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AE904F" w14:textId="77777777" w:rsidR="007723BB" w:rsidRPr="00333C2B" w:rsidRDefault="007723BB" w:rsidP="007723BB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33C2B">
        <w:rPr>
          <w:rFonts w:ascii="Times New Roman" w:hAnsi="Times New Roman" w:cs="Times New Roman"/>
          <w:b/>
          <w:sz w:val="36"/>
          <w:szCs w:val="36"/>
        </w:rPr>
        <w:t>Group Project</w:t>
      </w:r>
    </w:p>
    <w:p w14:paraId="24E303B0" w14:textId="79549015" w:rsidR="00F9428B" w:rsidRPr="00333C2B" w:rsidRDefault="00F9428B" w:rsidP="009C56A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33C2B">
        <w:rPr>
          <w:rFonts w:ascii="Times New Roman" w:hAnsi="Times New Roman" w:cs="Times New Roman"/>
          <w:b/>
          <w:sz w:val="24"/>
          <w:szCs w:val="24"/>
          <w:u w:val="single"/>
        </w:rPr>
        <w:t>Written report (</w:t>
      </w:r>
      <w:r w:rsidR="008828AD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Pr="00333C2B">
        <w:rPr>
          <w:rFonts w:ascii="Times New Roman" w:hAnsi="Times New Roman" w:cs="Times New Roman"/>
          <w:b/>
          <w:sz w:val="24"/>
          <w:szCs w:val="24"/>
          <w:u w:val="single"/>
        </w:rPr>
        <w:t xml:space="preserve">0%) </w:t>
      </w:r>
    </w:p>
    <w:p w14:paraId="5B4B36CF" w14:textId="77777777" w:rsidR="00EE59D4" w:rsidRDefault="00880D7B" w:rsidP="009C56A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EE59D4">
        <w:rPr>
          <w:rFonts w:ascii="Times New Roman" w:hAnsi="Times New Roman" w:cs="Times New Roman"/>
          <w:sz w:val="24"/>
          <w:szCs w:val="24"/>
        </w:rPr>
        <w:t xml:space="preserve">repare a </w:t>
      </w:r>
      <w:r w:rsidR="00EE59D4" w:rsidRPr="009C4E1D">
        <w:rPr>
          <w:rFonts w:ascii="Times New Roman" w:hAnsi="Times New Roman" w:cs="Times New Roman"/>
          <w:b/>
          <w:sz w:val="24"/>
          <w:szCs w:val="24"/>
        </w:rPr>
        <w:t>PDF</w:t>
      </w:r>
      <w:r w:rsidR="00EE59D4">
        <w:rPr>
          <w:rFonts w:ascii="Times New Roman" w:hAnsi="Times New Roman" w:cs="Times New Roman"/>
          <w:sz w:val="24"/>
          <w:szCs w:val="24"/>
        </w:rPr>
        <w:t xml:space="preserve"> report and be sure that:</w:t>
      </w:r>
    </w:p>
    <w:p w14:paraId="6F829ADB" w14:textId="43C4CDBF" w:rsidR="00E35E65" w:rsidRPr="007B484F" w:rsidRDefault="00EE59D4" w:rsidP="00E35E6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7B484F">
        <w:rPr>
          <w:rFonts w:ascii="Times New Roman" w:hAnsi="Times New Roman" w:cs="Times New Roman"/>
          <w:i/>
          <w:sz w:val="24"/>
          <w:szCs w:val="24"/>
        </w:rPr>
        <w:t>Group number, group member names,</w:t>
      </w:r>
      <w:r w:rsidR="00672EDC" w:rsidRPr="007B484F">
        <w:rPr>
          <w:rFonts w:ascii="Times New Roman" w:hAnsi="Times New Roman" w:cs="Times New Roman"/>
          <w:i/>
          <w:sz w:val="24"/>
          <w:szCs w:val="24"/>
        </w:rPr>
        <w:t xml:space="preserve"> and</w:t>
      </w:r>
      <w:r w:rsidRPr="007B484F">
        <w:rPr>
          <w:rFonts w:ascii="Times New Roman" w:hAnsi="Times New Roman" w:cs="Times New Roman"/>
          <w:i/>
          <w:sz w:val="24"/>
          <w:szCs w:val="24"/>
        </w:rPr>
        <w:t xml:space="preserve"> student IDs</w:t>
      </w:r>
      <w:r w:rsidR="004E0878" w:rsidRPr="007B484F">
        <w:rPr>
          <w:rFonts w:ascii="Times New Roman" w:hAnsi="Times New Roman" w:cs="Times New Roman"/>
          <w:i/>
          <w:sz w:val="24"/>
          <w:szCs w:val="24"/>
        </w:rPr>
        <w:t xml:space="preserve"> are shown in the title page</w:t>
      </w:r>
      <w:r w:rsidR="00E35E65" w:rsidRPr="007B484F">
        <w:rPr>
          <w:rFonts w:ascii="Times New Roman" w:hAnsi="Times New Roman" w:cs="Times New Roman"/>
          <w:i/>
          <w:sz w:val="24"/>
          <w:szCs w:val="24"/>
        </w:rPr>
        <w:t>;</w:t>
      </w:r>
    </w:p>
    <w:p w14:paraId="007BC6D6" w14:textId="77777777" w:rsidR="00EE59D4" w:rsidRPr="007B484F" w:rsidRDefault="00E35E65" w:rsidP="00E35E6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7B484F">
        <w:rPr>
          <w:rFonts w:ascii="Times New Roman" w:hAnsi="Times New Roman" w:cs="Times New Roman"/>
          <w:i/>
          <w:sz w:val="24"/>
          <w:szCs w:val="24"/>
        </w:rPr>
        <w:t>A list of references should be included</w:t>
      </w:r>
      <w:r w:rsidR="001840EC" w:rsidRPr="007B484F">
        <w:rPr>
          <w:rFonts w:ascii="Times New Roman" w:hAnsi="Times New Roman" w:cs="Times New Roman"/>
          <w:i/>
          <w:sz w:val="24"/>
          <w:szCs w:val="24"/>
        </w:rPr>
        <w:t>, if any</w:t>
      </w:r>
      <w:r w:rsidR="00F9428B" w:rsidRPr="007B484F">
        <w:rPr>
          <w:rFonts w:ascii="Times New Roman" w:hAnsi="Times New Roman" w:cs="Times New Roman"/>
          <w:i/>
          <w:sz w:val="24"/>
          <w:szCs w:val="24"/>
        </w:rPr>
        <w:t>;</w:t>
      </w:r>
    </w:p>
    <w:p w14:paraId="2787BC36" w14:textId="5EFCA78B" w:rsidR="004E0878" w:rsidRPr="007B484F" w:rsidRDefault="004E0878" w:rsidP="00E35E6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7B484F">
        <w:rPr>
          <w:rFonts w:ascii="Times New Roman" w:hAnsi="Times New Roman" w:cs="Times New Roman"/>
          <w:i/>
          <w:sz w:val="24"/>
          <w:szCs w:val="24"/>
        </w:rPr>
        <w:t xml:space="preserve">No more than </w:t>
      </w:r>
      <w:r w:rsidR="00AB72F9">
        <w:rPr>
          <w:rFonts w:ascii="Times New Roman" w:hAnsi="Times New Roman" w:cs="Times New Roman"/>
          <w:i/>
          <w:sz w:val="24"/>
          <w:szCs w:val="24"/>
        </w:rPr>
        <w:t>7</w:t>
      </w:r>
      <w:r w:rsidR="009729BF" w:rsidRPr="007B484F">
        <w:rPr>
          <w:rFonts w:ascii="Times New Roman" w:hAnsi="Times New Roman" w:cs="Times New Roman"/>
          <w:i/>
          <w:sz w:val="24"/>
          <w:szCs w:val="24"/>
        </w:rPr>
        <w:t xml:space="preserve"> pages for the r</w:t>
      </w:r>
      <w:r w:rsidR="00E35E65" w:rsidRPr="007B484F">
        <w:rPr>
          <w:rFonts w:ascii="Times New Roman" w:hAnsi="Times New Roman" w:cs="Times New Roman"/>
          <w:i/>
          <w:sz w:val="24"/>
          <w:szCs w:val="24"/>
        </w:rPr>
        <w:t>eport (excluding the title page</w:t>
      </w:r>
      <w:r w:rsidR="001840EC" w:rsidRPr="007B484F">
        <w:rPr>
          <w:rFonts w:ascii="Times New Roman" w:hAnsi="Times New Roman" w:cs="Times New Roman"/>
          <w:i/>
          <w:sz w:val="24"/>
          <w:szCs w:val="24"/>
        </w:rPr>
        <w:t xml:space="preserve"> and</w:t>
      </w:r>
      <w:r w:rsidR="00E35E65" w:rsidRPr="007B484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729BF" w:rsidRPr="007B484F">
        <w:rPr>
          <w:rFonts w:ascii="Times New Roman" w:hAnsi="Times New Roman" w:cs="Times New Roman"/>
          <w:i/>
          <w:sz w:val="24"/>
          <w:szCs w:val="24"/>
        </w:rPr>
        <w:t>list of references)</w:t>
      </w:r>
      <w:r w:rsidR="00E35E65" w:rsidRPr="007B484F">
        <w:rPr>
          <w:rFonts w:ascii="Times New Roman" w:hAnsi="Times New Roman" w:cs="Times New Roman"/>
          <w:i/>
          <w:sz w:val="24"/>
          <w:szCs w:val="24"/>
        </w:rPr>
        <w:t>;</w:t>
      </w:r>
    </w:p>
    <w:p w14:paraId="1D4C2D80" w14:textId="1102ABE5" w:rsidR="009729BF" w:rsidRDefault="009729BF" w:rsidP="009D2D6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2D62">
        <w:rPr>
          <w:rFonts w:ascii="Times New Roman" w:hAnsi="Times New Roman" w:cs="Times New Roman"/>
          <w:sz w:val="24"/>
          <w:szCs w:val="24"/>
        </w:rPr>
        <w:t xml:space="preserve">Send the PDF report to </w:t>
      </w:r>
      <w:hyperlink r:id="rId7" w:history="1">
        <w:r w:rsidRPr="009D2D62">
          <w:rPr>
            <w:rStyle w:val="Hyperlink"/>
            <w:rFonts w:ascii="Times New Roman" w:hAnsi="Times New Roman" w:cs="Times New Roman"/>
            <w:sz w:val="24"/>
            <w:szCs w:val="24"/>
          </w:rPr>
          <w:t>xindozhu@cityu.edu.hk</w:t>
        </w:r>
      </w:hyperlink>
      <w:r w:rsidRPr="009D2D62">
        <w:rPr>
          <w:rFonts w:ascii="Times New Roman" w:hAnsi="Times New Roman" w:cs="Times New Roman"/>
          <w:sz w:val="24"/>
          <w:szCs w:val="24"/>
        </w:rPr>
        <w:t xml:space="preserve"> no later than </w:t>
      </w:r>
      <w:r w:rsidR="00D30EA8">
        <w:rPr>
          <w:rFonts w:ascii="Times New Roman" w:hAnsi="Times New Roman" w:cs="Times New Roman"/>
          <w:b/>
          <w:sz w:val="24"/>
          <w:szCs w:val="24"/>
        </w:rPr>
        <w:t>Nov</w:t>
      </w:r>
      <w:r w:rsidRPr="009C4E1D">
        <w:rPr>
          <w:rFonts w:ascii="Times New Roman" w:hAnsi="Times New Roman" w:cs="Times New Roman"/>
          <w:b/>
          <w:sz w:val="24"/>
          <w:szCs w:val="24"/>
        </w:rPr>
        <w:t>.</w:t>
      </w:r>
      <w:r w:rsidR="001840EC" w:rsidRPr="009C4E1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30EA8">
        <w:rPr>
          <w:rFonts w:ascii="Times New Roman" w:hAnsi="Times New Roman" w:cs="Times New Roman"/>
          <w:b/>
          <w:sz w:val="24"/>
          <w:szCs w:val="24"/>
        </w:rPr>
        <w:t>29</w:t>
      </w:r>
      <w:r w:rsidRPr="009C4E1D">
        <w:rPr>
          <w:rFonts w:ascii="Times New Roman" w:hAnsi="Times New Roman" w:cs="Times New Roman"/>
          <w:b/>
          <w:sz w:val="24"/>
          <w:szCs w:val="24"/>
        </w:rPr>
        <w:t>, 20</w:t>
      </w:r>
      <w:r w:rsidR="00E83907" w:rsidRPr="009C4E1D">
        <w:rPr>
          <w:rFonts w:ascii="Times New Roman" w:hAnsi="Times New Roman" w:cs="Times New Roman"/>
          <w:b/>
          <w:sz w:val="24"/>
          <w:szCs w:val="24"/>
        </w:rPr>
        <w:t>2</w:t>
      </w:r>
      <w:r w:rsidR="00D30EA8">
        <w:rPr>
          <w:rFonts w:ascii="Times New Roman" w:hAnsi="Times New Roman" w:cs="Times New Roman"/>
          <w:b/>
          <w:sz w:val="24"/>
          <w:szCs w:val="24"/>
        </w:rPr>
        <w:t>6</w:t>
      </w:r>
      <w:bookmarkStart w:id="0" w:name="_GoBack"/>
      <w:bookmarkEnd w:id="0"/>
      <w:r w:rsidRPr="009D2D62">
        <w:rPr>
          <w:rFonts w:ascii="Times New Roman" w:hAnsi="Times New Roman" w:cs="Times New Roman"/>
          <w:sz w:val="24"/>
          <w:szCs w:val="24"/>
        </w:rPr>
        <w:t xml:space="preserve">, indicating </w:t>
      </w:r>
      <w:r w:rsidR="001840EC" w:rsidRPr="009C4E1D">
        <w:rPr>
          <w:rFonts w:ascii="Times New Roman" w:hAnsi="Times New Roman" w:cs="Times New Roman"/>
          <w:b/>
          <w:sz w:val="24"/>
          <w:szCs w:val="24"/>
        </w:rPr>
        <w:t>AC</w:t>
      </w:r>
      <w:r w:rsidR="00C54D16">
        <w:rPr>
          <w:rFonts w:ascii="Times New Roman" w:hAnsi="Times New Roman" w:cs="Times New Roman"/>
          <w:b/>
          <w:sz w:val="24"/>
          <w:szCs w:val="24"/>
        </w:rPr>
        <w:t>6761</w:t>
      </w:r>
      <w:r w:rsidRPr="009D2D62">
        <w:rPr>
          <w:rFonts w:ascii="Times New Roman" w:hAnsi="Times New Roman" w:cs="Times New Roman"/>
          <w:sz w:val="24"/>
          <w:szCs w:val="24"/>
        </w:rPr>
        <w:t xml:space="preserve"> in the subject of email. </w:t>
      </w:r>
    </w:p>
    <w:p w14:paraId="7C57741F" w14:textId="77777777" w:rsidR="00B1675B" w:rsidRPr="009D2D62" w:rsidRDefault="00B1675B" w:rsidP="00B1675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47E502E" w14:textId="56D83376" w:rsidR="009729BF" w:rsidRPr="00333C2B" w:rsidRDefault="009729BF" w:rsidP="00B1675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33C2B">
        <w:rPr>
          <w:rFonts w:ascii="Times New Roman" w:hAnsi="Times New Roman" w:cs="Times New Roman"/>
          <w:b/>
          <w:sz w:val="24"/>
          <w:szCs w:val="24"/>
          <w:u w:val="single"/>
        </w:rPr>
        <w:t>Presentation (</w:t>
      </w:r>
      <w:r w:rsidR="008828AD">
        <w:rPr>
          <w:rFonts w:ascii="Times New Roman" w:hAnsi="Times New Roman" w:cs="Times New Roman"/>
          <w:b/>
          <w:sz w:val="24"/>
          <w:szCs w:val="24"/>
          <w:u w:val="single"/>
        </w:rPr>
        <w:t>10</w:t>
      </w:r>
      <w:r w:rsidRPr="00333C2B">
        <w:rPr>
          <w:rFonts w:ascii="Times New Roman" w:hAnsi="Times New Roman" w:cs="Times New Roman"/>
          <w:b/>
          <w:sz w:val="24"/>
          <w:szCs w:val="24"/>
          <w:u w:val="single"/>
        </w:rPr>
        <w:t>%)</w:t>
      </w:r>
    </w:p>
    <w:p w14:paraId="30F43E6E" w14:textId="4E05A38A" w:rsidR="00B64000" w:rsidRPr="00C54DDE" w:rsidRDefault="002C60BF" w:rsidP="009C56A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Around </w:t>
      </w:r>
      <w:r w:rsidR="00C00731">
        <w:rPr>
          <w:rFonts w:ascii="Times New Roman" w:hAnsi="Times New Roman" w:cs="Times New Roman"/>
          <w:b/>
          <w:sz w:val="24"/>
          <w:szCs w:val="24"/>
        </w:rPr>
        <w:t>25</w:t>
      </w:r>
      <w:r w:rsidR="00885534">
        <w:rPr>
          <w:rFonts w:ascii="Times New Roman" w:hAnsi="Times New Roman" w:cs="Times New Roman"/>
          <w:b/>
          <w:sz w:val="24"/>
          <w:szCs w:val="24"/>
        </w:rPr>
        <w:t>-30</w:t>
      </w:r>
      <w:r w:rsidR="00C70B4A" w:rsidRPr="009C4E1D">
        <w:rPr>
          <w:rFonts w:ascii="Times New Roman" w:hAnsi="Times New Roman" w:cs="Times New Roman"/>
          <w:b/>
          <w:sz w:val="24"/>
          <w:szCs w:val="24"/>
        </w:rPr>
        <w:t xml:space="preserve"> minutes</w:t>
      </w:r>
      <w:r w:rsidR="00C70B4A" w:rsidRPr="00C54DDE">
        <w:rPr>
          <w:rFonts w:ascii="Times New Roman" w:hAnsi="Times New Roman" w:cs="Times New Roman"/>
          <w:sz w:val="24"/>
          <w:szCs w:val="24"/>
        </w:rPr>
        <w:t xml:space="preserve"> group presentation, and </w:t>
      </w:r>
      <w:r w:rsidR="008E1EB4">
        <w:rPr>
          <w:rFonts w:ascii="Times New Roman" w:hAnsi="Times New Roman" w:cs="Times New Roman"/>
          <w:sz w:val="24"/>
          <w:szCs w:val="24"/>
        </w:rPr>
        <w:t>each</w:t>
      </w:r>
      <w:r w:rsidR="00C70B4A" w:rsidRPr="00C54DDE">
        <w:rPr>
          <w:rFonts w:ascii="Times New Roman" w:hAnsi="Times New Roman" w:cs="Times New Roman"/>
          <w:sz w:val="24"/>
          <w:szCs w:val="24"/>
        </w:rPr>
        <w:t xml:space="preserve"> team member should participate</w:t>
      </w:r>
      <w:r w:rsidR="00B62A9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F21175" w14:textId="77777777" w:rsidR="00B1675B" w:rsidRDefault="00B1675B" w:rsidP="009C56A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50BC5D9" w14:textId="4FBC1BF0" w:rsidR="00134507" w:rsidRDefault="00DC56F5" w:rsidP="009C56A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C56AC">
        <w:rPr>
          <w:rFonts w:ascii="Times New Roman" w:hAnsi="Times New Roman" w:cs="Times New Roman"/>
          <w:b/>
          <w:sz w:val="24"/>
          <w:szCs w:val="24"/>
          <w:u w:val="single"/>
        </w:rPr>
        <w:t xml:space="preserve">Project </w:t>
      </w:r>
      <w:r w:rsidR="00134507">
        <w:rPr>
          <w:rFonts w:ascii="Times New Roman" w:hAnsi="Times New Roman" w:cs="Times New Roman"/>
          <w:b/>
          <w:sz w:val="24"/>
          <w:szCs w:val="24"/>
          <w:u w:val="single"/>
        </w:rPr>
        <w:t>Title</w:t>
      </w:r>
      <w:r w:rsidR="00003D03" w:rsidRPr="009C56AC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134507">
        <w:rPr>
          <w:rFonts w:ascii="Times New Roman" w:hAnsi="Times New Roman" w:cs="Times New Roman"/>
          <w:b/>
          <w:sz w:val="24"/>
          <w:szCs w:val="24"/>
          <w:u w:val="single"/>
        </w:rPr>
        <w:t xml:space="preserve"> The AI-Powered </w:t>
      </w:r>
      <w:r w:rsidR="006927C4">
        <w:rPr>
          <w:rFonts w:ascii="Times New Roman" w:hAnsi="Times New Roman" w:cs="Times New Roman"/>
          <w:b/>
          <w:sz w:val="24"/>
          <w:szCs w:val="24"/>
          <w:u w:val="single"/>
        </w:rPr>
        <w:t xml:space="preserve">Financial </w:t>
      </w:r>
      <w:r w:rsidR="00F436E2">
        <w:rPr>
          <w:rFonts w:ascii="Times New Roman" w:hAnsi="Times New Roman" w:cs="Times New Roman"/>
          <w:b/>
          <w:sz w:val="24"/>
          <w:szCs w:val="24"/>
          <w:u w:val="single"/>
        </w:rPr>
        <w:t>Analyst</w:t>
      </w:r>
      <w:r w:rsidR="00134507">
        <w:rPr>
          <w:rFonts w:ascii="Times New Roman" w:hAnsi="Times New Roman" w:cs="Times New Roman"/>
          <w:b/>
          <w:sz w:val="24"/>
          <w:szCs w:val="24"/>
          <w:u w:val="single"/>
        </w:rPr>
        <w:t xml:space="preserve">: A </w:t>
      </w:r>
      <w:r w:rsidR="006927C4">
        <w:rPr>
          <w:rFonts w:ascii="Times New Roman" w:hAnsi="Times New Roman" w:cs="Times New Roman"/>
          <w:b/>
          <w:sz w:val="24"/>
          <w:szCs w:val="24"/>
          <w:u w:val="single"/>
        </w:rPr>
        <w:t>Comparative Analysis</w:t>
      </w:r>
      <w:r w:rsidR="00003D03" w:rsidRPr="009C56AC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60A4642E" w14:textId="2839BE24" w:rsidR="009729BF" w:rsidRDefault="00134507" w:rsidP="001345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group should select two listed firms in the same industry to compare (e.g., Coca-Cola vs. PepsiCo)</w:t>
      </w:r>
      <w:r w:rsidR="00FC0368">
        <w:rPr>
          <w:rFonts w:ascii="Times New Roman" w:hAnsi="Times New Roman" w:cs="Times New Roman"/>
          <w:sz w:val="24"/>
          <w:szCs w:val="24"/>
        </w:rPr>
        <w:t>, and download the most recent annual reports for both firms for at least two years</w:t>
      </w:r>
      <w:r w:rsidR="006927C4">
        <w:rPr>
          <w:rFonts w:ascii="Times New Roman" w:hAnsi="Times New Roman" w:cs="Times New Roman"/>
          <w:sz w:val="24"/>
          <w:szCs w:val="24"/>
        </w:rPr>
        <w:t xml:space="preserve"> (No need to submit annual reports)</w:t>
      </w:r>
      <w:r w:rsidR="00FC0368">
        <w:rPr>
          <w:rFonts w:ascii="Times New Roman" w:hAnsi="Times New Roman" w:cs="Times New Roman"/>
          <w:sz w:val="24"/>
          <w:szCs w:val="24"/>
        </w:rPr>
        <w:t>.</w:t>
      </w:r>
      <w:r w:rsidR="00AB72F9">
        <w:rPr>
          <w:rFonts w:ascii="Times New Roman" w:hAnsi="Times New Roman" w:cs="Times New Roman"/>
          <w:sz w:val="24"/>
          <w:szCs w:val="24"/>
        </w:rPr>
        <w:t xml:space="preserve"> </w:t>
      </w:r>
      <w:r w:rsidR="00FC0368">
        <w:rPr>
          <w:rFonts w:ascii="Times New Roman" w:hAnsi="Times New Roman" w:cs="Times New Roman"/>
          <w:sz w:val="24"/>
          <w:szCs w:val="24"/>
        </w:rPr>
        <w:t>The written report should include</w:t>
      </w:r>
      <w:r w:rsidR="00C56F8A">
        <w:rPr>
          <w:rFonts w:ascii="Times New Roman" w:hAnsi="Times New Roman" w:cs="Times New Roman"/>
          <w:sz w:val="24"/>
          <w:szCs w:val="24"/>
        </w:rPr>
        <w:t xml:space="preserve"> the following sections</w:t>
      </w:r>
      <w:r w:rsidR="00FC0368">
        <w:rPr>
          <w:rFonts w:ascii="Times New Roman" w:hAnsi="Times New Roman" w:cs="Times New Roman"/>
          <w:sz w:val="24"/>
          <w:szCs w:val="24"/>
        </w:rPr>
        <w:t>:</w:t>
      </w:r>
    </w:p>
    <w:p w14:paraId="7C8B78E5" w14:textId="045233F4" w:rsidR="00FC0368" w:rsidRDefault="00FC0368" w:rsidP="001345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F436E2">
        <w:rPr>
          <w:rFonts w:ascii="Times New Roman" w:hAnsi="Times New Roman" w:cs="Times New Roman"/>
          <w:sz w:val="24"/>
          <w:szCs w:val="24"/>
        </w:rPr>
        <w:t xml:space="preserve">Company and Industry Overview: </w:t>
      </w:r>
      <w:r>
        <w:rPr>
          <w:rFonts w:ascii="Times New Roman" w:hAnsi="Times New Roman" w:cs="Times New Roman"/>
          <w:sz w:val="24"/>
          <w:szCs w:val="24"/>
        </w:rPr>
        <w:t>Briefly introduce two listed firms’ background and justify why the comparison is meaningful.</w:t>
      </w:r>
    </w:p>
    <w:p w14:paraId="7A4AD1CA" w14:textId="62BBFC1D" w:rsidR="00FC0368" w:rsidRDefault="00FC0368" w:rsidP="001345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F436E2">
        <w:rPr>
          <w:rFonts w:ascii="Times New Roman" w:hAnsi="Times New Roman" w:cs="Times New Roman"/>
          <w:sz w:val="24"/>
          <w:szCs w:val="24"/>
        </w:rPr>
        <w:t>Comparative Quantitative Analysis</w:t>
      </w:r>
      <w:r w:rsidR="00280A6E">
        <w:rPr>
          <w:rFonts w:ascii="Times New Roman" w:hAnsi="Times New Roman" w:cs="Times New Roman"/>
          <w:sz w:val="24"/>
          <w:szCs w:val="24"/>
        </w:rPr>
        <w:t xml:space="preserve"> (including charts/graphs)</w:t>
      </w:r>
      <w:r w:rsidR="00F436E2">
        <w:rPr>
          <w:rFonts w:ascii="Times New Roman" w:hAnsi="Times New Roman" w:cs="Times New Roman"/>
          <w:sz w:val="24"/>
          <w:szCs w:val="24"/>
        </w:rPr>
        <w:t xml:space="preserve">: </w:t>
      </w:r>
      <w:r w:rsidR="00BC624F" w:rsidRPr="00BC624F">
        <w:rPr>
          <w:rFonts w:ascii="Times New Roman" w:hAnsi="Times New Roman" w:cs="Times New Roman"/>
          <w:sz w:val="24"/>
          <w:szCs w:val="24"/>
        </w:rPr>
        <w:t xml:space="preserve">Use AI tools to extract and </w:t>
      </w:r>
      <w:r w:rsidR="00052882">
        <w:rPr>
          <w:rFonts w:ascii="Times New Roman" w:hAnsi="Times New Roman" w:cs="Times New Roman"/>
          <w:sz w:val="24"/>
          <w:szCs w:val="24"/>
        </w:rPr>
        <w:t>compare</w:t>
      </w:r>
      <w:r w:rsidR="00024FA0">
        <w:rPr>
          <w:rFonts w:ascii="Times New Roman" w:hAnsi="Times New Roman" w:cs="Times New Roman"/>
          <w:sz w:val="24"/>
          <w:szCs w:val="24"/>
        </w:rPr>
        <w:t xml:space="preserve"> the two firm’s financial situation</w:t>
      </w:r>
      <w:r w:rsidR="00BC624F" w:rsidRPr="00BC624F">
        <w:rPr>
          <w:rFonts w:ascii="Times New Roman" w:hAnsi="Times New Roman" w:cs="Times New Roman"/>
          <w:sz w:val="24"/>
          <w:szCs w:val="24"/>
        </w:rPr>
        <w:t xml:space="preserve"> (e.g., profitability, liquidity, solvency, efficiency</w:t>
      </w:r>
      <w:r w:rsidR="00BC624F">
        <w:rPr>
          <w:rFonts w:ascii="Times New Roman" w:hAnsi="Times New Roman" w:cs="Times New Roman"/>
          <w:sz w:val="24"/>
          <w:szCs w:val="24"/>
        </w:rPr>
        <w:t>, and/or market perception</w:t>
      </w:r>
      <w:r w:rsidR="00BC624F" w:rsidRPr="00BC624F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15AB8850" w14:textId="333B3E3C" w:rsidR="00F436E2" w:rsidRDefault="00F436E2" w:rsidP="001345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Comparative Qualitative Analysis: </w:t>
      </w:r>
      <w:r w:rsidR="006927C4" w:rsidRPr="006927C4">
        <w:rPr>
          <w:rFonts w:ascii="Times New Roman" w:hAnsi="Times New Roman" w:cs="Times New Roman"/>
          <w:sz w:val="24"/>
          <w:szCs w:val="24"/>
        </w:rPr>
        <w:t>Use AI tool</w:t>
      </w:r>
      <w:r w:rsidR="006927C4">
        <w:rPr>
          <w:rFonts w:ascii="Times New Roman" w:hAnsi="Times New Roman" w:cs="Times New Roman"/>
          <w:sz w:val="24"/>
          <w:szCs w:val="24"/>
        </w:rPr>
        <w:t>s</w:t>
      </w:r>
      <w:r w:rsidR="006927C4" w:rsidRPr="006927C4">
        <w:rPr>
          <w:rFonts w:ascii="Times New Roman" w:hAnsi="Times New Roman" w:cs="Times New Roman"/>
          <w:sz w:val="24"/>
          <w:szCs w:val="24"/>
        </w:rPr>
        <w:t xml:space="preserve"> to analyze and contrast the tone, sentiment, and content of key sections of the reports (e.g., MD&amp;A, CEO Letter, Risk Factors).</w:t>
      </w:r>
    </w:p>
    <w:p w14:paraId="72386EEB" w14:textId="4A40376E" w:rsidR="00F436E2" w:rsidRDefault="00F436E2" w:rsidP="001345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Investment Recommendation</w:t>
      </w:r>
      <w:r w:rsidR="00C56F8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56F8A" w:rsidRPr="00C56F8A">
        <w:rPr>
          <w:rFonts w:ascii="Times New Roman" w:hAnsi="Times New Roman" w:cs="Times New Roman"/>
          <w:sz w:val="24"/>
          <w:szCs w:val="24"/>
        </w:rPr>
        <w:t>Provide a clear Buy/Hold/Sell recommendation for each firm, supported by a synthesis of the findings from sections 2 and 3.</w:t>
      </w:r>
      <w:r w:rsidR="00C56F8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Each group </w:t>
      </w:r>
      <w:r w:rsidR="00280A6E">
        <w:rPr>
          <w:rFonts w:ascii="Times New Roman" w:hAnsi="Times New Roman" w:cs="Times New Roman"/>
          <w:sz w:val="24"/>
          <w:szCs w:val="24"/>
        </w:rPr>
        <w:t xml:space="preserve">should add their own critical thinking to the AI-generated draft. </w:t>
      </w:r>
    </w:p>
    <w:p w14:paraId="35ED27A1" w14:textId="5CD94298" w:rsidR="002A6E0F" w:rsidRPr="00134507" w:rsidRDefault="00C56F8A" w:rsidP="001345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5. </w:t>
      </w:r>
      <w:r w:rsidRPr="00C56F8A">
        <w:rPr>
          <w:rFonts w:ascii="Times New Roman" w:hAnsi="Times New Roman" w:cs="Times New Roman"/>
          <w:sz w:val="24"/>
          <w:szCs w:val="24"/>
        </w:rPr>
        <w:t xml:space="preserve">Critical Evaluation of AI Methodology: ​​Discuss the limitations, potential biases, and any errors encountered while using the AI tools. </w:t>
      </w:r>
    </w:p>
    <w:sectPr w:rsidR="002A6E0F" w:rsidRPr="00134507" w:rsidSect="00DE572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2F927C" w14:textId="77777777" w:rsidR="00C07B7C" w:rsidRDefault="00C07B7C" w:rsidP="004010A9">
      <w:pPr>
        <w:spacing w:after="0" w:line="240" w:lineRule="auto"/>
      </w:pPr>
      <w:r>
        <w:separator/>
      </w:r>
    </w:p>
  </w:endnote>
  <w:endnote w:type="continuationSeparator" w:id="0">
    <w:p w14:paraId="70D02AA9" w14:textId="77777777" w:rsidR="00C07B7C" w:rsidRDefault="00C07B7C" w:rsidP="00401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B63D19" w14:textId="77777777" w:rsidR="00C07B7C" w:rsidRDefault="00C07B7C" w:rsidP="004010A9">
      <w:pPr>
        <w:spacing w:after="0" w:line="240" w:lineRule="auto"/>
      </w:pPr>
      <w:r>
        <w:separator/>
      </w:r>
    </w:p>
  </w:footnote>
  <w:footnote w:type="continuationSeparator" w:id="0">
    <w:p w14:paraId="5651812C" w14:textId="77777777" w:rsidR="00C07B7C" w:rsidRDefault="00C07B7C" w:rsidP="004010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7D3D89"/>
    <w:multiLevelType w:val="hybridMultilevel"/>
    <w:tmpl w:val="90DA7938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3125AD"/>
    <w:multiLevelType w:val="hybridMultilevel"/>
    <w:tmpl w:val="F132A062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46FA0"/>
    <w:multiLevelType w:val="hybridMultilevel"/>
    <w:tmpl w:val="A12A698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E27EAB"/>
    <w:multiLevelType w:val="hybridMultilevel"/>
    <w:tmpl w:val="F9967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304008"/>
    <w:multiLevelType w:val="hybridMultilevel"/>
    <w:tmpl w:val="42760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074408"/>
    <w:multiLevelType w:val="hybridMultilevel"/>
    <w:tmpl w:val="75C81C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BC26C1"/>
    <w:multiLevelType w:val="hybridMultilevel"/>
    <w:tmpl w:val="E7925A3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4B5506"/>
    <w:multiLevelType w:val="hybridMultilevel"/>
    <w:tmpl w:val="11D6B0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0F0223"/>
    <w:multiLevelType w:val="hybridMultilevel"/>
    <w:tmpl w:val="552830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4F104E"/>
    <w:multiLevelType w:val="hybridMultilevel"/>
    <w:tmpl w:val="8D1C1432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493F6E"/>
    <w:multiLevelType w:val="hybridMultilevel"/>
    <w:tmpl w:val="F33848A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9"/>
  </w:num>
  <w:num w:numId="5">
    <w:abstractNumId w:val="0"/>
  </w:num>
  <w:num w:numId="6">
    <w:abstractNumId w:val="1"/>
  </w:num>
  <w:num w:numId="7">
    <w:abstractNumId w:val="2"/>
  </w:num>
  <w:num w:numId="8">
    <w:abstractNumId w:val="10"/>
  </w:num>
  <w:num w:numId="9">
    <w:abstractNumId w:val="6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6FA"/>
    <w:rsid w:val="00003D03"/>
    <w:rsid w:val="00024FA0"/>
    <w:rsid w:val="000446A3"/>
    <w:rsid w:val="00052882"/>
    <w:rsid w:val="000623EA"/>
    <w:rsid w:val="00084F85"/>
    <w:rsid w:val="000B0530"/>
    <w:rsid w:val="000F376C"/>
    <w:rsid w:val="00100E51"/>
    <w:rsid w:val="0011167F"/>
    <w:rsid w:val="001179B8"/>
    <w:rsid w:val="001272ED"/>
    <w:rsid w:val="001324F5"/>
    <w:rsid w:val="00134507"/>
    <w:rsid w:val="001840EC"/>
    <w:rsid w:val="001A1279"/>
    <w:rsid w:val="001B2D14"/>
    <w:rsid w:val="001E6250"/>
    <w:rsid w:val="001F13C0"/>
    <w:rsid w:val="002333AE"/>
    <w:rsid w:val="00280A6E"/>
    <w:rsid w:val="002A2142"/>
    <w:rsid w:val="002A25B5"/>
    <w:rsid w:val="002A6E0F"/>
    <w:rsid w:val="002C60BF"/>
    <w:rsid w:val="0030371D"/>
    <w:rsid w:val="00321A4E"/>
    <w:rsid w:val="00333C2B"/>
    <w:rsid w:val="003D7756"/>
    <w:rsid w:val="004010A9"/>
    <w:rsid w:val="004159BB"/>
    <w:rsid w:val="00432A06"/>
    <w:rsid w:val="004414C4"/>
    <w:rsid w:val="004A0E34"/>
    <w:rsid w:val="004A7B2E"/>
    <w:rsid w:val="004C614C"/>
    <w:rsid w:val="004E0878"/>
    <w:rsid w:val="004F5B68"/>
    <w:rsid w:val="005050C6"/>
    <w:rsid w:val="005223CF"/>
    <w:rsid w:val="005310D4"/>
    <w:rsid w:val="005A106D"/>
    <w:rsid w:val="00614044"/>
    <w:rsid w:val="006368BA"/>
    <w:rsid w:val="006414FD"/>
    <w:rsid w:val="006426E8"/>
    <w:rsid w:val="00671830"/>
    <w:rsid w:val="00672EDC"/>
    <w:rsid w:val="006762FD"/>
    <w:rsid w:val="006804E1"/>
    <w:rsid w:val="00680C58"/>
    <w:rsid w:val="006927C4"/>
    <w:rsid w:val="006C2CD3"/>
    <w:rsid w:val="006E4621"/>
    <w:rsid w:val="006F6DB5"/>
    <w:rsid w:val="00721C66"/>
    <w:rsid w:val="00742409"/>
    <w:rsid w:val="00772341"/>
    <w:rsid w:val="007723BB"/>
    <w:rsid w:val="00781BE1"/>
    <w:rsid w:val="00783259"/>
    <w:rsid w:val="007B484F"/>
    <w:rsid w:val="007E76AC"/>
    <w:rsid w:val="007F045A"/>
    <w:rsid w:val="008237B0"/>
    <w:rsid w:val="0087407C"/>
    <w:rsid w:val="00880D7B"/>
    <w:rsid w:val="008828AD"/>
    <w:rsid w:val="00884DC5"/>
    <w:rsid w:val="00885534"/>
    <w:rsid w:val="00897B83"/>
    <w:rsid w:val="008C6962"/>
    <w:rsid w:val="008D3B5C"/>
    <w:rsid w:val="008E1EB4"/>
    <w:rsid w:val="00920D48"/>
    <w:rsid w:val="009421EE"/>
    <w:rsid w:val="009729BF"/>
    <w:rsid w:val="009C4E1D"/>
    <w:rsid w:val="009C56AC"/>
    <w:rsid w:val="009D2D62"/>
    <w:rsid w:val="00A37D94"/>
    <w:rsid w:val="00A4397B"/>
    <w:rsid w:val="00A43D2C"/>
    <w:rsid w:val="00A562BB"/>
    <w:rsid w:val="00A56FFF"/>
    <w:rsid w:val="00AA1D5F"/>
    <w:rsid w:val="00AB04D4"/>
    <w:rsid w:val="00AB72F9"/>
    <w:rsid w:val="00AC1E0E"/>
    <w:rsid w:val="00AC3037"/>
    <w:rsid w:val="00AC6573"/>
    <w:rsid w:val="00AD6079"/>
    <w:rsid w:val="00B13B44"/>
    <w:rsid w:val="00B1675B"/>
    <w:rsid w:val="00B3101A"/>
    <w:rsid w:val="00B62A90"/>
    <w:rsid w:val="00B64000"/>
    <w:rsid w:val="00B76B7D"/>
    <w:rsid w:val="00B83199"/>
    <w:rsid w:val="00BB646A"/>
    <w:rsid w:val="00BC624F"/>
    <w:rsid w:val="00C00731"/>
    <w:rsid w:val="00C07B7C"/>
    <w:rsid w:val="00C37351"/>
    <w:rsid w:val="00C54D16"/>
    <w:rsid w:val="00C54DDE"/>
    <w:rsid w:val="00C56F8A"/>
    <w:rsid w:val="00C70B4A"/>
    <w:rsid w:val="00C748DE"/>
    <w:rsid w:val="00CD1671"/>
    <w:rsid w:val="00D246B6"/>
    <w:rsid w:val="00D30EA8"/>
    <w:rsid w:val="00D70988"/>
    <w:rsid w:val="00D840D2"/>
    <w:rsid w:val="00DC0486"/>
    <w:rsid w:val="00DC56F5"/>
    <w:rsid w:val="00DD76D4"/>
    <w:rsid w:val="00DE572E"/>
    <w:rsid w:val="00E15E50"/>
    <w:rsid w:val="00E223B8"/>
    <w:rsid w:val="00E30C99"/>
    <w:rsid w:val="00E35E65"/>
    <w:rsid w:val="00E608EC"/>
    <w:rsid w:val="00E70EDE"/>
    <w:rsid w:val="00E83907"/>
    <w:rsid w:val="00E83F6B"/>
    <w:rsid w:val="00E906FA"/>
    <w:rsid w:val="00ED7CC5"/>
    <w:rsid w:val="00EE59D4"/>
    <w:rsid w:val="00EE7599"/>
    <w:rsid w:val="00F307B5"/>
    <w:rsid w:val="00F436E2"/>
    <w:rsid w:val="00F9428B"/>
    <w:rsid w:val="00FB39C7"/>
    <w:rsid w:val="00FB4CD8"/>
    <w:rsid w:val="00FB7F5E"/>
    <w:rsid w:val="00FC0368"/>
    <w:rsid w:val="00FD3E00"/>
    <w:rsid w:val="00FD5481"/>
    <w:rsid w:val="00FD5523"/>
    <w:rsid w:val="00FF56F4"/>
    <w:rsid w:val="00FF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1CF04E"/>
  <w15:docId w15:val="{137530C4-431C-43E5-B4A1-A9BA5F706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10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10A9"/>
  </w:style>
  <w:style w:type="paragraph" w:styleId="Footer">
    <w:name w:val="footer"/>
    <w:basedOn w:val="Normal"/>
    <w:link w:val="FooterChar"/>
    <w:uiPriority w:val="99"/>
    <w:unhideWhenUsed/>
    <w:rsid w:val="004010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10A9"/>
  </w:style>
  <w:style w:type="paragraph" w:styleId="ListParagraph">
    <w:name w:val="List Paragraph"/>
    <w:basedOn w:val="Normal"/>
    <w:uiPriority w:val="34"/>
    <w:qFormat/>
    <w:rsid w:val="00897B8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25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5B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439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272ED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C56F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xindozhu@cityu.edu.h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University of Hong Kong</Company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Win7_Local</dc:creator>
  <cp:lastModifiedBy>Prof. ZHU Xindong</cp:lastModifiedBy>
  <cp:revision>15</cp:revision>
  <cp:lastPrinted>2016-02-01T08:11:00Z</cp:lastPrinted>
  <dcterms:created xsi:type="dcterms:W3CDTF">2024-10-15T09:43:00Z</dcterms:created>
  <dcterms:modified xsi:type="dcterms:W3CDTF">2026-10-20T03:25:00Z</dcterms:modified>
</cp:coreProperties>
</file>