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82B71" w14:textId="77777777" w:rsidR="00E474F8" w:rsidRDefault="00E474F8" w:rsidP="00E474F8">
      <w:pPr>
        <w:rPr>
          <w:rFonts w:hint="eastAsia"/>
        </w:rPr>
      </w:pPr>
      <w:r>
        <w:rPr>
          <w:rFonts w:hint="eastAsia"/>
        </w:rPr>
        <w:t>下面按 **5 页 PPT** 分段，英文约 **350 词**，正常偏慢语速约 3 分钟。展示时只读英文，中文帮助理解。</w:t>
      </w:r>
    </w:p>
    <w:p w14:paraId="4EB753E2" w14:textId="77777777" w:rsidR="00E474F8" w:rsidRDefault="00E474F8" w:rsidP="00E474F8">
      <w:pPr>
        <w:rPr>
          <w:rFonts w:hint="eastAsia"/>
        </w:rPr>
      </w:pPr>
    </w:p>
    <w:p w14:paraId="6A19EA07" w14:textId="77777777" w:rsidR="00E474F8" w:rsidRDefault="00E474F8" w:rsidP="00E474F8">
      <w:pPr>
        <w:rPr>
          <w:rFonts w:hint="eastAsia"/>
        </w:rPr>
      </w:pPr>
      <w:r>
        <w:rPr>
          <w:rFonts w:hint="eastAsia"/>
        </w:rPr>
        <w:t>**第 1 页｜Business Problem（约 30 秒）**</w:t>
      </w:r>
    </w:p>
    <w:p w14:paraId="7F340214" w14:textId="77777777" w:rsidR="00E474F8" w:rsidRDefault="00E474F8" w:rsidP="00E474F8">
      <w:pPr>
        <w:rPr>
          <w:rFonts w:hint="eastAsia"/>
        </w:rPr>
      </w:pPr>
    </w:p>
    <w:p w14:paraId="0940BCEB" w14:textId="77777777" w:rsidR="00E474F8" w:rsidRDefault="00E474F8" w:rsidP="00E474F8">
      <w:pPr>
        <w:rPr>
          <w:rFonts w:hint="eastAsia"/>
        </w:rPr>
      </w:pPr>
      <w:r>
        <w:rPr>
          <w:rFonts w:hint="eastAsia"/>
        </w:rPr>
        <w:t>**English**</w:t>
      </w:r>
    </w:p>
    <w:p w14:paraId="139C3C65" w14:textId="77777777" w:rsidR="00E474F8" w:rsidRDefault="00E474F8" w:rsidP="00E474F8">
      <w:pPr>
        <w:rPr>
          <w:rFonts w:hint="eastAsia"/>
        </w:rPr>
      </w:pPr>
    </w:p>
    <w:p w14:paraId="6BC5AAEE" w14:textId="77777777" w:rsidR="00E474F8" w:rsidRDefault="00E474F8" w:rsidP="00E474F8">
      <w:pPr>
        <w:rPr>
          <w:rFonts w:hint="eastAsia"/>
        </w:rPr>
      </w:pPr>
      <w:r>
        <w:rPr>
          <w:rFonts w:hint="eastAsia"/>
        </w:rPr>
        <w:t>Hello everyone. Our project focuses on predicting customer repurchase using the Olist e-commerce dataset.</w:t>
      </w:r>
    </w:p>
    <w:p w14:paraId="193B6E2A" w14:textId="77777777" w:rsidR="00E474F8" w:rsidRDefault="00E474F8" w:rsidP="00E474F8">
      <w:pPr>
        <w:rPr>
          <w:rFonts w:hint="eastAsia"/>
        </w:rPr>
      </w:pPr>
    </w:p>
    <w:p w14:paraId="17FE04EC" w14:textId="77777777" w:rsidR="00E474F8" w:rsidRDefault="00E474F8" w:rsidP="00E474F8">
      <w:pPr>
        <w:rPr>
          <w:rFonts w:hint="eastAsia"/>
        </w:rPr>
      </w:pPr>
      <w:r>
        <w:rPr>
          <w:rFonts w:hint="eastAsia"/>
        </w:rPr>
        <w:t>Our main question is: who is likely to buy again within the next 90 days?</w:t>
      </w:r>
    </w:p>
    <w:p w14:paraId="070F860A" w14:textId="77777777" w:rsidR="00E474F8" w:rsidRDefault="00E474F8" w:rsidP="00E474F8">
      <w:pPr>
        <w:rPr>
          <w:rFonts w:hint="eastAsia"/>
        </w:rPr>
      </w:pPr>
    </w:p>
    <w:p w14:paraId="7995D8DD" w14:textId="77777777" w:rsidR="00E474F8" w:rsidRDefault="00E474F8" w:rsidP="00E474F8">
      <w:pPr>
        <w:rPr>
          <w:rFonts w:hint="eastAsia"/>
        </w:rPr>
      </w:pPr>
      <w:r>
        <w:rPr>
          <w:rFonts w:hint="eastAsia"/>
        </w:rPr>
        <w:t>However, a prediction score alone does not explain the customer. We therefore add clustering and analysis within each customer group. This helps us understand different purchasing patterns, explore better predictive features, and develop more specific business recommendations.</w:t>
      </w:r>
    </w:p>
    <w:p w14:paraId="04AD8F13" w14:textId="77777777" w:rsidR="00E474F8" w:rsidRDefault="00E474F8" w:rsidP="00E474F8">
      <w:pPr>
        <w:rPr>
          <w:rFonts w:hint="eastAsia"/>
        </w:rPr>
      </w:pPr>
    </w:p>
    <w:p w14:paraId="115677E3" w14:textId="77777777" w:rsidR="00E474F8" w:rsidRDefault="00E474F8" w:rsidP="00E474F8">
      <w:pPr>
        <w:rPr>
          <w:rFonts w:hint="eastAsia"/>
        </w:rPr>
      </w:pPr>
      <w:r>
        <w:rPr>
          <w:rFonts w:hint="eastAsia"/>
        </w:rPr>
        <w:t>**中文翻译**</w:t>
      </w:r>
    </w:p>
    <w:p w14:paraId="3D420AD8" w14:textId="77777777" w:rsidR="00E474F8" w:rsidRDefault="00E474F8" w:rsidP="00E474F8">
      <w:pPr>
        <w:rPr>
          <w:rFonts w:hint="eastAsia"/>
        </w:rPr>
      </w:pPr>
    </w:p>
    <w:p w14:paraId="29A6CFF8" w14:textId="77777777" w:rsidR="00E474F8" w:rsidRDefault="00E474F8" w:rsidP="00E474F8">
      <w:pPr>
        <w:rPr>
          <w:rFonts w:hint="eastAsia"/>
        </w:rPr>
      </w:pPr>
      <w:r>
        <w:rPr>
          <w:rFonts w:hint="eastAsia"/>
        </w:rPr>
        <w:t>大家好。我们的项目使用 Olist 电商数据，研究客户复购预测。</w:t>
      </w:r>
    </w:p>
    <w:p w14:paraId="7F852C37" w14:textId="77777777" w:rsidR="00E474F8" w:rsidRDefault="00E474F8" w:rsidP="00E474F8">
      <w:pPr>
        <w:rPr>
          <w:rFonts w:hint="eastAsia"/>
        </w:rPr>
      </w:pPr>
    </w:p>
    <w:p w14:paraId="32FE32FE" w14:textId="77777777" w:rsidR="00E474F8" w:rsidRDefault="00E474F8" w:rsidP="00E474F8">
      <w:pPr>
        <w:rPr>
          <w:rFonts w:hint="eastAsia"/>
        </w:rPr>
      </w:pPr>
      <w:r>
        <w:rPr>
          <w:rFonts w:hint="eastAsia"/>
        </w:rPr>
        <w:t>核心问题是：哪些客户更可能在未来 90 天再次购买？</w:t>
      </w:r>
    </w:p>
    <w:p w14:paraId="5CF6FB3C" w14:textId="77777777" w:rsidR="00E474F8" w:rsidRDefault="00E474F8" w:rsidP="00E474F8">
      <w:pPr>
        <w:rPr>
          <w:rFonts w:hint="eastAsia"/>
        </w:rPr>
      </w:pPr>
    </w:p>
    <w:p w14:paraId="0A111926" w14:textId="77777777" w:rsidR="00E474F8" w:rsidRDefault="00E474F8" w:rsidP="00E474F8">
      <w:pPr>
        <w:rPr>
          <w:rFonts w:hint="eastAsia"/>
        </w:rPr>
      </w:pPr>
      <w:r>
        <w:rPr>
          <w:rFonts w:hint="eastAsia"/>
        </w:rPr>
        <w:t>不过，单独一个预测分数无法充分解释客户。因此，我们加入客户聚类及组内分析，理解不同的购买行为，探索更有效的预测特征，并提出更具体的商业建议。</w:t>
      </w:r>
    </w:p>
    <w:p w14:paraId="4CFE6CF1" w14:textId="77777777" w:rsidR="00E474F8" w:rsidRDefault="00E474F8" w:rsidP="00E474F8">
      <w:pPr>
        <w:rPr>
          <w:rFonts w:hint="eastAsia"/>
        </w:rPr>
      </w:pPr>
    </w:p>
    <w:p w14:paraId="57A644D9" w14:textId="77777777" w:rsidR="00E474F8" w:rsidRDefault="00E474F8" w:rsidP="00E474F8">
      <w:pPr>
        <w:rPr>
          <w:rFonts w:hint="eastAsia"/>
        </w:rPr>
      </w:pPr>
      <w:r>
        <w:rPr>
          <w:rFonts w:hint="eastAsia"/>
        </w:rPr>
        <w:t>---</w:t>
      </w:r>
    </w:p>
    <w:p w14:paraId="20AC16DF" w14:textId="77777777" w:rsidR="00E474F8" w:rsidRDefault="00E474F8" w:rsidP="00E474F8">
      <w:pPr>
        <w:rPr>
          <w:rFonts w:hint="eastAsia"/>
        </w:rPr>
      </w:pPr>
    </w:p>
    <w:p w14:paraId="04F61AEB" w14:textId="77777777" w:rsidR="00E474F8" w:rsidRDefault="00E474F8" w:rsidP="00E474F8">
      <w:pPr>
        <w:rPr>
          <w:rFonts w:hint="eastAsia"/>
        </w:rPr>
      </w:pPr>
      <w:r>
        <w:rPr>
          <w:rFonts w:hint="eastAsia"/>
        </w:rPr>
        <w:t>**第 2 页｜Dataset Description（约 30 秒）**</w:t>
      </w:r>
    </w:p>
    <w:p w14:paraId="70735BCC" w14:textId="77777777" w:rsidR="00E474F8" w:rsidRDefault="00E474F8" w:rsidP="00E474F8">
      <w:pPr>
        <w:rPr>
          <w:rFonts w:hint="eastAsia"/>
        </w:rPr>
      </w:pPr>
    </w:p>
    <w:p w14:paraId="14958451" w14:textId="77777777" w:rsidR="00E474F8" w:rsidRDefault="00E474F8" w:rsidP="00E474F8">
      <w:pPr>
        <w:rPr>
          <w:rFonts w:hint="eastAsia"/>
        </w:rPr>
      </w:pPr>
      <w:r>
        <w:rPr>
          <w:rFonts w:hint="eastAsia"/>
        </w:rPr>
        <w:t>**English**</w:t>
      </w:r>
    </w:p>
    <w:p w14:paraId="4701DDC9" w14:textId="77777777" w:rsidR="00E474F8" w:rsidRDefault="00E474F8" w:rsidP="00E474F8">
      <w:pPr>
        <w:rPr>
          <w:rFonts w:hint="eastAsia"/>
        </w:rPr>
      </w:pPr>
    </w:p>
    <w:p w14:paraId="2DA63100" w14:textId="77777777" w:rsidR="00E474F8" w:rsidRDefault="00E474F8" w:rsidP="00E474F8">
      <w:pPr>
        <w:rPr>
          <w:rFonts w:hint="eastAsia"/>
        </w:rPr>
      </w:pPr>
      <w:r>
        <w:rPr>
          <w:rFonts w:hint="eastAsia"/>
        </w:rPr>
        <w:t>The dataset contains historical Brazilian e-commerce records from 2016 to 2018.</w:t>
      </w:r>
    </w:p>
    <w:p w14:paraId="5BB2A3B1" w14:textId="77777777" w:rsidR="00E474F8" w:rsidRDefault="00E474F8" w:rsidP="00E474F8">
      <w:pPr>
        <w:rPr>
          <w:rFonts w:hint="eastAsia"/>
        </w:rPr>
      </w:pPr>
    </w:p>
    <w:p w14:paraId="6F3E9D35" w14:textId="77777777" w:rsidR="00E474F8" w:rsidRDefault="00E474F8" w:rsidP="00E474F8">
      <w:pPr>
        <w:rPr>
          <w:rFonts w:hint="eastAsia"/>
        </w:rPr>
      </w:pPr>
      <w:r>
        <w:rPr>
          <w:rFonts w:hint="eastAsia"/>
        </w:rPr>
        <w:t>We mainly use three tables: orders, order items, and customers. We first aggregate item records into orders, then connect orders to unique customers. This avoids counting the same order more than once.</w:t>
      </w:r>
    </w:p>
    <w:p w14:paraId="5021E746" w14:textId="77777777" w:rsidR="00E474F8" w:rsidRDefault="00E474F8" w:rsidP="00E474F8">
      <w:pPr>
        <w:rPr>
          <w:rFonts w:hint="eastAsia"/>
        </w:rPr>
      </w:pPr>
    </w:p>
    <w:p w14:paraId="3FB24D5C" w14:textId="77777777" w:rsidR="00E474F8" w:rsidRDefault="00E474F8" w:rsidP="00E474F8">
      <w:pPr>
        <w:rPr>
          <w:rFonts w:hint="eastAsia"/>
        </w:rPr>
      </w:pPr>
      <w:r>
        <w:rPr>
          <w:rFonts w:hint="eastAsia"/>
        </w:rPr>
        <w:t>The data provides purchase times, spending, freight charges, and customer locations. Product information can also help us describe the categories purchased by different groups.</w:t>
      </w:r>
    </w:p>
    <w:p w14:paraId="364E8F99" w14:textId="77777777" w:rsidR="00E474F8" w:rsidRDefault="00E474F8" w:rsidP="00E474F8">
      <w:pPr>
        <w:rPr>
          <w:rFonts w:hint="eastAsia"/>
        </w:rPr>
      </w:pPr>
    </w:p>
    <w:p w14:paraId="7EE7BDDD" w14:textId="77777777" w:rsidR="00E474F8" w:rsidRDefault="00E474F8" w:rsidP="00E474F8">
      <w:pPr>
        <w:rPr>
          <w:rFonts w:hint="eastAsia"/>
        </w:rPr>
      </w:pPr>
      <w:r>
        <w:rPr>
          <w:rFonts w:hint="eastAsia"/>
        </w:rPr>
        <w:t>**中文翻译**</w:t>
      </w:r>
    </w:p>
    <w:p w14:paraId="1B6BCCF6" w14:textId="77777777" w:rsidR="00E474F8" w:rsidRDefault="00E474F8" w:rsidP="00E474F8">
      <w:pPr>
        <w:rPr>
          <w:rFonts w:hint="eastAsia"/>
        </w:rPr>
      </w:pPr>
    </w:p>
    <w:p w14:paraId="11A2AEA5" w14:textId="77777777" w:rsidR="00E474F8" w:rsidRDefault="00E474F8" w:rsidP="00E474F8">
      <w:pPr>
        <w:rPr>
          <w:rFonts w:hint="eastAsia"/>
        </w:rPr>
      </w:pPr>
      <w:r>
        <w:rPr>
          <w:rFonts w:hint="eastAsia"/>
        </w:rPr>
        <w:t>这个数据集包含巴西电商在 2016 至 2018 年间的历史记录。</w:t>
      </w:r>
    </w:p>
    <w:p w14:paraId="2912A90A" w14:textId="77777777" w:rsidR="00E474F8" w:rsidRDefault="00E474F8" w:rsidP="00E474F8">
      <w:pPr>
        <w:rPr>
          <w:rFonts w:hint="eastAsia"/>
        </w:rPr>
      </w:pPr>
    </w:p>
    <w:p w14:paraId="4BEBA7D8" w14:textId="77777777" w:rsidR="00E474F8" w:rsidRDefault="00E474F8" w:rsidP="00E474F8">
      <w:pPr>
        <w:rPr>
          <w:rFonts w:hint="eastAsia"/>
        </w:rPr>
      </w:pPr>
      <w:r>
        <w:rPr>
          <w:rFonts w:hint="eastAsia"/>
        </w:rPr>
        <w:t>我们主要使用订单、商品明细和客户三张表。先将商品明细汇总到订单，再将订单关联到唯一客户，避免重复计算同一笔订单。</w:t>
      </w:r>
    </w:p>
    <w:p w14:paraId="2A92E0B0" w14:textId="77777777" w:rsidR="00E474F8" w:rsidRDefault="00E474F8" w:rsidP="00E474F8">
      <w:pPr>
        <w:rPr>
          <w:rFonts w:hint="eastAsia"/>
        </w:rPr>
      </w:pPr>
    </w:p>
    <w:p w14:paraId="5FC283E5" w14:textId="77777777" w:rsidR="00E474F8" w:rsidRDefault="00E474F8" w:rsidP="00E474F8">
      <w:pPr>
        <w:rPr>
          <w:rFonts w:hint="eastAsia"/>
        </w:rPr>
      </w:pPr>
      <w:r>
        <w:rPr>
          <w:rFonts w:hint="eastAsia"/>
        </w:rPr>
        <w:t>数据提供了购买时间、消费金额、运费和客户所在地等信息。商品资料也可以帮助我们描述不同群体购买的品类。</w:t>
      </w:r>
    </w:p>
    <w:p w14:paraId="444ADEBA" w14:textId="77777777" w:rsidR="00E474F8" w:rsidRDefault="00E474F8" w:rsidP="00E474F8">
      <w:pPr>
        <w:rPr>
          <w:rFonts w:hint="eastAsia"/>
        </w:rPr>
      </w:pPr>
    </w:p>
    <w:p w14:paraId="074F6D0D" w14:textId="77777777" w:rsidR="00E474F8" w:rsidRDefault="00E474F8" w:rsidP="00E474F8">
      <w:pPr>
        <w:rPr>
          <w:rFonts w:hint="eastAsia"/>
        </w:rPr>
      </w:pPr>
      <w:r>
        <w:rPr>
          <w:rFonts w:hint="eastAsia"/>
        </w:rPr>
        <w:t>---</w:t>
      </w:r>
    </w:p>
    <w:p w14:paraId="0D173948" w14:textId="77777777" w:rsidR="00E474F8" w:rsidRDefault="00E474F8" w:rsidP="00E474F8">
      <w:pPr>
        <w:rPr>
          <w:rFonts w:hint="eastAsia"/>
        </w:rPr>
      </w:pPr>
    </w:p>
    <w:p w14:paraId="4EFD436A" w14:textId="77777777" w:rsidR="00E474F8" w:rsidRDefault="00E474F8" w:rsidP="00E474F8">
      <w:pPr>
        <w:rPr>
          <w:rFonts w:hint="eastAsia"/>
        </w:rPr>
      </w:pPr>
      <w:r>
        <w:rPr>
          <w:rFonts w:hint="eastAsia"/>
        </w:rPr>
        <w:t>**第 3 页｜Key Variables and Target（约 35 秒）**</w:t>
      </w:r>
    </w:p>
    <w:p w14:paraId="6510258D" w14:textId="77777777" w:rsidR="00E474F8" w:rsidRDefault="00E474F8" w:rsidP="00E474F8">
      <w:pPr>
        <w:rPr>
          <w:rFonts w:hint="eastAsia"/>
        </w:rPr>
      </w:pPr>
    </w:p>
    <w:p w14:paraId="377D8F94" w14:textId="77777777" w:rsidR="00E474F8" w:rsidRDefault="00E474F8" w:rsidP="00E474F8">
      <w:pPr>
        <w:rPr>
          <w:rFonts w:hint="eastAsia"/>
        </w:rPr>
      </w:pPr>
      <w:r>
        <w:rPr>
          <w:rFonts w:hint="eastAsia"/>
        </w:rPr>
        <w:t>**English**</w:t>
      </w:r>
    </w:p>
    <w:p w14:paraId="66F9F62F" w14:textId="77777777" w:rsidR="00E474F8" w:rsidRDefault="00E474F8" w:rsidP="00E474F8">
      <w:pPr>
        <w:rPr>
          <w:rFonts w:hint="eastAsia"/>
        </w:rPr>
      </w:pPr>
    </w:p>
    <w:p w14:paraId="1E66459D" w14:textId="77777777" w:rsidR="00E474F8" w:rsidRDefault="00E474F8" w:rsidP="00E474F8">
      <w:pPr>
        <w:rPr>
          <w:rFonts w:hint="eastAsia"/>
        </w:rPr>
      </w:pPr>
      <w:r>
        <w:rPr>
          <w:rFonts w:hint="eastAsia"/>
        </w:rPr>
        <w:t>At each prediction date, we use the previous six months of purchasing history.</w:t>
      </w:r>
    </w:p>
    <w:p w14:paraId="54895806" w14:textId="77777777" w:rsidR="00E474F8" w:rsidRDefault="00E474F8" w:rsidP="00E474F8">
      <w:pPr>
        <w:rPr>
          <w:rFonts w:hint="eastAsia"/>
        </w:rPr>
      </w:pPr>
    </w:p>
    <w:p w14:paraId="3402BCAA" w14:textId="77777777" w:rsidR="00E474F8" w:rsidRDefault="00E474F8" w:rsidP="00E474F8">
      <w:pPr>
        <w:rPr>
          <w:rFonts w:hint="eastAsia"/>
        </w:rPr>
      </w:pPr>
      <w:r>
        <w:rPr>
          <w:rFonts w:hint="eastAsia"/>
        </w:rPr>
        <w:t>Our candidate features include recency, frequency, monetary value, average order value, and recent activity. The target is whether a customer places another approved, positive-value order within the next 90 days.</w:t>
      </w:r>
    </w:p>
    <w:p w14:paraId="680CA178" w14:textId="77777777" w:rsidR="00E474F8" w:rsidRDefault="00E474F8" w:rsidP="00E474F8">
      <w:pPr>
        <w:rPr>
          <w:rFonts w:hint="eastAsia"/>
        </w:rPr>
      </w:pPr>
    </w:p>
    <w:p w14:paraId="479B5F05" w14:textId="77777777" w:rsidR="00E474F8" w:rsidRDefault="00E474F8" w:rsidP="00E474F8">
      <w:pPr>
        <w:rPr>
          <w:rFonts w:hint="eastAsia"/>
        </w:rPr>
      </w:pPr>
      <w:r>
        <w:rPr>
          <w:rFonts w:hint="eastAsia"/>
        </w:rPr>
        <w:t>We use earlier periods for development and reserve a later period for final testing. Future information must not enter the input features.</w:t>
      </w:r>
    </w:p>
    <w:p w14:paraId="2E992845" w14:textId="77777777" w:rsidR="00E474F8" w:rsidRDefault="00E474F8" w:rsidP="00E474F8">
      <w:pPr>
        <w:rPr>
          <w:rFonts w:hint="eastAsia"/>
        </w:rPr>
      </w:pPr>
    </w:p>
    <w:p w14:paraId="44AAB6A8" w14:textId="77777777" w:rsidR="00E474F8" w:rsidRDefault="00E474F8" w:rsidP="00E474F8">
      <w:pPr>
        <w:rPr>
          <w:rFonts w:hint="eastAsia"/>
        </w:rPr>
      </w:pPr>
      <w:r>
        <w:rPr>
          <w:rFonts w:hint="eastAsia"/>
        </w:rPr>
        <w:t>**中文翻译**</w:t>
      </w:r>
    </w:p>
    <w:p w14:paraId="642E31D5" w14:textId="77777777" w:rsidR="00E474F8" w:rsidRDefault="00E474F8" w:rsidP="00E474F8">
      <w:pPr>
        <w:rPr>
          <w:rFonts w:hint="eastAsia"/>
        </w:rPr>
      </w:pPr>
    </w:p>
    <w:p w14:paraId="5B3A9A4F" w14:textId="77777777" w:rsidR="00E474F8" w:rsidRDefault="00E474F8" w:rsidP="00E474F8">
      <w:pPr>
        <w:rPr>
          <w:rFonts w:hint="eastAsia"/>
        </w:rPr>
      </w:pPr>
      <w:r>
        <w:rPr>
          <w:rFonts w:hint="eastAsia"/>
        </w:rPr>
        <w:t>在每个预测时点，我们使用此前六个月的购买历史。</w:t>
      </w:r>
    </w:p>
    <w:p w14:paraId="723EB20C" w14:textId="77777777" w:rsidR="00E474F8" w:rsidRDefault="00E474F8" w:rsidP="00E474F8">
      <w:pPr>
        <w:rPr>
          <w:rFonts w:hint="eastAsia"/>
        </w:rPr>
      </w:pPr>
    </w:p>
    <w:p w14:paraId="6A415F08" w14:textId="77777777" w:rsidR="00E474F8" w:rsidRDefault="00E474F8" w:rsidP="00E474F8">
      <w:pPr>
        <w:rPr>
          <w:rFonts w:hint="eastAsia"/>
        </w:rPr>
      </w:pPr>
      <w:r>
        <w:rPr>
          <w:rFonts w:hint="eastAsia"/>
        </w:rPr>
        <w:t>候选特征包括最近购买时间、购买频次、消费金额、客单价和近期活跃情况。预测目标是：客户是否在未来 90 天内再次产生一笔已批准、商品金额为正的订单。</w:t>
      </w:r>
    </w:p>
    <w:p w14:paraId="68E7ACAA" w14:textId="77777777" w:rsidR="00E474F8" w:rsidRDefault="00E474F8" w:rsidP="00E474F8">
      <w:pPr>
        <w:rPr>
          <w:rFonts w:hint="eastAsia"/>
        </w:rPr>
      </w:pPr>
    </w:p>
    <w:p w14:paraId="1AD7F224" w14:textId="77777777" w:rsidR="00E474F8" w:rsidRDefault="00E474F8" w:rsidP="00E474F8">
      <w:pPr>
        <w:rPr>
          <w:rFonts w:hint="eastAsia"/>
        </w:rPr>
      </w:pPr>
      <w:r>
        <w:rPr>
          <w:rFonts w:hint="eastAsia"/>
        </w:rPr>
        <w:t>我们使用较早时期的数据进行开发，并保留较晚时期用于最终测试。未来信息不能进入输入特征。</w:t>
      </w:r>
    </w:p>
    <w:p w14:paraId="697116A2" w14:textId="77777777" w:rsidR="00E474F8" w:rsidRDefault="00E474F8" w:rsidP="00E474F8">
      <w:pPr>
        <w:rPr>
          <w:rFonts w:hint="eastAsia"/>
        </w:rPr>
      </w:pPr>
    </w:p>
    <w:p w14:paraId="327E3099" w14:textId="77777777" w:rsidR="00E474F8" w:rsidRDefault="00E474F8" w:rsidP="00E474F8">
      <w:pPr>
        <w:rPr>
          <w:rFonts w:hint="eastAsia"/>
        </w:rPr>
      </w:pPr>
      <w:r>
        <w:rPr>
          <w:rFonts w:hint="eastAsia"/>
        </w:rPr>
        <w:t>---</w:t>
      </w:r>
    </w:p>
    <w:p w14:paraId="2E1B3F11" w14:textId="77777777" w:rsidR="00E474F8" w:rsidRDefault="00E474F8" w:rsidP="00E474F8">
      <w:pPr>
        <w:rPr>
          <w:rFonts w:hint="eastAsia"/>
        </w:rPr>
      </w:pPr>
    </w:p>
    <w:p w14:paraId="664F2EB7" w14:textId="77777777" w:rsidR="00E474F8" w:rsidRDefault="00E474F8" w:rsidP="00E474F8">
      <w:pPr>
        <w:rPr>
          <w:rFonts w:hint="eastAsia"/>
        </w:rPr>
      </w:pPr>
      <w:r>
        <w:rPr>
          <w:rFonts w:hint="eastAsia"/>
        </w:rPr>
        <w:t>**第 4 页｜BDA Methods／流程图（约 50 秒）**</w:t>
      </w:r>
    </w:p>
    <w:p w14:paraId="06BFFD86" w14:textId="77777777" w:rsidR="00E474F8" w:rsidRDefault="00E474F8" w:rsidP="00E474F8">
      <w:pPr>
        <w:rPr>
          <w:rFonts w:hint="eastAsia"/>
        </w:rPr>
      </w:pPr>
    </w:p>
    <w:p w14:paraId="0E6DA565" w14:textId="77777777" w:rsidR="00E474F8" w:rsidRDefault="00E474F8" w:rsidP="00E474F8">
      <w:pPr>
        <w:rPr>
          <w:rFonts w:hint="eastAsia"/>
        </w:rPr>
      </w:pPr>
      <w:r>
        <w:rPr>
          <w:rFonts w:hint="eastAsia"/>
        </w:rPr>
        <w:t>**English**</w:t>
      </w:r>
    </w:p>
    <w:p w14:paraId="1F6ED182" w14:textId="77777777" w:rsidR="00E474F8" w:rsidRDefault="00E474F8" w:rsidP="00E474F8">
      <w:pPr>
        <w:rPr>
          <w:rFonts w:hint="eastAsia"/>
        </w:rPr>
      </w:pPr>
    </w:p>
    <w:p w14:paraId="79683C71" w14:textId="77777777" w:rsidR="00E474F8" w:rsidRDefault="00E474F8" w:rsidP="00E474F8">
      <w:pPr>
        <w:rPr>
          <w:rFonts w:hint="eastAsia"/>
        </w:rPr>
      </w:pPr>
      <w:r>
        <w:rPr>
          <w:rFonts w:hint="eastAsia"/>
        </w:rPr>
        <w:t>This diagram shows our workflow.</w:t>
      </w:r>
    </w:p>
    <w:p w14:paraId="2EE3C18C" w14:textId="77777777" w:rsidR="00E474F8" w:rsidRDefault="00E474F8" w:rsidP="00E474F8">
      <w:pPr>
        <w:rPr>
          <w:rFonts w:hint="eastAsia"/>
        </w:rPr>
      </w:pPr>
    </w:p>
    <w:p w14:paraId="7284F37E" w14:textId="77777777" w:rsidR="00E474F8" w:rsidRDefault="00E474F8" w:rsidP="00E474F8">
      <w:pPr>
        <w:rPr>
          <w:rFonts w:hint="eastAsia"/>
        </w:rPr>
      </w:pPr>
      <w:r>
        <w:rPr>
          <w:rFonts w:hint="eastAsia"/>
        </w:rPr>
        <w:t>After overall data exploration and feature engineering, we follow two paths. The main path compares classification models, including logistic regression, random forest, and CatBoost.</w:t>
      </w:r>
    </w:p>
    <w:p w14:paraId="717E2E98" w14:textId="77777777" w:rsidR="00E474F8" w:rsidRDefault="00E474F8" w:rsidP="00E474F8">
      <w:pPr>
        <w:rPr>
          <w:rFonts w:hint="eastAsia"/>
        </w:rPr>
      </w:pPr>
    </w:p>
    <w:p w14:paraId="10CE66F2" w14:textId="77777777" w:rsidR="00E474F8" w:rsidRDefault="00E474F8" w:rsidP="00E474F8">
      <w:pPr>
        <w:rPr>
          <w:rFonts w:hint="eastAsia"/>
        </w:rPr>
      </w:pPr>
      <w:r>
        <w:rPr>
          <w:rFonts w:hint="eastAsia"/>
        </w:rPr>
        <w:t>The supporting path clusters all eligible customer types and explores each group separately.</w:t>
      </w:r>
    </w:p>
    <w:p w14:paraId="595010C7" w14:textId="77777777" w:rsidR="00E474F8" w:rsidRDefault="00E474F8" w:rsidP="00E474F8">
      <w:pPr>
        <w:rPr>
          <w:rFonts w:hint="eastAsia"/>
        </w:rPr>
      </w:pPr>
    </w:p>
    <w:p w14:paraId="6FA08B57" w14:textId="77777777" w:rsidR="00E474F8" w:rsidRDefault="00E474F8" w:rsidP="00E474F8">
      <w:pPr>
        <w:rPr>
          <w:rFonts w:hint="eastAsia"/>
        </w:rPr>
      </w:pPr>
      <w:r>
        <w:rPr>
          <w:rFonts w:hint="eastAsia"/>
        </w:rPr>
        <w:t>These group-level findings have two uses. First, they suggest feature changes, which we test on validation data. Second, they provide customer profiles and business insights directly.</w:t>
      </w:r>
    </w:p>
    <w:p w14:paraId="7D0E7BC4" w14:textId="77777777" w:rsidR="00E474F8" w:rsidRDefault="00E474F8" w:rsidP="00E474F8">
      <w:pPr>
        <w:rPr>
          <w:rFonts w:hint="eastAsia"/>
        </w:rPr>
      </w:pPr>
    </w:p>
    <w:p w14:paraId="2FAF1573" w14:textId="77777777" w:rsidR="00E474F8" w:rsidRDefault="00E474F8" w:rsidP="00E474F8">
      <w:pPr>
        <w:rPr>
          <w:rFonts w:hint="eastAsia"/>
        </w:rPr>
      </w:pPr>
      <w:r>
        <w:rPr>
          <w:rFonts w:hint="eastAsia"/>
        </w:rPr>
        <w:t>We evaluate prediction using average precision, ROC-AUC, and precision and recall among the top ten percent of ranked customers. Final test results stay outside the improvement loop.</w:t>
      </w:r>
    </w:p>
    <w:p w14:paraId="6AD6B15E" w14:textId="77777777" w:rsidR="00E474F8" w:rsidRDefault="00E474F8" w:rsidP="00E474F8">
      <w:pPr>
        <w:rPr>
          <w:rFonts w:hint="eastAsia"/>
        </w:rPr>
      </w:pPr>
    </w:p>
    <w:p w14:paraId="495F661F" w14:textId="77777777" w:rsidR="00E474F8" w:rsidRDefault="00E474F8" w:rsidP="00E474F8">
      <w:pPr>
        <w:rPr>
          <w:rFonts w:hint="eastAsia"/>
        </w:rPr>
      </w:pPr>
      <w:r>
        <w:rPr>
          <w:rFonts w:hint="eastAsia"/>
        </w:rPr>
        <w:t>**中文翻译**</w:t>
      </w:r>
    </w:p>
    <w:p w14:paraId="6BDDA094" w14:textId="77777777" w:rsidR="00E474F8" w:rsidRDefault="00E474F8" w:rsidP="00E474F8">
      <w:pPr>
        <w:rPr>
          <w:rFonts w:hint="eastAsia"/>
        </w:rPr>
      </w:pPr>
    </w:p>
    <w:p w14:paraId="30664E7E" w14:textId="77777777" w:rsidR="00E474F8" w:rsidRDefault="00E474F8" w:rsidP="00E474F8">
      <w:pPr>
        <w:rPr>
          <w:rFonts w:hint="eastAsia"/>
        </w:rPr>
      </w:pPr>
      <w:r>
        <w:rPr>
          <w:rFonts w:hint="eastAsia"/>
        </w:rPr>
        <w:t>这张图展示了我们的工作流程。</w:t>
      </w:r>
    </w:p>
    <w:p w14:paraId="5FDE1402" w14:textId="77777777" w:rsidR="00E474F8" w:rsidRDefault="00E474F8" w:rsidP="00E474F8">
      <w:pPr>
        <w:rPr>
          <w:rFonts w:hint="eastAsia"/>
        </w:rPr>
      </w:pPr>
    </w:p>
    <w:p w14:paraId="65B28191" w14:textId="77777777" w:rsidR="00E474F8" w:rsidRDefault="00E474F8" w:rsidP="00E474F8">
      <w:pPr>
        <w:rPr>
          <w:rFonts w:hint="eastAsia"/>
        </w:rPr>
      </w:pPr>
      <w:r>
        <w:rPr>
          <w:rFonts w:hint="eastAsia"/>
        </w:rPr>
        <w:t>完成整体数据探索和特征工程后，我们分成两条路径。主线比较逻辑回归、随机森林和 CatBoost 等分类模型。</w:t>
      </w:r>
    </w:p>
    <w:p w14:paraId="0C2186A6" w14:textId="77777777" w:rsidR="00E474F8" w:rsidRDefault="00E474F8" w:rsidP="00E474F8">
      <w:pPr>
        <w:rPr>
          <w:rFonts w:hint="eastAsia"/>
        </w:rPr>
      </w:pPr>
    </w:p>
    <w:p w14:paraId="7D374227" w14:textId="77777777" w:rsidR="00E474F8" w:rsidRDefault="00E474F8" w:rsidP="00E474F8">
      <w:pPr>
        <w:rPr>
          <w:rFonts w:hint="eastAsia"/>
        </w:rPr>
      </w:pPr>
      <w:r>
        <w:rPr>
          <w:rFonts w:hint="eastAsia"/>
        </w:rPr>
        <w:t>辅助路径对所有符合条件的客户类型进行聚类，再分别开展组内分析。</w:t>
      </w:r>
    </w:p>
    <w:p w14:paraId="4BF1C6AE" w14:textId="77777777" w:rsidR="00E474F8" w:rsidRDefault="00E474F8" w:rsidP="00E474F8">
      <w:pPr>
        <w:rPr>
          <w:rFonts w:hint="eastAsia"/>
        </w:rPr>
      </w:pPr>
    </w:p>
    <w:p w14:paraId="155FEC70" w14:textId="77777777" w:rsidR="00E474F8" w:rsidRDefault="00E474F8" w:rsidP="00E474F8">
      <w:pPr>
        <w:rPr>
          <w:rFonts w:hint="eastAsia"/>
        </w:rPr>
      </w:pPr>
      <w:r>
        <w:rPr>
          <w:rFonts w:hint="eastAsia"/>
        </w:rPr>
        <w:t>这些组内发现有两种用途：第一，提供特征调整的线索，并用验证数据检查调整是否有效；第二，直接形成客户画像和商业洞察。</w:t>
      </w:r>
    </w:p>
    <w:p w14:paraId="1BFE3565" w14:textId="77777777" w:rsidR="00E474F8" w:rsidRDefault="00E474F8" w:rsidP="00E474F8">
      <w:pPr>
        <w:rPr>
          <w:rFonts w:hint="eastAsia"/>
        </w:rPr>
      </w:pPr>
    </w:p>
    <w:p w14:paraId="025319B8" w14:textId="77777777" w:rsidR="00E474F8" w:rsidRDefault="00E474F8" w:rsidP="00E474F8">
      <w:pPr>
        <w:rPr>
          <w:rFonts w:hint="eastAsia"/>
        </w:rPr>
      </w:pPr>
      <w:r>
        <w:rPr>
          <w:rFonts w:hint="eastAsia"/>
        </w:rPr>
        <w:t>预测评价采用平均精确率 AP、ROC-AUC，以及排名前 10% 客户名单的精确率和召回率。最终测试结果不参与反复优化。</w:t>
      </w:r>
    </w:p>
    <w:p w14:paraId="490E59E5" w14:textId="77777777" w:rsidR="00E474F8" w:rsidRDefault="00E474F8" w:rsidP="00E474F8">
      <w:pPr>
        <w:rPr>
          <w:rFonts w:hint="eastAsia"/>
        </w:rPr>
      </w:pPr>
    </w:p>
    <w:p w14:paraId="469B8CEC" w14:textId="77777777" w:rsidR="00E474F8" w:rsidRDefault="00E474F8" w:rsidP="00E474F8">
      <w:pPr>
        <w:rPr>
          <w:rFonts w:hint="eastAsia"/>
        </w:rPr>
      </w:pPr>
      <w:r>
        <w:rPr>
          <w:rFonts w:hint="eastAsia"/>
        </w:rPr>
        <w:t>---</w:t>
      </w:r>
    </w:p>
    <w:p w14:paraId="587A0556" w14:textId="77777777" w:rsidR="00E474F8" w:rsidRDefault="00E474F8" w:rsidP="00E474F8">
      <w:pPr>
        <w:rPr>
          <w:rFonts w:hint="eastAsia"/>
        </w:rPr>
      </w:pPr>
    </w:p>
    <w:p w14:paraId="5C2B98A5" w14:textId="77777777" w:rsidR="00E474F8" w:rsidRDefault="00E474F8" w:rsidP="00E474F8">
      <w:pPr>
        <w:rPr>
          <w:rFonts w:hint="eastAsia"/>
        </w:rPr>
      </w:pPr>
      <w:r>
        <w:rPr>
          <w:rFonts w:hint="eastAsia"/>
        </w:rPr>
        <w:t>**第 5 页｜Potential Contribution（约 35 秒）**</w:t>
      </w:r>
    </w:p>
    <w:p w14:paraId="0F8BDB12" w14:textId="77777777" w:rsidR="00E474F8" w:rsidRDefault="00E474F8" w:rsidP="00E474F8">
      <w:pPr>
        <w:rPr>
          <w:rFonts w:hint="eastAsia"/>
        </w:rPr>
      </w:pPr>
    </w:p>
    <w:p w14:paraId="035FEEF3" w14:textId="77777777" w:rsidR="00E474F8" w:rsidRDefault="00E474F8" w:rsidP="00E474F8">
      <w:pPr>
        <w:rPr>
          <w:rFonts w:hint="eastAsia"/>
        </w:rPr>
      </w:pPr>
      <w:r>
        <w:rPr>
          <w:rFonts w:hint="eastAsia"/>
        </w:rPr>
        <w:t>**English**</w:t>
      </w:r>
    </w:p>
    <w:p w14:paraId="125E969A" w14:textId="77777777" w:rsidR="00E474F8" w:rsidRDefault="00E474F8" w:rsidP="00E474F8">
      <w:pPr>
        <w:rPr>
          <w:rFonts w:hint="eastAsia"/>
        </w:rPr>
      </w:pPr>
    </w:p>
    <w:p w14:paraId="51C45FDF" w14:textId="77777777" w:rsidR="00E474F8" w:rsidRDefault="00E474F8" w:rsidP="00E474F8">
      <w:pPr>
        <w:rPr>
          <w:rFonts w:hint="eastAsia"/>
        </w:rPr>
      </w:pPr>
      <w:r>
        <w:rPr>
          <w:rFonts w:hint="eastAsia"/>
        </w:rPr>
        <w:t>Our final contribution is more than a prediction tool.</w:t>
      </w:r>
    </w:p>
    <w:p w14:paraId="759EC440" w14:textId="77777777" w:rsidR="00E474F8" w:rsidRDefault="00E474F8" w:rsidP="00E474F8">
      <w:pPr>
        <w:rPr>
          <w:rFonts w:hint="eastAsia"/>
        </w:rPr>
      </w:pPr>
    </w:p>
    <w:p w14:paraId="66DBCE13" w14:textId="77777777" w:rsidR="00E474F8" w:rsidRDefault="00E474F8" w:rsidP="00E474F8">
      <w:pPr>
        <w:rPr>
          <w:rFonts w:hint="eastAsia"/>
        </w:rPr>
      </w:pPr>
      <w:r>
        <w:rPr>
          <w:rFonts w:hint="eastAsia"/>
        </w:rPr>
        <w:t>We aim to explain how well repurchase can be predicted, what distinguishes customer groups, and how these findings can inform differentiated marketing or service experiments.</w:t>
      </w:r>
    </w:p>
    <w:p w14:paraId="197D8E70" w14:textId="77777777" w:rsidR="00E474F8" w:rsidRDefault="00E474F8" w:rsidP="00E474F8">
      <w:pPr>
        <w:rPr>
          <w:rFonts w:hint="eastAsia"/>
        </w:rPr>
      </w:pPr>
    </w:p>
    <w:p w14:paraId="00CE28DF" w14:textId="77777777" w:rsidR="00E474F8" w:rsidRDefault="00E474F8" w:rsidP="00E474F8">
      <w:pPr>
        <w:rPr>
          <w:rFonts w:hint="eastAsia"/>
        </w:rPr>
      </w:pPr>
      <w:r>
        <w:rPr>
          <w:rFonts w:hint="eastAsia"/>
        </w:rPr>
        <w:lastRenderedPageBreak/>
        <w:t>Clustering may still provide useful business insights even if it does not improve prediction.</w:t>
      </w:r>
    </w:p>
    <w:p w14:paraId="00029FC0" w14:textId="77777777" w:rsidR="00E474F8" w:rsidRDefault="00E474F8" w:rsidP="00E474F8">
      <w:pPr>
        <w:rPr>
          <w:rFonts w:hint="eastAsia"/>
        </w:rPr>
      </w:pPr>
    </w:p>
    <w:p w14:paraId="7FB726B8" w14:textId="77777777" w:rsidR="00E474F8" w:rsidRDefault="00E474F8" w:rsidP="00E474F8">
      <w:pPr>
        <w:rPr>
          <w:rFonts w:hint="eastAsia"/>
        </w:rPr>
      </w:pPr>
      <w:r>
        <w:rPr>
          <w:rFonts w:hint="eastAsia"/>
        </w:rPr>
        <w:t>Finally, predicting who will purchase again does not prove that marketing will cause that purchase. Our recommendations will therefore include clear assumptions and proposals for further testing.</w:t>
      </w:r>
    </w:p>
    <w:p w14:paraId="30555F5C" w14:textId="77777777" w:rsidR="00E474F8" w:rsidRDefault="00E474F8" w:rsidP="00E474F8">
      <w:pPr>
        <w:rPr>
          <w:rFonts w:hint="eastAsia"/>
        </w:rPr>
      </w:pPr>
    </w:p>
    <w:p w14:paraId="5638195F" w14:textId="77777777" w:rsidR="00E474F8" w:rsidRDefault="00E474F8" w:rsidP="00E474F8">
      <w:pPr>
        <w:rPr>
          <w:rFonts w:hint="eastAsia"/>
        </w:rPr>
      </w:pPr>
      <w:r>
        <w:rPr>
          <w:rFonts w:hint="eastAsia"/>
        </w:rPr>
        <w:t>Thank you.</w:t>
      </w:r>
    </w:p>
    <w:p w14:paraId="41324042" w14:textId="77777777" w:rsidR="00E474F8" w:rsidRDefault="00E474F8" w:rsidP="00E474F8">
      <w:pPr>
        <w:rPr>
          <w:rFonts w:hint="eastAsia"/>
        </w:rPr>
      </w:pPr>
    </w:p>
    <w:p w14:paraId="3FD7E949" w14:textId="77777777" w:rsidR="00E474F8" w:rsidRDefault="00E474F8" w:rsidP="00E474F8">
      <w:pPr>
        <w:rPr>
          <w:rFonts w:hint="eastAsia"/>
        </w:rPr>
      </w:pPr>
      <w:r>
        <w:rPr>
          <w:rFonts w:hint="eastAsia"/>
        </w:rPr>
        <w:t>**中文翻译**</w:t>
      </w:r>
    </w:p>
    <w:p w14:paraId="591D7008" w14:textId="77777777" w:rsidR="00E474F8" w:rsidRDefault="00E474F8" w:rsidP="00E474F8">
      <w:pPr>
        <w:rPr>
          <w:rFonts w:hint="eastAsia"/>
        </w:rPr>
      </w:pPr>
    </w:p>
    <w:p w14:paraId="595FCCEE" w14:textId="77777777" w:rsidR="00E474F8" w:rsidRDefault="00E474F8" w:rsidP="00E474F8">
      <w:pPr>
        <w:rPr>
          <w:rFonts w:hint="eastAsia"/>
        </w:rPr>
      </w:pPr>
      <w:r>
        <w:rPr>
          <w:rFonts w:hint="eastAsia"/>
        </w:rPr>
        <w:t>我们的最终贡献不只是一个预测工具。</w:t>
      </w:r>
    </w:p>
    <w:p w14:paraId="4B45A120" w14:textId="77777777" w:rsidR="00E474F8" w:rsidRDefault="00E474F8" w:rsidP="00E474F8">
      <w:pPr>
        <w:rPr>
          <w:rFonts w:hint="eastAsia"/>
        </w:rPr>
      </w:pPr>
    </w:p>
    <w:p w14:paraId="49431A39" w14:textId="77777777" w:rsidR="00E474F8" w:rsidRDefault="00E474F8" w:rsidP="00E474F8">
      <w:pPr>
        <w:rPr>
          <w:rFonts w:hint="eastAsia"/>
        </w:rPr>
      </w:pPr>
      <w:r>
        <w:rPr>
          <w:rFonts w:hint="eastAsia"/>
        </w:rPr>
        <w:t>我们希望说明：复购能够被预测到什么程度，不同客户群体有哪些区别，以及这些发现如何为差异化营销或服务实验提供依据。</w:t>
      </w:r>
    </w:p>
    <w:p w14:paraId="2E51CF21" w14:textId="77777777" w:rsidR="00E474F8" w:rsidRDefault="00E474F8" w:rsidP="00E474F8">
      <w:pPr>
        <w:rPr>
          <w:rFonts w:hint="eastAsia"/>
        </w:rPr>
      </w:pPr>
    </w:p>
    <w:p w14:paraId="1383F756" w14:textId="77777777" w:rsidR="00E474F8" w:rsidRDefault="00E474F8" w:rsidP="00E474F8">
      <w:pPr>
        <w:rPr>
          <w:rFonts w:hint="eastAsia"/>
        </w:rPr>
      </w:pPr>
      <w:r>
        <w:rPr>
          <w:rFonts w:hint="eastAsia"/>
        </w:rPr>
        <w:t>即使聚类没有提高预测表现，它仍可能提供有用的商业洞察。</w:t>
      </w:r>
    </w:p>
    <w:p w14:paraId="48B4699F" w14:textId="77777777" w:rsidR="00E474F8" w:rsidRDefault="00E474F8" w:rsidP="00E474F8">
      <w:pPr>
        <w:rPr>
          <w:rFonts w:hint="eastAsia"/>
        </w:rPr>
      </w:pPr>
    </w:p>
    <w:p w14:paraId="4C44C843" w14:textId="77777777" w:rsidR="00E474F8" w:rsidRDefault="00E474F8" w:rsidP="00E474F8">
      <w:pPr>
        <w:rPr>
          <w:rFonts w:hint="eastAsia"/>
        </w:rPr>
      </w:pPr>
      <w:r>
        <w:rPr>
          <w:rFonts w:hint="eastAsia"/>
        </w:rPr>
        <w:t>最后，预测谁会再次购买，并不能证明营销会促成这次购买。因此，我们会明确建议所依赖的假设，并提出进一步验证的方案。</w:t>
      </w:r>
    </w:p>
    <w:p w14:paraId="05C38178" w14:textId="77777777" w:rsidR="00E474F8" w:rsidRDefault="00E474F8" w:rsidP="00E474F8">
      <w:pPr>
        <w:rPr>
          <w:rFonts w:hint="eastAsia"/>
        </w:rPr>
      </w:pPr>
    </w:p>
    <w:p w14:paraId="2CF7259B" w14:textId="384A84E1" w:rsidR="00B97F70" w:rsidRDefault="00E474F8" w:rsidP="00E474F8">
      <w:pPr>
        <w:rPr>
          <w:rFonts w:hint="eastAsia"/>
        </w:rPr>
      </w:pPr>
      <w:r>
        <w:rPr>
          <w:rFonts w:hint="eastAsia"/>
        </w:rPr>
        <w:t>谢谢大家。</w:t>
      </w:r>
    </w:p>
    <w:sectPr w:rsidR="00B97F7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2CED"/>
    <w:rsid w:val="002C453B"/>
    <w:rsid w:val="005015AA"/>
    <w:rsid w:val="00571A83"/>
    <w:rsid w:val="005728C2"/>
    <w:rsid w:val="00586BF8"/>
    <w:rsid w:val="00617A04"/>
    <w:rsid w:val="006A2CED"/>
    <w:rsid w:val="00B43AC5"/>
    <w:rsid w:val="00B97F70"/>
    <w:rsid w:val="00CE61E0"/>
    <w:rsid w:val="00E474F8"/>
    <w:rsid w:val="00F16A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2767"/>
  <w15:chartTrackingRefBased/>
  <w15:docId w15:val="{0A12B7F4-D940-4500-A283-363FF4952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6A2CE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A2CE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A2CE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A2CE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A2CED"/>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6A2CED"/>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A2CE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A2CE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6A2CE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A2CE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A2CE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A2CE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A2CED"/>
    <w:rPr>
      <w:rFonts w:cstheme="majorBidi"/>
      <w:color w:val="0F4761" w:themeColor="accent1" w:themeShade="BF"/>
      <w:sz w:val="28"/>
      <w:szCs w:val="28"/>
    </w:rPr>
  </w:style>
  <w:style w:type="character" w:customStyle="1" w:styleId="50">
    <w:name w:val="标题 5 字符"/>
    <w:basedOn w:val="a0"/>
    <w:link w:val="5"/>
    <w:uiPriority w:val="9"/>
    <w:semiHidden/>
    <w:rsid w:val="006A2CED"/>
    <w:rPr>
      <w:rFonts w:cstheme="majorBidi"/>
      <w:color w:val="0F4761" w:themeColor="accent1" w:themeShade="BF"/>
      <w:sz w:val="24"/>
    </w:rPr>
  </w:style>
  <w:style w:type="character" w:customStyle="1" w:styleId="60">
    <w:name w:val="标题 6 字符"/>
    <w:basedOn w:val="a0"/>
    <w:link w:val="6"/>
    <w:uiPriority w:val="9"/>
    <w:semiHidden/>
    <w:rsid w:val="006A2CED"/>
    <w:rPr>
      <w:rFonts w:cstheme="majorBidi"/>
      <w:b/>
      <w:bCs/>
      <w:color w:val="0F4761" w:themeColor="accent1" w:themeShade="BF"/>
    </w:rPr>
  </w:style>
  <w:style w:type="character" w:customStyle="1" w:styleId="70">
    <w:name w:val="标题 7 字符"/>
    <w:basedOn w:val="a0"/>
    <w:link w:val="7"/>
    <w:uiPriority w:val="9"/>
    <w:semiHidden/>
    <w:rsid w:val="006A2CED"/>
    <w:rPr>
      <w:rFonts w:cstheme="majorBidi"/>
      <w:b/>
      <w:bCs/>
      <w:color w:val="595959" w:themeColor="text1" w:themeTint="A6"/>
    </w:rPr>
  </w:style>
  <w:style w:type="character" w:customStyle="1" w:styleId="80">
    <w:name w:val="标题 8 字符"/>
    <w:basedOn w:val="a0"/>
    <w:link w:val="8"/>
    <w:uiPriority w:val="9"/>
    <w:semiHidden/>
    <w:rsid w:val="006A2CED"/>
    <w:rPr>
      <w:rFonts w:cstheme="majorBidi"/>
      <w:color w:val="595959" w:themeColor="text1" w:themeTint="A6"/>
    </w:rPr>
  </w:style>
  <w:style w:type="character" w:customStyle="1" w:styleId="90">
    <w:name w:val="标题 9 字符"/>
    <w:basedOn w:val="a0"/>
    <w:link w:val="9"/>
    <w:uiPriority w:val="9"/>
    <w:semiHidden/>
    <w:rsid w:val="006A2CED"/>
    <w:rPr>
      <w:rFonts w:eastAsiaTheme="majorEastAsia" w:cstheme="majorBidi"/>
      <w:color w:val="595959" w:themeColor="text1" w:themeTint="A6"/>
    </w:rPr>
  </w:style>
  <w:style w:type="paragraph" w:styleId="a3">
    <w:name w:val="Title"/>
    <w:basedOn w:val="a"/>
    <w:next w:val="a"/>
    <w:link w:val="a4"/>
    <w:uiPriority w:val="10"/>
    <w:qFormat/>
    <w:rsid w:val="006A2CE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A2CE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A2CE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A2CE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A2CED"/>
    <w:pPr>
      <w:spacing w:before="160"/>
      <w:jc w:val="center"/>
    </w:pPr>
    <w:rPr>
      <w:i/>
      <w:iCs/>
      <w:color w:val="404040" w:themeColor="text1" w:themeTint="BF"/>
    </w:rPr>
  </w:style>
  <w:style w:type="character" w:customStyle="1" w:styleId="a8">
    <w:name w:val="引用 字符"/>
    <w:basedOn w:val="a0"/>
    <w:link w:val="a7"/>
    <w:uiPriority w:val="29"/>
    <w:rsid w:val="006A2CED"/>
    <w:rPr>
      <w:i/>
      <w:iCs/>
      <w:color w:val="404040" w:themeColor="text1" w:themeTint="BF"/>
    </w:rPr>
  </w:style>
  <w:style w:type="paragraph" w:styleId="a9">
    <w:name w:val="List Paragraph"/>
    <w:basedOn w:val="a"/>
    <w:uiPriority w:val="34"/>
    <w:qFormat/>
    <w:rsid w:val="006A2CED"/>
    <w:pPr>
      <w:ind w:left="720"/>
      <w:contextualSpacing/>
    </w:pPr>
  </w:style>
  <w:style w:type="character" w:styleId="aa">
    <w:name w:val="Intense Emphasis"/>
    <w:basedOn w:val="a0"/>
    <w:uiPriority w:val="21"/>
    <w:qFormat/>
    <w:rsid w:val="006A2CED"/>
    <w:rPr>
      <w:i/>
      <w:iCs/>
      <w:color w:val="0F4761" w:themeColor="accent1" w:themeShade="BF"/>
    </w:rPr>
  </w:style>
  <w:style w:type="paragraph" w:styleId="ab">
    <w:name w:val="Intense Quote"/>
    <w:basedOn w:val="a"/>
    <w:next w:val="a"/>
    <w:link w:val="ac"/>
    <w:uiPriority w:val="30"/>
    <w:qFormat/>
    <w:rsid w:val="006A2C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A2CED"/>
    <w:rPr>
      <w:i/>
      <w:iCs/>
      <w:color w:val="0F4761" w:themeColor="accent1" w:themeShade="BF"/>
    </w:rPr>
  </w:style>
  <w:style w:type="character" w:styleId="ad">
    <w:name w:val="Intense Reference"/>
    <w:basedOn w:val="a0"/>
    <w:uiPriority w:val="32"/>
    <w:qFormat/>
    <w:rsid w:val="006A2CE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20"/>
  <w:targetScreenSz w:val="1920x12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565</Words>
  <Characters>3223</Characters>
  <Application>Microsoft Office Word</Application>
  <DocSecurity>0</DocSecurity>
  <Lines>26</Lines>
  <Paragraphs>7</Paragraphs>
  <ScaleCrop>false</ScaleCrop>
  <Company/>
  <LinksUpToDate>false</LinksUpToDate>
  <CharactersWithSpaces>3781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宾雄 李</dc:creator>
  <cp:keywords/>
  <dc:description/>
  <cp:lastModifiedBy>宾雄 李</cp:lastModifiedBy>
  <cp:revision>2</cp:revision>
  <dcterms:created xsi:type="dcterms:W3CDTF">2026-10-07T02:22:00Z</dcterms:created>
  <dcterms:modified xsi:type="dcterms:W3CDTF">2026-10-07T02:22:00Z</dcterms:modified>
</cp:coreProperties>
</file>