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1"/>
        <w:gridCol w:w="946"/>
        <w:gridCol w:w="1188"/>
        <w:gridCol w:w="1093"/>
        <w:gridCol w:w="952"/>
        <w:gridCol w:w="1221"/>
        <w:gridCol w:w="1258"/>
        <w:gridCol w:w="1194"/>
        <w:gridCol w:w="1221"/>
        <w:gridCol w:w="1178"/>
        <w:gridCol w:w="1088"/>
        <w:gridCol w:w="1088"/>
        <w:gridCol w:w="1089"/>
        <w:gridCol w:w="1089"/>
        <w:gridCol w:w="1089"/>
        <w:gridCol w:w="1089"/>
      </w:tblGrid>
      <w:tr w:rsidR="00A12894" w:rsidTr="00A12894">
        <w:tc>
          <w:tcPr>
            <w:tcW w:w="805" w:type="dxa"/>
          </w:tcPr>
          <w:p w:rsidR="00A12894" w:rsidRDefault="00A12894"/>
        </w:tc>
        <w:tc>
          <w:tcPr>
            <w:tcW w:w="946" w:type="dxa"/>
          </w:tcPr>
          <w:p w:rsidR="00A12894" w:rsidRDefault="00A12894">
            <w:r>
              <w:t>Ingresar</w:t>
            </w:r>
          </w:p>
        </w:tc>
        <w:tc>
          <w:tcPr>
            <w:tcW w:w="1188" w:type="dxa"/>
          </w:tcPr>
          <w:p w:rsidR="00A12894" w:rsidRDefault="00A12894">
            <w:r>
              <w:t>Editar datos personales</w:t>
            </w:r>
          </w:p>
        </w:tc>
        <w:tc>
          <w:tcPr>
            <w:tcW w:w="1093" w:type="dxa"/>
          </w:tcPr>
          <w:p w:rsidR="00A12894" w:rsidRDefault="00A12894">
            <w:r>
              <w:t>Gestionar asistencia</w:t>
            </w:r>
          </w:p>
        </w:tc>
        <w:tc>
          <w:tcPr>
            <w:tcW w:w="952" w:type="dxa"/>
          </w:tcPr>
          <w:p w:rsidR="00A12894" w:rsidRDefault="00A12894">
            <w:r>
              <w:t>Aprobar escusas medicas</w:t>
            </w:r>
          </w:p>
        </w:tc>
        <w:tc>
          <w:tcPr>
            <w:tcW w:w="1221" w:type="dxa"/>
          </w:tcPr>
          <w:p w:rsidR="00A12894" w:rsidRDefault="00A12894">
            <w:r>
              <w:t>Ingresar actividades de formación</w:t>
            </w:r>
          </w:p>
        </w:tc>
        <w:tc>
          <w:tcPr>
            <w:tcW w:w="1258" w:type="dxa"/>
          </w:tcPr>
          <w:p w:rsidR="00A12894" w:rsidRDefault="00A12894">
            <w:r>
              <w:t>Exportar formato de inasistencia de los estudiantes</w:t>
            </w:r>
          </w:p>
        </w:tc>
        <w:tc>
          <w:tcPr>
            <w:tcW w:w="1194" w:type="dxa"/>
          </w:tcPr>
          <w:p w:rsidR="00A12894" w:rsidRDefault="00A12894">
            <w:r>
              <w:t>Exportar reporte de aprendices</w:t>
            </w:r>
          </w:p>
        </w:tc>
        <w:tc>
          <w:tcPr>
            <w:tcW w:w="1147" w:type="dxa"/>
          </w:tcPr>
          <w:p w:rsidR="00A12894" w:rsidRDefault="00A12894">
            <w:r>
              <w:t xml:space="preserve">Aprobar </w:t>
            </w:r>
            <w:r w:rsidR="00F074DD">
              <w:t>actividades</w:t>
            </w:r>
          </w:p>
        </w:tc>
        <w:tc>
          <w:tcPr>
            <w:tcW w:w="1178" w:type="dxa"/>
          </w:tcPr>
          <w:p w:rsidR="00A12894" w:rsidRDefault="00A12894">
            <w:r>
              <w:t>Estado de las asistencias</w:t>
            </w:r>
          </w:p>
        </w:tc>
        <w:tc>
          <w:tcPr>
            <w:tcW w:w="1088" w:type="dxa"/>
          </w:tcPr>
          <w:p w:rsidR="00A12894" w:rsidRDefault="00A12894">
            <w:r>
              <w:t>Cargar escusas medicas</w:t>
            </w:r>
          </w:p>
        </w:tc>
        <w:tc>
          <w:tcPr>
            <w:tcW w:w="1088" w:type="dxa"/>
          </w:tcPr>
          <w:p w:rsidR="00A12894" w:rsidRDefault="00A12894">
            <w:r>
              <w:t>Exportar formato de etapa lectiva</w:t>
            </w:r>
          </w:p>
        </w:tc>
        <w:tc>
          <w:tcPr>
            <w:tcW w:w="1089" w:type="dxa"/>
          </w:tcPr>
          <w:p w:rsidR="00A12894" w:rsidRDefault="00A12894">
            <w:r>
              <w:t>Gestionar usuarios</w:t>
            </w:r>
          </w:p>
        </w:tc>
        <w:tc>
          <w:tcPr>
            <w:tcW w:w="1089" w:type="dxa"/>
          </w:tcPr>
          <w:p w:rsidR="00A12894" w:rsidRDefault="00A12894">
            <w:r>
              <w:t>Gestionar plan de estudios</w:t>
            </w:r>
          </w:p>
        </w:tc>
        <w:tc>
          <w:tcPr>
            <w:tcW w:w="1089" w:type="dxa"/>
          </w:tcPr>
          <w:p w:rsidR="00A12894" w:rsidRDefault="00A12894">
            <w:r>
              <w:t>Gestionar fichas</w:t>
            </w:r>
          </w:p>
        </w:tc>
        <w:tc>
          <w:tcPr>
            <w:tcW w:w="1089" w:type="dxa"/>
          </w:tcPr>
          <w:p w:rsidR="00A12894" w:rsidRDefault="00A12894">
            <w:r>
              <w:t>Gestionar horarios</w:t>
            </w:r>
          </w:p>
        </w:tc>
      </w:tr>
      <w:tr w:rsidR="00A12894" w:rsidTr="00A12894">
        <w:tc>
          <w:tcPr>
            <w:tcW w:w="805" w:type="dxa"/>
          </w:tcPr>
          <w:p w:rsidR="00A12894" w:rsidRDefault="00CB657C">
            <w:r w:rsidRPr="00CB657C">
              <w:t>Realizar el ingreso de los aprendices</w:t>
            </w:r>
          </w:p>
        </w:tc>
        <w:tc>
          <w:tcPr>
            <w:tcW w:w="946" w:type="dxa"/>
          </w:tcPr>
          <w:p w:rsidR="00A12894" w:rsidRDefault="00A12894"/>
        </w:tc>
        <w:tc>
          <w:tcPr>
            <w:tcW w:w="1188" w:type="dxa"/>
          </w:tcPr>
          <w:p w:rsidR="00A12894" w:rsidRDefault="00A12894"/>
        </w:tc>
        <w:tc>
          <w:tcPr>
            <w:tcW w:w="1093" w:type="dxa"/>
          </w:tcPr>
          <w:p w:rsidR="00A12894" w:rsidRDefault="00A12894"/>
        </w:tc>
        <w:tc>
          <w:tcPr>
            <w:tcW w:w="952" w:type="dxa"/>
          </w:tcPr>
          <w:p w:rsidR="00A12894" w:rsidRDefault="00A12894"/>
        </w:tc>
        <w:tc>
          <w:tcPr>
            <w:tcW w:w="1221" w:type="dxa"/>
          </w:tcPr>
          <w:p w:rsidR="00A12894" w:rsidRDefault="00A12894"/>
        </w:tc>
        <w:tc>
          <w:tcPr>
            <w:tcW w:w="1258" w:type="dxa"/>
          </w:tcPr>
          <w:p w:rsidR="00A12894" w:rsidRDefault="00A12894"/>
        </w:tc>
        <w:tc>
          <w:tcPr>
            <w:tcW w:w="1194" w:type="dxa"/>
          </w:tcPr>
          <w:p w:rsidR="00A12894" w:rsidRDefault="00A12894"/>
        </w:tc>
        <w:tc>
          <w:tcPr>
            <w:tcW w:w="1147" w:type="dxa"/>
          </w:tcPr>
          <w:p w:rsidR="00A12894" w:rsidRDefault="00A12894"/>
        </w:tc>
        <w:tc>
          <w:tcPr>
            <w:tcW w:w="1178" w:type="dxa"/>
          </w:tcPr>
          <w:p w:rsidR="00A12894" w:rsidRDefault="00A12894"/>
        </w:tc>
        <w:tc>
          <w:tcPr>
            <w:tcW w:w="1088" w:type="dxa"/>
          </w:tcPr>
          <w:p w:rsidR="00A12894" w:rsidRDefault="00A12894"/>
        </w:tc>
        <w:tc>
          <w:tcPr>
            <w:tcW w:w="1088" w:type="dxa"/>
          </w:tcPr>
          <w:p w:rsidR="00A12894" w:rsidRDefault="00A12894"/>
        </w:tc>
        <w:tc>
          <w:tcPr>
            <w:tcW w:w="1089" w:type="dxa"/>
          </w:tcPr>
          <w:p w:rsidR="00A12894" w:rsidRDefault="00F074DD">
            <w:r>
              <w:t>x</w:t>
            </w:r>
          </w:p>
        </w:tc>
        <w:tc>
          <w:tcPr>
            <w:tcW w:w="1089" w:type="dxa"/>
          </w:tcPr>
          <w:p w:rsidR="00A12894" w:rsidRDefault="00F074DD">
            <w:r>
              <w:t>x</w:t>
            </w:r>
          </w:p>
        </w:tc>
        <w:tc>
          <w:tcPr>
            <w:tcW w:w="1089" w:type="dxa"/>
          </w:tcPr>
          <w:p w:rsidR="00A12894" w:rsidRDefault="00F074DD">
            <w:r>
              <w:t>x</w:t>
            </w:r>
          </w:p>
        </w:tc>
        <w:tc>
          <w:tcPr>
            <w:tcW w:w="1089" w:type="dxa"/>
          </w:tcPr>
          <w:p w:rsidR="00A12894" w:rsidRDefault="00F074DD">
            <w:r>
              <w:t>x</w:t>
            </w:r>
          </w:p>
        </w:tc>
      </w:tr>
      <w:tr w:rsidR="00A12894" w:rsidTr="00A12894">
        <w:tc>
          <w:tcPr>
            <w:tcW w:w="805" w:type="dxa"/>
          </w:tcPr>
          <w:p w:rsidR="00A12894" w:rsidRDefault="00CB657C">
            <w:r w:rsidRPr="00CB657C">
              <w:t>Ejecutar la formación profesional integral</w:t>
            </w:r>
          </w:p>
        </w:tc>
        <w:tc>
          <w:tcPr>
            <w:tcW w:w="946" w:type="dxa"/>
          </w:tcPr>
          <w:p w:rsidR="00A12894" w:rsidRDefault="00F074DD">
            <w:r>
              <w:t>x</w:t>
            </w:r>
          </w:p>
        </w:tc>
        <w:tc>
          <w:tcPr>
            <w:tcW w:w="1188" w:type="dxa"/>
          </w:tcPr>
          <w:p w:rsidR="00A12894" w:rsidRDefault="00F074DD">
            <w:r>
              <w:t>x</w:t>
            </w:r>
          </w:p>
        </w:tc>
        <w:tc>
          <w:tcPr>
            <w:tcW w:w="1093" w:type="dxa"/>
          </w:tcPr>
          <w:p w:rsidR="00A12894" w:rsidRDefault="00F074DD">
            <w:r>
              <w:t>x</w:t>
            </w:r>
          </w:p>
        </w:tc>
        <w:tc>
          <w:tcPr>
            <w:tcW w:w="952" w:type="dxa"/>
          </w:tcPr>
          <w:p w:rsidR="00A12894" w:rsidRDefault="00F074DD">
            <w:r>
              <w:t>x</w:t>
            </w:r>
          </w:p>
        </w:tc>
        <w:tc>
          <w:tcPr>
            <w:tcW w:w="1221" w:type="dxa"/>
          </w:tcPr>
          <w:p w:rsidR="00A12894" w:rsidRDefault="00F074DD">
            <w:r>
              <w:t>x</w:t>
            </w:r>
          </w:p>
        </w:tc>
        <w:tc>
          <w:tcPr>
            <w:tcW w:w="1258" w:type="dxa"/>
          </w:tcPr>
          <w:p w:rsidR="00A12894" w:rsidRDefault="00A12894"/>
        </w:tc>
        <w:tc>
          <w:tcPr>
            <w:tcW w:w="1194" w:type="dxa"/>
          </w:tcPr>
          <w:p w:rsidR="00A12894" w:rsidRDefault="00A12894"/>
        </w:tc>
        <w:tc>
          <w:tcPr>
            <w:tcW w:w="1147" w:type="dxa"/>
          </w:tcPr>
          <w:p w:rsidR="00A12894" w:rsidRDefault="00F074DD">
            <w:r>
              <w:t>x</w:t>
            </w:r>
          </w:p>
        </w:tc>
        <w:tc>
          <w:tcPr>
            <w:tcW w:w="1178" w:type="dxa"/>
          </w:tcPr>
          <w:p w:rsidR="00A12894" w:rsidRDefault="00F074DD">
            <w:r>
              <w:t>x</w:t>
            </w:r>
          </w:p>
        </w:tc>
        <w:tc>
          <w:tcPr>
            <w:tcW w:w="1088" w:type="dxa"/>
          </w:tcPr>
          <w:p w:rsidR="00A12894" w:rsidRDefault="00F074DD">
            <w:r>
              <w:t>x</w:t>
            </w:r>
          </w:p>
        </w:tc>
        <w:tc>
          <w:tcPr>
            <w:tcW w:w="1088" w:type="dxa"/>
          </w:tcPr>
          <w:p w:rsidR="00A12894" w:rsidRDefault="00A12894"/>
        </w:tc>
        <w:tc>
          <w:tcPr>
            <w:tcW w:w="1089" w:type="dxa"/>
          </w:tcPr>
          <w:p w:rsidR="00A12894" w:rsidRDefault="00F074DD">
            <w:r>
              <w:t>x</w:t>
            </w:r>
          </w:p>
        </w:tc>
        <w:tc>
          <w:tcPr>
            <w:tcW w:w="1089" w:type="dxa"/>
          </w:tcPr>
          <w:p w:rsidR="00A12894" w:rsidRDefault="00F074DD">
            <w:r>
              <w:t>x</w:t>
            </w:r>
          </w:p>
        </w:tc>
        <w:tc>
          <w:tcPr>
            <w:tcW w:w="1089" w:type="dxa"/>
          </w:tcPr>
          <w:p w:rsidR="00A12894" w:rsidRDefault="00F074DD">
            <w:r>
              <w:t>x</w:t>
            </w:r>
          </w:p>
        </w:tc>
        <w:tc>
          <w:tcPr>
            <w:tcW w:w="1089" w:type="dxa"/>
          </w:tcPr>
          <w:p w:rsidR="00A12894" w:rsidRDefault="00F074DD">
            <w:r>
              <w:t>x</w:t>
            </w:r>
          </w:p>
        </w:tc>
      </w:tr>
      <w:tr w:rsidR="00A12894" w:rsidTr="00A12894">
        <w:tc>
          <w:tcPr>
            <w:tcW w:w="805" w:type="dxa"/>
          </w:tcPr>
          <w:p w:rsidR="00A12894" w:rsidRDefault="00CB657C">
            <w:r w:rsidRPr="00CB657C">
              <w:t>Realizar la certificación académica a los aprendices</w:t>
            </w:r>
          </w:p>
        </w:tc>
        <w:tc>
          <w:tcPr>
            <w:tcW w:w="946" w:type="dxa"/>
          </w:tcPr>
          <w:p w:rsidR="00A12894" w:rsidRDefault="00A12894"/>
        </w:tc>
        <w:tc>
          <w:tcPr>
            <w:tcW w:w="1188" w:type="dxa"/>
          </w:tcPr>
          <w:p w:rsidR="00A12894" w:rsidRDefault="00A12894"/>
        </w:tc>
        <w:tc>
          <w:tcPr>
            <w:tcW w:w="1093" w:type="dxa"/>
          </w:tcPr>
          <w:p w:rsidR="00A12894" w:rsidRDefault="00A12894"/>
        </w:tc>
        <w:tc>
          <w:tcPr>
            <w:tcW w:w="952" w:type="dxa"/>
          </w:tcPr>
          <w:p w:rsidR="00A12894" w:rsidRDefault="00A12894"/>
        </w:tc>
        <w:tc>
          <w:tcPr>
            <w:tcW w:w="1221" w:type="dxa"/>
          </w:tcPr>
          <w:p w:rsidR="00A12894" w:rsidRDefault="00A12894"/>
        </w:tc>
        <w:tc>
          <w:tcPr>
            <w:tcW w:w="1258" w:type="dxa"/>
          </w:tcPr>
          <w:p w:rsidR="00A12894" w:rsidRDefault="00F074DD">
            <w:r>
              <w:t>x</w:t>
            </w:r>
          </w:p>
        </w:tc>
        <w:tc>
          <w:tcPr>
            <w:tcW w:w="1194" w:type="dxa"/>
          </w:tcPr>
          <w:p w:rsidR="00A12894" w:rsidRDefault="00F074DD">
            <w:r>
              <w:t>x</w:t>
            </w:r>
          </w:p>
        </w:tc>
        <w:tc>
          <w:tcPr>
            <w:tcW w:w="1147" w:type="dxa"/>
          </w:tcPr>
          <w:p w:rsidR="00A12894" w:rsidRDefault="00A12894"/>
        </w:tc>
        <w:tc>
          <w:tcPr>
            <w:tcW w:w="1178" w:type="dxa"/>
          </w:tcPr>
          <w:p w:rsidR="00A12894" w:rsidRDefault="00A12894"/>
        </w:tc>
        <w:tc>
          <w:tcPr>
            <w:tcW w:w="1088" w:type="dxa"/>
          </w:tcPr>
          <w:p w:rsidR="00A12894" w:rsidRDefault="00A12894"/>
        </w:tc>
        <w:tc>
          <w:tcPr>
            <w:tcW w:w="1088" w:type="dxa"/>
          </w:tcPr>
          <w:p w:rsidR="00A12894" w:rsidRDefault="00F074DD">
            <w:r>
              <w:t>x</w:t>
            </w:r>
          </w:p>
        </w:tc>
        <w:tc>
          <w:tcPr>
            <w:tcW w:w="1089" w:type="dxa"/>
          </w:tcPr>
          <w:p w:rsidR="00A12894" w:rsidRDefault="00A12894"/>
        </w:tc>
        <w:tc>
          <w:tcPr>
            <w:tcW w:w="1089" w:type="dxa"/>
          </w:tcPr>
          <w:p w:rsidR="00A12894" w:rsidRDefault="00A12894"/>
        </w:tc>
        <w:tc>
          <w:tcPr>
            <w:tcW w:w="1089" w:type="dxa"/>
          </w:tcPr>
          <w:p w:rsidR="00A12894" w:rsidRDefault="00A12894"/>
        </w:tc>
        <w:tc>
          <w:tcPr>
            <w:tcW w:w="1089" w:type="dxa"/>
          </w:tcPr>
          <w:p w:rsidR="00A12894" w:rsidRDefault="00A12894"/>
        </w:tc>
      </w:tr>
    </w:tbl>
    <w:p w:rsidR="00A9021A" w:rsidRDefault="00F074DD"/>
    <w:p w:rsidR="00F074DD" w:rsidRDefault="00F074DD">
      <w:bookmarkStart w:id="0" w:name="_GoBack"/>
      <w:bookmarkEnd w:id="0"/>
    </w:p>
    <w:sectPr w:rsidR="00F074DD" w:rsidSect="00BC293E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ED8"/>
    <w:rsid w:val="00273900"/>
    <w:rsid w:val="00971ED8"/>
    <w:rsid w:val="00A12894"/>
    <w:rsid w:val="00BC293E"/>
    <w:rsid w:val="00C16756"/>
    <w:rsid w:val="00CB657C"/>
    <w:rsid w:val="00F0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1E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1E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augusto torres</dc:creator>
  <cp:lastModifiedBy>cesar augusto torres</cp:lastModifiedBy>
  <cp:revision>1</cp:revision>
  <dcterms:created xsi:type="dcterms:W3CDTF">2015-09-19T01:27:00Z</dcterms:created>
  <dcterms:modified xsi:type="dcterms:W3CDTF">2015-09-19T03:28:00Z</dcterms:modified>
</cp:coreProperties>
</file>