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958D20" w14:textId="235B54A6" w:rsidR="00393B7B" w:rsidRDefault="00393B7B" w:rsidP="007B17DF">
      <w:pPr>
        <w:pStyle w:val="Normal1"/>
        <w:spacing w:line="240" w:lineRule="auto"/>
        <w:contextualSpacing w:val="0"/>
        <w:rPr>
          <w:rFonts w:asciiTheme="minorHAnsi" w:eastAsiaTheme="minorHAnsi" w:hAnsiTheme="minorHAnsi" w:cstheme="minorBidi"/>
          <w:sz w:val="20"/>
          <w:lang w:val="es-CO" w:eastAsia="en-US"/>
        </w:rPr>
      </w:pPr>
    </w:p>
    <w:p w14:paraId="25C9DAFB" w14:textId="1B193F13" w:rsidR="00393B7B" w:rsidRDefault="00393B7B" w:rsidP="007B17DF">
      <w:pPr>
        <w:pStyle w:val="Normal1"/>
        <w:spacing w:line="240" w:lineRule="auto"/>
        <w:contextualSpacing w:val="0"/>
        <w:rPr>
          <w:rFonts w:ascii="Arial Narrow" w:hAnsi="Arial Narrow"/>
          <w:b/>
          <w:color w:val="001C21"/>
          <w:sz w:val="34"/>
          <w:szCs w:val="34"/>
          <w:lang w:val="es-CO"/>
        </w:rPr>
      </w:pPr>
      <w:r>
        <w:rPr>
          <w:rFonts w:ascii="Arial Narrow" w:hAnsi="Arial Narrow"/>
          <w:b/>
          <w:color w:val="001C21"/>
          <w:sz w:val="34"/>
          <w:szCs w:val="34"/>
          <w:lang w:val="es-CO"/>
        </w:rPr>
        <w:t>Laboratorio</w:t>
      </w:r>
    </w:p>
    <w:p w14:paraId="50819923" w14:textId="77777777" w:rsidR="00FC78B0" w:rsidRDefault="00FC78B0" w:rsidP="00121358">
      <w:pPr>
        <w:spacing w:after="0"/>
        <w:rPr>
          <w:rFonts w:ascii="Arial Narrow" w:eastAsia="Arial" w:hAnsi="Arial Narrow" w:cs="Arial"/>
          <w:b/>
          <w:color w:val="001C21"/>
          <w:sz w:val="34"/>
          <w:szCs w:val="34"/>
          <w:lang w:eastAsia="es-ES"/>
        </w:rPr>
      </w:pPr>
      <w:r w:rsidRPr="00FC78B0">
        <w:rPr>
          <w:rFonts w:ascii="Arial Narrow" w:eastAsia="Arial" w:hAnsi="Arial Narrow" w:cs="Arial"/>
          <w:b/>
          <w:color w:val="001C21"/>
          <w:sz w:val="34"/>
          <w:szCs w:val="34"/>
          <w:lang w:eastAsia="es-ES"/>
        </w:rPr>
        <w:t>Práctica 4. Eficiencia de programas numéricos iterativos</w:t>
      </w:r>
    </w:p>
    <w:p w14:paraId="2CB7285D" w14:textId="54F4DAFA" w:rsidR="00121358" w:rsidRDefault="00121358" w:rsidP="00121358">
      <w:pPr>
        <w:spacing w:after="0"/>
        <w:rPr>
          <w:rFonts w:ascii="Arial Narrow" w:eastAsia="Arial" w:hAnsi="Arial Narrow" w:cs="Arial"/>
          <w:b/>
          <w:color w:val="001C21"/>
          <w:sz w:val="26"/>
          <w:szCs w:val="26"/>
          <w:lang w:val="uz-Cyrl-UZ" w:eastAsia="es-ES"/>
        </w:rPr>
      </w:pPr>
      <w:r w:rsidRPr="00121358">
        <w:rPr>
          <w:rFonts w:ascii="Arial Narrow" w:eastAsia="Arial" w:hAnsi="Arial Narrow" w:cs="Arial"/>
          <w:b/>
          <w:color w:val="001C21"/>
          <w:sz w:val="26"/>
          <w:szCs w:val="26"/>
          <w:lang w:val="uz-Cyrl-UZ" w:eastAsia="es-ES"/>
        </w:rPr>
        <w:t>Unidad 3. Introducción a Python y a la eficiencia de los programas</w:t>
      </w:r>
    </w:p>
    <w:p w14:paraId="5722E71E" w14:textId="77777777" w:rsidR="00121358" w:rsidRPr="00121358" w:rsidRDefault="00121358" w:rsidP="00390212">
      <w:pPr>
        <w:rPr>
          <w:rFonts w:ascii="Arial Narrow" w:eastAsia="Arial" w:hAnsi="Arial Narrow" w:cs="Arial"/>
          <w:b/>
          <w:color w:val="001C21"/>
          <w:sz w:val="26"/>
          <w:szCs w:val="26"/>
          <w:lang w:val="uz-Cyrl-UZ" w:eastAsia="es-ES"/>
        </w:rPr>
      </w:pPr>
    </w:p>
    <w:p w14:paraId="791EB71F" w14:textId="47F26D07" w:rsidR="00393B7B" w:rsidRDefault="0012600B" w:rsidP="00393B7B">
      <w:pPr>
        <w:pStyle w:val="Ttulo2"/>
        <w:jc w:val="both"/>
        <w:rPr>
          <w:rFonts w:ascii="Arial Narrow" w:hAnsi="Arial Narrow"/>
          <w:color w:val="001C21"/>
          <w:szCs w:val="24"/>
        </w:rPr>
      </w:pPr>
      <w:r w:rsidRPr="00393B7B">
        <w:rPr>
          <w:rFonts w:ascii="Arial Narrow" w:hAnsi="Arial Narrow"/>
          <w:color w:val="001C21"/>
          <w:szCs w:val="24"/>
        </w:rPr>
        <w:t>Obj</w:t>
      </w:r>
      <w:r w:rsidRPr="00221FF4">
        <w:rPr>
          <w:rFonts w:ascii="Arial Narrow" w:hAnsi="Arial Narrow"/>
          <w:color w:val="001C21"/>
          <w:szCs w:val="24"/>
        </w:rPr>
        <w:t>etivo</w:t>
      </w:r>
      <w:r w:rsidRPr="00393B7B">
        <w:rPr>
          <w:rFonts w:ascii="Arial Narrow" w:hAnsi="Arial Narrow"/>
          <w:color w:val="001C21"/>
          <w:szCs w:val="24"/>
        </w:rPr>
        <w:t>s</w:t>
      </w:r>
    </w:p>
    <w:p w14:paraId="3A4D7C63" w14:textId="77777777" w:rsidR="00393B7B" w:rsidRPr="00393B7B" w:rsidRDefault="00393B7B" w:rsidP="00393B7B">
      <w:pPr>
        <w:spacing w:after="0" w:line="240" w:lineRule="auto"/>
      </w:pPr>
    </w:p>
    <w:p w14:paraId="686918CB" w14:textId="7F8BDFB5" w:rsidR="00FC78B0" w:rsidRPr="00FC78B0" w:rsidRDefault="00FC78B0" w:rsidP="00FC78B0">
      <w:pPr>
        <w:pStyle w:val="Prrafodelista"/>
        <w:numPr>
          <w:ilvl w:val="0"/>
          <w:numId w:val="29"/>
        </w:numPr>
        <w:jc w:val="both"/>
        <w:rPr>
          <w:rFonts w:ascii="Arial Narrow" w:hAnsi="Arial Narrow"/>
          <w:sz w:val="24"/>
          <w:szCs w:val="24"/>
        </w:rPr>
      </w:pPr>
      <w:r w:rsidRPr="00FC78B0">
        <w:rPr>
          <w:rFonts w:ascii="Arial Narrow" w:hAnsi="Arial Narrow"/>
          <w:sz w:val="24"/>
          <w:szCs w:val="24"/>
        </w:rPr>
        <w:t>Poner en práctica los conceptos básicos de programación en Python.</w:t>
      </w:r>
    </w:p>
    <w:p w14:paraId="22E9212E" w14:textId="77777777" w:rsidR="00FC78B0" w:rsidRPr="00FC78B0" w:rsidRDefault="00FC78B0" w:rsidP="00FC78B0">
      <w:pPr>
        <w:pStyle w:val="Prrafodelista"/>
        <w:numPr>
          <w:ilvl w:val="0"/>
          <w:numId w:val="29"/>
        </w:numPr>
        <w:jc w:val="both"/>
        <w:rPr>
          <w:rFonts w:ascii="Arial Narrow" w:hAnsi="Arial Narrow"/>
          <w:sz w:val="24"/>
          <w:szCs w:val="24"/>
        </w:rPr>
      </w:pPr>
      <w:r w:rsidRPr="00FC78B0">
        <w:rPr>
          <w:rFonts w:ascii="Arial Narrow" w:hAnsi="Arial Narrow"/>
          <w:sz w:val="24"/>
          <w:szCs w:val="24"/>
        </w:rPr>
        <w:t>Resolver problemas numéricos con algoritmos simples basados en iteración.</w:t>
      </w:r>
    </w:p>
    <w:p w14:paraId="64AA97BB" w14:textId="77777777" w:rsidR="00FC78B0" w:rsidRPr="00FC78B0" w:rsidRDefault="00FC78B0" w:rsidP="00FC78B0">
      <w:pPr>
        <w:pStyle w:val="Prrafodelista"/>
        <w:numPr>
          <w:ilvl w:val="0"/>
          <w:numId w:val="29"/>
        </w:numPr>
        <w:jc w:val="both"/>
        <w:rPr>
          <w:rFonts w:ascii="Arial Narrow" w:hAnsi="Arial Narrow"/>
          <w:sz w:val="24"/>
          <w:szCs w:val="24"/>
        </w:rPr>
      </w:pPr>
      <w:r w:rsidRPr="00FC78B0">
        <w:rPr>
          <w:rFonts w:ascii="Arial Narrow" w:hAnsi="Arial Narrow"/>
          <w:sz w:val="24"/>
          <w:szCs w:val="24"/>
        </w:rPr>
        <w:t>Comparar la eficiencia de diferentes algoritmos que resuelven un mismo problema.</w:t>
      </w:r>
    </w:p>
    <w:p w14:paraId="19CB9D60" w14:textId="53C284AF" w:rsidR="00F00771" w:rsidRPr="00393B7B" w:rsidRDefault="00F00771" w:rsidP="00FC78B0">
      <w:pPr>
        <w:pStyle w:val="Prrafodelista"/>
        <w:ind w:left="360"/>
        <w:jc w:val="both"/>
        <w:rPr>
          <w:rFonts w:ascii="Arial Narrow" w:hAnsi="Arial Narrow"/>
          <w:sz w:val="24"/>
          <w:szCs w:val="24"/>
        </w:rPr>
      </w:pPr>
    </w:p>
    <w:p w14:paraId="23DF637B" w14:textId="373ED808" w:rsidR="008F630E" w:rsidRDefault="008F630E" w:rsidP="00134B96">
      <w:pPr>
        <w:pStyle w:val="Ttulo2"/>
        <w:jc w:val="both"/>
        <w:rPr>
          <w:rFonts w:ascii="Arial Narrow" w:hAnsi="Arial Narrow"/>
          <w:color w:val="001C21"/>
          <w:szCs w:val="24"/>
        </w:rPr>
      </w:pPr>
      <w:r w:rsidRPr="00393B7B">
        <w:rPr>
          <w:rFonts w:ascii="Arial Narrow" w:hAnsi="Arial Narrow"/>
          <w:color w:val="001C21"/>
          <w:szCs w:val="24"/>
        </w:rPr>
        <w:t>Marco teórico</w:t>
      </w:r>
    </w:p>
    <w:p w14:paraId="00F27F48" w14:textId="77777777" w:rsidR="00393B7B" w:rsidRPr="00393B7B" w:rsidRDefault="00393B7B" w:rsidP="00393B7B">
      <w:pPr>
        <w:spacing w:after="0" w:line="240" w:lineRule="auto"/>
      </w:pPr>
    </w:p>
    <w:p w14:paraId="0D9F9364" w14:textId="5769E2E6" w:rsidR="00FC78B0" w:rsidRPr="00FC78B0" w:rsidRDefault="00FC78B0" w:rsidP="00FC78B0">
      <w:pPr>
        <w:jc w:val="both"/>
        <w:rPr>
          <w:rFonts w:ascii="Arial Narrow" w:hAnsi="Arial Narrow"/>
          <w:sz w:val="24"/>
          <w:szCs w:val="24"/>
        </w:rPr>
      </w:pPr>
      <w:r w:rsidRPr="00FC78B0">
        <w:rPr>
          <w:rFonts w:ascii="Arial Narrow" w:hAnsi="Arial Narrow"/>
          <w:sz w:val="24"/>
          <w:szCs w:val="24"/>
        </w:rPr>
        <w:t xml:space="preserve">La técnica algorítmica llamada </w:t>
      </w:r>
      <w:r w:rsidRPr="00FC78B0">
        <w:rPr>
          <w:rFonts w:ascii="Arial Narrow" w:hAnsi="Arial Narrow"/>
          <w:b/>
          <w:sz w:val="24"/>
          <w:szCs w:val="24"/>
        </w:rPr>
        <w:t>búsqueda lineal</w:t>
      </w:r>
      <w:r w:rsidRPr="00FC78B0">
        <w:rPr>
          <w:rFonts w:ascii="Arial Narrow" w:hAnsi="Arial Narrow"/>
          <w:sz w:val="24"/>
          <w:szCs w:val="24"/>
        </w:rPr>
        <w:t xml:space="preserve"> utiliza la enumeración exhaustiva para encontrar un dato que se busca en una lista. Cada elemento de la lista es evaluado hasta encontrar el dato buscado. Esta técnica se considera de fuerza bruta, pues no aprovecha ninguna característica de la posible organización de los datos de la lista para hacer una búsqueda más rápida. La </w:t>
      </w:r>
      <w:r w:rsidRPr="00FC78B0">
        <w:rPr>
          <w:rFonts w:ascii="Arial Narrow" w:hAnsi="Arial Narrow"/>
          <w:b/>
          <w:sz w:val="24"/>
          <w:szCs w:val="24"/>
        </w:rPr>
        <w:t>búsqueda binaria</w:t>
      </w:r>
      <w:r w:rsidRPr="00FC78B0">
        <w:rPr>
          <w:rFonts w:ascii="Arial Narrow" w:hAnsi="Arial Narrow"/>
          <w:sz w:val="24"/>
          <w:szCs w:val="24"/>
        </w:rPr>
        <w:t>, por el contrario, permite acortar enormemente los pasos necesarios para encontrar el dato buscado, en el caso en que los datos de la lista estén ordenados. En cada paso, la búsqueda binaria permite reducir a la mitad el espacio de búsqueda.</w:t>
      </w:r>
    </w:p>
    <w:p w14:paraId="3AE0456F" w14:textId="3DE60FB0" w:rsidR="00F00771" w:rsidRPr="00393B7B" w:rsidRDefault="00FC78B0" w:rsidP="00FC78B0">
      <w:pPr>
        <w:jc w:val="both"/>
        <w:rPr>
          <w:rFonts w:ascii="Arial Narrow" w:hAnsi="Arial Narrow"/>
          <w:sz w:val="24"/>
          <w:szCs w:val="24"/>
        </w:rPr>
      </w:pPr>
      <w:r w:rsidRPr="00FC78B0">
        <w:rPr>
          <w:rFonts w:ascii="Arial Narrow" w:hAnsi="Arial Narrow"/>
          <w:sz w:val="24"/>
          <w:szCs w:val="24"/>
        </w:rPr>
        <w:t xml:space="preserve">Estas dos técnicas también pueden ser aplicadas al problema de encontrar las raíces de un polinomio. Cuando se tiene un intervalo definido en un polinomio, se puede utilizar la enumeración </w:t>
      </w:r>
      <w:r w:rsidRPr="00FC78B0">
        <w:rPr>
          <w:rFonts w:ascii="Arial Narrow" w:hAnsi="Arial Narrow"/>
          <w:b/>
          <w:sz w:val="24"/>
          <w:szCs w:val="24"/>
        </w:rPr>
        <w:t>exhaustiva</w:t>
      </w:r>
      <w:r w:rsidRPr="00FC78B0">
        <w:rPr>
          <w:rFonts w:ascii="Arial Narrow" w:hAnsi="Arial Narrow"/>
          <w:sz w:val="24"/>
          <w:szCs w:val="24"/>
        </w:rPr>
        <w:t xml:space="preserve"> para encontrar sus raíces, evaluando la función para cada valor candidato de la raíz. Además, es posible aplicar la técnica de búsqueda binaria para encontrar más rápido las raíces de un polinomio. A esta técnica se le conoce como el </w:t>
      </w:r>
      <w:r w:rsidRPr="00FC78B0">
        <w:rPr>
          <w:rFonts w:ascii="Arial Narrow" w:hAnsi="Arial Narrow"/>
          <w:b/>
          <w:sz w:val="24"/>
          <w:szCs w:val="24"/>
        </w:rPr>
        <w:t>método</w:t>
      </w:r>
      <w:r w:rsidRPr="00FC78B0">
        <w:rPr>
          <w:rFonts w:ascii="Arial Narrow" w:hAnsi="Arial Narrow"/>
          <w:sz w:val="24"/>
          <w:szCs w:val="24"/>
        </w:rPr>
        <w:t xml:space="preserve"> </w:t>
      </w:r>
      <w:r w:rsidRPr="00FC78B0">
        <w:rPr>
          <w:rFonts w:ascii="Arial Narrow" w:hAnsi="Arial Narrow"/>
          <w:b/>
          <w:sz w:val="24"/>
          <w:szCs w:val="24"/>
        </w:rPr>
        <w:t>de</w:t>
      </w:r>
      <w:r w:rsidRPr="00FC78B0">
        <w:rPr>
          <w:rFonts w:ascii="Arial Narrow" w:hAnsi="Arial Narrow"/>
          <w:sz w:val="24"/>
          <w:szCs w:val="24"/>
        </w:rPr>
        <w:t xml:space="preserve"> </w:t>
      </w:r>
      <w:r w:rsidRPr="00FC78B0">
        <w:rPr>
          <w:rFonts w:ascii="Arial Narrow" w:hAnsi="Arial Narrow"/>
          <w:b/>
          <w:sz w:val="24"/>
          <w:szCs w:val="24"/>
        </w:rPr>
        <w:t>bisección</w:t>
      </w:r>
      <w:r w:rsidRPr="00FC78B0">
        <w:rPr>
          <w:rFonts w:ascii="Arial Narrow" w:hAnsi="Arial Narrow"/>
          <w:sz w:val="24"/>
          <w:szCs w:val="24"/>
        </w:rPr>
        <w:t>.</w:t>
      </w:r>
    </w:p>
    <w:p w14:paraId="639272A3" w14:textId="21369B38" w:rsidR="0012600B" w:rsidRPr="00121358" w:rsidRDefault="00BE1906" w:rsidP="00677A71">
      <w:pPr>
        <w:pStyle w:val="Ttulo2"/>
        <w:spacing w:line="240" w:lineRule="auto"/>
        <w:jc w:val="both"/>
        <w:rPr>
          <w:rFonts w:ascii="Arial Narrow" w:hAnsi="Arial Narrow"/>
          <w:color w:val="001C21"/>
          <w:szCs w:val="24"/>
        </w:rPr>
      </w:pPr>
      <w:r w:rsidRPr="00121358">
        <w:rPr>
          <w:rFonts w:ascii="Arial Narrow" w:hAnsi="Arial Narrow"/>
          <w:color w:val="001C21"/>
          <w:szCs w:val="24"/>
        </w:rPr>
        <w:t>Tareas a realizar</w:t>
      </w:r>
    </w:p>
    <w:p w14:paraId="46ED8A7C" w14:textId="77777777" w:rsidR="00677A71" w:rsidRPr="00677A71" w:rsidRDefault="00677A71" w:rsidP="00677A71">
      <w:pPr>
        <w:spacing w:after="0" w:line="240" w:lineRule="auto"/>
      </w:pPr>
    </w:p>
    <w:p w14:paraId="16A46BD3" w14:textId="43E5FA6A" w:rsidR="00FC78B0" w:rsidRPr="00FC78B0" w:rsidRDefault="00FC78B0" w:rsidP="00FC78B0">
      <w:pPr>
        <w:spacing w:after="0"/>
        <w:jc w:val="both"/>
        <w:rPr>
          <w:rFonts w:ascii="Arial Narrow" w:hAnsi="Arial Narrow"/>
          <w:sz w:val="24"/>
          <w:szCs w:val="24"/>
        </w:rPr>
      </w:pPr>
      <w:r w:rsidRPr="00FC78B0">
        <w:rPr>
          <w:rFonts w:ascii="Arial Narrow" w:hAnsi="Arial Narrow"/>
          <w:sz w:val="24"/>
          <w:szCs w:val="24"/>
        </w:rPr>
        <w:t>Esta práctica consiste en la implementación de dos programas para buscar datos en una lista y dos programas más para encontrar las raíces de un polinomio. Cada pareja de programas cumple la misma función, pero utiliza algoritmos con diferentes niveles de eficiencia. Utilice los archivos plantilla y ayúdese de los comentarios en esta para completar las líneas de código necesarias.</w:t>
      </w:r>
    </w:p>
    <w:p w14:paraId="53841579" w14:textId="77777777" w:rsidR="00FC78B0" w:rsidRDefault="00FC78B0" w:rsidP="00FC78B0">
      <w:pPr>
        <w:spacing w:after="0"/>
        <w:ind w:left="708"/>
        <w:jc w:val="both"/>
        <w:rPr>
          <w:rFonts w:ascii="Arial Narrow" w:hAnsi="Arial Narrow"/>
          <w:b/>
          <w:color w:val="001C21"/>
          <w:sz w:val="24"/>
          <w:szCs w:val="24"/>
        </w:rPr>
      </w:pPr>
    </w:p>
    <w:p w14:paraId="3CC93DB7" w14:textId="6D36345F" w:rsidR="00FC78B0" w:rsidRPr="00FC78B0" w:rsidRDefault="00FC78B0" w:rsidP="00FC78B0">
      <w:pPr>
        <w:ind w:left="708"/>
        <w:jc w:val="both"/>
        <w:rPr>
          <w:rFonts w:ascii="Arial Narrow" w:hAnsi="Arial Narrow"/>
          <w:b/>
          <w:color w:val="001C21"/>
          <w:sz w:val="24"/>
          <w:szCs w:val="24"/>
        </w:rPr>
      </w:pPr>
      <w:r w:rsidRPr="00FC78B0">
        <w:rPr>
          <w:rFonts w:ascii="Arial Narrow" w:hAnsi="Arial Narrow"/>
          <w:b/>
          <w:color w:val="001C21"/>
          <w:sz w:val="24"/>
          <w:szCs w:val="24"/>
        </w:rPr>
        <w:t>Búsqueda en una lista</w:t>
      </w:r>
    </w:p>
    <w:p w14:paraId="09BBEAD0" w14:textId="79A16C1B" w:rsidR="00121358" w:rsidRDefault="00FC78B0" w:rsidP="00FC78B0">
      <w:pPr>
        <w:ind w:left="708"/>
        <w:jc w:val="both"/>
        <w:rPr>
          <w:rFonts w:ascii="Arial Narrow" w:hAnsi="Arial Narrow"/>
          <w:sz w:val="24"/>
          <w:szCs w:val="24"/>
        </w:rPr>
      </w:pPr>
      <w:r w:rsidRPr="00FC78B0">
        <w:rPr>
          <w:rFonts w:ascii="Arial Narrow" w:hAnsi="Arial Narrow"/>
          <w:sz w:val="24"/>
          <w:szCs w:val="24"/>
        </w:rPr>
        <w:t xml:space="preserve">Una de las acciones algorítmicas más comunes es la de buscar en una secuencia de elementos para determinar si un dato dado se encuentra o no. En los ejercicios 3.1 y 3.2, la secuencia de datos se almacena en </w:t>
      </w:r>
      <w:proofErr w:type="gramStart"/>
      <w:r w:rsidRPr="00FC78B0">
        <w:rPr>
          <w:rFonts w:ascii="Arial Narrow" w:hAnsi="Arial Narrow"/>
          <w:sz w:val="24"/>
          <w:szCs w:val="24"/>
        </w:rPr>
        <w:t>una variable tipo</w:t>
      </w:r>
      <w:proofErr w:type="gramEnd"/>
      <w:r w:rsidRPr="00FC78B0">
        <w:rPr>
          <w:rFonts w:ascii="Arial Narrow" w:hAnsi="Arial Narrow"/>
          <w:sz w:val="24"/>
          <w:szCs w:val="24"/>
        </w:rPr>
        <w:t xml:space="preserve"> lista del lenguaje Python. El tipo de dato lista, similar a los </w:t>
      </w:r>
      <w:proofErr w:type="spellStart"/>
      <w:r w:rsidRPr="00FC78B0">
        <w:rPr>
          <w:rFonts w:ascii="Arial Narrow" w:hAnsi="Arial Narrow"/>
          <w:sz w:val="24"/>
          <w:szCs w:val="24"/>
        </w:rPr>
        <w:t>strings</w:t>
      </w:r>
      <w:proofErr w:type="spellEnd"/>
      <w:r w:rsidRPr="00FC78B0">
        <w:rPr>
          <w:rFonts w:ascii="Arial Narrow" w:hAnsi="Arial Narrow"/>
          <w:sz w:val="24"/>
          <w:szCs w:val="24"/>
        </w:rPr>
        <w:t>, puede albergar en una variable un conjunto de elementos, que en este caso serán números en lugar de caracteres.</w:t>
      </w:r>
    </w:p>
    <w:p w14:paraId="40BD374D" w14:textId="35FF699A" w:rsidR="00FC78B0" w:rsidRDefault="00FC78B0" w:rsidP="00FC78B0">
      <w:pPr>
        <w:ind w:left="708"/>
        <w:jc w:val="both"/>
        <w:rPr>
          <w:rFonts w:ascii="Arial Narrow" w:hAnsi="Arial Narrow"/>
          <w:sz w:val="24"/>
          <w:szCs w:val="24"/>
        </w:rPr>
      </w:pPr>
    </w:p>
    <w:p w14:paraId="77BFB046" w14:textId="77777777" w:rsidR="00FC78B0" w:rsidRPr="00FC78B0" w:rsidRDefault="00FC78B0" w:rsidP="00FC78B0">
      <w:pPr>
        <w:pStyle w:val="Prrafodelista"/>
        <w:numPr>
          <w:ilvl w:val="0"/>
          <w:numId w:val="47"/>
        </w:numPr>
        <w:rPr>
          <w:rFonts w:ascii="Arial Narrow" w:hAnsi="Arial Narrow"/>
          <w:vanish/>
          <w:sz w:val="24"/>
          <w:szCs w:val="24"/>
        </w:rPr>
      </w:pPr>
    </w:p>
    <w:p w14:paraId="47EC45C6" w14:textId="77777777" w:rsidR="00FC78B0" w:rsidRPr="00FC78B0" w:rsidRDefault="00FC78B0" w:rsidP="00FC78B0">
      <w:pPr>
        <w:pStyle w:val="Prrafodelista"/>
        <w:numPr>
          <w:ilvl w:val="0"/>
          <w:numId w:val="47"/>
        </w:numPr>
        <w:rPr>
          <w:rFonts w:ascii="Arial Narrow" w:hAnsi="Arial Narrow"/>
          <w:vanish/>
          <w:sz w:val="24"/>
          <w:szCs w:val="24"/>
        </w:rPr>
      </w:pPr>
    </w:p>
    <w:p w14:paraId="2B637A06" w14:textId="77777777" w:rsidR="00FC78B0" w:rsidRPr="00FC78B0" w:rsidRDefault="00FC78B0" w:rsidP="00FC78B0">
      <w:pPr>
        <w:pStyle w:val="Prrafodelista"/>
        <w:numPr>
          <w:ilvl w:val="0"/>
          <w:numId w:val="47"/>
        </w:numPr>
        <w:rPr>
          <w:rFonts w:ascii="Arial Narrow" w:hAnsi="Arial Narrow"/>
          <w:vanish/>
          <w:sz w:val="24"/>
          <w:szCs w:val="24"/>
        </w:rPr>
      </w:pPr>
    </w:p>
    <w:p w14:paraId="19211E72" w14:textId="224D1099" w:rsidR="00FC78B0" w:rsidRDefault="00FC78B0" w:rsidP="008408EB">
      <w:pPr>
        <w:pStyle w:val="Prrafodelista"/>
        <w:numPr>
          <w:ilvl w:val="1"/>
          <w:numId w:val="47"/>
        </w:numPr>
        <w:ind w:left="1140"/>
        <w:rPr>
          <w:rFonts w:ascii="Arial Narrow" w:hAnsi="Arial Narrow"/>
          <w:sz w:val="24"/>
          <w:szCs w:val="24"/>
        </w:rPr>
      </w:pPr>
      <w:r w:rsidRPr="00FC78B0">
        <w:rPr>
          <w:rFonts w:ascii="Arial Narrow" w:hAnsi="Arial Narrow"/>
          <w:sz w:val="24"/>
          <w:szCs w:val="24"/>
        </w:rPr>
        <w:t>Implemente el algoritmo de búsqueda lineal, completando el archivo busqueda_lineal_template.py y guiándose por las indicaciones que aparecen en los comentarios. Ayuda: recuerde el uso de la instrucción break.</w:t>
      </w:r>
    </w:p>
    <w:p w14:paraId="01827DF3" w14:textId="77777777" w:rsidR="00FC78B0" w:rsidRPr="00FC78B0" w:rsidRDefault="00FC78B0" w:rsidP="008408EB">
      <w:pPr>
        <w:pStyle w:val="Prrafodelista"/>
        <w:ind w:left="1140"/>
        <w:rPr>
          <w:rFonts w:ascii="Arial Narrow" w:hAnsi="Arial Narrow"/>
          <w:sz w:val="24"/>
          <w:szCs w:val="24"/>
        </w:rPr>
      </w:pPr>
    </w:p>
    <w:p w14:paraId="03E9D23F" w14:textId="4634B0CB" w:rsidR="009739DC" w:rsidRPr="008408EB" w:rsidRDefault="00FC78B0" w:rsidP="008408EB">
      <w:pPr>
        <w:pStyle w:val="Prrafodelista"/>
        <w:numPr>
          <w:ilvl w:val="1"/>
          <w:numId w:val="47"/>
        </w:numPr>
        <w:ind w:left="1140"/>
        <w:rPr>
          <w:rFonts w:ascii="Arial Narrow" w:hAnsi="Arial Narrow"/>
          <w:sz w:val="24"/>
          <w:szCs w:val="24"/>
        </w:rPr>
      </w:pPr>
      <w:r w:rsidRPr="008408EB">
        <w:rPr>
          <w:rFonts w:ascii="Arial Narrow" w:hAnsi="Arial Narrow"/>
          <w:sz w:val="24"/>
          <w:szCs w:val="24"/>
        </w:rPr>
        <w:t xml:space="preserve">Implemente el algoritmo de búsqueda </w:t>
      </w:r>
      <w:r w:rsidRPr="008408EB">
        <w:rPr>
          <w:rFonts w:ascii="Arial Narrow" w:hAnsi="Arial Narrow"/>
          <w:b/>
          <w:sz w:val="24"/>
          <w:szCs w:val="24"/>
        </w:rPr>
        <w:t>binaria</w:t>
      </w:r>
      <w:r w:rsidRPr="008408EB">
        <w:rPr>
          <w:rFonts w:ascii="Arial Narrow" w:hAnsi="Arial Narrow"/>
          <w:sz w:val="24"/>
          <w:szCs w:val="24"/>
        </w:rPr>
        <w:t xml:space="preserve">, completando el archivo </w:t>
      </w:r>
      <w:r w:rsidRPr="008408EB">
        <w:rPr>
          <w:rFonts w:ascii="Arial Narrow" w:hAnsi="Arial Narrow" w:cs="Consolas"/>
          <w:sz w:val="24"/>
          <w:szCs w:val="24"/>
        </w:rPr>
        <w:t>busqueda_binaria_template.py</w:t>
      </w:r>
      <w:r w:rsidRPr="008408EB">
        <w:rPr>
          <w:rFonts w:ascii="Arial Narrow" w:hAnsi="Arial Narrow"/>
          <w:sz w:val="24"/>
          <w:szCs w:val="24"/>
        </w:rPr>
        <w:t xml:space="preserve"> y guiándose por las indicaciones</w:t>
      </w:r>
      <w:r w:rsidR="008408EB" w:rsidRPr="008408EB">
        <w:rPr>
          <w:rFonts w:ascii="Arial Narrow" w:hAnsi="Arial Narrow"/>
          <w:sz w:val="24"/>
          <w:szCs w:val="24"/>
        </w:rPr>
        <w:t xml:space="preserve"> que aparecen en los comentarios. Asuma que la lista de datos está ordenada.</w:t>
      </w:r>
    </w:p>
    <w:p w14:paraId="1C5918B0" w14:textId="6E6F24A6" w:rsidR="009739DC" w:rsidRPr="009739DC" w:rsidRDefault="009739DC" w:rsidP="008408EB">
      <w:pPr>
        <w:ind w:left="1140"/>
        <w:rPr>
          <w:rFonts w:ascii="Arial Narrow" w:hAnsi="Arial Narrow"/>
          <w:sz w:val="24"/>
          <w:szCs w:val="24"/>
        </w:rPr>
      </w:pPr>
      <w:r w:rsidRPr="009739DC">
        <w:rPr>
          <w:rFonts w:ascii="Arial Narrow" w:hAnsi="Arial Narrow"/>
          <w:sz w:val="24"/>
          <w:szCs w:val="24"/>
        </w:rPr>
        <w:t xml:space="preserve">Modifique en ambas implementaciones la lista de búsqueda tal que esta sea: </w:t>
      </w:r>
    </w:p>
    <w:p w14:paraId="393C0B9B" w14:textId="47C23417" w:rsidR="009739DC" w:rsidRDefault="009739DC" w:rsidP="008408EB">
      <w:pPr>
        <w:pStyle w:val="Cdigofuente"/>
        <w:ind w:left="1416"/>
        <w:rPr>
          <w:rFonts w:ascii="Arial Narrow" w:hAnsi="Arial Narrow"/>
          <w:sz w:val="24"/>
          <w:szCs w:val="24"/>
          <w:lang w:eastAsia="es-CO"/>
        </w:rPr>
      </w:pPr>
      <w:r w:rsidRPr="009739DC">
        <w:rPr>
          <w:rFonts w:ascii="Arial Narrow" w:hAnsi="Arial Narrow"/>
          <w:sz w:val="24"/>
          <w:szCs w:val="24"/>
          <w:lang w:eastAsia="es-CO"/>
        </w:rPr>
        <w:t>L = [-50, -45, -23, -21, -14, -9, -2, 0, 1, 3, 5, 16, 17, 24, 29, 30, 40, 52, 53, 92]</w:t>
      </w:r>
    </w:p>
    <w:p w14:paraId="00552975" w14:textId="77777777" w:rsidR="008408EB" w:rsidRPr="009739DC" w:rsidRDefault="008408EB" w:rsidP="008408EB">
      <w:pPr>
        <w:pStyle w:val="Cdigofuente"/>
        <w:ind w:left="1416"/>
        <w:rPr>
          <w:rFonts w:ascii="Arial Narrow" w:hAnsi="Arial Narrow"/>
          <w:sz w:val="24"/>
          <w:szCs w:val="24"/>
          <w:lang w:eastAsia="es-CO"/>
        </w:rPr>
      </w:pPr>
    </w:p>
    <w:p w14:paraId="4F9617A5" w14:textId="77777777" w:rsidR="009739DC" w:rsidRPr="009739DC" w:rsidRDefault="009739DC" w:rsidP="008408EB">
      <w:pPr>
        <w:ind w:left="1140"/>
        <w:rPr>
          <w:rFonts w:ascii="Arial Narrow" w:hAnsi="Arial Narrow"/>
          <w:sz w:val="24"/>
          <w:szCs w:val="24"/>
        </w:rPr>
      </w:pPr>
      <w:r w:rsidRPr="009739DC">
        <w:rPr>
          <w:rFonts w:ascii="Arial Narrow" w:hAnsi="Arial Narrow"/>
          <w:sz w:val="24"/>
          <w:szCs w:val="24"/>
        </w:rPr>
        <w:t xml:space="preserve">Así mismo, modifique las claves (valores a buscar) para cada algoritmo y llene la siguiente tabla para </w:t>
      </w:r>
      <w:r w:rsidRPr="009739DC">
        <w:rPr>
          <w:rFonts w:ascii="Arial Narrow" w:hAnsi="Arial Narrow"/>
          <w:b/>
          <w:sz w:val="24"/>
          <w:szCs w:val="24"/>
        </w:rPr>
        <w:t>observar la eficiencia de cada alternativa</w:t>
      </w:r>
      <w:r w:rsidRPr="009739DC">
        <w:rPr>
          <w:rFonts w:ascii="Arial Narrow" w:hAnsi="Arial Narrow"/>
          <w:sz w:val="24"/>
          <w:szCs w:val="24"/>
        </w:rPr>
        <w:t>. Obtenga el número de iteraciones del algoritmo a partir de ejecutar los programas para cada valor que se indica.</w:t>
      </w:r>
    </w:p>
    <w:tbl>
      <w:tblPr>
        <w:tblStyle w:val="Tablaconcuadrcula"/>
        <w:tblW w:w="5103" w:type="dxa"/>
        <w:jc w:val="center"/>
        <w:tblLook w:val="04A0" w:firstRow="1" w:lastRow="0" w:firstColumn="1" w:lastColumn="0" w:noHBand="0" w:noVBand="1"/>
      </w:tblPr>
      <w:tblGrid>
        <w:gridCol w:w="1701"/>
        <w:gridCol w:w="1701"/>
        <w:gridCol w:w="1701"/>
      </w:tblGrid>
      <w:tr w:rsidR="009739DC" w14:paraId="79461781" w14:textId="77777777" w:rsidTr="008408EB">
        <w:trPr>
          <w:trHeight w:val="340"/>
          <w:jc w:val="center"/>
        </w:trPr>
        <w:tc>
          <w:tcPr>
            <w:tcW w:w="1701" w:type="dxa"/>
            <w:vMerge w:val="restart"/>
            <w:shd w:val="clear" w:color="auto" w:fill="008A7A"/>
            <w:vAlign w:val="center"/>
          </w:tcPr>
          <w:p w14:paraId="4C15E2B7" w14:textId="77777777" w:rsidR="009739DC" w:rsidRPr="008408EB" w:rsidRDefault="009739DC" w:rsidP="003B4CEF">
            <w:pPr>
              <w:widowControl w:val="0"/>
              <w:jc w:val="center"/>
              <w:rPr>
                <w:rFonts w:ascii="Arial Narrow" w:eastAsia="Calibri" w:hAnsi="Arial Narrow" w:cs="Calibri"/>
                <w:b/>
                <w:color w:val="FFFFFF" w:themeColor="background1"/>
                <w:sz w:val="24"/>
                <w:szCs w:val="24"/>
              </w:rPr>
            </w:pPr>
            <w:r w:rsidRPr="008408EB">
              <w:rPr>
                <w:rFonts w:ascii="Arial Narrow" w:eastAsia="Calibri" w:hAnsi="Arial Narrow" w:cs="Calibri"/>
                <w:b/>
                <w:color w:val="FFFFFF" w:themeColor="background1"/>
                <w:sz w:val="24"/>
                <w:szCs w:val="24"/>
              </w:rPr>
              <w:t>Clave</w:t>
            </w:r>
          </w:p>
        </w:tc>
        <w:tc>
          <w:tcPr>
            <w:tcW w:w="3402" w:type="dxa"/>
            <w:gridSpan w:val="2"/>
            <w:shd w:val="clear" w:color="auto" w:fill="008A7A"/>
          </w:tcPr>
          <w:p w14:paraId="7EA77525" w14:textId="77777777" w:rsidR="009739DC" w:rsidRPr="008408EB" w:rsidRDefault="009739DC" w:rsidP="003B4CEF">
            <w:pPr>
              <w:jc w:val="center"/>
              <w:rPr>
                <w:rFonts w:ascii="Arial Narrow" w:hAnsi="Arial Narrow"/>
                <w:b/>
                <w:color w:val="FFFFFF" w:themeColor="background1"/>
                <w:sz w:val="24"/>
                <w:szCs w:val="24"/>
              </w:rPr>
            </w:pPr>
            <w:r w:rsidRPr="008408EB">
              <w:rPr>
                <w:rFonts w:ascii="Arial Narrow" w:hAnsi="Arial Narrow"/>
                <w:b/>
                <w:color w:val="FFFFFF" w:themeColor="background1"/>
                <w:sz w:val="24"/>
                <w:szCs w:val="24"/>
              </w:rPr>
              <w:t>Número de iteraciones</w:t>
            </w:r>
          </w:p>
        </w:tc>
      </w:tr>
      <w:tr w:rsidR="009739DC" w14:paraId="601B6ACC" w14:textId="77777777" w:rsidTr="008408EB">
        <w:trPr>
          <w:trHeight w:val="340"/>
          <w:jc w:val="center"/>
        </w:trPr>
        <w:tc>
          <w:tcPr>
            <w:tcW w:w="1701" w:type="dxa"/>
            <w:vMerge/>
            <w:shd w:val="clear" w:color="auto" w:fill="008A7A"/>
          </w:tcPr>
          <w:p w14:paraId="1100B4DD" w14:textId="77777777" w:rsidR="009739DC" w:rsidRPr="008408EB" w:rsidRDefault="009739DC" w:rsidP="003B4CEF">
            <w:pPr>
              <w:widowControl w:val="0"/>
              <w:jc w:val="center"/>
              <w:rPr>
                <w:rFonts w:ascii="Arial Narrow" w:hAnsi="Arial Narrow"/>
                <w:b/>
                <w:color w:val="FFFFFF" w:themeColor="background1"/>
                <w:sz w:val="24"/>
                <w:szCs w:val="24"/>
              </w:rPr>
            </w:pPr>
          </w:p>
        </w:tc>
        <w:tc>
          <w:tcPr>
            <w:tcW w:w="1701" w:type="dxa"/>
            <w:shd w:val="clear" w:color="auto" w:fill="00B29B"/>
          </w:tcPr>
          <w:p w14:paraId="632745A5" w14:textId="77777777" w:rsidR="009739DC" w:rsidRPr="008408EB" w:rsidRDefault="009739DC" w:rsidP="003B4CEF">
            <w:pPr>
              <w:jc w:val="center"/>
              <w:rPr>
                <w:rFonts w:ascii="Arial Narrow" w:hAnsi="Arial Narrow"/>
                <w:b/>
                <w:color w:val="FFFFFF" w:themeColor="background1"/>
                <w:sz w:val="24"/>
                <w:szCs w:val="24"/>
              </w:rPr>
            </w:pPr>
            <w:r w:rsidRPr="008408EB">
              <w:rPr>
                <w:rFonts w:ascii="Arial Narrow" w:hAnsi="Arial Narrow"/>
                <w:b/>
                <w:color w:val="FFFFFF" w:themeColor="background1"/>
                <w:sz w:val="24"/>
                <w:szCs w:val="24"/>
              </w:rPr>
              <w:t>Lineal</w:t>
            </w:r>
          </w:p>
        </w:tc>
        <w:tc>
          <w:tcPr>
            <w:tcW w:w="1701" w:type="dxa"/>
            <w:shd w:val="clear" w:color="auto" w:fill="00B29B"/>
          </w:tcPr>
          <w:p w14:paraId="74A7B017" w14:textId="77777777" w:rsidR="009739DC" w:rsidRPr="008408EB" w:rsidRDefault="009739DC" w:rsidP="003B4CEF">
            <w:pPr>
              <w:jc w:val="center"/>
              <w:rPr>
                <w:rFonts w:ascii="Arial Narrow" w:hAnsi="Arial Narrow"/>
                <w:b/>
                <w:color w:val="FFFFFF" w:themeColor="background1"/>
                <w:sz w:val="24"/>
                <w:szCs w:val="24"/>
              </w:rPr>
            </w:pPr>
            <w:r w:rsidRPr="008408EB">
              <w:rPr>
                <w:rFonts w:ascii="Arial Narrow" w:hAnsi="Arial Narrow"/>
                <w:b/>
                <w:color w:val="FFFFFF" w:themeColor="background1"/>
                <w:sz w:val="24"/>
                <w:szCs w:val="24"/>
              </w:rPr>
              <w:t>Binaria</w:t>
            </w:r>
          </w:p>
        </w:tc>
      </w:tr>
      <w:tr w:rsidR="009739DC" w14:paraId="7920293C" w14:textId="77777777" w:rsidTr="003B4CEF">
        <w:trPr>
          <w:trHeight w:val="340"/>
          <w:jc w:val="center"/>
        </w:trPr>
        <w:tc>
          <w:tcPr>
            <w:tcW w:w="1701" w:type="dxa"/>
          </w:tcPr>
          <w:p w14:paraId="16DD0B79" w14:textId="77777777" w:rsidR="009739DC" w:rsidRPr="008408EB" w:rsidRDefault="009739DC" w:rsidP="003B4CEF">
            <w:pPr>
              <w:widowControl w:val="0"/>
              <w:jc w:val="center"/>
              <w:rPr>
                <w:rFonts w:ascii="Arial Narrow" w:hAnsi="Arial Narrow" w:cs="Consolas"/>
                <w:sz w:val="24"/>
                <w:szCs w:val="24"/>
              </w:rPr>
            </w:pPr>
            <w:r w:rsidRPr="008408EB">
              <w:rPr>
                <w:rFonts w:ascii="Arial Narrow" w:eastAsia="Calibri" w:hAnsi="Arial Narrow" w:cs="Consolas"/>
                <w:sz w:val="24"/>
                <w:szCs w:val="24"/>
              </w:rPr>
              <w:t>-45</w:t>
            </w:r>
          </w:p>
        </w:tc>
        <w:tc>
          <w:tcPr>
            <w:tcW w:w="1701" w:type="dxa"/>
          </w:tcPr>
          <w:p w14:paraId="390DE1FF" w14:textId="77777777" w:rsidR="009739DC" w:rsidRPr="008408EB" w:rsidRDefault="009739DC" w:rsidP="003B4CEF">
            <w:pPr>
              <w:rPr>
                <w:rFonts w:ascii="Arial Narrow" w:hAnsi="Arial Narrow" w:cs="Consolas"/>
                <w:sz w:val="24"/>
                <w:szCs w:val="24"/>
              </w:rPr>
            </w:pPr>
          </w:p>
        </w:tc>
        <w:tc>
          <w:tcPr>
            <w:tcW w:w="1701" w:type="dxa"/>
          </w:tcPr>
          <w:p w14:paraId="64A3C096" w14:textId="77777777" w:rsidR="009739DC" w:rsidRPr="008408EB" w:rsidRDefault="009739DC" w:rsidP="003B4CEF">
            <w:pPr>
              <w:rPr>
                <w:rFonts w:ascii="Arial Narrow" w:hAnsi="Arial Narrow" w:cs="Consolas"/>
                <w:sz w:val="24"/>
                <w:szCs w:val="24"/>
              </w:rPr>
            </w:pPr>
          </w:p>
        </w:tc>
      </w:tr>
      <w:tr w:rsidR="009739DC" w14:paraId="40643CEF" w14:textId="77777777" w:rsidTr="003B4CEF">
        <w:trPr>
          <w:trHeight w:val="340"/>
          <w:jc w:val="center"/>
        </w:trPr>
        <w:tc>
          <w:tcPr>
            <w:tcW w:w="1701" w:type="dxa"/>
          </w:tcPr>
          <w:p w14:paraId="61DACE78" w14:textId="77777777" w:rsidR="009739DC" w:rsidRPr="008408EB" w:rsidRDefault="009739DC" w:rsidP="003B4CEF">
            <w:pPr>
              <w:widowControl w:val="0"/>
              <w:jc w:val="center"/>
              <w:rPr>
                <w:rFonts w:ascii="Arial Narrow" w:hAnsi="Arial Narrow" w:cs="Consolas"/>
                <w:sz w:val="24"/>
                <w:szCs w:val="24"/>
              </w:rPr>
            </w:pPr>
            <w:r w:rsidRPr="008408EB">
              <w:rPr>
                <w:rFonts w:ascii="Arial Narrow" w:eastAsia="Calibri" w:hAnsi="Arial Narrow" w:cs="Consolas"/>
                <w:sz w:val="24"/>
                <w:szCs w:val="24"/>
              </w:rPr>
              <w:t>-21</w:t>
            </w:r>
          </w:p>
        </w:tc>
        <w:tc>
          <w:tcPr>
            <w:tcW w:w="1701" w:type="dxa"/>
          </w:tcPr>
          <w:p w14:paraId="222FAC2F" w14:textId="77777777" w:rsidR="009739DC" w:rsidRPr="008408EB" w:rsidRDefault="009739DC" w:rsidP="003B4CEF">
            <w:pPr>
              <w:rPr>
                <w:rFonts w:ascii="Arial Narrow" w:hAnsi="Arial Narrow" w:cs="Consolas"/>
                <w:sz w:val="24"/>
                <w:szCs w:val="24"/>
              </w:rPr>
            </w:pPr>
          </w:p>
        </w:tc>
        <w:tc>
          <w:tcPr>
            <w:tcW w:w="1701" w:type="dxa"/>
          </w:tcPr>
          <w:p w14:paraId="19ED51B5" w14:textId="77777777" w:rsidR="009739DC" w:rsidRPr="008408EB" w:rsidRDefault="009739DC" w:rsidP="003B4CEF">
            <w:pPr>
              <w:rPr>
                <w:rFonts w:ascii="Arial Narrow" w:hAnsi="Arial Narrow" w:cs="Consolas"/>
                <w:sz w:val="24"/>
                <w:szCs w:val="24"/>
              </w:rPr>
            </w:pPr>
          </w:p>
        </w:tc>
      </w:tr>
      <w:tr w:rsidR="009739DC" w14:paraId="113F77A2" w14:textId="77777777" w:rsidTr="003B4CEF">
        <w:trPr>
          <w:trHeight w:val="340"/>
          <w:jc w:val="center"/>
        </w:trPr>
        <w:tc>
          <w:tcPr>
            <w:tcW w:w="1701" w:type="dxa"/>
          </w:tcPr>
          <w:p w14:paraId="60826ECB" w14:textId="77777777" w:rsidR="009739DC" w:rsidRPr="008408EB" w:rsidRDefault="009739DC" w:rsidP="003B4CEF">
            <w:pPr>
              <w:widowControl w:val="0"/>
              <w:jc w:val="center"/>
              <w:rPr>
                <w:rFonts w:ascii="Arial Narrow" w:hAnsi="Arial Narrow" w:cs="Consolas"/>
                <w:sz w:val="24"/>
                <w:szCs w:val="24"/>
              </w:rPr>
            </w:pPr>
            <w:r w:rsidRPr="008408EB">
              <w:rPr>
                <w:rFonts w:ascii="Arial Narrow" w:eastAsia="Calibri" w:hAnsi="Arial Narrow" w:cs="Consolas"/>
                <w:sz w:val="24"/>
                <w:szCs w:val="24"/>
              </w:rPr>
              <w:t>0</w:t>
            </w:r>
          </w:p>
        </w:tc>
        <w:tc>
          <w:tcPr>
            <w:tcW w:w="1701" w:type="dxa"/>
          </w:tcPr>
          <w:p w14:paraId="06E15703" w14:textId="77777777" w:rsidR="009739DC" w:rsidRPr="008408EB" w:rsidRDefault="009739DC" w:rsidP="003B4CEF">
            <w:pPr>
              <w:rPr>
                <w:rFonts w:ascii="Arial Narrow" w:hAnsi="Arial Narrow" w:cs="Consolas"/>
                <w:sz w:val="24"/>
                <w:szCs w:val="24"/>
              </w:rPr>
            </w:pPr>
          </w:p>
        </w:tc>
        <w:tc>
          <w:tcPr>
            <w:tcW w:w="1701" w:type="dxa"/>
          </w:tcPr>
          <w:p w14:paraId="0DD3CBD6" w14:textId="77777777" w:rsidR="009739DC" w:rsidRPr="008408EB" w:rsidRDefault="009739DC" w:rsidP="003B4CEF">
            <w:pPr>
              <w:rPr>
                <w:rFonts w:ascii="Arial Narrow" w:hAnsi="Arial Narrow" w:cs="Consolas"/>
                <w:sz w:val="24"/>
                <w:szCs w:val="24"/>
              </w:rPr>
            </w:pPr>
          </w:p>
        </w:tc>
      </w:tr>
      <w:tr w:rsidR="009739DC" w14:paraId="4CD4726D" w14:textId="77777777" w:rsidTr="003B4CEF">
        <w:trPr>
          <w:trHeight w:val="340"/>
          <w:jc w:val="center"/>
        </w:trPr>
        <w:tc>
          <w:tcPr>
            <w:tcW w:w="1701" w:type="dxa"/>
          </w:tcPr>
          <w:p w14:paraId="4ADD3FBE" w14:textId="77777777" w:rsidR="009739DC" w:rsidRPr="008408EB" w:rsidRDefault="009739DC" w:rsidP="003B4CEF">
            <w:pPr>
              <w:widowControl w:val="0"/>
              <w:jc w:val="center"/>
              <w:rPr>
                <w:rFonts w:ascii="Arial Narrow" w:hAnsi="Arial Narrow" w:cs="Consolas"/>
                <w:sz w:val="24"/>
                <w:szCs w:val="24"/>
              </w:rPr>
            </w:pPr>
            <w:r w:rsidRPr="008408EB">
              <w:rPr>
                <w:rFonts w:ascii="Arial Narrow" w:eastAsia="Calibri" w:hAnsi="Arial Narrow" w:cs="Consolas"/>
                <w:sz w:val="24"/>
                <w:szCs w:val="24"/>
              </w:rPr>
              <w:t>92</w:t>
            </w:r>
          </w:p>
        </w:tc>
        <w:tc>
          <w:tcPr>
            <w:tcW w:w="1701" w:type="dxa"/>
          </w:tcPr>
          <w:p w14:paraId="24E33737" w14:textId="77777777" w:rsidR="009739DC" w:rsidRPr="008408EB" w:rsidRDefault="009739DC" w:rsidP="003B4CEF">
            <w:pPr>
              <w:rPr>
                <w:rFonts w:ascii="Arial Narrow" w:hAnsi="Arial Narrow" w:cs="Consolas"/>
                <w:sz w:val="24"/>
                <w:szCs w:val="24"/>
              </w:rPr>
            </w:pPr>
          </w:p>
        </w:tc>
        <w:tc>
          <w:tcPr>
            <w:tcW w:w="1701" w:type="dxa"/>
          </w:tcPr>
          <w:p w14:paraId="3BC9EEA1" w14:textId="77777777" w:rsidR="009739DC" w:rsidRPr="008408EB" w:rsidRDefault="009739DC" w:rsidP="003B4CEF">
            <w:pPr>
              <w:rPr>
                <w:rFonts w:ascii="Arial Narrow" w:hAnsi="Arial Narrow" w:cs="Consolas"/>
                <w:sz w:val="24"/>
                <w:szCs w:val="24"/>
              </w:rPr>
            </w:pPr>
          </w:p>
        </w:tc>
      </w:tr>
      <w:tr w:rsidR="009739DC" w14:paraId="210D5D9D" w14:textId="77777777" w:rsidTr="003B4CEF">
        <w:trPr>
          <w:trHeight w:val="340"/>
          <w:jc w:val="center"/>
        </w:trPr>
        <w:tc>
          <w:tcPr>
            <w:tcW w:w="1701" w:type="dxa"/>
          </w:tcPr>
          <w:p w14:paraId="0D369492" w14:textId="77777777" w:rsidR="009739DC" w:rsidRPr="008408EB" w:rsidRDefault="009739DC" w:rsidP="003B4CEF">
            <w:pPr>
              <w:widowControl w:val="0"/>
              <w:jc w:val="center"/>
              <w:rPr>
                <w:rFonts w:ascii="Arial Narrow" w:hAnsi="Arial Narrow" w:cs="Consolas"/>
                <w:sz w:val="24"/>
                <w:szCs w:val="24"/>
              </w:rPr>
            </w:pPr>
            <w:r w:rsidRPr="008408EB">
              <w:rPr>
                <w:rFonts w:ascii="Arial Narrow" w:eastAsia="Calibri" w:hAnsi="Arial Narrow" w:cs="Consolas"/>
                <w:sz w:val="24"/>
                <w:szCs w:val="24"/>
              </w:rPr>
              <w:t>100</w:t>
            </w:r>
          </w:p>
        </w:tc>
        <w:tc>
          <w:tcPr>
            <w:tcW w:w="1701" w:type="dxa"/>
          </w:tcPr>
          <w:p w14:paraId="01EE57C5" w14:textId="77777777" w:rsidR="009739DC" w:rsidRPr="008408EB" w:rsidRDefault="009739DC" w:rsidP="003B4CEF">
            <w:pPr>
              <w:rPr>
                <w:rFonts w:ascii="Arial Narrow" w:hAnsi="Arial Narrow" w:cs="Consolas"/>
                <w:sz w:val="24"/>
                <w:szCs w:val="24"/>
              </w:rPr>
            </w:pPr>
          </w:p>
        </w:tc>
        <w:tc>
          <w:tcPr>
            <w:tcW w:w="1701" w:type="dxa"/>
          </w:tcPr>
          <w:p w14:paraId="2FA9D2EB" w14:textId="77777777" w:rsidR="009739DC" w:rsidRPr="008408EB" w:rsidRDefault="009739DC" w:rsidP="003B4CEF">
            <w:pPr>
              <w:rPr>
                <w:rFonts w:ascii="Arial Narrow" w:hAnsi="Arial Narrow" w:cs="Consolas"/>
                <w:sz w:val="24"/>
                <w:szCs w:val="24"/>
              </w:rPr>
            </w:pPr>
          </w:p>
        </w:tc>
      </w:tr>
    </w:tbl>
    <w:p w14:paraId="18CD0B28" w14:textId="77777777" w:rsidR="009739DC" w:rsidRDefault="009739DC" w:rsidP="009739DC">
      <w:pPr>
        <w:ind w:left="432"/>
      </w:pPr>
    </w:p>
    <w:p w14:paraId="0D31BD13" w14:textId="77777777" w:rsidR="009739DC" w:rsidRPr="008408EB" w:rsidRDefault="009739DC" w:rsidP="008408EB">
      <w:pPr>
        <w:ind w:left="708"/>
        <w:jc w:val="both"/>
        <w:rPr>
          <w:rFonts w:ascii="Arial Narrow" w:hAnsi="Arial Narrow"/>
          <w:b/>
          <w:color w:val="001C21"/>
          <w:sz w:val="24"/>
          <w:szCs w:val="24"/>
        </w:rPr>
      </w:pPr>
      <w:r w:rsidRPr="008408EB">
        <w:rPr>
          <w:rFonts w:ascii="Arial Narrow" w:hAnsi="Arial Narrow"/>
          <w:b/>
          <w:color w:val="001C21"/>
          <w:sz w:val="24"/>
          <w:szCs w:val="24"/>
        </w:rPr>
        <w:t>Raíces de un polinomio</w:t>
      </w:r>
    </w:p>
    <w:p w14:paraId="482F3694" w14:textId="77777777" w:rsidR="009739DC" w:rsidRPr="008408EB" w:rsidRDefault="009739DC" w:rsidP="008408EB">
      <w:pPr>
        <w:ind w:left="708"/>
        <w:rPr>
          <w:rFonts w:ascii="Arial Narrow" w:hAnsi="Arial Narrow"/>
          <w:sz w:val="24"/>
          <w:szCs w:val="24"/>
        </w:rPr>
      </w:pPr>
      <w:r w:rsidRPr="008408EB">
        <w:rPr>
          <w:rFonts w:ascii="Arial Narrow" w:hAnsi="Arial Narrow"/>
          <w:sz w:val="24"/>
          <w:szCs w:val="24"/>
        </w:rPr>
        <w:t xml:space="preserve">Considere la función </w:t>
      </w: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lang w:val="es-ES"/>
          </w:rPr>
          <m:t>=</m:t>
        </m:r>
        <m:sSup>
          <m:sSupPr>
            <m:ctrlPr>
              <w:rPr>
                <w:rFonts w:ascii="Cambria Math" w:hAnsi="Cambria Math"/>
                <w:sz w:val="24"/>
                <w:szCs w:val="24"/>
              </w:rPr>
            </m:ctrlPr>
          </m:sSupPr>
          <m:e>
            <m:r>
              <w:rPr>
                <w:rFonts w:ascii="Cambria Math" w:hAnsi="Cambria Math"/>
                <w:sz w:val="24"/>
                <w:szCs w:val="24"/>
              </w:rPr>
              <m:t>x</m:t>
            </m:r>
          </m:e>
          <m:sup>
            <m:r>
              <w:rPr>
                <w:rFonts w:ascii="Cambria Math" w:hAnsi="Cambria Math"/>
                <w:sz w:val="24"/>
                <w:szCs w:val="24"/>
              </w:rPr>
              <m:t>3</m:t>
            </m:r>
          </m:sup>
        </m:sSup>
        <m:r>
          <w:rPr>
            <w:rFonts w:ascii="Cambria Math" w:hAnsi="Cambria Math"/>
            <w:sz w:val="24"/>
            <w:szCs w:val="24"/>
          </w:rPr>
          <m:t xml:space="preserve"> + 2</m:t>
        </m:r>
        <m:sSup>
          <m:sSupPr>
            <m:ctrlPr>
              <w:rPr>
                <w:rFonts w:ascii="Cambria Math" w:hAnsi="Cambria Math"/>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 xml:space="preserve"> - 4x + 3</m:t>
        </m:r>
      </m:oMath>
      <w:r w:rsidRPr="008408EB">
        <w:rPr>
          <w:rFonts w:ascii="Arial Narrow" w:hAnsi="Arial Narrow"/>
          <w:sz w:val="24"/>
          <w:szCs w:val="24"/>
        </w:rPr>
        <w:t xml:space="preserve"> cuya gráfica  se muestra a continuación:</w:t>
      </w:r>
    </w:p>
    <w:p w14:paraId="564D99D7" w14:textId="0751818E" w:rsidR="009739DC" w:rsidRPr="00D22845" w:rsidRDefault="008408EB" w:rsidP="009739DC">
      <w:bookmarkStart w:id="0" w:name="_GoBack"/>
      <w:r w:rsidRPr="00D22845">
        <w:rPr>
          <w:noProof/>
          <w:lang w:val="en-US"/>
        </w:rPr>
        <w:drawing>
          <wp:anchor distT="0" distB="0" distL="114300" distR="114300" simplePos="0" relativeHeight="251658240" behindDoc="0" locked="0" layoutInCell="1" allowOverlap="1" wp14:anchorId="0F01CF29" wp14:editId="06EB1E58">
            <wp:simplePos x="0" y="0"/>
            <wp:positionH relativeFrom="column">
              <wp:posOffset>1492558</wp:posOffset>
            </wp:positionH>
            <wp:positionV relativeFrom="paragraph">
              <wp:posOffset>241300</wp:posOffset>
            </wp:positionV>
            <wp:extent cx="3347104" cy="2120900"/>
            <wp:effectExtent l="0" t="0" r="5715" b="0"/>
            <wp:wrapSquare wrapText="bothSides"/>
            <wp:docPr id="11"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8">
                      <a:extLst>
                        <a:ext uri="{28A0092B-C50C-407E-A947-70E740481C1C}">
                          <a14:useLocalDpi xmlns:a14="http://schemas.microsoft.com/office/drawing/2010/main" val="0"/>
                        </a:ext>
                      </a:extLst>
                    </a:blip>
                    <a:stretch>
                      <a:fillRect/>
                    </a:stretch>
                  </pic:blipFill>
                  <pic:spPr>
                    <a:xfrm>
                      <a:off x="0" y="0"/>
                      <a:ext cx="3347104" cy="2120900"/>
                    </a:xfrm>
                    <a:prstGeom prst="rect">
                      <a:avLst/>
                    </a:prstGeom>
                    <a:ln/>
                  </pic:spPr>
                </pic:pic>
              </a:graphicData>
            </a:graphic>
            <wp14:sizeRelH relativeFrom="margin">
              <wp14:pctWidth>0</wp14:pctWidth>
            </wp14:sizeRelH>
          </wp:anchor>
        </w:drawing>
      </w:r>
      <w:bookmarkEnd w:id="0"/>
    </w:p>
    <w:p w14:paraId="7A13B148" w14:textId="3E6D6F3E" w:rsidR="009739DC" w:rsidRPr="00D22845" w:rsidRDefault="009739DC" w:rsidP="009739DC">
      <w:pPr>
        <w:jc w:val="center"/>
      </w:pPr>
    </w:p>
    <w:p w14:paraId="608511BD" w14:textId="1CDB8C15" w:rsidR="009739DC" w:rsidRDefault="009739DC" w:rsidP="009739DC"/>
    <w:p w14:paraId="2D99BC60" w14:textId="6E866146" w:rsidR="008408EB" w:rsidRDefault="008408EB" w:rsidP="009739DC"/>
    <w:p w14:paraId="344EA0B5" w14:textId="47781758" w:rsidR="008408EB" w:rsidRDefault="008408EB" w:rsidP="009739DC"/>
    <w:p w14:paraId="652471C5" w14:textId="422D747F" w:rsidR="008408EB" w:rsidRDefault="008408EB" w:rsidP="009739DC"/>
    <w:p w14:paraId="64DB157C" w14:textId="43D41EB9" w:rsidR="008408EB" w:rsidRDefault="008408EB" w:rsidP="009739DC"/>
    <w:p w14:paraId="3BAB6F88" w14:textId="3AE28375" w:rsidR="008408EB" w:rsidRDefault="008408EB" w:rsidP="009739DC"/>
    <w:p w14:paraId="1ED9EB2F" w14:textId="77777777" w:rsidR="008408EB" w:rsidRPr="00D22845" w:rsidRDefault="008408EB" w:rsidP="009739DC"/>
    <w:p w14:paraId="6C065FCA" w14:textId="77777777" w:rsidR="009739DC" w:rsidRPr="008408EB" w:rsidRDefault="009739DC" w:rsidP="008408EB">
      <w:pPr>
        <w:ind w:left="708"/>
        <w:rPr>
          <w:rFonts w:ascii="Arial Narrow" w:hAnsi="Arial Narrow"/>
          <w:sz w:val="24"/>
          <w:szCs w:val="24"/>
        </w:rPr>
      </w:pPr>
      <w:r w:rsidRPr="008408EB">
        <w:rPr>
          <w:rFonts w:ascii="Arial Narrow" w:hAnsi="Arial Narrow"/>
          <w:sz w:val="24"/>
          <w:szCs w:val="24"/>
        </w:rPr>
        <w:lastRenderedPageBreak/>
        <w:t xml:space="preserve">Halle el valor aproximado de la raíz de esta función en el intervalo </w:t>
      </w:r>
      <m:oMath>
        <m:d>
          <m:dPr>
            <m:begChr m:val="["/>
            <m:endChr m:val="]"/>
            <m:ctrlPr>
              <w:rPr>
                <w:rFonts w:ascii="Cambria Math" w:hAnsi="Cambria Math"/>
                <w:sz w:val="24"/>
                <w:szCs w:val="24"/>
              </w:rPr>
            </m:ctrlPr>
          </m:dPr>
          <m:e>
            <m:r>
              <w:rPr>
                <w:rFonts w:ascii="Cambria Math" w:hAnsi="Cambria Math"/>
                <w:sz w:val="24"/>
                <w:szCs w:val="24"/>
              </w:rPr>
              <m:t>-4,-3</m:t>
            </m:r>
          </m:e>
        </m:d>
      </m:oMath>
      <w:r w:rsidRPr="008408EB">
        <w:rPr>
          <w:rFonts w:ascii="Arial Narrow" w:hAnsi="Arial Narrow"/>
          <w:sz w:val="24"/>
          <w:szCs w:val="24"/>
        </w:rPr>
        <w:t xml:space="preserve"> empleando una tolerancia </w:t>
      </w:r>
      <m:oMath>
        <m:r>
          <w:rPr>
            <w:rFonts w:ascii="Cambria Math" w:hAnsi="Cambria Math"/>
            <w:sz w:val="24"/>
            <w:szCs w:val="24"/>
          </w:rPr>
          <m:t>ϵ = 0.1%</m:t>
        </m:r>
      </m:oMath>
      <w:r w:rsidRPr="008408EB">
        <w:rPr>
          <w:rFonts w:ascii="Arial Narrow" w:hAnsi="Arial Narrow"/>
          <w:sz w:val="24"/>
          <w:szCs w:val="24"/>
        </w:rPr>
        <w:t>.</w:t>
      </w:r>
    </w:p>
    <w:p w14:paraId="4B95CA4F" w14:textId="3065B500" w:rsidR="009739DC" w:rsidRPr="008408EB" w:rsidRDefault="009739DC" w:rsidP="008408EB">
      <w:pPr>
        <w:pStyle w:val="Prrafodelista"/>
        <w:numPr>
          <w:ilvl w:val="1"/>
          <w:numId w:val="47"/>
        </w:numPr>
        <w:ind w:left="1140"/>
        <w:rPr>
          <w:rFonts w:ascii="Arial Narrow" w:hAnsi="Arial Narrow"/>
          <w:sz w:val="24"/>
          <w:szCs w:val="24"/>
        </w:rPr>
      </w:pPr>
      <w:r w:rsidRPr="008408EB">
        <w:rPr>
          <w:rFonts w:ascii="Arial Narrow" w:hAnsi="Arial Narrow"/>
          <w:sz w:val="24"/>
          <w:szCs w:val="24"/>
        </w:rPr>
        <w:t xml:space="preserve">Implemente el algoritmo de búsqueda de raíces para la función anterior usando el método </w:t>
      </w:r>
      <w:r w:rsidRPr="008408EB">
        <w:rPr>
          <w:rFonts w:ascii="Arial Narrow" w:hAnsi="Arial Narrow"/>
          <w:b/>
          <w:bCs/>
          <w:sz w:val="24"/>
          <w:szCs w:val="24"/>
        </w:rPr>
        <w:t xml:space="preserve">exhaustivo. </w:t>
      </w:r>
      <w:r w:rsidRPr="008408EB">
        <w:rPr>
          <w:rFonts w:ascii="Arial Narrow" w:hAnsi="Arial Narrow"/>
          <w:bCs/>
          <w:sz w:val="24"/>
          <w:szCs w:val="24"/>
        </w:rPr>
        <w:t xml:space="preserve">Para ello complete el archivo </w:t>
      </w:r>
      <w:r w:rsidRPr="008408EB">
        <w:rPr>
          <w:rFonts w:asciiTheme="majorHAnsi" w:hAnsiTheme="majorHAnsi"/>
          <w:bCs/>
          <w:szCs w:val="20"/>
        </w:rPr>
        <w:t>raices_exhaustivo_template.py</w:t>
      </w:r>
      <w:r w:rsidRPr="008408EB">
        <w:rPr>
          <w:rFonts w:ascii="Arial Narrow" w:hAnsi="Arial Narrow"/>
          <w:bCs/>
          <w:sz w:val="24"/>
          <w:szCs w:val="24"/>
        </w:rPr>
        <w:t xml:space="preserve"> guiándose por los</w:t>
      </w:r>
      <w:r w:rsidRPr="008408EB">
        <w:rPr>
          <w:rFonts w:ascii="Arial Narrow" w:hAnsi="Arial Narrow"/>
          <w:sz w:val="24"/>
          <w:szCs w:val="24"/>
        </w:rPr>
        <w:t xml:space="preserve"> comentarios en el código fuente y usando </w:t>
      </w:r>
      <m:oMath>
        <m:r>
          <w:rPr>
            <w:rFonts w:ascii="Cambria Math" w:hAnsi="Cambria Math"/>
            <w:sz w:val="24"/>
            <w:szCs w:val="24"/>
          </w:rPr>
          <m:t>Δx=0.0001</m:t>
        </m:r>
      </m:oMath>
      <w:r w:rsidRPr="008408EB">
        <w:rPr>
          <w:rFonts w:ascii="Arial Narrow" w:hAnsi="Arial Narrow"/>
          <w:sz w:val="24"/>
          <w:szCs w:val="24"/>
        </w:rPr>
        <w:t>.</w:t>
      </w:r>
    </w:p>
    <w:p w14:paraId="48DD9525" w14:textId="77777777" w:rsidR="008408EB" w:rsidRPr="008408EB" w:rsidRDefault="008408EB" w:rsidP="008408EB">
      <w:pPr>
        <w:pStyle w:val="Prrafodelista"/>
        <w:ind w:left="1140"/>
        <w:rPr>
          <w:rFonts w:ascii="Arial Narrow" w:hAnsi="Arial Narrow"/>
          <w:sz w:val="24"/>
          <w:szCs w:val="24"/>
        </w:rPr>
      </w:pPr>
    </w:p>
    <w:p w14:paraId="1910D9F8" w14:textId="136CB742" w:rsidR="008408EB" w:rsidRPr="008408EB" w:rsidRDefault="009739DC" w:rsidP="00753614">
      <w:pPr>
        <w:pStyle w:val="Prrafodelista"/>
        <w:numPr>
          <w:ilvl w:val="1"/>
          <w:numId w:val="47"/>
        </w:numPr>
        <w:ind w:left="1140"/>
        <w:rPr>
          <w:rFonts w:ascii="Arial Narrow" w:hAnsi="Arial Narrow"/>
          <w:sz w:val="24"/>
          <w:szCs w:val="24"/>
        </w:rPr>
      </w:pPr>
      <w:r w:rsidRPr="008408EB">
        <w:rPr>
          <w:rFonts w:ascii="Arial Narrow" w:hAnsi="Arial Narrow"/>
          <w:sz w:val="24"/>
          <w:szCs w:val="24"/>
        </w:rPr>
        <w:t>Implemente el algoritmo de búsqueda de raíces para la función anterior usando el método de</w:t>
      </w:r>
      <w:r w:rsidRPr="008408EB">
        <w:rPr>
          <w:rFonts w:ascii="Arial Narrow" w:hAnsi="Arial Narrow"/>
          <w:b/>
          <w:sz w:val="24"/>
          <w:szCs w:val="24"/>
        </w:rPr>
        <w:t xml:space="preserve"> bisección</w:t>
      </w:r>
      <w:r w:rsidRPr="008408EB">
        <w:rPr>
          <w:rFonts w:ascii="Arial Narrow" w:hAnsi="Arial Narrow"/>
          <w:sz w:val="24"/>
          <w:szCs w:val="24"/>
        </w:rPr>
        <w:t xml:space="preserve">. Para ello complete el archivo </w:t>
      </w:r>
      <w:r w:rsidRPr="008408EB">
        <w:rPr>
          <w:rFonts w:asciiTheme="majorHAnsi" w:hAnsiTheme="majorHAnsi"/>
          <w:bCs/>
          <w:szCs w:val="20"/>
        </w:rPr>
        <w:t>raices_biseccion_template.py</w:t>
      </w:r>
      <w:r w:rsidRPr="008408EB">
        <w:rPr>
          <w:rFonts w:ascii="Arial Narrow" w:hAnsi="Arial Narrow"/>
          <w:sz w:val="24"/>
          <w:szCs w:val="24"/>
        </w:rPr>
        <w:t xml:space="preserve"> guiándose por los comentarios en el código fuente.</w:t>
      </w:r>
    </w:p>
    <w:p w14:paraId="14FF168D" w14:textId="77777777" w:rsidR="008408EB" w:rsidRPr="008408EB" w:rsidRDefault="008408EB" w:rsidP="008408EB">
      <w:pPr>
        <w:pStyle w:val="Prrafodelista"/>
        <w:ind w:left="1140"/>
        <w:rPr>
          <w:rFonts w:ascii="Arial Narrow" w:hAnsi="Arial Narrow"/>
          <w:sz w:val="24"/>
          <w:szCs w:val="24"/>
        </w:rPr>
      </w:pPr>
    </w:p>
    <w:p w14:paraId="58D95EF9" w14:textId="4ECF4B18" w:rsidR="009739DC" w:rsidRPr="008408EB" w:rsidRDefault="009739DC" w:rsidP="009739DC">
      <w:pPr>
        <w:pStyle w:val="Prrafodelista"/>
        <w:numPr>
          <w:ilvl w:val="1"/>
          <w:numId w:val="47"/>
        </w:numPr>
        <w:ind w:left="1140"/>
        <w:rPr>
          <w:rFonts w:ascii="Arial Narrow" w:hAnsi="Arial Narrow"/>
          <w:sz w:val="24"/>
          <w:szCs w:val="24"/>
        </w:rPr>
      </w:pPr>
      <w:r w:rsidRPr="008408EB">
        <w:rPr>
          <w:rFonts w:ascii="Arial Narrow" w:hAnsi="Arial Narrow"/>
          <w:b/>
          <w:i/>
          <w:sz w:val="24"/>
          <w:szCs w:val="24"/>
        </w:rPr>
        <w:t>(</w:t>
      </w:r>
      <w:r w:rsidRPr="008408EB">
        <w:rPr>
          <w:rFonts w:ascii="Arial Narrow" w:hAnsi="Arial Narrow"/>
          <w:sz w:val="24"/>
          <w:szCs w:val="24"/>
        </w:rPr>
        <w:t>Opcional</w:t>
      </w:r>
      <w:r w:rsidRPr="008408EB">
        <w:rPr>
          <w:rFonts w:ascii="Arial Narrow" w:hAnsi="Arial Narrow"/>
          <w:b/>
          <w:i/>
          <w:sz w:val="24"/>
          <w:szCs w:val="24"/>
        </w:rPr>
        <w:t>)</w:t>
      </w:r>
      <w:r w:rsidRPr="008408EB">
        <w:rPr>
          <w:rFonts w:ascii="Arial Narrow" w:hAnsi="Arial Narrow"/>
          <w:sz w:val="24"/>
          <w:szCs w:val="24"/>
        </w:rPr>
        <w:t xml:space="preserve"> Implemente el algoritmo de búsqueda de raíces para la función anterior usando el método de</w:t>
      </w:r>
      <w:r w:rsidRPr="008408EB">
        <w:rPr>
          <w:rFonts w:ascii="Arial Narrow" w:hAnsi="Arial Narrow"/>
          <w:b/>
          <w:sz w:val="24"/>
          <w:szCs w:val="24"/>
        </w:rPr>
        <w:t xml:space="preserve"> </w:t>
      </w:r>
      <w:proofErr w:type="spellStart"/>
      <w:r w:rsidRPr="008408EB">
        <w:rPr>
          <w:rFonts w:ascii="Arial Narrow" w:hAnsi="Arial Narrow"/>
          <w:b/>
          <w:sz w:val="24"/>
          <w:szCs w:val="24"/>
        </w:rPr>
        <w:t>Newthon-Raphson</w:t>
      </w:r>
      <w:proofErr w:type="spellEnd"/>
      <w:r w:rsidRPr="008408EB">
        <w:rPr>
          <w:rFonts w:ascii="Arial Narrow" w:hAnsi="Arial Narrow"/>
          <w:sz w:val="24"/>
          <w:szCs w:val="24"/>
        </w:rPr>
        <w:t>.</w:t>
      </w:r>
    </w:p>
    <w:p w14:paraId="261D650E" w14:textId="77777777" w:rsidR="009739DC" w:rsidRPr="008408EB" w:rsidRDefault="009739DC" w:rsidP="008408EB">
      <w:pPr>
        <w:ind w:left="1140"/>
        <w:rPr>
          <w:rFonts w:ascii="Arial Narrow" w:hAnsi="Arial Narrow"/>
          <w:sz w:val="24"/>
          <w:szCs w:val="24"/>
        </w:rPr>
      </w:pPr>
      <w:r w:rsidRPr="008408EB">
        <w:rPr>
          <w:rFonts w:ascii="Arial Narrow" w:hAnsi="Arial Narrow"/>
          <w:sz w:val="24"/>
          <w:szCs w:val="24"/>
        </w:rPr>
        <w:t>Analice la eficiencia de los algoritmos observando la cantidad de iteraciones que cada uno de los dos programas necesita para encontrar la solución.</w:t>
      </w:r>
    </w:p>
    <w:p w14:paraId="50BA8175" w14:textId="77777777" w:rsidR="009739DC" w:rsidRPr="006E4E4B" w:rsidRDefault="009739DC" w:rsidP="008408EB">
      <w:pPr>
        <w:ind w:left="708"/>
        <w:jc w:val="both"/>
      </w:pPr>
      <w:r w:rsidRPr="008408EB">
        <w:rPr>
          <w:rFonts w:ascii="Arial Narrow" w:hAnsi="Arial Narrow"/>
          <w:b/>
          <w:color w:val="001C21"/>
          <w:sz w:val="24"/>
          <w:szCs w:val="24"/>
        </w:rPr>
        <w:t>Reporte</w:t>
      </w:r>
      <w:r>
        <w:t xml:space="preserve"> </w:t>
      </w:r>
      <w:r w:rsidRPr="008408EB">
        <w:rPr>
          <w:rFonts w:ascii="Arial Narrow" w:hAnsi="Arial Narrow"/>
          <w:b/>
          <w:color w:val="001C21"/>
          <w:sz w:val="24"/>
          <w:szCs w:val="24"/>
        </w:rPr>
        <w:t>de</w:t>
      </w:r>
      <w:r>
        <w:t xml:space="preserve"> </w:t>
      </w:r>
      <w:r w:rsidRPr="008408EB">
        <w:rPr>
          <w:rFonts w:ascii="Arial Narrow" w:hAnsi="Arial Narrow"/>
          <w:b/>
          <w:color w:val="001C21"/>
          <w:sz w:val="24"/>
          <w:szCs w:val="24"/>
        </w:rPr>
        <w:t>resultados</w:t>
      </w:r>
    </w:p>
    <w:p w14:paraId="1E054843" w14:textId="77777777" w:rsidR="009739DC" w:rsidRPr="008408EB" w:rsidRDefault="009739DC" w:rsidP="008408EB">
      <w:pPr>
        <w:pStyle w:val="Prrafodelista"/>
        <w:numPr>
          <w:ilvl w:val="1"/>
          <w:numId w:val="47"/>
        </w:numPr>
        <w:ind w:left="1140"/>
        <w:rPr>
          <w:rFonts w:ascii="Arial Narrow" w:hAnsi="Arial Narrow"/>
          <w:sz w:val="24"/>
          <w:szCs w:val="24"/>
        </w:rPr>
      </w:pPr>
      <w:r w:rsidRPr="008408EB">
        <w:rPr>
          <w:rFonts w:ascii="Arial Narrow" w:hAnsi="Arial Narrow"/>
          <w:sz w:val="24"/>
          <w:szCs w:val="24"/>
        </w:rPr>
        <w:t>Integre los cuatro algoritmos en un solo programa, que al final imprima en pantalla lo siguiente:</w:t>
      </w:r>
    </w:p>
    <w:p w14:paraId="63C58072" w14:textId="485F1BA2" w:rsidR="009739DC" w:rsidRDefault="009739DC" w:rsidP="009739DC">
      <w:pPr>
        <w:ind w:left="708"/>
        <w:rPr>
          <w:rFonts w:ascii="Courier New" w:hAnsi="Courier New" w:cs="Courier New"/>
        </w:rPr>
      </w:pPr>
      <w:r>
        <w:rPr>
          <w:rFonts w:ascii="Courier New" w:hAnsi="Courier New" w:cs="Courier New"/>
        </w:rPr>
        <w:t>------------------------------------</w:t>
      </w:r>
      <w:r>
        <w:rPr>
          <w:rFonts w:ascii="Courier New" w:hAnsi="Courier New" w:cs="Courier New"/>
        </w:rPr>
        <w:br/>
        <w:t>| Algoritmo | Iteraciones promedio |</w:t>
      </w:r>
      <w:r>
        <w:rPr>
          <w:rFonts w:ascii="Courier New" w:hAnsi="Courier New" w:cs="Courier New"/>
        </w:rPr>
        <w:br/>
        <w:t>------------------------------------</w:t>
      </w:r>
      <w:r>
        <w:rPr>
          <w:rFonts w:ascii="Courier New" w:hAnsi="Courier New" w:cs="Courier New"/>
        </w:rPr>
        <w:br/>
        <w:t>| Lineal    |          PL          |</w:t>
      </w:r>
      <w:r w:rsidRPr="00A354EE">
        <w:rPr>
          <w:rFonts w:ascii="Courier New" w:hAnsi="Courier New" w:cs="Courier New"/>
        </w:rPr>
        <w:br/>
      </w:r>
      <w:r>
        <w:rPr>
          <w:rFonts w:ascii="Courier New" w:hAnsi="Courier New" w:cs="Courier New"/>
        </w:rPr>
        <w:t>| Binaria   |          PB          |</w:t>
      </w:r>
      <w:r>
        <w:rPr>
          <w:rFonts w:ascii="Courier New" w:hAnsi="Courier New" w:cs="Courier New"/>
        </w:rPr>
        <w:br/>
        <w:t>------------------------------------</w:t>
      </w:r>
      <w:r>
        <w:rPr>
          <w:rFonts w:ascii="Courier New" w:hAnsi="Courier New" w:cs="Courier New"/>
        </w:rPr>
        <w:br/>
      </w:r>
    </w:p>
    <w:p w14:paraId="2ADD8A74" w14:textId="77777777" w:rsidR="009739DC" w:rsidRDefault="009739DC" w:rsidP="009739DC">
      <w:pPr>
        <w:spacing w:after="0" w:line="240" w:lineRule="auto"/>
        <w:ind w:left="709"/>
        <w:rPr>
          <w:rFonts w:ascii="Courier New" w:hAnsi="Courier New" w:cs="Courier New"/>
        </w:rPr>
      </w:pPr>
      <w:r>
        <w:rPr>
          <w:rFonts w:ascii="Courier New" w:hAnsi="Courier New" w:cs="Courier New"/>
        </w:rPr>
        <w:t xml:space="preserve"> -------------------------------</w:t>
      </w:r>
      <w:r>
        <w:rPr>
          <w:rFonts w:ascii="Courier New" w:hAnsi="Courier New" w:cs="Courier New"/>
        </w:rPr>
        <w:br/>
        <w:t>| Algoritmo       | Iteraciones |</w:t>
      </w:r>
      <w:r>
        <w:rPr>
          <w:rFonts w:ascii="Courier New" w:hAnsi="Courier New" w:cs="Courier New"/>
        </w:rPr>
        <w:br/>
        <w:t xml:space="preserve"> -------------------------------</w:t>
      </w:r>
      <w:r>
        <w:rPr>
          <w:rFonts w:ascii="Courier New" w:hAnsi="Courier New" w:cs="Courier New"/>
        </w:rPr>
        <w:br/>
        <w:t>| Exhaustivo      |     IE      |</w:t>
      </w:r>
      <w:r w:rsidRPr="00A354EE">
        <w:rPr>
          <w:rFonts w:ascii="Courier New" w:hAnsi="Courier New" w:cs="Courier New"/>
        </w:rPr>
        <w:br/>
      </w:r>
      <w:r>
        <w:rPr>
          <w:rFonts w:ascii="Courier New" w:hAnsi="Courier New" w:cs="Courier New"/>
        </w:rPr>
        <w:t>| Bisección       |     IB      |</w:t>
      </w:r>
    </w:p>
    <w:p w14:paraId="10155358" w14:textId="77777777" w:rsidR="009739DC" w:rsidRDefault="009739DC" w:rsidP="009739DC">
      <w:pPr>
        <w:ind w:left="708"/>
        <w:rPr>
          <w:rFonts w:ascii="Courier New" w:hAnsi="Courier New" w:cs="Courier New"/>
        </w:rPr>
      </w:pPr>
      <w:r w:rsidRPr="0008550C">
        <w:rPr>
          <w:rFonts w:ascii="Courier New" w:hAnsi="Courier New" w:cs="Courier New"/>
          <w:b/>
        </w:rPr>
        <w:t xml:space="preserve">| </w:t>
      </w:r>
      <w:proofErr w:type="spellStart"/>
      <w:r w:rsidRPr="0008550C">
        <w:rPr>
          <w:rFonts w:ascii="Courier New" w:hAnsi="Courier New" w:cs="Courier New"/>
          <w:b/>
        </w:rPr>
        <w:t>Newthon-Raphson</w:t>
      </w:r>
      <w:proofErr w:type="spellEnd"/>
      <w:r w:rsidRPr="0008550C">
        <w:rPr>
          <w:rFonts w:ascii="Courier New" w:hAnsi="Courier New" w:cs="Courier New"/>
          <w:b/>
        </w:rPr>
        <w:t xml:space="preserve"> |     INR     | </w:t>
      </w:r>
      <w:r w:rsidRPr="008408EB">
        <w:rPr>
          <w:rFonts w:ascii="Arial Narrow" w:hAnsi="Arial Narrow" w:cs="Courier New"/>
          <w:b/>
        </w:rPr>
        <w:t>(Opcional)</w:t>
      </w:r>
      <w:r>
        <w:rPr>
          <w:rFonts w:ascii="Courier New" w:hAnsi="Courier New" w:cs="Courier New"/>
        </w:rPr>
        <w:br/>
        <w:t xml:space="preserve"> -------------------------------</w:t>
      </w:r>
    </w:p>
    <w:p w14:paraId="58D9D4E7" w14:textId="59406B24" w:rsidR="008408EB" w:rsidRDefault="009739DC" w:rsidP="008408EB">
      <w:pPr>
        <w:spacing w:after="0"/>
        <w:ind w:left="708"/>
        <w:rPr>
          <w:rFonts w:ascii="Arial Narrow" w:hAnsi="Arial Narrow"/>
          <w:sz w:val="24"/>
          <w:szCs w:val="24"/>
        </w:rPr>
      </w:pPr>
      <w:r w:rsidRPr="008408EB">
        <w:rPr>
          <w:rFonts w:ascii="Arial Narrow" w:hAnsi="Arial Narrow"/>
          <w:sz w:val="24"/>
          <w:szCs w:val="24"/>
        </w:rPr>
        <w:t>Donde PL y PB deben ser los promedios de la cantidad de iteraciones que cada algoritmo realiza para los valores de prueba mostrados en la tabla anterior. IE, IB, INR son el número total de iteraciones para encontrar la raíz de la función en el intervalo.</w:t>
      </w:r>
    </w:p>
    <w:p w14:paraId="175B2FFA" w14:textId="77777777" w:rsidR="008408EB" w:rsidRPr="008408EB" w:rsidRDefault="008408EB" w:rsidP="008408EB">
      <w:pPr>
        <w:ind w:left="708"/>
        <w:rPr>
          <w:rFonts w:ascii="Arial Narrow" w:hAnsi="Arial Narrow"/>
          <w:sz w:val="24"/>
          <w:szCs w:val="24"/>
        </w:rPr>
      </w:pPr>
    </w:p>
    <w:p w14:paraId="6F58CE72" w14:textId="349DE4C1" w:rsidR="008408EB" w:rsidRDefault="009739DC" w:rsidP="008408EB">
      <w:pPr>
        <w:pStyle w:val="Ttulo2"/>
        <w:jc w:val="both"/>
        <w:rPr>
          <w:rFonts w:ascii="Arial Narrow" w:hAnsi="Arial Narrow"/>
          <w:szCs w:val="24"/>
        </w:rPr>
      </w:pPr>
      <w:r w:rsidRPr="008408EB">
        <w:rPr>
          <w:rFonts w:ascii="Arial Narrow" w:hAnsi="Arial Narrow"/>
          <w:szCs w:val="24"/>
        </w:rPr>
        <w:t>Evaluación</w:t>
      </w:r>
    </w:p>
    <w:p w14:paraId="285D972F" w14:textId="77777777" w:rsidR="008408EB" w:rsidRPr="008408EB" w:rsidRDefault="008408EB" w:rsidP="008408EB">
      <w:pPr>
        <w:spacing w:after="0" w:line="240" w:lineRule="auto"/>
      </w:pPr>
    </w:p>
    <w:p w14:paraId="1057A616" w14:textId="47374A9A" w:rsidR="00121358" w:rsidRDefault="009739DC" w:rsidP="00121358">
      <w:r w:rsidRPr="008408EB">
        <w:rPr>
          <w:rFonts w:ascii="Arial Narrow" w:hAnsi="Arial Narrow"/>
          <w:sz w:val="24"/>
          <w:szCs w:val="24"/>
        </w:rPr>
        <w:t>La evaluación se basará en los códigos enviados y una sustentación oral sobre los temas de la práctica. Además, se tendrá en cuenta una bonificación para quien haga la parte opcional.</w:t>
      </w:r>
    </w:p>
    <w:p w14:paraId="19705BF3" w14:textId="77777777" w:rsidR="00121358" w:rsidRPr="00121358" w:rsidRDefault="00121358" w:rsidP="00121358">
      <w:pPr>
        <w:pStyle w:val="Prrafodelista"/>
        <w:numPr>
          <w:ilvl w:val="0"/>
          <w:numId w:val="47"/>
        </w:numPr>
        <w:rPr>
          <w:rFonts w:ascii="Arial Narrow" w:hAnsi="Arial Narrow"/>
          <w:vanish/>
          <w:sz w:val="24"/>
          <w:szCs w:val="24"/>
        </w:rPr>
      </w:pPr>
    </w:p>
    <w:p w14:paraId="1AEBD4CD" w14:textId="77777777" w:rsidR="00121358" w:rsidRPr="00121358" w:rsidRDefault="00121358" w:rsidP="00121358">
      <w:pPr>
        <w:pStyle w:val="Prrafodelista"/>
        <w:numPr>
          <w:ilvl w:val="0"/>
          <w:numId w:val="47"/>
        </w:numPr>
        <w:rPr>
          <w:rFonts w:ascii="Arial Narrow" w:hAnsi="Arial Narrow"/>
          <w:vanish/>
          <w:sz w:val="24"/>
          <w:szCs w:val="24"/>
        </w:rPr>
      </w:pPr>
    </w:p>
    <w:p w14:paraId="580D7D5C" w14:textId="77777777" w:rsidR="00121358" w:rsidRPr="00121358" w:rsidRDefault="00121358" w:rsidP="00121358">
      <w:pPr>
        <w:pStyle w:val="Prrafodelista"/>
        <w:numPr>
          <w:ilvl w:val="0"/>
          <w:numId w:val="47"/>
        </w:numPr>
        <w:rPr>
          <w:rFonts w:ascii="Arial Narrow" w:hAnsi="Arial Narrow"/>
          <w:vanish/>
          <w:sz w:val="24"/>
          <w:szCs w:val="24"/>
        </w:rPr>
      </w:pPr>
    </w:p>
    <w:sectPr w:rsidR="00121358" w:rsidRPr="00121358" w:rsidSect="00257D16">
      <w:headerReference w:type="even" r:id="rId9"/>
      <w:headerReference w:type="default" r:id="rId10"/>
      <w:footerReference w:type="even" r:id="rId11"/>
      <w:footerReference w:type="default" r:id="rId12"/>
      <w:headerReference w:type="first" r:id="rId13"/>
      <w:footerReference w:type="first" r:id="rId14"/>
      <w:type w:val="continuous"/>
      <w:pgSz w:w="12240" w:h="15840"/>
      <w:pgMar w:top="1418" w:right="1134" w:bottom="1134" w:left="1134" w:header="0" w:footer="709" w:gutter="0"/>
      <w:cols w:space="720"/>
      <w:formProt w:val="0"/>
      <w:docGrid w:linePitch="312"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E16992" w14:textId="77777777" w:rsidR="00794F48" w:rsidRDefault="00794F48" w:rsidP="000B6951">
      <w:pPr>
        <w:spacing w:after="0" w:line="240" w:lineRule="auto"/>
      </w:pPr>
      <w:r>
        <w:separator/>
      </w:r>
    </w:p>
  </w:endnote>
  <w:endnote w:type="continuationSeparator" w:id="0">
    <w:p w14:paraId="28021461" w14:textId="77777777" w:rsidR="00794F48" w:rsidRDefault="00794F48" w:rsidP="000B69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OpenSymbol">
    <w:altName w:val="Times New Roman"/>
    <w:charset w:val="01"/>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HGｺﾞｼｯｸM">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1B2C33" w14:textId="77777777" w:rsidR="00E74823" w:rsidRDefault="00E74823">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791C86" w14:textId="3E58F2DB" w:rsidR="000B6951" w:rsidRPr="000B6951" w:rsidRDefault="000B6951" w:rsidP="000B6951">
    <w:pPr>
      <w:jc w:val="center"/>
      <w:rPr>
        <w:rFonts w:ascii="Arial Narrow" w:hAnsi="Arial Narrow"/>
      </w:rPr>
    </w:pPr>
    <w:r w:rsidRPr="003126A9">
      <w:rPr>
        <w:rFonts w:ascii="Arial Narrow" w:hAnsi="Arial Narrow"/>
      </w:rPr>
      <w:t xml:space="preserve">Universidad de Antioquia – Facultad de Ingeniería – </w:t>
    </w:r>
    <w:proofErr w:type="spellStart"/>
    <w:r w:rsidRPr="003126A9">
      <w:rPr>
        <w:rFonts w:ascii="Arial Narrow" w:hAnsi="Arial Narrow"/>
      </w:rPr>
      <w:t>Ude</w:t>
    </w:r>
    <w:proofErr w:type="spellEnd"/>
    <w:r w:rsidRPr="003126A9">
      <w:rPr>
        <w:rFonts w:ascii="Arial Narrow" w:hAnsi="Arial Narrow"/>
      </w:rPr>
      <w:t>@ Educación Virtual</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36C5E4" w14:textId="77777777" w:rsidR="00E74823" w:rsidRDefault="00E7482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8A6E54" w14:textId="77777777" w:rsidR="00794F48" w:rsidRDefault="00794F48" w:rsidP="000B6951">
      <w:pPr>
        <w:spacing w:after="0" w:line="240" w:lineRule="auto"/>
      </w:pPr>
      <w:r>
        <w:separator/>
      </w:r>
    </w:p>
  </w:footnote>
  <w:footnote w:type="continuationSeparator" w:id="0">
    <w:p w14:paraId="73717327" w14:textId="77777777" w:rsidR="00794F48" w:rsidRDefault="00794F48" w:rsidP="000B69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77C824" w14:textId="77777777" w:rsidR="00E74823" w:rsidRDefault="00E74823">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89F5C3" w14:textId="0C1EBA52" w:rsidR="000B6951" w:rsidRDefault="007B17DF">
    <w:pPr>
      <w:pStyle w:val="Encabezado"/>
    </w:pPr>
    <w:r w:rsidRPr="007915DD">
      <w:rPr>
        <w:rFonts w:ascii="Arial Narrow" w:hAnsi="Arial Narrow"/>
        <w:noProof/>
        <w:sz w:val="24"/>
        <w:szCs w:val="24"/>
        <w:lang w:val="en-US"/>
      </w:rPr>
      <w:drawing>
        <wp:anchor distT="0" distB="0" distL="114300" distR="114300" simplePos="0" relativeHeight="251658240" behindDoc="0" locked="0" layoutInCell="1" allowOverlap="1" wp14:anchorId="11DE938A" wp14:editId="5CBDBDDF">
          <wp:simplePos x="0" y="0"/>
          <wp:positionH relativeFrom="column">
            <wp:posOffset>-728980</wp:posOffset>
          </wp:positionH>
          <wp:positionV relativeFrom="paragraph">
            <wp:posOffset>8255</wp:posOffset>
          </wp:positionV>
          <wp:extent cx="7829550" cy="728330"/>
          <wp:effectExtent l="0" t="0" r="0" b="0"/>
          <wp:wrapNone/>
          <wp:docPr id="19" name="Imagen 19" descr="Mockup_V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ckup_V3-1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29550" cy="72833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1E92DA" w14:textId="77777777" w:rsidR="00E74823" w:rsidRDefault="00E7482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B115E"/>
    <w:multiLevelType w:val="hybridMultilevel"/>
    <w:tmpl w:val="A3301690"/>
    <w:lvl w:ilvl="0" w:tplc="120E2526">
      <w:start w:val="1"/>
      <w:numFmt w:val="lowerLetter"/>
      <w:lvlText w:val="%1)"/>
      <w:lvlJc w:val="left"/>
      <w:pPr>
        <w:ind w:left="1069" w:hanging="360"/>
      </w:pPr>
      <w:rPr>
        <w:rFonts w:hint="default"/>
        <w:b w:val="0"/>
        <w:sz w:val="24"/>
      </w:rPr>
    </w:lvl>
    <w:lvl w:ilvl="1" w:tplc="0409000F">
      <w:start w:val="1"/>
      <w:numFmt w:val="decimal"/>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1" w15:restartNumberingAfterBreak="0">
    <w:nsid w:val="007B2273"/>
    <w:multiLevelType w:val="hybridMultilevel"/>
    <w:tmpl w:val="87567C0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12D4A96"/>
    <w:multiLevelType w:val="multilevel"/>
    <w:tmpl w:val="353CC896"/>
    <w:lvl w:ilvl="0">
      <w:start w:val="1"/>
      <w:numFmt w:val="bullet"/>
      <w:lvlText w:val=""/>
      <w:lvlJc w:val="left"/>
      <w:pPr>
        <w:ind w:left="720" w:firstLine="360"/>
      </w:pPr>
      <w:rPr>
        <w:rFonts w:ascii="Wingdings" w:hAnsi="Wingdings" w:cs="Wingdings" w:hint="default"/>
        <w:sz w:val="18"/>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3" w15:restartNumberingAfterBreak="0">
    <w:nsid w:val="07B31D00"/>
    <w:multiLevelType w:val="multilevel"/>
    <w:tmpl w:val="0D04BB56"/>
    <w:lvl w:ilvl="0">
      <w:start w:val="1"/>
      <w:numFmt w:val="lowerLetter"/>
      <w:lvlText w:val="%1."/>
      <w:lvlJc w:val="left"/>
      <w:pPr>
        <w:ind w:left="1068" w:hanging="360"/>
      </w:pPr>
      <w:rPr>
        <w:b/>
        <w:color w:val="001C21"/>
      </w:r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4" w15:restartNumberingAfterBreak="0">
    <w:nsid w:val="08D508D6"/>
    <w:multiLevelType w:val="hybridMultilevel"/>
    <w:tmpl w:val="3B268FA0"/>
    <w:lvl w:ilvl="0" w:tplc="0409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0A687942"/>
    <w:multiLevelType w:val="hybridMultilevel"/>
    <w:tmpl w:val="A3301690"/>
    <w:lvl w:ilvl="0" w:tplc="120E2526">
      <w:start w:val="1"/>
      <w:numFmt w:val="lowerLetter"/>
      <w:lvlText w:val="%1)"/>
      <w:lvlJc w:val="left"/>
      <w:pPr>
        <w:ind w:left="1069" w:hanging="360"/>
      </w:pPr>
      <w:rPr>
        <w:rFonts w:hint="default"/>
        <w:b w:val="0"/>
        <w:sz w:val="24"/>
      </w:rPr>
    </w:lvl>
    <w:lvl w:ilvl="1" w:tplc="0409000F">
      <w:start w:val="1"/>
      <w:numFmt w:val="decimal"/>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6" w15:restartNumberingAfterBreak="0">
    <w:nsid w:val="11035E2E"/>
    <w:multiLevelType w:val="hybridMultilevel"/>
    <w:tmpl w:val="A3301690"/>
    <w:lvl w:ilvl="0" w:tplc="120E2526">
      <w:start w:val="1"/>
      <w:numFmt w:val="lowerLetter"/>
      <w:lvlText w:val="%1)"/>
      <w:lvlJc w:val="left"/>
      <w:pPr>
        <w:ind w:left="1069" w:hanging="360"/>
      </w:pPr>
      <w:rPr>
        <w:rFonts w:hint="default"/>
        <w:b w:val="0"/>
        <w:sz w:val="24"/>
      </w:rPr>
    </w:lvl>
    <w:lvl w:ilvl="1" w:tplc="0409000F">
      <w:start w:val="1"/>
      <w:numFmt w:val="decimal"/>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7" w15:restartNumberingAfterBreak="0">
    <w:nsid w:val="13107334"/>
    <w:multiLevelType w:val="hybridMultilevel"/>
    <w:tmpl w:val="A9A84516"/>
    <w:lvl w:ilvl="0" w:tplc="0409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8" w15:restartNumberingAfterBreak="0">
    <w:nsid w:val="14F37164"/>
    <w:multiLevelType w:val="hybridMultilevel"/>
    <w:tmpl w:val="4D261AE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166D0C53"/>
    <w:multiLevelType w:val="hybridMultilevel"/>
    <w:tmpl w:val="E000EC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16987186"/>
    <w:multiLevelType w:val="hybridMultilevel"/>
    <w:tmpl w:val="82D6F240"/>
    <w:lvl w:ilvl="0" w:tplc="04090001">
      <w:start w:val="1"/>
      <w:numFmt w:val="bullet"/>
      <w:lvlText w:val=""/>
      <w:lvlJc w:val="left"/>
      <w:pPr>
        <w:ind w:left="720" w:hanging="360"/>
      </w:pPr>
      <w:rPr>
        <w:rFonts w:ascii="Symbol" w:hAnsi="Symbol" w:hint="default"/>
        <w:b/>
        <w:sz w:val="24"/>
      </w:rPr>
    </w:lvl>
    <w:lvl w:ilvl="1" w:tplc="0409000F">
      <w:start w:val="1"/>
      <w:numFmt w:val="decimal"/>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1ACA7E58"/>
    <w:multiLevelType w:val="hybridMultilevel"/>
    <w:tmpl w:val="19067094"/>
    <w:lvl w:ilvl="0" w:tplc="436AC826">
      <w:start w:val="1"/>
      <w:numFmt w:val="lowerLetter"/>
      <w:lvlText w:val="%1)"/>
      <w:lvlJc w:val="left"/>
      <w:pPr>
        <w:ind w:left="1068" w:hanging="360"/>
      </w:pPr>
      <w:rPr>
        <w:rFonts w:hint="default"/>
        <w:b/>
        <w:color w:val="00B29B"/>
        <w:sz w:val="24"/>
      </w:rPr>
    </w:lvl>
    <w:lvl w:ilvl="1" w:tplc="0409000F">
      <w:start w:val="1"/>
      <w:numFmt w:val="decimal"/>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12" w15:restartNumberingAfterBreak="0">
    <w:nsid w:val="1BB51B73"/>
    <w:multiLevelType w:val="hybridMultilevel"/>
    <w:tmpl w:val="19067094"/>
    <w:lvl w:ilvl="0" w:tplc="436AC826">
      <w:start w:val="1"/>
      <w:numFmt w:val="lowerLetter"/>
      <w:lvlText w:val="%1)"/>
      <w:lvlJc w:val="left"/>
      <w:pPr>
        <w:ind w:left="1068" w:hanging="360"/>
      </w:pPr>
      <w:rPr>
        <w:rFonts w:hint="default"/>
        <w:b/>
        <w:color w:val="00B29B"/>
        <w:sz w:val="24"/>
      </w:rPr>
    </w:lvl>
    <w:lvl w:ilvl="1" w:tplc="0409000F">
      <w:start w:val="1"/>
      <w:numFmt w:val="decimal"/>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13" w15:restartNumberingAfterBreak="0">
    <w:nsid w:val="26BF283F"/>
    <w:multiLevelType w:val="hybridMultilevel"/>
    <w:tmpl w:val="6A9C6BC2"/>
    <w:lvl w:ilvl="0" w:tplc="240A0001">
      <w:start w:val="1"/>
      <w:numFmt w:val="bullet"/>
      <w:lvlText w:val=""/>
      <w:lvlJc w:val="left"/>
      <w:pPr>
        <w:ind w:left="1068" w:hanging="360"/>
      </w:pPr>
      <w:rPr>
        <w:rFonts w:ascii="Symbol" w:hAnsi="Symbol" w:hint="default"/>
        <w:b/>
        <w:sz w:val="24"/>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14" w15:restartNumberingAfterBreak="0">
    <w:nsid w:val="26D747BC"/>
    <w:multiLevelType w:val="multilevel"/>
    <w:tmpl w:val="5164F02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15:restartNumberingAfterBreak="0">
    <w:nsid w:val="2BAF1797"/>
    <w:multiLevelType w:val="hybridMultilevel"/>
    <w:tmpl w:val="19067094"/>
    <w:lvl w:ilvl="0" w:tplc="436AC826">
      <w:start w:val="1"/>
      <w:numFmt w:val="lowerLetter"/>
      <w:lvlText w:val="%1)"/>
      <w:lvlJc w:val="left"/>
      <w:pPr>
        <w:ind w:left="1068" w:hanging="360"/>
      </w:pPr>
      <w:rPr>
        <w:rFonts w:hint="default"/>
        <w:b/>
        <w:color w:val="00B29B"/>
        <w:sz w:val="24"/>
      </w:rPr>
    </w:lvl>
    <w:lvl w:ilvl="1" w:tplc="0409000F">
      <w:start w:val="1"/>
      <w:numFmt w:val="decimal"/>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16" w15:restartNumberingAfterBreak="0">
    <w:nsid w:val="32006BFA"/>
    <w:multiLevelType w:val="hybridMultilevel"/>
    <w:tmpl w:val="280C97EC"/>
    <w:lvl w:ilvl="0" w:tplc="C7F0FF76">
      <w:start w:val="1"/>
      <w:numFmt w:val="lowerLetter"/>
      <w:lvlText w:val="%1."/>
      <w:lvlJc w:val="left"/>
      <w:pPr>
        <w:ind w:left="360" w:hanging="360"/>
      </w:pPr>
      <w:rPr>
        <w:rFonts w:hint="default"/>
        <w:b/>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BFE4131"/>
    <w:multiLevelType w:val="hybridMultilevel"/>
    <w:tmpl w:val="7406A4F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3D4C4E73"/>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3D5245DF"/>
    <w:multiLevelType w:val="hybridMultilevel"/>
    <w:tmpl w:val="A3301690"/>
    <w:lvl w:ilvl="0" w:tplc="120E2526">
      <w:start w:val="1"/>
      <w:numFmt w:val="lowerLetter"/>
      <w:lvlText w:val="%1)"/>
      <w:lvlJc w:val="left"/>
      <w:pPr>
        <w:ind w:left="1069" w:hanging="360"/>
      </w:pPr>
      <w:rPr>
        <w:rFonts w:hint="default"/>
        <w:b w:val="0"/>
        <w:sz w:val="24"/>
      </w:rPr>
    </w:lvl>
    <w:lvl w:ilvl="1" w:tplc="0409000F">
      <w:start w:val="1"/>
      <w:numFmt w:val="decimal"/>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20" w15:restartNumberingAfterBreak="0">
    <w:nsid w:val="3D856053"/>
    <w:multiLevelType w:val="multilevel"/>
    <w:tmpl w:val="592EAF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3F705E2D"/>
    <w:multiLevelType w:val="hybridMultilevel"/>
    <w:tmpl w:val="19067094"/>
    <w:lvl w:ilvl="0" w:tplc="436AC826">
      <w:start w:val="1"/>
      <w:numFmt w:val="lowerLetter"/>
      <w:lvlText w:val="%1)"/>
      <w:lvlJc w:val="left"/>
      <w:pPr>
        <w:ind w:left="1068" w:hanging="360"/>
      </w:pPr>
      <w:rPr>
        <w:rFonts w:hint="default"/>
        <w:b/>
        <w:color w:val="00B29B"/>
        <w:sz w:val="24"/>
      </w:rPr>
    </w:lvl>
    <w:lvl w:ilvl="1" w:tplc="0409000F">
      <w:start w:val="1"/>
      <w:numFmt w:val="decimal"/>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22" w15:restartNumberingAfterBreak="0">
    <w:nsid w:val="40D601D0"/>
    <w:multiLevelType w:val="hybridMultilevel"/>
    <w:tmpl w:val="49DAA758"/>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3" w15:restartNumberingAfterBreak="0">
    <w:nsid w:val="42DF345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6FA27F5"/>
    <w:multiLevelType w:val="hybridMultilevel"/>
    <w:tmpl w:val="2162F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9BE366C"/>
    <w:multiLevelType w:val="hybridMultilevel"/>
    <w:tmpl w:val="9822D262"/>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6" w15:restartNumberingAfterBreak="0">
    <w:nsid w:val="4AF85390"/>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B69376F"/>
    <w:multiLevelType w:val="hybridMultilevel"/>
    <w:tmpl w:val="9C18D818"/>
    <w:lvl w:ilvl="0" w:tplc="04090001">
      <w:start w:val="1"/>
      <w:numFmt w:val="bullet"/>
      <w:lvlText w:val=""/>
      <w:lvlJc w:val="left"/>
      <w:pPr>
        <w:ind w:left="1068" w:hanging="360"/>
      </w:pPr>
      <w:rPr>
        <w:rFonts w:ascii="Symbol" w:hAnsi="Symbol" w:hint="default"/>
      </w:rPr>
    </w:lvl>
    <w:lvl w:ilvl="1" w:tplc="04090003">
      <w:start w:val="1"/>
      <w:numFmt w:val="bullet"/>
      <w:lvlText w:val="o"/>
      <w:lvlJc w:val="left"/>
      <w:pPr>
        <w:ind w:left="1788" w:hanging="360"/>
      </w:pPr>
      <w:rPr>
        <w:rFonts w:ascii="Courier New" w:hAnsi="Courier New" w:cs="Courier New" w:hint="default"/>
      </w:rPr>
    </w:lvl>
    <w:lvl w:ilvl="2" w:tplc="04090005">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8" w15:restartNumberingAfterBreak="0">
    <w:nsid w:val="4C5D6323"/>
    <w:multiLevelType w:val="multilevel"/>
    <w:tmpl w:val="F170E758"/>
    <w:lvl w:ilvl="0">
      <w:start w:val="2"/>
      <w:numFmt w:val="decimal"/>
      <w:lvlText w:val="%1."/>
      <w:lvlJc w:val="left"/>
      <w:pPr>
        <w:tabs>
          <w:tab w:val="num" w:pos="360"/>
        </w:tabs>
        <w:ind w:left="360" w:hanging="360"/>
      </w:pPr>
      <w:rPr>
        <w:rFonts w:hint="default"/>
        <w:b/>
        <w:sz w:val="28"/>
      </w:rPr>
    </w:lvl>
    <w:lvl w:ilvl="1">
      <w:start w:val="2"/>
      <w:numFmt w:val="lowerLetter"/>
      <w:lvlText w:val="%2."/>
      <w:lvlJc w:val="left"/>
      <w:pPr>
        <w:tabs>
          <w:tab w:val="num" w:pos="720"/>
        </w:tabs>
        <w:ind w:left="720" w:hanging="360"/>
      </w:pPr>
      <w:rPr>
        <w:rFonts w:hint="default"/>
        <w:b/>
        <w:sz w:val="24"/>
      </w:rPr>
    </w:lvl>
    <w:lvl w:ilvl="2">
      <w:start w:val="1"/>
      <w:numFmt w:val="decimal"/>
      <w:lvlText w:val="%3."/>
      <w:lvlJc w:val="left"/>
      <w:pPr>
        <w:tabs>
          <w:tab w:val="num" w:pos="1080"/>
        </w:tabs>
        <w:ind w:left="1080" w:hanging="360"/>
      </w:pPr>
      <w:rPr>
        <w:rFonts w:hint="default"/>
        <w:b/>
      </w:rPr>
    </w:lvl>
    <w:lvl w:ilvl="3">
      <w:start w:val="1"/>
      <w:numFmt w:val="decimal"/>
      <w:lvlText w:val="%4."/>
      <w:lvlJc w:val="left"/>
      <w:pPr>
        <w:tabs>
          <w:tab w:val="num" w:pos="1440"/>
        </w:tabs>
        <w:ind w:left="1440" w:hanging="360"/>
      </w:pPr>
      <w:rPr>
        <w:rFonts w:hint="default"/>
      </w:rPr>
    </w:lvl>
    <w:lvl w:ilvl="4">
      <w:start w:val="1"/>
      <w:numFmt w:val="decimal"/>
      <w:lvlText w:val="%5."/>
      <w:lvlJc w:val="left"/>
      <w:pPr>
        <w:tabs>
          <w:tab w:val="num" w:pos="1800"/>
        </w:tabs>
        <w:ind w:left="1800" w:hanging="360"/>
      </w:pPr>
      <w:rPr>
        <w:rFonts w:hint="default"/>
      </w:rPr>
    </w:lvl>
    <w:lvl w:ilvl="5">
      <w:start w:val="1"/>
      <w:numFmt w:val="decimal"/>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decimal"/>
      <w:lvlText w:val="%8."/>
      <w:lvlJc w:val="left"/>
      <w:pPr>
        <w:tabs>
          <w:tab w:val="num" w:pos="2880"/>
        </w:tabs>
        <w:ind w:left="2880" w:hanging="360"/>
      </w:pPr>
      <w:rPr>
        <w:rFonts w:hint="default"/>
      </w:rPr>
    </w:lvl>
    <w:lvl w:ilvl="8">
      <w:start w:val="1"/>
      <w:numFmt w:val="decimal"/>
      <w:lvlText w:val="%9."/>
      <w:lvlJc w:val="left"/>
      <w:pPr>
        <w:tabs>
          <w:tab w:val="num" w:pos="3240"/>
        </w:tabs>
        <w:ind w:left="3240" w:hanging="360"/>
      </w:pPr>
      <w:rPr>
        <w:rFonts w:hint="default"/>
      </w:rPr>
    </w:lvl>
  </w:abstractNum>
  <w:abstractNum w:abstractNumId="29" w15:restartNumberingAfterBreak="0">
    <w:nsid w:val="521E7EAC"/>
    <w:multiLevelType w:val="hybridMultilevel"/>
    <w:tmpl w:val="CBB0CA1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15:restartNumberingAfterBreak="0">
    <w:nsid w:val="56C15FD2"/>
    <w:multiLevelType w:val="hybridMultilevel"/>
    <w:tmpl w:val="95B86174"/>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1" w15:restartNumberingAfterBreak="0">
    <w:nsid w:val="5B297D73"/>
    <w:multiLevelType w:val="hybridMultilevel"/>
    <w:tmpl w:val="CFF46B52"/>
    <w:lvl w:ilvl="0" w:tplc="C01EC412">
      <w:start w:val="1"/>
      <w:numFmt w:val="decimal"/>
      <w:lvlText w:val="%1."/>
      <w:lvlJc w:val="left"/>
      <w:pPr>
        <w:ind w:left="1068" w:hanging="360"/>
      </w:pPr>
      <w:rPr>
        <w:b/>
        <w:color w:val="00B29B"/>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32" w15:restartNumberingAfterBreak="0">
    <w:nsid w:val="5DEC781F"/>
    <w:multiLevelType w:val="hybridMultilevel"/>
    <w:tmpl w:val="1AFA288E"/>
    <w:lvl w:ilvl="0" w:tplc="04090001">
      <w:start w:val="1"/>
      <w:numFmt w:val="bullet"/>
      <w:lvlText w:val=""/>
      <w:lvlJc w:val="left"/>
      <w:pPr>
        <w:ind w:left="1068" w:hanging="360"/>
      </w:pPr>
      <w:rPr>
        <w:rFonts w:ascii="Symbol" w:hAnsi="Symbol" w:hint="default"/>
        <w:b/>
        <w:sz w:val="24"/>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33" w15:restartNumberingAfterBreak="0">
    <w:nsid w:val="5EE94E15"/>
    <w:multiLevelType w:val="hybridMultilevel"/>
    <w:tmpl w:val="9B4AE2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5F045DE5"/>
    <w:multiLevelType w:val="multilevel"/>
    <w:tmpl w:val="A9709B7E"/>
    <w:lvl w:ilvl="0">
      <w:start w:val="1"/>
      <w:numFmt w:val="decimal"/>
      <w:lvlText w:val="%1."/>
      <w:lvlJc w:val="left"/>
      <w:pPr>
        <w:ind w:left="360" w:hanging="360"/>
      </w:pPr>
    </w:lvl>
    <w:lvl w:ilvl="1">
      <w:start w:val="1"/>
      <w:numFmt w:val="decimal"/>
      <w:lvlText w:val="%1.%2."/>
      <w:lvlJc w:val="left"/>
      <w:pPr>
        <w:ind w:left="792" w:hanging="432"/>
      </w:pPr>
      <w:rPr>
        <w:rFonts w:ascii="Arial Narrow" w:hAnsi="Arial Narrow" w:hint="default"/>
        <w:b/>
        <w:color w:val="001C21"/>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5F517859"/>
    <w:multiLevelType w:val="hybridMultilevel"/>
    <w:tmpl w:val="A7807FA8"/>
    <w:lvl w:ilvl="0" w:tplc="240A0001">
      <w:start w:val="1"/>
      <w:numFmt w:val="bullet"/>
      <w:lvlText w:val=""/>
      <w:lvlJc w:val="left"/>
      <w:pPr>
        <w:ind w:left="1068" w:hanging="360"/>
      </w:pPr>
      <w:rPr>
        <w:rFonts w:ascii="Symbol" w:hAnsi="Symbol" w:hint="default"/>
        <w:b/>
        <w:sz w:val="24"/>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36" w15:restartNumberingAfterBreak="0">
    <w:nsid w:val="601E1CE9"/>
    <w:multiLevelType w:val="hybridMultilevel"/>
    <w:tmpl w:val="B094B1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641C4D32"/>
    <w:multiLevelType w:val="hybridMultilevel"/>
    <w:tmpl w:val="19067094"/>
    <w:lvl w:ilvl="0" w:tplc="436AC826">
      <w:start w:val="1"/>
      <w:numFmt w:val="lowerLetter"/>
      <w:lvlText w:val="%1)"/>
      <w:lvlJc w:val="left"/>
      <w:pPr>
        <w:ind w:left="1068" w:hanging="360"/>
      </w:pPr>
      <w:rPr>
        <w:rFonts w:hint="default"/>
        <w:b/>
        <w:color w:val="00B29B"/>
        <w:sz w:val="24"/>
      </w:rPr>
    </w:lvl>
    <w:lvl w:ilvl="1" w:tplc="0409000F">
      <w:start w:val="1"/>
      <w:numFmt w:val="decimal"/>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38" w15:restartNumberingAfterBreak="0">
    <w:nsid w:val="741F1791"/>
    <w:multiLevelType w:val="hybridMultilevel"/>
    <w:tmpl w:val="B96CD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86601A"/>
    <w:multiLevelType w:val="hybridMultilevel"/>
    <w:tmpl w:val="1B747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8407272"/>
    <w:multiLevelType w:val="multilevel"/>
    <w:tmpl w:val="994C8342"/>
    <w:lvl w:ilvl="0">
      <w:start w:val="1"/>
      <w:numFmt w:val="decimal"/>
      <w:pStyle w:val="Ttulo2"/>
      <w:lvlText w:val="%1."/>
      <w:lvlJc w:val="left"/>
      <w:pPr>
        <w:ind w:left="360" w:hanging="360"/>
      </w:pPr>
      <w:rPr>
        <w:color w:val="001C21"/>
      </w:rPr>
    </w:lvl>
    <w:lvl w:ilvl="1">
      <w:start w:val="1"/>
      <w:numFmt w:val="decimal"/>
      <w:isLgl/>
      <w:lvlText w:val="%1.%2."/>
      <w:lvlJc w:val="left"/>
      <w:pPr>
        <w:ind w:left="705" w:hanging="7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1"/>
  </w:num>
  <w:num w:numId="2">
    <w:abstractNumId w:val="29"/>
  </w:num>
  <w:num w:numId="3">
    <w:abstractNumId w:val="9"/>
  </w:num>
  <w:num w:numId="4">
    <w:abstractNumId w:val="25"/>
  </w:num>
  <w:num w:numId="5">
    <w:abstractNumId w:val="17"/>
  </w:num>
  <w:num w:numId="6">
    <w:abstractNumId w:val="40"/>
  </w:num>
  <w:num w:numId="7">
    <w:abstractNumId w:val="10"/>
  </w:num>
  <w:num w:numId="8">
    <w:abstractNumId w:val="22"/>
  </w:num>
  <w:num w:numId="9">
    <w:abstractNumId w:val="16"/>
  </w:num>
  <w:num w:numId="10">
    <w:abstractNumId w:val="28"/>
  </w:num>
  <w:num w:numId="11">
    <w:abstractNumId w:val="30"/>
  </w:num>
  <w:num w:numId="12">
    <w:abstractNumId w:val="26"/>
  </w:num>
  <w:num w:numId="13">
    <w:abstractNumId w:val="18"/>
  </w:num>
  <w:num w:numId="14">
    <w:abstractNumId w:val="23"/>
  </w:num>
  <w:num w:numId="15">
    <w:abstractNumId w:val="32"/>
  </w:num>
  <w:num w:numId="16">
    <w:abstractNumId w:val="36"/>
  </w:num>
  <w:num w:numId="17">
    <w:abstractNumId w:val="33"/>
  </w:num>
  <w:num w:numId="18">
    <w:abstractNumId w:val="8"/>
  </w:num>
  <w:num w:numId="19">
    <w:abstractNumId w:val="12"/>
  </w:num>
  <w:num w:numId="20">
    <w:abstractNumId w:val="19"/>
  </w:num>
  <w:num w:numId="21">
    <w:abstractNumId w:val="5"/>
  </w:num>
  <w:num w:numId="22">
    <w:abstractNumId w:val="0"/>
  </w:num>
  <w:num w:numId="23">
    <w:abstractNumId w:val="6"/>
  </w:num>
  <w:num w:numId="24">
    <w:abstractNumId w:val="39"/>
  </w:num>
  <w:num w:numId="25">
    <w:abstractNumId w:val="24"/>
  </w:num>
  <w:num w:numId="26">
    <w:abstractNumId w:val="27"/>
  </w:num>
  <w:num w:numId="27">
    <w:abstractNumId w:val="40"/>
    <w:lvlOverride w:ilvl="0">
      <w:startOverride w:val="1"/>
    </w:lvlOverride>
  </w:num>
  <w:num w:numId="28">
    <w:abstractNumId w:val="4"/>
  </w:num>
  <w:num w:numId="29">
    <w:abstractNumId w:val="7"/>
  </w:num>
  <w:num w:numId="30">
    <w:abstractNumId w:val="13"/>
  </w:num>
  <w:num w:numId="31">
    <w:abstractNumId w:val="35"/>
  </w:num>
  <w:num w:numId="32">
    <w:abstractNumId w:val="40"/>
  </w:num>
  <w:num w:numId="33">
    <w:abstractNumId w:val="40"/>
  </w:num>
  <w:num w:numId="34">
    <w:abstractNumId w:val="40"/>
  </w:num>
  <w:num w:numId="35">
    <w:abstractNumId w:val="40"/>
  </w:num>
  <w:num w:numId="36">
    <w:abstractNumId w:val="40"/>
  </w:num>
  <w:num w:numId="37">
    <w:abstractNumId w:val="38"/>
  </w:num>
  <w:num w:numId="38">
    <w:abstractNumId w:val="31"/>
  </w:num>
  <w:num w:numId="39">
    <w:abstractNumId w:val="11"/>
  </w:num>
  <w:num w:numId="40">
    <w:abstractNumId w:val="21"/>
  </w:num>
  <w:num w:numId="41">
    <w:abstractNumId w:val="37"/>
  </w:num>
  <w:num w:numId="42">
    <w:abstractNumId w:val="15"/>
  </w:num>
  <w:num w:numId="43">
    <w:abstractNumId w:val="20"/>
  </w:num>
  <w:num w:numId="44">
    <w:abstractNumId w:val="3"/>
  </w:num>
  <w:num w:numId="45">
    <w:abstractNumId w:val="2"/>
  </w:num>
  <w:num w:numId="46">
    <w:abstractNumId w:val="40"/>
  </w:num>
  <w:num w:numId="47">
    <w:abstractNumId w:val="34"/>
  </w:num>
  <w:num w:numId="48">
    <w:abstractNumId w:val="14"/>
  </w:num>
  <w:num w:numId="49">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630E"/>
    <w:rsid w:val="00006214"/>
    <w:rsid w:val="00042103"/>
    <w:rsid w:val="0004547F"/>
    <w:rsid w:val="00055D2D"/>
    <w:rsid w:val="00064313"/>
    <w:rsid w:val="00071218"/>
    <w:rsid w:val="000731EC"/>
    <w:rsid w:val="00084FAF"/>
    <w:rsid w:val="000A3199"/>
    <w:rsid w:val="000B6951"/>
    <w:rsid w:val="00121358"/>
    <w:rsid w:val="0012513D"/>
    <w:rsid w:val="0012600B"/>
    <w:rsid w:val="00134B96"/>
    <w:rsid w:val="00157846"/>
    <w:rsid w:val="00162D1E"/>
    <w:rsid w:val="00171C2D"/>
    <w:rsid w:val="001D7867"/>
    <w:rsid w:val="00221FF4"/>
    <w:rsid w:val="0022345D"/>
    <w:rsid w:val="0023631B"/>
    <w:rsid w:val="00257D16"/>
    <w:rsid w:val="002627AF"/>
    <w:rsid w:val="002629CE"/>
    <w:rsid w:val="00264DDE"/>
    <w:rsid w:val="0027001C"/>
    <w:rsid w:val="002A242D"/>
    <w:rsid w:val="00301A7A"/>
    <w:rsid w:val="00301B44"/>
    <w:rsid w:val="0032214E"/>
    <w:rsid w:val="00331F6C"/>
    <w:rsid w:val="00347179"/>
    <w:rsid w:val="00367826"/>
    <w:rsid w:val="00390212"/>
    <w:rsid w:val="00393B7B"/>
    <w:rsid w:val="003A3AB7"/>
    <w:rsid w:val="003B2ABA"/>
    <w:rsid w:val="003B60A1"/>
    <w:rsid w:val="003B644A"/>
    <w:rsid w:val="003E1A13"/>
    <w:rsid w:val="00413D87"/>
    <w:rsid w:val="004259E5"/>
    <w:rsid w:val="00427D38"/>
    <w:rsid w:val="00436D89"/>
    <w:rsid w:val="0043712F"/>
    <w:rsid w:val="00445EEF"/>
    <w:rsid w:val="004A311D"/>
    <w:rsid w:val="004A73F4"/>
    <w:rsid w:val="004B7BCF"/>
    <w:rsid w:val="004C5833"/>
    <w:rsid w:val="00511AAB"/>
    <w:rsid w:val="00526E85"/>
    <w:rsid w:val="005474FF"/>
    <w:rsid w:val="00572803"/>
    <w:rsid w:val="00580E4D"/>
    <w:rsid w:val="005B6618"/>
    <w:rsid w:val="005E29DE"/>
    <w:rsid w:val="005E4808"/>
    <w:rsid w:val="005E5859"/>
    <w:rsid w:val="00604815"/>
    <w:rsid w:val="00650924"/>
    <w:rsid w:val="00655899"/>
    <w:rsid w:val="006661D6"/>
    <w:rsid w:val="00677A6E"/>
    <w:rsid w:val="00677A71"/>
    <w:rsid w:val="00682130"/>
    <w:rsid w:val="006A40B4"/>
    <w:rsid w:val="006B2064"/>
    <w:rsid w:val="006F0F38"/>
    <w:rsid w:val="00746A9C"/>
    <w:rsid w:val="00752A6E"/>
    <w:rsid w:val="00753AC1"/>
    <w:rsid w:val="007900EC"/>
    <w:rsid w:val="00794F48"/>
    <w:rsid w:val="007A0E3C"/>
    <w:rsid w:val="007B17DF"/>
    <w:rsid w:val="007E69C9"/>
    <w:rsid w:val="007E726A"/>
    <w:rsid w:val="007F4507"/>
    <w:rsid w:val="00813C09"/>
    <w:rsid w:val="008408EB"/>
    <w:rsid w:val="00841413"/>
    <w:rsid w:val="00893D96"/>
    <w:rsid w:val="00896FA3"/>
    <w:rsid w:val="008B5112"/>
    <w:rsid w:val="008B6693"/>
    <w:rsid w:val="008C1570"/>
    <w:rsid w:val="008C2F88"/>
    <w:rsid w:val="008E1ED2"/>
    <w:rsid w:val="008F630E"/>
    <w:rsid w:val="008F6A1C"/>
    <w:rsid w:val="009049C7"/>
    <w:rsid w:val="009218B8"/>
    <w:rsid w:val="00921C0F"/>
    <w:rsid w:val="00932D78"/>
    <w:rsid w:val="00937AD6"/>
    <w:rsid w:val="0094161F"/>
    <w:rsid w:val="00944137"/>
    <w:rsid w:val="009506D2"/>
    <w:rsid w:val="00951B8E"/>
    <w:rsid w:val="0095359D"/>
    <w:rsid w:val="00953E98"/>
    <w:rsid w:val="009550CE"/>
    <w:rsid w:val="00966924"/>
    <w:rsid w:val="009739DC"/>
    <w:rsid w:val="00992299"/>
    <w:rsid w:val="009D31A3"/>
    <w:rsid w:val="009E04B3"/>
    <w:rsid w:val="00A305FB"/>
    <w:rsid w:val="00A36C46"/>
    <w:rsid w:val="00A63FA9"/>
    <w:rsid w:val="00A658C8"/>
    <w:rsid w:val="00A6753A"/>
    <w:rsid w:val="00A7737D"/>
    <w:rsid w:val="00A972B6"/>
    <w:rsid w:val="00AA0D4A"/>
    <w:rsid w:val="00AD6949"/>
    <w:rsid w:val="00AE1366"/>
    <w:rsid w:val="00B33F8A"/>
    <w:rsid w:val="00B61F83"/>
    <w:rsid w:val="00B90B5F"/>
    <w:rsid w:val="00BD4F32"/>
    <w:rsid w:val="00BD6D96"/>
    <w:rsid w:val="00BE1906"/>
    <w:rsid w:val="00BE4CD9"/>
    <w:rsid w:val="00BF0A46"/>
    <w:rsid w:val="00C1421F"/>
    <w:rsid w:val="00C318C6"/>
    <w:rsid w:val="00C3696B"/>
    <w:rsid w:val="00C41BAD"/>
    <w:rsid w:val="00C63267"/>
    <w:rsid w:val="00CC5CDD"/>
    <w:rsid w:val="00CD348F"/>
    <w:rsid w:val="00CF000D"/>
    <w:rsid w:val="00CF0EF2"/>
    <w:rsid w:val="00CF74B0"/>
    <w:rsid w:val="00D11389"/>
    <w:rsid w:val="00D22480"/>
    <w:rsid w:val="00D456EB"/>
    <w:rsid w:val="00D66A0C"/>
    <w:rsid w:val="00DB1040"/>
    <w:rsid w:val="00E043C5"/>
    <w:rsid w:val="00E149E9"/>
    <w:rsid w:val="00E24723"/>
    <w:rsid w:val="00E26D9A"/>
    <w:rsid w:val="00E71B4F"/>
    <w:rsid w:val="00E72FB1"/>
    <w:rsid w:val="00E74823"/>
    <w:rsid w:val="00E86554"/>
    <w:rsid w:val="00ED008B"/>
    <w:rsid w:val="00EF473E"/>
    <w:rsid w:val="00F00771"/>
    <w:rsid w:val="00F12D79"/>
    <w:rsid w:val="00F22094"/>
    <w:rsid w:val="00F247AF"/>
    <w:rsid w:val="00F50BBC"/>
    <w:rsid w:val="00FC59B2"/>
    <w:rsid w:val="00FC78B0"/>
    <w:rsid w:val="00FF3D14"/>
    <w:rsid w:val="00FF5715"/>
    <w:rsid w:val="00FF638E"/>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CE36378"/>
  <w15:docId w15:val="{DAD7C9BC-C94E-49D0-B844-2A3CCFA5D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4137"/>
    <w:rPr>
      <w:sz w:val="20"/>
    </w:rPr>
  </w:style>
  <w:style w:type="paragraph" w:styleId="Ttulo1">
    <w:name w:val="heading 1"/>
    <w:basedOn w:val="Normal"/>
    <w:next w:val="Normal"/>
    <w:link w:val="Ttulo1Car"/>
    <w:uiPriority w:val="9"/>
    <w:qFormat/>
    <w:rsid w:val="002627AF"/>
    <w:pPr>
      <w:keepNext/>
      <w:keepLines/>
      <w:spacing w:before="480" w:after="0"/>
      <w:outlineLvl w:val="0"/>
    </w:pPr>
    <w:rPr>
      <w:rFonts w:asciiTheme="majorHAnsi" w:eastAsiaTheme="majorEastAsia" w:hAnsiTheme="majorHAnsi" w:cstheme="majorBidi"/>
      <w:b/>
      <w:bCs/>
      <w:sz w:val="28"/>
      <w:szCs w:val="28"/>
    </w:rPr>
  </w:style>
  <w:style w:type="paragraph" w:styleId="Ttulo2">
    <w:name w:val="heading 2"/>
    <w:basedOn w:val="Normal"/>
    <w:next w:val="Normal"/>
    <w:link w:val="Ttulo2Car"/>
    <w:uiPriority w:val="9"/>
    <w:unhideWhenUsed/>
    <w:qFormat/>
    <w:rsid w:val="00951B8E"/>
    <w:pPr>
      <w:keepNext/>
      <w:keepLines/>
      <w:numPr>
        <w:numId w:val="6"/>
      </w:numPr>
      <w:spacing w:before="200" w:after="0"/>
      <w:outlineLvl w:val="1"/>
    </w:pPr>
    <w:rPr>
      <w:rFonts w:asciiTheme="majorHAnsi" w:eastAsiaTheme="majorEastAsia" w:hAnsiTheme="majorHAnsi" w:cstheme="majorBidi"/>
      <w:b/>
      <w:bCs/>
      <w:sz w:val="24"/>
      <w:szCs w:val="26"/>
    </w:rPr>
  </w:style>
  <w:style w:type="paragraph" w:styleId="Ttulo3">
    <w:name w:val="heading 3"/>
    <w:basedOn w:val="Normal"/>
    <w:next w:val="Normal"/>
    <w:link w:val="Ttulo3Car"/>
    <w:uiPriority w:val="9"/>
    <w:unhideWhenUsed/>
    <w:qFormat/>
    <w:rsid w:val="00157846"/>
    <w:pPr>
      <w:keepNext/>
      <w:keepLines/>
      <w:spacing w:before="200" w:after="0"/>
      <w:outlineLvl w:val="2"/>
    </w:pPr>
    <w:rPr>
      <w:rFonts w:asciiTheme="majorHAnsi" w:eastAsiaTheme="majorEastAsia" w:hAnsiTheme="majorHAnsi" w:cstheme="majorBidi"/>
      <w:b/>
      <w:bCs/>
    </w:rPr>
  </w:style>
  <w:style w:type="paragraph" w:styleId="Ttulo4">
    <w:name w:val="heading 4"/>
    <w:basedOn w:val="Normal"/>
    <w:next w:val="Normal"/>
    <w:link w:val="Ttulo4Car"/>
    <w:uiPriority w:val="9"/>
    <w:unhideWhenUsed/>
    <w:qFormat/>
    <w:rsid w:val="00445EEF"/>
    <w:pPr>
      <w:keepNext/>
      <w:keepLines/>
      <w:spacing w:before="40" w:after="0"/>
      <w:jc w:val="both"/>
      <w:outlineLvl w:val="3"/>
    </w:pPr>
    <w:rPr>
      <w:rFonts w:asciiTheme="majorHAnsi" w:eastAsiaTheme="majorEastAsia" w:hAnsiTheme="majorHAnsi" w:cstheme="majorBidi"/>
      <w:i/>
      <w:iCs/>
      <w:color w:val="B35E06" w:themeColor="accent1" w:themeShade="BF"/>
    </w:rPr>
  </w:style>
  <w:style w:type="paragraph" w:styleId="Ttulo5">
    <w:name w:val="heading 5"/>
    <w:basedOn w:val="Normal"/>
    <w:next w:val="Normal"/>
    <w:link w:val="Ttulo5Car"/>
    <w:uiPriority w:val="9"/>
    <w:unhideWhenUsed/>
    <w:qFormat/>
    <w:rsid w:val="00445EEF"/>
    <w:pPr>
      <w:keepNext/>
      <w:keepLines/>
      <w:spacing w:before="40" w:after="0"/>
      <w:jc w:val="both"/>
      <w:outlineLvl w:val="4"/>
    </w:pPr>
    <w:rPr>
      <w:rFonts w:asciiTheme="majorHAnsi" w:eastAsiaTheme="majorEastAsia" w:hAnsiTheme="majorHAnsi" w:cstheme="majorBidi"/>
      <w:color w:val="B35E0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944137"/>
    <w:pPr>
      <w:ind w:left="720"/>
      <w:contextualSpacing/>
    </w:pPr>
  </w:style>
  <w:style w:type="character" w:customStyle="1" w:styleId="Ttulo1Car">
    <w:name w:val="Título 1 Car"/>
    <w:basedOn w:val="Fuentedeprrafopredeter"/>
    <w:link w:val="Ttulo1"/>
    <w:uiPriority w:val="9"/>
    <w:rsid w:val="002627AF"/>
    <w:rPr>
      <w:rFonts w:asciiTheme="majorHAnsi" w:eastAsiaTheme="majorEastAsia" w:hAnsiTheme="majorHAnsi" w:cstheme="majorBidi"/>
      <w:b/>
      <w:bCs/>
      <w:sz w:val="28"/>
      <w:szCs w:val="28"/>
    </w:rPr>
  </w:style>
  <w:style w:type="character" w:customStyle="1" w:styleId="Ttulo2Car">
    <w:name w:val="Título 2 Car"/>
    <w:basedOn w:val="Fuentedeprrafopredeter"/>
    <w:link w:val="Ttulo2"/>
    <w:uiPriority w:val="9"/>
    <w:rsid w:val="00951B8E"/>
    <w:rPr>
      <w:rFonts w:asciiTheme="majorHAnsi" w:eastAsiaTheme="majorEastAsia" w:hAnsiTheme="majorHAnsi" w:cstheme="majorBidi"/>
      <w:b/>
      <w:bCs/>
      <w:sz w:val="24"/>
      <w:szCs w:val="26"/>
    </w:rPr>
  </w:style>
  <w:style w:type="paragraph" w:styleId="Ttulo">
    <w:name w:val="Title"/>
    <w:basedOn w:val="Normal"/>
    <w:next w:val="Normal"/>
    <w:link w:val="TtuloCar"/>
    <w:uiPriority w:val="10"/>
    <w:qFormat/>
    <w:rsid w:val="00EF473E"/>
    <w:pPr>
      <w:pBdr>
        <w:bottom w:val="single" w:sz="36" w:space="4" w:color="1B587C" w:themeColor="accent3"/>
      </w:pBdr>
      <w:spacing w:after="300" w:line="240" w:lineRule="auto"/>
      <w:contextualSpacing/>
    </w:pPr>
    <w:rPr>
      <w:rFonts w:asciiTheme="majorHAnsi" w:eastAsiaTheme="majorEastAsia" w:hAnsiTheme="majorHAnsi" w:cstheme="majorBidi"/>
      <w:color w:val="252525" w:themeColor="text2" w:themeShade="BF"/>
      <w:spacing w:val="5"/>
      <w:kern w:val="28"/>
      <w:sz w:val="52"/>
      <w:szCs w:val="52"/>
    </w:rPr>
  </w:style>
  <w:style w:type="character" w:customStyle="1" w:styleId="TtuloCar">
    <w:name w:val="Título Car"/>
    <w:basedOn w:val="Fuentedeprrafopredeter"/>
    <w:link w:val="Ttulo"/>
    <w:uiPriority w:val="10"/>
    <w:rsid w:val="00EF473E"/>
    <w:rPr>
      <w:rFonts w:asciiTheme="majorHAnsi" w:eastAsiaTheme="majorEastAsia" w:hAnsiTheme="majorHAnsi" w:cstheme="majorBidi"/>
      <w:color w:val="252525" w:themeColor="text2" w:themeShade="BF"/>
      <w:spacing w:val="5"/>
      <w:kern w:val="28"/>
      <w:sz w:val="52"/>
      <w:szCs w:val="52"/>
    </w:rPr>
  </w:style>
  <w:style w:type="paragraph" w:customStyle="1" w:styleId="Ttulomio">
    <w:name w:val="Títulomio"/>
    <w:basedOn w:val="Ttulo"/>
    <w:link w:val="TtulomioCar"/>
    <w:rsid w:val="0012600B"/>
    <w:rPr>
      <w:color w:val="FF0000"/>
    </w:rPr>
  </w:style>
  <w:style w:type="paragraph" w:styleId="Textodeglobo">
    <w:name w:val="Balloon Text"/>
    <w:basedOn w:val="Normal"/>
    <w:link w:val="TextodegloboCar"/>
    <w:uiPriority w:val="99"/>
    <w:semiHidden/>
    <w:unhideWhenUsed/>
    <w:rsid w:val="002627AF"/>
    <w:pPr>
      <w:spacing w:after="0" w:line="240" w:lineRule="auto"/>
    </w:pPr>
    <w:rPr>
      <w:rFonts w:ascii="Tahoma" w:hAnsi="Tahoma" w:cs="Tahoma"/>
      <w:sz w:val="16"/>
      <w:szCs w:val="16"/>
    </w:rPr>
  </w:style>
  <w:style w:type="character" w:customStyle="1" w:styleId="TtulomioCar">
    <w:name w:val="Títulomio Car"/>
    <w:basedOn w:val="TtuloCar"/>
    <w:link w:val="Ttulomio"/>
    <w:rsid w:val="0012600B"/>
    <w:rPr>
      <w:rFonts w:asciiTheme="majorHAnsi" w:eastAsiaTheme="majorEastAsia" w:hAnsiTheme="majorHAnsi" w:cstheme="majorBidi"/>
      <w:color w:val="FF0000"/>
      <w:spacing w:val="5"/>
      <w:kern w:val="28"/>
      <w:sz w:val="52"/>
      <w:szCs w:val="52"/>
    </w:rPr>
  </w:style>
  <w:style w:type="character" w:customStyle="1" w:styleId="TextodegloboCar">
    <w:name w:val="Texto de globo Car"/>
    <w:basedOn w:val="Fuentedeprrafopredeter"/>
    <w:link w:val="Textodeglobo"/>
    <w:uiPriority w:val="99"/>
    <w:semiHidden/>
    <w:rsid w:val="002627AF"/>
    <w:rPr>
      <w:rFonts w:ascii="Tahoma" w:hAnsi="Tahoma" w:cs="Tahoma"/>
      <w:sz w:val="16"/>
      <w:szCs w:val="16"/>
    </w:rPr>
  </w:style>
  <w:style w:type="paragraph" w:styleId="Descripcin">
    <w:name w:val="caption"/>
    <w:basedOn w:val="Normal"/>
    <w:next w:val="Normal"/>
    <w:uiPriority w:val="35"/>
    <w:unhideWhenUsed/>
    <w:qFormat/>
    <w:rsid w:val="002627AF"/>
    <w:pPr>
      <w:spacing w:line="240" w:lineRule="auto"/>
    </w:pPr>
    <w:rPr>
      <w:b/>
      <w:bCs/>
      <w:sz w:val="18"/>
      <w:szCs w:val="18"/>
    </w:rPr>
  </w:style>
  <w:style w:type="table" w:styleId="Tablaconcuadrcula">
    <w:name w:val="Table Grid"/>
    <w:basedOn w:val="Tablanormal"/>
    <w:uiPriority w:val="59"/>
    <w:rsid w:val="00EF47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link w:val="SubttuloCar"/>
    <w:uiPriority w:val="11"/>
    <w:qFormat/>
    <w:rsid w:val="00157846"/>
    <w:pPr>
      <w:numPr>
        <w:ilvl w:val="1"/>
      </w:numPr>
    </w:pPr>
    <w:rPr>
      <w:rFonts w:asciiTheme="majorHAnsi" w:eastAsiaTheme="majorEastAsia" w:hAnsiTheme="majorHAnsi" w:cstheme="majorBidi"/>
      <w:i/>
      <w:iCs/>
      <w:spacing w:val="15"/>
      <w:sz w:val="24"/>
      <w:szCs w:val="24"/>
    </w:rPr>
  </w:style>
  <w:style w:type="character" w:customStyle="1" w:styleId="SubttuloCar">
    <w:name w:val="Subtítulo Car"/>
    <w:basedOn w:val="Fuentedeprrafopredeter"/>
    <w:link w:val="Subttulo"/>
    <w:uiPriority w:val="11"/>
    <w:rsid w:val="00157846"/>
    <w:rPr>
      <w:rFonts w:asciiTheme="majorHAnsi" w:eastAsiaTheme="majorEastAsia" w:hAnsiTheme="majorHAnsi" w:cstheme="majorBidi"/>
      <w:i/>
      <w:iCs/>
      <w:spacing w:val="15"/>
      <w:sz w:val="24"/>
      <w:szCs w:val="24"/>
    </w:rPr>
  </w:style>
  <w:style w:type="character" w:customStyle="1" w:styleId="Ttulo3Car">
    <w:name w:val="Título 3 Car"/>
    <w:basedOn w:val="Fuentedeprrafopredeter"/>
    <w:link w:val="Ttulo3"/>
    <w:uiPriority w:val="9"/>
    <w:rsid w:val="00157846"/>
    <w:rPr>
      <w:rFonts w:asciiTheme="majorHAnsi" w:eastAsiaTheme="majorEastAsia" w:hAnsiTheme="majorHAnsi" w:cstheme="majorBidi"/>
      <w:b/>
      <w:bCs/>
      <w:sz w:val="20"/>
    </w:rPr>
  </w:style>
  <w:style w:type="character" w:styleId="nfasisintenso">
    <w:name w:val="Intense Emphasis"/>
    <w:basedOn w:val="Fuentedeprrafopredeter"/>
    <w:uiPriority w:val="21"/>
    <w:qFormat/>
    <w:rsid w:val="00157846"/>
    <w:rPr>
      <w:b/>
      <w:bCs/>
      <w:i/>
      <w:iCs/>
      <w:color w:val="auto"/>
    </w:rPr>
  </w:style>
  <w:style w:type="paragraph" w:styleId="Citadestacada">
    <w:name w:val="Intense Quote"/>
    <w:basedOn w:val="Normal"/>
    <w:next w:val="Normal"/>
    <w:link w:val="CitadestacadaCar"/>
    <w:uiPriority w:val="30"/>
    <w:qFormat/>
    <w:rsid w:val="00157846"/>
    <w:pPr>
      <w:pBdr>
        <w:bottom w:val="single" w:sz="4" w:space="4" w:color="auto"/>
      </w:pBdr>
      <w:spacing w:before="200" w:after="280"/>
      <w:ind w:left="936" w:right="936"/>
    </w:pPr>
    <w:rPr>
      <w:b/>
      <w:bCs/>
      <w:i/>
      <w:iCs/>
    </w:rPr>
  </w:style>
  <w:style w:type="character" w:customStyle="1" w:styleId="CitadestacadaCar">
    <w:name w:val="Cita destacada Car"/>
    <w:basedOn w:val="Fuentedeprrafopredeter"/>
    <w:link w:val="Citadestacada"/>
    <w:uiPriority w:val="30"/>
    <w:rsid w:val="00157846"/>
    <w:rPr>
      <w:b/>
      <w:bCs/>
      <w:i/>
      <w:iCs/>
      <w:sz w:val="20"/>
    </w:rPr>
  </w:style>
  <w:style w:type="character" w:styleId="Referenciasutil">
    <w:name w:val="Subtle Reference"/>
    <w:basedOn w:val="Fuentedeprrafopredeter"/>
    <w:uiPriority w:val="31"/>
    <w:qFormat/>
    <w:rsid w:val="00157846"/>
    <w:rPr>
      <w:smallCaps/>
      <w:color w:val="auto"/>
      <w:u w:val="single"/>
    </w:rPr>
  </w:style>
  <w:style w:type="character" w:styleId="Referenciaintensa">
    <w:name w:val="Intense Reference"/>
    <w:basedOn w:val="Fuentedeprrafopredeter"/>
    <w:uiPriority w:val="32"/>
    <w:qFormat/>
    <w:rsid w:val="00157846"/>
    <w:rPr>
      <w:b/>
      <w:bCs/>
      <w:smallCaps/>
      <w:color w:val="auto"/>
      <w:spacing w:val="5"/>
      <w:u w:val="single"/>
    </w:rPr>
  </w:style>
  <w:style w:type="paragraph" w:styleId="Sinespaciado">
    <w:name w:val="No Spacing"/>
    <w:uiPriority w:val="1"/>
    <w:qFormat/>
    <w:rsid w:val="00951B8E"/>
    <w:pPr>
      <w:spacing w:after="0" w:line="240" w:lineRule="auto"/>
    </w:pPr>
    <w:rPr>
      <w:sz w:val="20"/>
    </w:rPr>
  </w:style>
  <w:style w:type="character" w:styleId="Hipervnculo">
    <w:name w:val="Hyperlink"/>
    <w:basedOn w:val="Fuentedeprrafopredeter"/>
    <w:uiPriority w:val="99"/>
    <w:unhideWhenUsed/>
    <w:rsid w:val="00BE1906"/>
    <w:rPr>
      <w:color w:val="6B9F25" w:themeColor="hyperlink"/>
      <w:u w:val="single"/>
    </w:rPr>
  </w:style>
  <w:style w:type="character" w:styleId="Hipervnculovisitado">
    <w:name w:val="FollowedHyperlink"/>
    <w:basedOn w:val="Fuentedeprrafopredeter"/>
    <w:uiPriority w:val="99"/>
    <w:semiHidden/>
    <w:unhideWhenUsed/>
    <w:rsid w:val="007A0E3C"/>
    <w:rPr>
      <w:color w:val="B26B02" w:themeColor="followedHyperlink"/>
      <w:u w:val="single"/>
    </w:rPr>
  </w:style>
  <w:style w:type="paragraph" w:styleId="NormalWeb">
    <w:name w:val="Normal (Web)"/>
    <w:basedOn w:val="Normal"/>
    <w:uiPriority w:val="99"/>
    <w:semiHidden/>
    <w:unhideWhenUsed/>
    <w:rsid w:val="00E86554"/>
    <w:pPr>
      <w:spacing w:before="100" w:beforeAutospacing="1" w:after="100" w:afterAutospacing="1" w:line="240" w:lineRule="auto"/>
    </w:pPr>
    <w:rPr>
      <w:rFonts w:ascii="Times New Roman" w:eastAsiaTheme="minorEastAsia" w:hAnsi="Times New Roman" w:cs="Times New Roman"/>
      <w:sz w:val="24"/>
      <w:szCs w:val="24"/>
      <w:lang w:eastAsia="es-CO"/>
    </w:rPr>
  </w:style>
  <w:style w:type="character" w:customStyle="1" w:styleId="Ttulo4Car">
    <w:name w:val="Título 4 Car"/>
    <w:basedOn w:val="Fuentedeprrafopredeter"/>
    <w:link w:val="Ttulo4"/>
    <w:uiPriority w:val="9"/>
    <w:rsid w:val="00445EEF"/>
    <w:rPr>
      <w:rFonts w:asciiTheme="majorHAnsi" w:eastAsiaTheme="majorEastAsia" w:hAnsiTheme="majorHAnsi" w:cstheme="majorBidi"/>
      <w:i/>
      <w:iCs/>
      <w:color w:val="B35E06" w:themeColor="accent1" w:themeShade="BF"/>
      <w:sz w:val="20"/>
    </w:rPr>
  </w:style>
  <w:style w:type="character" w:customStyle="1" w:styleId="Ttulo5Car">
    <w:name w:val="Título 5 Car"/>
    <w:basedOn w:val="Fuentedeprrafopredeter"/>
    <w:link w:val="Ttulo5"/>
    <w:uiPriority w:val="9"/>
    <w:rsid w:val="00445EEF"/>
    <w:rPr>
      <w:rFonts w:asciiTheme="majorHAnsi" w:eastAsiaTheme="majorEastAsia" w:hAnsiTheme="majorHAnsi" w:cstheme="majorBidi"/>
      <w:color w:val="B35E06" w:themeColor="accent1" w:themeShade="BF"/>
      <w:sz w:val="20"/>
    </w:rPr>
  </w:style>
  <w:style w:type="character" w:customStyle="1" w:styleId="PrrafodelistaCar">
    <w:name w:val="Párrafo de lista Car"/>
    <w:basedOn w:val="Fuentedeprrafopredeter"/>
    <w:link w:val="Prrafodelista"/>
    <w:uiPriority w:val="34"/>
    <w:rsid w:val="00445EEF"/>
    <w:rPr>
      <w:sz w:val="20"/>
    </w:rPr>
  </w:style>
  <w:style w:type="paragraph" w:styleId="Encabezado">
    <w:name w:val="header"/>
    <w:basedOn w:val="Normal"/>
    <w:link w:val="EncabezadoCar"/>
    <w:uiPriority w:val="99"/>
    <w:unhideWhenUsed/>
    <w:rsid w:val="000B695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B6951"/>
    <w:rPr>
      <w:sz w:val="20"/>
    </w:rPr>
  </w:style>
  <w:style w:type="paragraph" w:styleId="Piedepgina">
    <w:name w:val="footer"/>
    <w:basedOn w:val="Normal"/>
    <w:link w:val="PiedepginaCar"/>
    <w:uiPriority w:val="99"/>
    <w:unhideWhenUsed/>
    <w:rsid w:val="000B695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qFormat/>
    <w:rsid w:val="000B6951"/>
    <w:rPr>
      <w:sz w:val="20"/>
    </w:rPr>
  </w:style>
  <w:style w:type="paragraph" w:customStyle="1" w:styleId="Normal1">
    <w:name w:val="Normal1"/>
    <w:rsid w:val="007B17DF"/>
    <w:pPr>
      <w:spacing w:after="0"/>
      <w:contextualSpacing/>
    </w:pPr>
    <w:rPr>
      <w:rFonts w:ascii="Arial" w:eastAsia="Arial" w:hAnsi="Arial" w:cs="Arial"/>
      <w:lang w:val="uz-Cyrl-UZ" w:eastAsia="es-ES"/>
    </w:rPr>
  </w:style>
  <w:style w:type="paragraph" w:customStyle="1" w:styleId="Cdigofuente">
    <w:name w:val="Código fuente"/>
    <w:basedOn w:val="Prrafodelista"/>
    <w:link w:val="CdigofuenteCar"/>
    <w:autoRedefine/>
    <w:qFormat/>
    <w:rsid w:val="00257D16"/>
    <w:pPr>
      <w:spacing w:after="0"/>
      <w:ind w:left="0"/>
      <w:jc w:val="both"/>
    </w:pPr>
    <w:rPr>
      <w:rFonts w:ascii="Consolas" w:hAnsi="Consolas" w:cs="Consolas"/>
    </w:rPr>
  </w:style>
  <w:style w:type="character" w:customStyle="1" w:styleId="CdigofuenteCar">
    <w:name w:val="Código fuente Car"/>
    <w:basedOn w:val="PrrafodelistaCar"/>
    <w:link w:val="Cdigofuente"/>
    <w:rsid w:val="00257D16"/>
    <w:rPr>
      <w:rFonts w:ascii="Consolas" w:hAnsi="Consolas" w:cs="Consola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4800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ocuments\Cursos%20a%20cargo\Informatica\Informatica%20I\NuevaInformaticaI\LaboratorioDeInformaticaI.dotx" TargetMode="External"/></Relationships>
</file>

<file path=word/theme/theme1.xml><?xml version="1.0" encoding="utf-8"?>
<a:theme xmlns:a="http://schemas.openxmlformats.org/drawingml/2006/main" name="Tema de Office">
  <a:themeElements>
    <a:clrScheme name="Personalizado 2">
      <a:dk1>
        <a:srgbClr val="877852"/>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Brío">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E9E607-D4E8-4F7B-967B-58569738FE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LaboratorioDeInformaticaI</Template>
  <TotalTime>3429</TotalTime>
  <Pages>3</Pages>
  <Words>781</Words>
  <Characters>4455</Characters>
  <Application>Microsoft Office Word</Application>
  <DocSecurity>0</DocSecurity>
  <Lines>37</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Universidad de Antioquia</Company>
  <LinksUpToDate>false</LinksUpToDate>
  <CharactersWithSpaces>5226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Sebastian Isaza</dc:creator>
  <cp:lastModifiedBy>Luis Eduardo Pabón Montoya</cp:lastModifiedBy>
  <cp:revision>130</cp:revision>
  <cp:lastPrinted>2018-02-13T15:41:00Z</cp:lastPrinted>
  <dcterms:created xsi:type="dcterms:W3CDTF">2015-03-13T01:38:00Z</dcterms:created>
  <dcterms:modified xsi:type="dcterms:W3CDTF">2019-03-08T23:50:00Z</dcterms:modified>
</cp:coreProperties>
</file>