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F60E6">
      <w:pPr>
        <w:bidi w:val="0"/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C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系列钥匙SDK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使用说明</w:t>
      </w:r>
    </w:p>
    <w:p w14:paraId="33B76F8B">
      <w:pPr>
        <w:bidi w:val="0"/>
        <w:jc w:val="center"/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USB通讯方式</w:t>
      </w:r>
    </w:p>
    <w:p w14:paraId="34D128E5">
      <w:pPr>
        <w:jc w:val="center"/>
      </w:pPr>
    </w:p>
    <w:p w14:paraId="277E39CE">
      <w:pPr>
        <w:jc w:val="center"/>
      </w:pPr>
    </w:p>
    <w:p w14:paraId="18839532">
      <w:pPr>
        <w:jc w:val="center"/>
      </w:pPr>
    </w:p>
    <w:p w14:paraId="7871947F">
      <w:pPr>
        <w:jc w:val="center"/>
      </w:pPr>
    </w:p>
    <w:p w14:paraId="4F74AA53">
      <w:pPr>
        <w:jc w:val="center"/>
      </w:pPr>
    </w:p>
    <w:tbl>
      <w:tblPr>
        <w:tblStyle w:val="10"/>
        <w:tblW w:w="83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3139"/>
        <w:gridCol w:w="1917"/>
        <w:gridCol w:w="1810"/>
      </w:tblGrid>
      <w:tr w14:paraId="0FD4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837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1D113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文档信息</w:t>
            </w:r>
          </w:p>
        </w:tc>
      </w:tr>
      <w:tr w14:paraId="3137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3D125B3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文档名称</w:t>
            </w:r>
          </w:p>
        </w:tc>
        <w:tc>
          <w:tcPr>
            <w:tcW w:w="6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B6D74">
            <w:pPr>
              <w:jc w:val="center"/>
              <w:rPr>
                <w:rFonts w:ascii="宋体" w:hAnsi="Times New Roman" w:cs="宋体"/>
                <w:kern w:val="0"/>
                <w:sz w:val="24"/>
                <w:lang w:val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C钥匙 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SDK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使用说明</w:t>
            </w:r>
          </w:p>
        </w:tc>
      </w:tr>
      <w:tr w14:paraId="54F4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857FCD6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文档编号</w:t>
            </w:r>
          </w:p>
        </w:tc>
        <w:tc>
          <w:tcPr>
            <w:tcW w:w="6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7AA7E">
            <w:pPr>
              <w:pStyle w:val="8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</w:p>
        </w:tc>
      </w:tr>
      <w:tr w14:paraId="6D64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FDFFBA1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版本号</w:t>
            </w:r>
          </w:p>
        </w:tc>
        <w:tc>
          <w:tcPr>
            <w:tcW w:w="3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466E1">
            <w:pPr>
              <w:pStyle w:val="8"/>
              <w:tabs>
                <w:tab w:val="left" w:pos="360"/>
                <w:tab w:val="right" w:leader="dot" w:pos="8296"/>
              </w:tabs>
              <w:spacing w:line="440" w:lineRule="exac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1.0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2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2B907E9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密级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90A84">
            <w:pPr>
              <w:pStyle w:val="8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保密</w:t>
            </w:r>
          </w:p>
        </w:tc>
      </w:tr>
      <w:tr w14:paraId="0DC9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4AE5CFB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编写人</w:t>
            </w:r>
          </w:p>
        </w:tc>
        <w:tc>
          <w:tcPr>
            <w:tcW w:w="3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90853">
            <w:pPr>
              <w:pStyle w:val="8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9ECBE8F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日期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E9185">
            <w:pPr>
              <w:pStyle w:val="8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</w:p>
        </w:tc>
      </w:tr>
      <w:tr w14:paraId="76FC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7B7E218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批准人</w:t>
            </w:r>
          </w:p>
        </w:tc>
        <w:tc>
          <w:tcPr>
            <w:tcW w:w="3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DD558">
            <w:pPr>
              <w:spacing w:line="440" w:lineRule="exact"/>
              <w:jc w:val="left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E99BE21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日期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F0E18">
            <w:pPr>
              <w:spacing w:line="440" w:lineRule="exact"/>
              <w:jc w:val="left"/>
              <w:rPr>
                <w:rFonts w:ascii="宋体" w:hAnsi="宋体"/>
                <w:bCs/>
                <w:sz w:val="24"/>
              </w:rPr>
            </w:pPr>
          </w:p>
        </w:tc>
      </w:tr>
    </w:tbl>
    <w:p w14:paraId="616E4706"/>
    <w:p w14:paraId="20CF7D0D"/>
    <w:p w14:paraId="1FDCA66E"/>
    <w:p w14:paraId="3BF3FC08"/>
    <w:p w14:paraId="4195AB80"/>
    <w:p w14:paraId="02C72C83"/>
    <w:p w14:paraId="0B888036"/>
    <w:p w14:paraId="5936D430"/>
    <w:p w14:paraId="3F755D8F"/>
    <w:p w14:paraId="0C95BE5E"/>
    <w:p w14:paraId="7B730699"/>
    <w:p w14:paraId="1FBCF443"/>
    <w:p w14:paraId="1B90D155"/>
    <w:p w14:paraId="11130CAB"/>
    <w:p w14:paraId="288A09F3"/>
    <w:p w14:paraId="562D69B0"/>
    <w:p w14:paraId="0F0A7AA1"/>
    <w:p w14:paraId="5BD0B86E"/>
    <w:p w14:paraId="63C4409B"/>
    <w:p w14:paraId="3A07C7FE"/>
    <w:p w14:paraId="7D2133A7"/>
    <w:p w14:paraId="37830889"/>
    <w:p w14:paraId="6752EAA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06B58D9">
      <w:pPr>
        <w:bidi w:val="0"/>
        <w:rPr>
          <w:lang w:val="en-US" w:eastAsia="zh-CN"/>
        </w:rPr>
      </w:pPr>
    </w:p>
    <w:p w14:paraId="4922B780">
      <w:pPr>
        <w:bidi w:val="0"/>
        <w:ind w:firstLine="246" w:firstLineChars="0"/>
        <w:jc w:val="left"/>
        <w:rPr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087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8423E1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4"/>
              <w:szCs w:val="24"/>
            </w:rPr>
            <w:t>目录</w:t>
          </w:r>
        </w:p>
        <w:p w14:paraId="158876FE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_Toc28096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1.引言</w:t>
          </w:r>
          <w:r>
            <w:tab/>
          </w:r>
          <w:r>
            <w:fldChar w:fldCharType="begin"/>
          </w:r>
          <w:r>
            <w:instrText xml:space="preserve"> PAGEREF _Toc28096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0CE5EE8B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_Toc3797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2.SDK概述</w:t>
          </w:r>
          <w:r>
            <w:tab/>
          </w:r>
          <w:r>
            <w:fldChar w:fldCharType="begin"/>
          </w:r>
          <w:r>
            <w:instrText xml:space="preserve"> PAGEREF _Toc3797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41FA414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_Toc29548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</w:t>
          </w:r>
          <w:r>
            <w:rPr>
              <w:rFonts w:hint="eastAsia"/>
              <w:lang w:val="zh-CN"/>
            </w:rPr>
            <w:t>技术说明</w:t>
          </w:r>
          <w:r>
            <w:tab/>
          </w:r>
          <w:r>
            <w:fldChar w:fldCharType="begin"/>
          </w:r>
          <w:r>
            <w:instrText xml:space="preserve"> PAGEREF _Toc29548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6FDFE9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_Toc13269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2.2接口服务安装及格式</w:t>
          </w:r>
          <w:r>
            <w:rPr>
              <w:rFonts w:hint="eastAsia"/>
              <w:lang w:val="zh-CN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_Toc13269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49D804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_Toc5886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2.3 </w:t>
          </w:r>
          <w:r>
            <w:rPr>
              <w:rFonts w:hint="eastAsia"/>
              <w:lang w:val="zh-CN" w:eastAsia="zh-CN"/>
            </w:rPr>
            <w:t>websocket连接</w:t>
          </w:r>
          <w:r>
            <w:rPr>
              <w:rFonts w:hint="eastAsia"/>
              <w:lang w:val="en-US" w:eastAsia="zh-CN"/>
            </w:rPr>
            <w:t>测试</w:t>
          </w:r>
          <w:r>
            <w:rPr>
              <w:rFonts w:hint="eastAsia"/>
              <w:lang w:val="zh-CN" w:eastAsia="zh-C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_Toc5886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2FF72BC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_Toc29578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</w:t>
          </w:r>
          <w:r>
            <w:rPr>
              <w:rFonts w:hint="eastAsia"/>
              <w:lang w:val="zh-CN"/>
            </w:rPr>
            <w:t>接口</w:t>
          </w:r>
          <w:r>
            <w:rPr>
              <w:rFonts w:hint="eastAsia"/>
              <w:lang w:val="en-US" w:eastAsia="zh-CN"/>
            </w:rPr>
            <w:t>数据</w:t>
          </w:r>
          <w:r>
            <w:rPr>
              <w:rFonts w:hint="eastAsia"/>
              <w:lang w:val="zh-CN"/>
            </w:rPr>
            <w:t>格式说明</w:t>
          </w:r>
          <w:r>
            <w:tab/>
          </w:r>
          <w:r>
            <w:fldChar w:fldCharType="begin"/>
          </w:r>
          <w:r>
            <w:instrText xml:space="preserve"> PAGEREF _Toc29578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C163EE4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_Toc12864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3. 名词解释</w:t>
          </w:r>
          <w:r>
            <w:tab/>
          </w:r>
          <w:r>
            <w:fldChar w:fldCharType="begin"/>
          </w:r>
          <w:r>
            <w:instrText xml:space="preserve"> PAGEREF _Toc12864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F98F5A4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_Toc1469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4. 主要业务流程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6C150A3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_Toc30300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锁系统正常启用基本流程</w:t>
          </w:r>
          <w:r>
            <w:tab/>
          </w:r>
          <w:r>
            <w:fldChar w:fldCharType="begin"/>
          </w:r>
          <w:r>
            <w:instrText xml:space="preserve"> PAGEREF _Toc30300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29949E01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_Toc21867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4.1接口调用的基本流程</w:t>
          </w:r>
          <w:r>
            <w:tab/>
          </w:r>
          <w:r>
            <w:fldChar w:fldCharType="begin"/>
          </w:r>
          <w:r>
            <w:instrText xml:space="preserve"> PAGEREF _Toc21867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24C65F1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_Toc3818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4.2设置钥匙密钥</w:t>
          </w:r>
          <w:r>
            <w:tab/>
          </w:r>
          <w:r>
            <w:fldChar w:fldCharType="begin"/>
          </w:r>
          <w:r>
            <w:instrText xml:space="preserve"> PAGEREF _Toc3818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C38429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_Toc25111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4.2设置锁具密钥</w:t>
          </w:r>
          <w:r>
            <w:tab/>
          </w:r>
          <w:r>
            <w:fldChar w:fldCharType="begin"/>
          </w:r>
          <w:r>
            <w:instrText xml:space="preserve"> PAGEREF _Toc25111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243BB67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_Toc7814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4.3采集锁具号码(离线方式)</w:t>
          </w:r>
          <w:r>
            <w:tab/>
          </w:r>
          <w:r>
            <w:fldChar w:fldCharType="begin"/>
          </w:r>
          <w:r>
            <w:instrText xml:space="preserve"> PAGEREF _Toc7814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A90CDA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_Toc26757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4.4采集锁具号码(在线方式)</w:t>
          </w:r>
          <w:r>
            <w:tab/>
          </w:r>
          <w:r>
            <w:fldChar w:fldCharType="begin"/>
          </w:r>
          <w:r>
            <w:instrText xml:space="preserve"> PAGEREF _Toc26757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606CBCA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_Toc26900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4.5设置开关锁钥匙(授权任务)</w:t>
          </w:r>
          <w:r>
            <w:tab/>
          </w:r>
          <w:r>
            <w:fldChar w:fldCharType="begin"/>
          </w:r>
          <w:r>
            <w:instrText xml:space="preserve"> PAGEREF _Toc26900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37C9DE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_Toc30325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4.6设置开关锁钥匙(授权任务-指纹钥匙)</w:t>
          </w:r>
          <w:r>
            <w:tab/>
          </w:r>
          <w:r>
            <w:fldChar w:fldCharType="begin"/>
          </w:r>
          <w:r>
            <w:instrText xml:space="preserve"> PAGEREF _Toc30325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67F5BD6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_Toc24854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4.7读取钥匙开关锁记录</w:t>
          </w:r>
          <w:r>
            <w:tab/>
          </w:r>
          <w:r>
            <w:fldChar w:fldCharType="begin"/>
          </w:r>
          <w:r>
            <w:instrText xml:space="preserve"> PAGEREF _Toc24854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1C0B1161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_Toc26907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4.8删除钥匙中开关锁记录</w:t>
          </w:r>
          <w:r>
            <w:tab/>
          </w:r>
          <w:r>
            <w:fldChar w:fldCharType="begin"/>
          </w:r>
          <w:r>
            <w:instrText xml:space="preserve"> PAGEREF _Toc26907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29081D76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_Toc14528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5. </w:t>
          </w:r>
          <w:r>
            <w:rPr>
              <w:rFonts w:hint="eastAsia" w:ascii="宋体" w:hAnsi="宋体" w:cs="宋体"/>
              <w:lang w:val="en-US" w:eastAsia="zh-CN"/>
            </w:rPr>
            <w:t>接口</w:t>
          </w:r>
          <w:r>
            <w:rPr>
              <w:rFonts w:hint="eastAsia" w:ascii="宋体" w:hAnsi="宋体" w:eastAsia="宋体" w:cs="宋体"/>
              <w:lang w:val="en-US" w:eastAsia="zh-CN"/>
            </w:rPr>
            <w:t>函数说明</w:t>
          </w:r>
          <w:r>
            <w:tab/>
          </w:r>
          <w:r>
            <w:fldChar w:fldCharType="begin"/>
          </w:r>
          <w:r>
            <w:instrText xml:space="preserve"> PAGEREF _Toc14528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17390B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_Toc5219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</w:t>
          </w:r>
          <w:r>
            <w:rPr>
              <w:rFonts w:hint="eastAsia"/>
            </w:rPr>
            <w:t>初始化SDK</w:t>
          </w:r>
          <w:r>
            <w:tab/>
          </w:r>
          <w:r>
            <w:fldChar w:fldCharType="begin"/>
          </w:r>
          <w:r>
            <w:instrText xml:space="preserve"> PAGEREF _Toc5219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128D6A4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_Toc23733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</w:t>
          </w:r>
          <w:r>
            <w:rPr>
              <w:rFonts w:hint="eastAsia"/>
            </w:rPr>
            <w:t>读取钥匙信息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16CE7C9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_Toc320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</w:t>
          </w:r>
          <w:r>
            <w:rPr>
              <w:rFonts w:hint="eastAsia"/>
            </w:rPr>
            <w:t>设置钥匙</w:t>
          </w:r>
          <w:r>
            <w:rPr>
              <w:rFonts w:hint="eastAsia"/>
              <w:lang w:val="en-US" w:eastAsia="zh-CN"/>
            </w:rPr>
            <w:t>密钥</w:t>
          </w:r>
          <w:r>
            <w:tab/>
          </w:r>
          <w:r>
            <w:fldChar w:fldCharType="begin"/>
          </w:r>
          <w:r>
            <w:instrText xml:space="preserve"> PAGEREF _Toc320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B1B76C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_Toc11658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5.4</w:t>
          </w:r>
          <w:r>
            <w:rPr>
              <w:rFonts w:hint="eastAsia"/>
            </w:rPr>
            <w:t>设置</w:t>
          </w:r>
          <w:r>
            <w:rPr>
              <w:rFonts w:hint="eastAsia"/>
              <w:lang w:val="en-US" w:eastAsia="zh-CN"/>
            </w:rPr>
            <w:t>初始化锁密钥</w:t>
          </w:r>
          <w:r>
            <w:rPr>
              <w:rFonts w:hint="eastAsia"/>
            </w:rPr>
            <w:t>钥匙</w:t>
          </w:r>
          <w:r>
            <w:tab/>
          </w:r>
          <w:r>
            <w:fldChar w:fldCharType="begin"/>
          </w:r>
          <w:r>
            <w:instrText xml:space="preserve"> PAGEREF _Toc11658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CA5211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_Toc25500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5.5设置采集锁号钥匙</w:t>
          </w:r>
          <w:r>
            <w:tab/>
          </w:r>
          <w:r>
            <w:fldChar w:fldCharType="begin"/>
          </w:r>
          <w:r>
            <w:instrText xml:space="preserve"> PAGEREF _Toc25500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683BC3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_Toc13955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5.6设置管理钥匙</w:t>
          </w:r>
          <w:r>
            <w:tab/>
          </w:r>
          <w:r>
            <w:fldChar w:fldCharType="begin"/>
          </w:r>
          <w:r>
            <w:instrText xml:space="preserve"> PAGEREF _Toc13955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6F1090A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_Toc11429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5.7设置黑名单钥匙</w:t>
          </w:r>
          <w:r>
            <w:tab/>
          </w:r>
          <w:r>
            <w:fldChar w:fldCharType="begin"/>
          </w:r>
          <w:r>
            <w:instrText xml:space="preserve"> PAGEREF _Toc11429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B902B2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_Toc21293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5.8设置开关锁钥匙</w:t>
          </w:r>
          <w:r>
            <w:tab/>
          </w:r>
          <w:r>
            <w:fldChar w:fldCharType="begin"/>
          </w:r>
          <w:r>
            <w:instrText xml:space="preserve"> PAGEREF _Toc21293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C5F2B91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_Toc1150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5.9设置事件钥匙</w:t>
          </w:r>
          <w:r>
            <w:tab/>
          </w:r>
          <w:r>
            <w:fldChar w:fldCharType="begin"/>
          </w:r>
          <w:r>
            <w:instrText xml:space="preserve"> PAGEREF _Toc1150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8A37A6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_Toc698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5.10设置空白钥匙</w:t>
          </w:r>
          <w:r>
            <w:tab/>
          </w:r>
          <w:r>
            <w:fldChar w:fldCharType="begin"/>
          </w:r>
          <w:r>
            <w:instrText xml:space="preserve"> PAGEREF _Toc698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42652CDE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_Toc3759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5.11</w:t>
          </w:r>
          <w:r>
            <w:rPr>
              <w:rFonts w:hint="eastAsia"/>
            </w:rPr>
            <w:t>读取记录</w:t>
          </w:r>
          <w:r>
            <w:tab/>
          </w:r>
          <w:r>
            <w:fldChar w:fldCharType="begin"/>
          </w:r>
          <w:r>
            <w:instrText xml:space="preserve"> PAGEREF _Toc3759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CDED9E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_Toc24393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5.12钥匙校时</w:t>
          </w:r>
          <w:r>
            <w:tab/>
          </w:r>
          <w:r>
            <w:fldChar w:fldCharType="begin"/>
          </w:r>
          <w:r>
            <w:instrText xml:space="preserve"> PAGEREF _Toc24393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65B8BB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_Toc14012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5.13在线采集锁号</w:t>
          </w:r>
          <w:r>
            <w:tab/>
          </w:r>
          <w:r>
            <w:fldChar w:fldCharType="begin"/>
          </w:r>
          <w:r>
            <w:instrText xml:space="preserve"> PAGEREF _Toc14012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63CD55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_Toc8334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5.14采集指纹</w:t>
          </w:r>
          <w:r>
            <w:tab/>
          </w:r>
          <w:r>
            <w:fldChar w:fldCharType="begin"/>
          </w:r>
          <w:r>
            <w:instrText xml:space="preserve"> PAGEREF _Toc8334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22ABAAE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_Toc28364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5.15下载指纹</w:t>
          </w:r>
          <w:r>
            <w:tab/>
          </w:r>
          <w:r>
            <w:fldChar w:fldCharType="begin"/>
          </w:r>
          <w:r>
            <w:instrText xml:space="preserve"> PAGEREF _Toc28364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46CC679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_Toc3172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5.16删除指纹</w:t>
          </w:r>
          <w:r>
            <w:tab/>
          </w:r>
          <w:r>
            <w:fldChar w:fldCharType="begin"/>
          </w:r>
          <w:r>
            <w:instrText xml:space="preserve"> PAGEREF _Toc3172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0280B7FD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_Toc22611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5.17设置音量</w:t>
          </w:r>
          <w:r>
            <w:tab/>
          </w:r>
          <w:r>
            <w:fldChar w:fldCharType="begin"/>
          </w:r>
          <w:r>
            <w:instrText xml:space="preserve"> PAGEREF _Toc22611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4B171F2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_Toc3415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5.18清除黑名单标志</w:t>
          </w:r>
          <w:r>
            <w:tab/>
          </w:r>
          <w:r>
            <w:fldChar w:fldCharType="begin"/>
          </w:r>
          <w:r>
            <w:instrText xml:space="preserve"> PAGEREF _Toc3415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841842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_Toc20232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5.19清除记录</w:t>
          </w:r>
          <w:r>
            <w:tab/>
          </w:r>
          <w:r>
            <w:fldChar w:fldCharType="begin"/>
          </w:r>
          <w:r>
            <w:instrText xml:space="preserve"> PAGEREF _Toc20232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151537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_Toc9774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5.20设置在线模式</w:t>
          </w:r>
          <w:r>
            <w:tab/>
          </w:r>
          <w:r>
            <w:fldChar w:fldCharType="begin"/>
          </w:r>
          <w:r>
            <w:instrText xml:space="preserve"> PAGEREF _Toc9774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4DF6872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_Toc20671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5.21设置通讯参数</w:t>
          </w:r>
          <w:r>
            <w:tab/>
          </w:r>
          <w:r>
            <w:fldChar w:fldCharType="begin"/>
          </w:r>
          <w:r>
            <w:instrText xml:space="preserve"> PAGEREF _Toc20671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D35C8F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_Toc29425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5.22设置APN</w:t>
          </w:r>
          <w:r>
            <w:tab/>
          </w:r>
          <w:r>
            <w:fldChar w:fldCharType="begin"/>
          </w:r>
          <w:r>
            <w:instrText xml:space="preserve"> PAGEREF _Toc29425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7A806C3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_Toc20699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5.23设置关机时间</w:t>
          </w:r>
          <w:r>
            <w:tab/>
          </w:r>
          <w:r>
            <w:fldChar w:fldCharType="begin"/>
          </w:r>
          <w:r>
            <w:instrText xml:space="preserve"> PAGEREF _Toc20699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3E36FCB1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_Toc11017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</w:t>
          </w:r>
          <w:r>
            <w:rPr>
              <w:rFonts w:hint="eastAsia" w:ascii="宋体" w:hAnsi="宋体" w:cs="宋体"/>
              <w:szCs w:val="24"/>
              <w:lang w:val="en-US" w:eastAsia="zh-CN"/>
            </w:rPr>
            <w:t>接口函数调用失败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返回值</w:t>
          </w:r>
          <w:r>
            <w:rPr>
              <w:rFonts w:hint="eastAsia" w:ascii="宋体" w:hAnsi="宋体" w:cs="宋体"/>
              <w:szCs w:val="24"/>
              <w:lang w:val="en-US" w:eastAsia="zh-C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_Toc11017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551532EB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instrText xml:space="preserve"> HYPERLINK \l _Toc15470 </w:instrTex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cs="宋体"/>
              <w:szCs w:val="24"/>
              <w:lang w:val="en-US" w:eastAsia="zh-CN"/>
            </w:rPr>
            <w:t>6.</w:t>
          </w:r>
          <w:r>
            <w:rPr>
              <w:rFonts w:hint="eastAsia" w:ascii="宋体" w:hAnsi="宋体" w:eastAsia="宋体" w:cs="宋体"/>
              <w:szCs w:val="24"/>
            </w:rPr>
            <w:t>锁系统启用流程</w:t>
          </w:r>
          <w:r>
            <w:tab/>
          </w:r>
          <w:r>
            <w:fldChar w:fldCharType="begin"/>
          </w:r>
          <w:r>
            <w:instrText xml:space="preserve"> PAGEREF _Toc15470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  <w:p w14:paraId="6EE59A01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left"/>
            <w:textAlignment w:val="auto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fldChar w:fldCharType="end"/>
          </w:r>
        </w:p>
      </w:sdtContent>
    </w:sdt>
    <w:p w14:paraId="22326335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F3AE8E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3A9E81C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0F70E5B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7312DF4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720C99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668C99C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55FFE2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9E69E2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0" w:name="_Toc28096"/>
      <w:r>
        <w:rPr>
          <w:rFonts w:hint="eastAsia" w:ascii="宋体" w:hAnsi="宋体" w:eastAsia="宋体" w:cs="宋体"/>
          <w:lang w:val="en-US" w:eastAsia="zh-CN"/>
        </w:rPr>
        <w:t>1.引言</w:t>
      </w:r>
      <w:bookmarkEnd w:id="0"/>
    </w:p>
    <w:p w14:paraId="7481D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此软件开发工具包针对的对象是需要自己研发相关软件的用户，文档中提供了如何通过工具包同相关硬件进行通讯完成相关功能，详细列出了具体的函数及说明；</w:t>
      </w:r>
    </w:p>
    <w:p w14:paraId="75383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此SDK适用Windows操作系统。</w:t>
      </w:r>
    </w:p>
    <w:p w14:paraId="3314347C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1" w:name="_Toc3797"/>
      <w:r>
        <w:rPr>
          <w:rFonts w:hint="eastAsia" w:ascii="宋体" w:hAnsi="宋体" w:eastAsia="宋体" w:cs="宋体"/>
          <w:lang w:val="en-US" w:eastAsia="zh-CN"/>
        </w:rPr>
        <w:t>2.SDK概述</w:t>
      </w:r>
      <w:bookmarkEnd w:id="1"/>
    </w:p>
    <w:p w14:paraId="11609BCF">
      <w:pPr>
        <w:pStyle w:val="3"/>
        <w:bidi w:val="0"/>
        <w:rPr>
          <w:lang w:val="zh-CN"/>
        </w:rPr>
      </w:pPr>
      <w:bookmarkStart w:id="2" w:name="_Toc29548"/>
      <w:r>
        <w:rPr>
          <w:rFonts w:hint="eastAsia"/>
          <w:lang w:val="en-US" w:eastAsia="zh-CN"/>
        </w:rPr>
        <w:t>2.1</w:t>
      </w:r>
      <w:r>
        <w:rPr>
          <w:rFonts w:hint="eastAsia"/>
          <w:lang w:val="zh-CN"/>
        </w:rPr>
        <w:t>技术说明</w:t>
      </w:r>
      <w:bookmarkEnd w:id="2"/>
    </w:p>
    <w:p w14:paraId="0C7FE002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本接口通过对PC的HID口读写来实现与钥匙的交互，采用同步方式，即写1条命令读1条回复的方式，PC作为交互发起端，钥匙是交互应答端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EA6B01C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次只能请求一个命令，待请求返回后，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请求下一个命令</w:t>
      </w:r>
    </w:p>
    <w:p w14:paraId="58B0853E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钥匙通过USB连接PC，免驱动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277A1152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本接口可以作为服务独立安装，也可以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</w:t>
      </w:r>
      <w:r>
        <w:rPr>
          <w:rFonts w:hint="eastAsia" w:ascii="宋体" w:hAnsi="宋体" w:eastAsia="宋体" w:cs="宋体"/>
          <w:sz w:val="24"/>
          <w:szCs w:val="24"/>
        </w:rPr>
        <w:t>控制台运行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调试使用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，工程应用时建议作为服务（Service）存在，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接口服务安装及</w:t>
      </w:r>
      <w:r>
        <w:rPr>
          <w:rFonts w:hint="eastAsia" w:ascii="宋体" w:hAnsi="宋体" w:eastAsia="宋体" w:cs="宋体"/>
          <w:sz w:val="24"/>
          <w:szCs w:val="24"/>
        </w:rPr>
        <w:t>调用exe时的参数会在下文详述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75AF1DE3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本接口使用websocket协议，接收来自网络的命令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FD4C51F">
      <w:pPr>
        <w:pStyle w:val="3"/>
        <w:bidi w:val="0"/>
      </w:pPr>
      <w:bookmarkStart w:id="3" w:name="_Toc13269"/>
      <w:r>
        <w:rPr>
          <w:rFonts w:hint="eastAsia"/>
          <w:lang w:val="en-US" w:eastAsia="zh-CN"/>
        </w:rPr>
        <w:t>2.2接口服务安装及格式</w:t>
      </w:r>
      <w:r>
        <w:rPr>
          <w:rFonts w:hint="eastAsia"/>
          <w:lang w:val="zh-CN"/>
        </w:rPr>
        <w:t>参数说明</w:t>
      </w:r>
      <w:bookmarkEnd w:id="3"/>
    </w:p>
    <w:p w14:paraId="14F1C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通讯接口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服务安装有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两种方式，一种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是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直接使用现有通讯服务安装包进行安装，另一种是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通过控制台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命令运行接口文件进行通讯服务安装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；</w:t>
      </w:r>
    </w:p>
    <w:p w14:paraId="46F7CC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安装包安装：直接运行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提供的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“Key_2000C_Server-V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x.x.x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.exe”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安装</w:t>
      </w:r>
      <w:r>
        <w:rPr>
          <w:rFonts w:hint="default" w:asciiTheme="minorEastAsia" w:hAnsiTheme="minorEastAsia" w:cstheme="minorEastAsia"/>
          <w:sz w:val="24"/>
          <w:szCs w:val="24"/>
          <w:lang w:eastAsia="zh-CN"/>
        </w:rPr>
        <w:t>文件，按提示进行安装，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即可完成通讯接口服务的安装，此种方式安装工作模式为服务模式，安装后的服务名称为“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Key2000CService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”，可在系统服务列表中查看，通讯端口默认为50018；</w:t>
      </w:r>
    </w:p>
    <w:p w14:paraId="4561AB6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控制台安装：通过控制台输入安装命令完成接口服务的安装，根据输入命令不同可安装为两种模式，一是服务模式，二是调试模式；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默认端口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50018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，命令格式及参数说明如下</w:t>
      </w:r>
    </w:p>
    <w:p w14:paraId="4A9030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调试模式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在控制台输入 KeyWebServer.exe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debug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[-port ?] </w:t>
      </w:r>
    </w:p>
    <w:p w14:paraId="694DC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如果想用其他端口如 12345 则输入 KeyWebServer.exe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debug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-port 12345</w:t>
      </w:r>
    </w:p>
    <w:p w14:paraId="6A7181F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服务模式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在控制台中输KeyWebServer.exe install -start-type 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服务名称 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Key2000CService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卸载服务 在控制台中输入KeyWebServer.exe uninstall</w:t>
      </w:r>
    </w:p>
    <w:p w14:paraId="6DBC95F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命令格式及参数如下：</w:t>
      </w:r>
    </w:p>
    <w:p w14:paraId="3F08D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服务模式</w:t>
      </w:r>
    </w:p>
    <w:p w14:paraId="7926B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接口文件名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install [-start-type &lt;2..4&gt; -account &lt;account-name&gt; -password &lt;account-password&gt; -port &lt;ws port number&gt;]</w:t>
      </w:r>
    </w:p>
    <w:p w14:paraId="0975F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安装服务.</w:t>
      </w:r>
    </w:p>
    <w:p w14:paraId="43650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-start-type:</w:t>
      </w:r>
    </w:p>
    <w:p w14:paraId="4803C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2 - 安装完服务后，服务自启动.</w:t>
      </w:r>
    </w:p>
    <w:p w14:paraId="6B7B4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3 - 安装服务后，服务需手动启动.</w:t>
      </w:r>
    </w:p>
    <w:p w14:paraId="02A34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4 - 安装服务后，服务状态为停止，需手动设置为启动状态。</w:t>
      </w:r>
    </w:p>
    <w:p w14:paraId="417E0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-account</w:t>
      </w:r>
    </w:p>
    <w:p w14:paraId="3D894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系统账号，可以忽略</w:t>
      </w:r>
    </w:p>
    <w:p w14:paraId="6EEFC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-password</w:t>
      </w:r>
    </w:p>
    <w:p w14:paraId="5A11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720" w:firstLine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系统密码，可以忽略</w:t>
      </w:r>
    </w:p>
    <w:p w14:paraId="64F5D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-port </w:t>
      </w:r>
    </w:p>
    <w:p w14:paraId="2FA9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720" w:firstLine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websocket server 端口号码,不写 默认为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50018</w:t>
      </w:r>
    </w:p>
    <w:p w14:paraId="055C1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服务名称为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A31515"/>
          <w:sz w:val="24"/>
          <w:szCs w:val="24"/>
        </w:rPr>
        <w:t>Key2000CService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”</w:t>
      </w:r>
    </w:p>
    <w:p w14:paraId="1805F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调试模式</w:t>
      </w:r>
    </w:p>
    <w:p w14:paraId="44453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接口文件名 debug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[-port &lt;port no&gt;]</w:t>
      </w:r>
    </w:p>
    <w:p w14:paraId="475A4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控制台运行 websocket server,一般调试状态下用该模式</w:t>
      </w:r>
    </w:p>
    <w:p w14:paraId="73EB6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-port   </w:t>
      </w:r>
    </w:p>
    <w:p w14:paraId="20BA4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websocket server 端口号码,不写 默认为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50018</w:t>
      </w:r>
    </w:p>
    <w:p w14:paraId="296A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如 </w:t>
      </w:r>
    </w:p>
    <w:p w14:paraId="396DF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uninstall</w:t>
      </w:r>
    </w:p>
    <w:p w14:paraId="2FFBE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00"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卸载服务</w:t>
      </w:r>
    </w:p>
    <w:p w14:paraId="3A6B8397">
      <w:pPr>
        <w:pStyle w:val="3"/>
        <w:bidi w:val="0"/>
        <w:rPr>
          <w:rFonts w:hint="eastAsia"/>
          <w:lang w:val="zh-CN" w:eastAsia="zh-CN"/>
        </w:rPr>
      </w:pPr>
      <w:bookmarkStart w:id="4" w:name="_Toc5886"/>
      <w:r>
        <w:rPr>
          <w:rFonts w:hint="eastAsia"/>
          <w:lang w:val="en-US" w:eastAsia="zh-CN"/>
        </w:rPr>
        <w:t xml:space="preserve">2.3 </w:t>
      </w:r>
      <w:r>
        <w:rPr>
          <w:rFonts w:hint="eastAsia"/>
          <w:lang w:val="zh-CN" w:eastAsia="zh-CN"/>
        </w:rPr>
        <w:t>websocket连接</w:t>
      </w:r>
      <w:r>
        <w:rPr>
          <w:rFonts w:hint="eastAsia"/>
          <w:lang w:val="en-US" w:eastAsia="zh-CN"/>
        </w:rPr>
        <w:t>测试</w:t>
      </w:r>
      <w:r>
        <w:rPr>
          <w:rFonts w:hint="eastAsia"/>
          <w:lang w:val="zh-CN" w:eastAsia="zh-CN"/>
        </w:rPr>
        <w:t>说明</w:t>
      </w:r>
      <w:bookmarkEnd w:id="4"/>
    </w:p>
    <w:p w14:paraId="266A76A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推荐测试浏览器 Chrome浏览器</w:t>
      </w:r>
    </w:p>
    <w:p w14:paraId="23E84B6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推荐测试网址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"http://www.websocket-test.com/"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hint="eastAsia" w:ascii="宋体" w:hAnsi="宋体" w:eastAsia="宋体" w:cs="宋体"/>
          <w:color w:val="auto"/>
          <w:sz w:val="24"/>
          <w:szCs w:val="24"/>
        </w:rPr>
        <w:t>http://www.websocket-test.com/</w:t>
      </w:r>
      <w:r>
        <w:rPr>
          <w:rStyle w:val="14"/>
          <w:rFonts w:hint="eastAsia" w:ascii="宋体" w:hAnsi="宋体" w:eastAsia="宋体" w:cs="宋体"/>
          <w:color w:val="auto"/>
          <w:sz w:val="24"/>
          <w:szCs w:val="24"/>
        </w:rPr>
        <w:fldChar w:fldCharType="end"/>
      </w:r>
    </w:p>
    <w:p w14:paraId="500E0AA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默认连接地址 ws://127.0.0.1: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50018</w:t>
      </w:r>
    </w:p>
    <w:p w14:paraId="6511F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4967605" cy="3053715"/>
            <wp:effectExtent l="0" t="0" r="444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B8F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</w:p>
    <w:p w14:paraId="33B1C01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SDK服务</w:t>
      </w:r>
      <w:r>
        <w:rPr>
          <w:rFonts w:hint="eastAsia" w:ascii="宋体" w:hAnsi="宋体" w:eastAsia="宋体" w:cs="宋体"/>
          <w:sz w:val="24"/>
          <w:szCs w:val="24"/>
        </w:rPr>
        <w:t>程序启动，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通过测试网址连接服务（连接地址输入</w:t>
      </w:r>
    </w:p>
    <w:p w14:paraId="723DF1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ws://127.0.0.1: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50018连接），消息窗将每隔10接收一条服务发送的心跳，</w:t>
      </w:r>
      <w:r>
        <w:rPr>
          <w:rFonts w:hint="eastAsia" w:ascii="宋体" w:hAnsi="宋体" w:eastAsia="宋体" w:cs="宋体"/>
          <w:sz w:val="24"/>
          <w:szCs w:val="24"/>
        </w:rPr>
        <w:t>一旦有钥匙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通过USB</w:t>
      </w:r>
      <w:r>
        <w:rPr>
          <w:rFonts w:hint="eastAsia" w:ascii="宋体" w:hAnsi="宋体" w:eastAsia="宋体" w:cs="宋体"/>
          <w:sz w:val="24"/>
          <w:szCs w:val="24"/>
        </w:rPr>
        <w:t>接入，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消息窗口</w:t>
      </w:r>
      <w:r>
        <w:rPr>
          <w:rFonts w:hint="eastAsia" w:ascii="宋体" w:hAnsi="宋体" w:eastAsia="宋体" w:cs="宋体"/>
          <w:sz w:val="24"/>
          <w:szCs w:val="24"/>
        </w:rPr>
        <w:t>即可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推送消息</w:t>
      </w:r>
      <w:r>
        <w:rPr>
          <w:rFonts w:hint="eastAsia" w:ascii="宋体" w:hAnsi="宋体" w:eastAsia="宋体" w:cs="宋体"/>
          <w:sz w:val="24"/>
          <w:szCs w:val="24"/>
        </w:rPr>
        <w:t>向调用者反馈</w:t>
      </w:r>
    </w:p>
    <w:p w14:paraId="24E0E8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2286635"/>
            <wp:effectExtent l="0" t="0" r="6985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4"/>
        <w:gridCol w:w="2138"/>
      </w:tblGrid>
      <w:tr w14:paraId="4A4C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4" w:type="dxa"/>
          </w:tcPr>
          <w:p w14:paraId="4602D0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详细格式</w:t>
            </w:r>
          </w:p>
        </w:tc>
        <w:tc>
          <w:tcPr>
            <w:tcW w:w="2138" w:type="dxa"/>
          </w:tcPr>
          <w:p w14:paraId="516AC3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消息说明</w:t>
            </w:r>
          </w:p>
        </w:tc>
      </w:tr>
      <w:tr w14:paraId="2768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4" w:type="dxa"/>
          </w:tcPr>
          <w:p w14:paraId="468734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{"cmd":"usb","data":{"status":"on","device":int,"multitask":bool},"message":"on" , "result"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 }</w:t>
            </w:r>
          </w:p>
        </w:tc>
        <w:tc>
          <w:tcPr>
            <w:tcW w:w="2138" w:type="dxa"/>
            <w:vAlign w:val="center"/>
          </w:tcPr>
          <w:p w14:paraId="70EC34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USB插入钥匙</w:t>
            </w:r>
          </w:p>
        </w:tc>
      </w:tr>
      <w:tr w14:paraId="3E66C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4" w:type="dxa"/>
          </w:tcPr>
          <w:p w14:paraId="536AFD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{"cmd":"usb","data":{"status":"o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ff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","device":int},"message":"o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ff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", "result"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:0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}</w:t>
            </w:r>
          </w:p>
        </w:tc>
        <w:tc>
          <w:tcPr>
            <w:tcW w:w="2138" w:type="dxa"/>
            <w:vAlign w:val="center"/>
          </w:tcPr>
          <w:p w14:paraId="67AAEE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USB拔出钥匙</w:t>
            </w:r>
          </w:p>
        </w:tc>
      </w:tr>
      <w:tr w14:paraId="13E3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4" w:type="dxa"/>
          </w:tcPr>
          <w:p w14:paraId="04D463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31515"/>
                <w:sz w:val="24"/>
                <w:szCs w:val="24"/>
              </w:rPr>
              <w:t>{"cmd":"heartbeat","result":0,"data":null,"message":""}</w:t>
            </w:r>
          </w:p>
        </w:tc>
        <w:tc>
          <w:tcPr>
            <w:tcW w:w="2138" w:type="dxa"/>
            <w:vAlign w:val="center"/>
          </w:tcPr>
          <w:p w14:paraId="3C5169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发送心跳</w:t>
            </w:r>
          </w:p>
        </w:tc>
      </w:tr>
    </w:tbl>
    <w:p w14:paraId="6F2035C1">
      <w:pPr>
        <w:pStyle w:val="3"/>
        <w:bidi w:val="0"/>
        <w:rPr>
          <w:rFonts w:hint="eastAsia"/>
          <w:lang w:val="zh-CN"/>
        </w:rPr>
      </w:pPr>
      <w:bookmarkStart w:id="5" w:name="_Toc29578"/>
      <w:bookmarkStart w:id="6" w:name="OLE_LINK11"/>
      <w:r>
        <w:rPr>
          <w:rFonts w:hint="eastAsia"/>
          <w:lang w:val="en-US" w:eastAsia="zh-CN"/>
        </w:rPr>
        <w:t>2.4</w:t>
      </w:r>
      <w:r>
        <w:rPr>
          <w:rFonts w:hint="eastAsia"/>
          <w:lang w:val="zh-CN"/>
        </w:rPr>
        <w:t>接口</w:t>
      </w:r>
      <w:r>
        <w:rPr>
          <w:rFonts w:hint="eastAsia"/>
          <w:lang w:val="en-US" w:eastAsia="zh-CN"/>
        </w:rPr>
        <w:t>数据</w:t>
      </w:r>
      <w:r>
        <w:rPr>
          <w:rFonts w:hint="eastAsia"/>
          <w:lang w:val="zh-CN"/>
        </w:rPr>
        <w:t>格式说明</w:t>
      </w:r>
      <w:bookmarkEnd w:id="5"/>
    </w:p>
    <w:bookmarkEnd w:id="6"/>
    <w:p w14:paraId="13C238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接口的数据交互采用json格式，由调用者发送的请求必须要包含cmd和data，由sdk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</w:t>
      </w: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回复的应答必定包含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cmd,</w:t>
      </w: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result和data请求，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数据格式如下：</w:t>
      </w:r>
    </w:p>
    <w:p w14:paraId="6C4A6B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发送内容</w:t>
      </w:r>
    </w:p>
    <w:tbl>
      <w:tblPr>
        <w:tblStyle w:val="12"/>
        <w:tblW w:w="8516" w:type="dxa"/>
        <w:tblInd w:w="0" w:type="dxa"/>
        <w:tblBorders>
          <w:top w:val="single" w:color="84B4DF" w:sz="8" w:space="0"/>
          <w:left w:val="single" w:color="84B4DF" w:sz="8" w:space="0"/>
          <w:bottom w:val="single" w:color="84B4DF" w:sz="8" w:space="0"/>
          <w:right w:val="single" w:color="84B4DF" w:sz="8" w:space="0"/>
          <w:insideH w:val="single" w:color="84B4DF" w:sz="8" w:space="0"/>
          <w:insideV w:val="single" w:color="84B4D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848"/>
        <w:gridCol w:w="1559"/>
        <w:gridCol w:w="4864"/>
      </w:tblGrid>
      <w:tr w14:paraId="1C8CBAD3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043EAE2C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参数</w:t>
            </w:r>
          </w:p>
        </w:tc>
        <w:tc>
          <w:tcPr>
            <w:tcW w:w="848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1B3E5EF8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1559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68619C71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类型</w:t>
            </w:r>
          </w:p>
        </w:tc>
        <w:tc>
          <w:tcPr>
            <w:tcW w:w="4864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75B77E1B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 w14:paraId="7A3E55D9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shd w:val="clear" w:color="auto" w:fill="DEEAF6" w:themeFill="accent1" w:themeFillTint="33"/>
          </w:tcPr>
          <w:p w14:paraId="67D50950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cmd</w:t>
            </w:r>
          </w:p>
        </w:tc>
        <w:tc>
          <w:tcPr>
            <w:tcW w:w="848" w:type="dxa"/>
            <w:shd w:val="clear" w:color="auto" w:fill="DEEAF6" w:themeFill="accent1" w:themeFillTint="33"/>
          </w:tcPr>
          <w:p w14:paraId="45F5BE5B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59471B70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4864" w:type="dxa"/>
            <w:shd w:val="clear" w:color="auto" w:fill="DEEAF6" w:themeFill="accent1" w:themeFillTint="33"/>
          </w:tcPr>
          <w:p w14:paraId="622D132E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命令，详见接口说明</w:t>
            </w:r>
          </w:p>
        </w:tc>
      </w:tr>
      <w:tr w14:paraId="483B43AC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shd w:val="clear" w:color="auto" w:fill="DEEAF6" w:themeFill="accent1" w:themeFillTint="33"/>
          </w:tcPr>
          <w:p w14:paraId="65868FAC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data</w:t>
            </w:r>
          </w:p>
        </w:tc>
        <w:tc>
          <w:tcPr>
            <w:tcW w:w="848" w:type="dxa"/>
            <w:shd w:val="clear" w:color="auto" w:fill="DEEAF6" w:themeFill="accent1" w:themeFillTint="33"/>
          </w:tcPr>
          <w:p w14:paraId="1A54B0BD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729BCE63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  <w:t>o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bject</w:t>
            </w:r>
          </w:p>
        </w:tc>
        <w:tc>
          <w:tcPr>
            <w:tcW w:w="4864" w:type="dxa"/>
            <w:shd w:val="clear" w:color="auto" w:fill="DEEAF6" w:themeFill="accent1" w:themeFillTint="33"/>
          </w:tcPr>
          <w:p w14:paraId="1FC052D6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数据，详见接口说明</w:t>
            </w:r>
          </w:p>
        </w:tc>
      </w:tr>
    </w:tbl>
    <w:p w14:paraId="7C3E7C46">
      <w:pPr>
        <w:rPr>
          <w:rFonts w:hint="eastAsia"/>
          <w:lang w:val="zh-CN"/>
        </w:rPr>
      </w:pPr>
    </w:p>
    <w:p w14:paraId="7127A8DD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发送参数说明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2780"/>
        <w:gridCol w:w="3173"/>
      </w:tblGrid>
      <w:tr w14:paraId="276D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1D10EF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2780" w:type="dxa"/>
          </w:tcPr>
          <w:p w14:paraId="6103E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参数值</w:t>
            </w:r>
          </w:p>
        </w:tc>
        <w:tc>
          <w:tcPr>
            <w:tcW w:w="3173" w:type="dxa"/>
          </w:tcPr>
          <w:p w14:paraId="7874E7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03D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55A927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cmd</w:t>
            </w:r>
          </w:p>
        </w:tc>
        <w:tc>
          <w:tcPr>
            <w:tcW w:w="2780" w:type="dxa"/>
          </w:tcPr>
          <w:p w14:paraId="2C89CD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命令名称</w:t>
            </w:r>
          </w:p>
        </w:tc>
        <w:tc>
          <w:tcPr>
            <w:tcW w:w="3173" w:type="dxa"/>
          </w:tcPr>
          <w:p w14:paraId="1EF8C2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调用时的命令名称</w:t>
            </w:r>
          </w:p>
        </w:tc>
      </w:tr>
      <w:tr w14:paraId="59A8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7AB5F3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</w:t>
            </w:r>
          </w:p>
        </w:tc>
        <w:tc>
          <w:tcPr>
            <w:tcW w:w="2780" w:type="dxa"/>
          </w:tcPr>
          <w:p w14:paraId="7BBFC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数据包</w:t>
            </w:r>
          </w:p>
        </w:tc>
        <w:tc>
          <w:tcPr>
            <w:tcW w:w="3173" w:type="dxa"/>
          </w:tcPr>
          <w:p w14:paraId="51ADC2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数据包</w:t>
            </w:r>
          </w:p>
        </w:tc>
      </w:tr>
    </w:tbl>
    <w:p w14:paraId="653DEB76">
      <w:pPr>
        <w:jc w:val="left"/>
        <w:rPr>
          <w:rFonts w:hint="eastAsia"/>
          <w:lang w:val="zh-CN"/>
        </w:rPr>
      </w:pPr>
    </w:p>
    <w:p w14:paraId="113C202B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zh-CN"/>
        </w:rPr>
        <w:t>返回</w:t>
      </w:r>
      <w:r>
        <w:rPr>
          <w:rFonts w:hint="eastAsia"/>
          <w:sz w:val="24"/>
          <w:szCs w:val="24"/>
          <w:lang w:val="en-US" w:eastAsia="zh-CN"/>
        </w:rPr>
        <w:t>内容</w:t>
      </w:r>
    </w:p>
    <w:tbl>
      <w:tblPr>
        <w:tblStyle w:val="12"/>
        <w:tblW w:w="8516" w:type="dxa"/>
        <w:tblInd w:w="0" w:type="dxa"/>
        <w:tblBorders>
          <w:top w:val="single" w:color="84B4DF" w:sz="8" w:space="0"/>
          <w:left w:val="single" w:color="84B4DF" w:sz="8" w:space="0"/>
          <w:bottom w:val="single" w:color="84B4DF" w:sz="8" w:space="0"/>
          <w:right w:val="single" w:color="84B4DF" w:sz="8" w:space="0"/>
          <w:insideH w:val="single" w:color="84B4DF" w:sz="8" w:space="0"/>
          <w:insideV w:val="single" w:color="84B4D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848"/>
        <w:gridCol w:w="1559"/>
        <w:gridCol w:w="4864"/>
      </w:tblGrid>
      <w:tr w14:paraId="708281DA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3CA8D4A0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参数</w:t>
            </w:r>
          </w:p>
        </w:tc>
        <w:tc>
          <w:tcPr>
            <w:tcW w:w="848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1E275F86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1559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5C510D90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类型</w:t>
            </w:r>
          </w:p>
        </w:tc>
        <w:tc>
          <w:tcPr>
            <w:tcW w:w="4864" w:type="dxa"/>
            <w:tcBorders>
              <w:bottom w:val="single" w:color="84B4DF" w:sz="8" w:space="0"/>
            </w:tcBorders>
            <w:shd w:val="clear" w:color="auto" w:fill="BDD6EE" w:themeFill="accent1" w:themeFillTint="66"/>
          </w:tcPr>
          <w:p w14:paraId="1BCA4687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 w14:paraId="228059A5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shd w:val="clear" w:color="auto" w:fill="DEEAF6" w:themeFill="accent1" w:themeFillTint="33"/>
          </w:tcPr>
          <w:p w14:paraId="1506953B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cmd</w:t>
            </w:r>
          </w:p>
        </w:tc>
        <w:tc>
          <w:tcPr>
            <w:tcW w:w="848" w:type="dxa"/>
            <w:shd w:val="clear" w:color="auto" w:fill="DEEAF6" w:themeFill="accent1" w:themeFillTint="33"/>
          </w:tcPr>
          <w:p w14:paraId="1B5941C5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5F081C96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4864" w:type="dxa"/>
            <w:shd w:val="clear" w:color="auto" w:fill="DEEAF6" w:themeFill="accent1" w:themeFillTint="33"/>
          </w:tcPr>
          <w:p w14:paraId="6AD9B8D2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命令，详见接口说明</w:t>
            </w:r>
          </w:p>
        </w:tc>
      </w:tr>
      <w:tr w14:paraId="0B1C98A4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shd w:val="clear" w:color="auto" w:fill="DEEAF6" w:themeFill="accent1" w:themeFillTint="33"/>
          </w:tcPr>
          <w:p w14:paraId="5354B198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result</w:t>
            </w:r>
          </w:p>
        </w:tc>
        <w:tc>
          <w:tcPr>
            <w:tcW w:w="848" w:type="dxa"/>
            <w:shd w:val="clear" w:color="auto" w:fill="DEEAF6" w:themeFill="accent1" w:themeFillTint="33"/>
          </w:tcPr>
          <w:p w14:paraId="7A8E94ED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25810883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4864" w:type="dxa"/>
            <w:shd w:val="clear" w:color="auto" w:fill="DEEAF6" w:themeFill="accent1" w:themeFillTint="33"/>
          </w:tcPr>
          <w:p w14:paraId="454E525A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命令执行结果，大于等于0 成功，否则失败</w:t>
            </w:r>
          </w:p>
          <w:p w14:paraId="4657AEE1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失败值说明：</w:t>
            </w:r>
          </w:p>
          <w:p w14:paraId="73D6FDB8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不支持该函数 -0x0001</w:t>
            </w:r>
          </w:p>
          <w:p w14:paraId="62F4D57C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未知设备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-0x1000</w:t>
            </w:r>
          </w:p>
          <w:p w14:paraId="5E8287F0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未找到设备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-0x1001</w:t>
            </w:r>
          </w:p>
          <w:p w14:paraId="7566589B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写USB失败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-0x1002</w:t>
            </w:r>
          </w:p>
          <w:p w14:paraId="15E0171F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读USB失败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-0x1003</w:t>
            </w:r>
          </w:p>
          <w:p w14:paraId="476305BD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打开设备失败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-0x1004</w:t>
            </w:r>
          </w:p>
          <w:p w14:paraId="7AABD342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连接失败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-0x1005</w:t>
            </w:r>
          </w:p>
          <w:p w14:paraId="1DD91990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设备类别错误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-0x1006</w:t>
            </w:r>
          </w:p>
          <w:p w14:paraId="051AF459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未打开设备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-0x1007</w:t>
            </w:r>
          </w:p>
          <w:p w14:paraId="7732E8F5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文件名称为空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-0x1008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</w:p>
          <w:p w14:paraId="5C4BC5FF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创建文件失败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-0x1009</w:t>
            </w:r>
          </w:p>
          <w:p w14:paraId="02463AF5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初始化失败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-0x100A</w:t>
            </w:r>
          </w:p>
          <w:p w14:paraId="69ED2C49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打开文件失败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-0x100B</w:t>
            </w:r>
          </w:p>
          <w:p w14:paraId="74538A13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写文件失败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-0x100C</w:t>
            </w:r>
          </w:p>
          <w:p w14:paraId="4B26B4D9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设备丢失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-0x100D</w:t>
            </w:r>
          </w:p>
          <w:p w14:paraId="528AB302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校验失败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-0x100E</w:t>
            </w:r>
          </w:p>
          <w:p w14:paraId="775B653C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 xml:space="preserve">配置失败 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-0x100F</w:t>
            </w:r>
          </w:p>
          <w:p w14:paraId="1EAD7D46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读取超时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-0x1011</w:t>
            </w:r>
          </w:p>
          <w:p w14:paraId="57F3249F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参数错误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-0x1012</w:t>
            </w:r>
          </w:p>
          <w:p w14:paraId="20B0DC78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密钥不匹配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-0x1013</w:t>
            </w:r>
          </w:p>
          <w:p w14:paraId="5F2A83E1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密钥未初始化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-0x2001</w:t>
            </w:r>
          </w:p>
          <w:p w14:paraId="0346004D">
            <w:pPr>
              <w:widowControl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密钥不正确</w:t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ab/>
            </w: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-0x2002</w:t>
            </w:r>
          </w:p>
          <w:p w14:paraId="30570D6F">
            <w:pPr>
              <w:widowControl/>
              <w:ind w:firstLine="200" w:firstLineChars="100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</w:p>
        </w:tc>
      </w:tr>
      <w:tr w14:paraId="28D02229">
        <w:tblPrEx>
          <w:tblBorders>
            <w:top w:val="single" w:color="84B4DF" w:sz="8" w:space="0"/>
            <w:left w:val="single" w:color="84B4DF" w:sz="8" w:space="0"/>
            <w:bottom w:val="single" w:color="84B4DF" w:sz="8" w:space="0"/>
            <w:right w:val="single" w:color="84B4DF" w:sz="8" w:space="0"/>
            <w:insideH w:val="single" w:color="84B4DF" w:sz="8" w:space="0"/>
            <w:insideV w:val="single" w:color="84B4D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shd w:val="clear" w:color="auto" w:fill="DEEAF6" w:themeFill="accent1" w:themeFillTint="33"/>
          </w:tcPr>
          <w:p w14:paraId="0F5A0AE5">
            <w:pPr>
              <w:widowControl/>
              <w:jc w:val="center"/>
              <w:rPr>
                <w:rFonts w:ascii="Arial Black" w:hAnsi="Arial Black" w:eastAsia="仿宋" w:cs="仿宋"/>
                <w:b w:val="0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/>
                <w:bCs/>
                <w:kern w:val="0"/>
                <w:sz w:val="20"/>
                <w:szCs w:val="20"/>
              </w:rPr>
              <w:t>data</w:t>
            </w:r>
          </w:p>
        </w:tc>
        <w:tc>
          <w:tcPr>
            <w:tcW w:w="848" w:type="dxa"/>
            <w:shd w:val="clear" w:color="auto" w:fill="DEEAF6" w:themeFill="accent1" w:themeFillTint="33"/>
          </w:tcPr>
          <w:p w14:paraId="03073501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35512D84">
            <w:pPr>
              <w:widowControl/>
              <w:jc w:val="center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>object</w:t>
            </w:r>
          </w:p>
        </w:tc>
        <w:tc>
          <w:tcPr>
            <w:tcW w:w="4864" w:type="dxa"/>
            <w:shd w:val="clear" w:color="auto" w:fill="DEEAF6" w:themeFill="accent1" w:themeFillTint="33"/>
          </w:tcPr>
          <w:p w14:paraId="13DE4DE5">
            <w:pPr>
              <w:pStyle w:val="15"/>
              <w:widowControl/>
              <w:ind w:firstLine="0" w:firstLineChars="0"/>
              <w:rPr>
                <w:rFonts w:ascii="Arial Black" w:hAnsi="Arial Black" w:eastAsia="仿宋" w:cs="仿宋"/>
                <w:bCs/>
                <w:kern w:val="0"/>
                <w:sz w:val="20"/>
                <w:szCs w:val="20"/>
              </w:rPr>
            </w:pPr>
            <w:r>
              <w:rPr>
                <w:rFonts w:hint="eastAsia" w:ascii="Arial Black" w:hAnsi="Arial Black" w:eastAsia="仿宋" w:cs="仿宋"/>
                <w:bCs/>
                <w:kern w:val="0"/>
                <w:sz w:val="20"/>
                <w:szCs w:val="20"/>
              </w:rPr>
              <w:t xml:space="preserve">    Get命令，返回的值</w:t>
            </w:r>
          </w:p>
        </w:tc>
      </w:tr>
    </w:tbl>
    <w:p w14:paraId="6FD00E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C21C5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返回参数说明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2780"/>
        <w:gridCol w:w="3173"/>
      </w:tblGrid>
      <w:tr w14:paraId="22A5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19BB8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2780" w:type="dxa"/>
          </w:tcPr>
          <w:p w14:paraId="193193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参数值</w:t>
            </w:r>
          </w:p>
        </w:tc>
        <w:tc>
          <w:tcPr>
            <w:tcW w:w="3173" w:type="dxa"/>
          </w:tcPr>
          <w:p w14:paraId="3C225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44D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46744D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cmd</w:t>
            </w:r>
          </w:p>
        </w:tc>
        <w:tc>
          <w:tcPr>
            <w:tcW w:w="2780" w:type="dxa"/>
          </w:tcPr>
          <w:p w14:paraId="1EF5C7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命令名称</w:t>
            </w:r>
          </w:p>
        </w:tc>
        <w:tc>
          <w:tcPr>
            <w:tcW w:w="3173" w:type="dxa"/>
          </w:tcPr>
          <w:p w14:paraId="58B03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返回调用时的命令名称</w:t>
            </w:r>
          </w:p>
        </w:tc>
      </w:tr>
      <w:tr w14:paraId="7CB4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3ECA8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</w:t>
            </w:r>
          </w:p>
        </w:tc>
        <w:tc>
          <w:tcPr>
            <w:tcW w:w="2780" w:type="dxa"/>
          </w:tcPr>
          <w:p w14:paraId="61A043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数据包</w:t>
            </w:r>
          </w:p>
        </w:tc>
        <w:tc>
          <w:tcPr>
            <w:tcW w:w="3173" w:type="dxa"/>
          </w:tcPr>
          <w:p w14:paraId="6B4197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数据包</w:t>
            </w:r>
          </w:p>
        </w:tc>
      </w:tr>
      <w:tr w14:paraId="77A3B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4F7DA5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message</w:t>
            </w:r>
          </w:p>
        </w:tc>
        <w:tc>
          <w:tcPr>
            <w:tcW w:w="2780" w:type="dxa"/>
          </w:tcPr>
          <w:p w14:paraId="71EFDE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消息描述</w:t>
            </w:r>
          </w:p>
        </w:tc>
        <w:tc>
          <w:tcPr>
            <w:tcW w:w="3173" w:type="dxa"/>
          </w:tcPr>
          <w:p w14:paraId="250CE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7F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9" w:type="dxa"/>
          </w:tcPr>
          <w:p w14:paraId="6B177C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result</w:t>
            </w:r>
          </w:p>
        </w:tc>
        <w:tc>
          <w:tcPr>
            <w:tcW w:w="2780" w:type="dxa"/>
          </w:tcPr>
          <w:p w14:paraId="3D451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返回值</w:t>
            </w:r>
          </w:p>
        </w:tc>
        <w:tc>
          <w:tcPr>
            <w:tcW w:w="3173" w:type="dxa"/>
          </w:tcPr>
          <w:p w14:paraId="6DEDD0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大于等于0成功，小于0失败</w:t>
            </w:r>
          </w:p>
        </w:tc>
      </w:tr>
    </w:tbl>
    <w:p w14:paraId="16B50221">
      <w:pPr>
        <w:pStyle w:val="2"/>
        <w:numPr>
          <w:ilvl w:val="0"/>
          <w:numId w:val="5"/>
        </w:numPr>
        <w:bidi w:val="0"/>
        <w:rPr>
          <w:rFonts w:hint="eastAsia" w:ascii="宋体" w:hAnsi="宋体" w:eastAsia="宋体" w:cs="宋体"/>
          <w:lang w:val="en-US" w:eastAsia="zh-CN"/>
        </w:rPr>
      </w:pPr>
      <w:bookmarkStart w:id="7" w:name="_Toc12864"/>
      <w:r>
        <w:rPr>
          <w:rFonts w:hint="eastAsia" w:ascii="宋体" w:hAnsi="宋体" w:eastAsia="宋体" w:cs="宋体"/>
          <w:lang w:val="en-US" w:eastAsia="zh-CN"/>
        </w:rPr>
        <w:t>名词解释</w:t>
      </w:r>
      <w:bookmarkEnd w:id="7"/>
    </w:p>
    <w:p w14:paraId="52F6B51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空白钥匙：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设置为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空白模式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的钥匙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此模式下的钥匙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不起任何作用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</w:p>
    <w:p w14:paraId="6AE0029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开关锁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钥匙：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也叫用户钥匙，此模式下的钥匙可以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授权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的时间范围内，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开关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指定的的锁。</w:t>
      </w:r>
    </w:p>
    <w:p w14:paraId="354DC32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管理钥匙：具有最高权限，在指定的时间内可以开密钥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相同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的所有的锁。</w:t>
      </w:r>
    </w:p>
    <w:p w14:paraId="0EE96A6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采集锁号钥匙：采集模式，用来采集锁具的（唯一）锁号。</w:t>
      </w:r>
    </w:p>
    <w:p w14:paraId="235077E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初始化锁密钥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钥匙：初始化模式，用来设置锁的密钥。需要被设置的锁的原始密钥要与注册钥匙的原始密钥一致。</w:t>
      </w:r>
    </w:p>
    <w:p w14:paraId="6BEB64E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事件钥匙：事件模式，采集锁具的开关锁记录记录。</w:t>
      </w:r>
    </w:p>
    <w:p w14:paraId="21A6E9A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黑名单钥匙：黑名单模式，将黑名单（丢失）钥匙（最多100个）下载到锁具中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</w:p>
    <w:p w14:paraId="1CBDA97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密钥：</w:t>
      </w:r>
      <w:r>
        <w:rPr>
          <w:rFonts w:hint="eastAsia" w:ascii="宋体" w:hAnsi="宋体" w:eastAsia="宋体" w:cs="宋体"/>
          <w:sz w:val="21"/>
          <w:szCs w:val="21"/>
        </w:rPr>
        <w:t>由20个字符（0...9,A..F）组成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的一组编码，默认是20个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，钥匙和锁只有保证此编码相同时才允许开关锁，由于默认密钥都是一样的，因此为了保障自己的系统安全，必须要重新设置钥匙和锁的密钥；</w:t>
      </w:r>
    </w:p>
    <w:p w14:paraId="0B733CB4">
      <w:pPr>
        <w:pStyle w:val="2"/>
        <w:numPr>
          <w:ilvl w:val="0"/>
          <w:numId w:val="5"/>
        </w:numPr>
        <w:bidi w:val="0"/>
        <w:rPr>
          <w:rFonts w:hint="eastAsia" w:ascii="宋体" w:hAnsi="宋体" w:eastAsia="宋体" w:cs="宋体"/>
          <w:lang w:val="en-US" w:eastAsia="zh-CN"/>
        </w:rPr>
      </w:pPr>
      <w:bookmarkStart w:id="8" w:name="_Toc1469"/>
      <w:r>
        <w:rPr>
          <w:rFonts w:hint="eastAsia" w:ascii="宋体" w:hAnsi="宋体" w:eastAsia="宋体" w:cs="宋体"/>
          <w:lang w:val="en-US" w:eastAsia="zh-CN"/>
        </w:rPr>
        <w:t>主要业务流程</w:t>
      </w:r>
      <w:bookmarkEnd w:id="8"/>
    </w:p>
    <w:p w14:paraId="635F9F8E">
      <w:pPr>
        <w:pStyle w:val="3"/>
        <w:bidi w:val="0"/>
        <w:rPr>
          <w:rFonts w:hint="eastAsia"/>
          <w:lang w:val="en-US" w:eastAsia="zh-CN"/>
        </w:rPr>
      </w:pPr>
      <w:bookmarkStart w:id="9" w:name="_Toc30300"/>
      <w:r>
        <w:rPr>
          <w:rFonts w:hint="eastAsia"/>
          <w:lang w:val="en-US" w:eastAsia="zh-CN"/>
        </w:rPr>
        <w:t>锁系统正常启用基本流程</w:t>
      </w:r>
      <w:bookmarkEnd w:id="9"/>
    </w:p>
    <w:p w14:paraId="6DCA775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将系统内的钥匙和锁都设置成系统密钥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;</w:t>
      </w:r>
    </w:p>
    <w:p w14:paraId="2575658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设置开关锁钥匙下载任务；</w:t>
      </w:r>
    </w:p>
    <w:p w14:paraId="6B1633B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执行开关锁操作；</w:t>
      </w:r>
    </w:p>
    <w:p w14:paraId="4403E0D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读取钥匙记录；</w:t>
      </w:r>
    </w:p>
    <w:p w14:paraId="4A8F3E9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删除钥匙记录；</w:t>
      </w:r>
    </w:p>
    <w:p w14:paraId="4DD61D13">
      <w:pPr>
        <w:rPr>
          <w:rFonts w:hint="eastAsia"/>
          <w:lang w:val="en-US" w:eastAsia="zh-CN"/>
        </w:rPr>
      </w:pPr>
    </w:p>
    <w:p w14:paraId="2018F010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086610" cy="5143500"/>
            <wp:effectExtent l="0" t="0" r="889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F0F6">
      <w:pPr>
        <w:pStyle w:val="3"/>
        <w:bidi w:val="0"/>
        <w:rPr>
          <w:rFonts w:hint="default"/>
          <w:lang w:val="en-US" w:eastAsia="zh-CN"/>
        </w:rPr>
      </w:pPr>
      <w:bookmarkStart w:id="10" w:name="_Toc21867"/>
      <w:r>
        <w:rPr>
          <w:rFonts w:hint="eastAsia"/>
          <w:lang w:val="en-US" w:eastAsia="zh-CN"/>
        </w:rPr>
        <w:t>4.1接口调用的基本流程</w:t>
      </w:r>
      <w:bookmarkEnd w:id="10"/>
    </w:p>
    <w:p w14:paraId="54B889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为钥匙当前密钥，默认为20个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sign为0，autoTiming为是否自动校时，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建议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设置为true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,这样就不用再单独调用校时命令了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;</w:t>
      </w:r>
    </w:p>
    <w:p w14:paraId="659D82F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各个功能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，可以执行多个操作，但必须上个操作执行完后才能执行下一个操作；</w:t>
      </w:r>
    </w:p>
    <w:p w14:paraId="2D99C390">
      <w:p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236980" cy="2620010"/>
            <wp:effectExtent l="0" t="0" r="1270" b="889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460E">
      <w:pPr>
        <w:pStyle w:val="3"/>
        <w:bidi w:val="0"/>
        <w:rPr>
          <w:rFonts w:hint="eastAsia"/>
          <w:lang w:val="en-US" w:eastAsia="zh-CN"/>
        </w:rPr>
      </w:pPr>
      <w:bookmarkStart w:id="11" w:name="_Toc3818"/>
      <w:r>
        <w:rPr>
          <w:rFonts w:hint="eastAsia"/>
          <w:lang w:val="en-US" w:eastAsia="zh-CN"/>
        </w:rPr>
        <w:t>4.2设置钥匙密钥</w:t>
      </w:r>
      <w:bookmarkEnd w:id="11"/>
    </w:p>
    <w:p w14:paraId="7184AAA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，初始化sdk;</w:t>
      </w:r>
    </w:p>
    <w:p w14:paraId="29D5D1C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setKeySecret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给钥匙设置新密钥，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参数oldSecret为旧密钥(钥匙当前密钥)，nowSecret为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要设置的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新密钥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，设置成功后钥匙密钥更改为新密钥。</w:t>
      </w:r>
    </w:p>
    <w:p w14:paraId="1874E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</w:p>
    <w:p w14:paraId="7A17F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  <w:t>注意：钥匙密钥修改完后，如果要做其他设置，请断开用新密钥重新连接，然后在做后续操作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。</w:t>
      </w:r>
    </w:p>
    <w:p w14:paraId="3A67B201">
      <w:pPr>
        <w:jc w:val="center"/>
      </w:pPr>
      <w:r>
        <w:drawing>
          <wp:inline distT="0" distB="0" distL="114300" distR="114300">
            <wp:extent cx="1390650" cy="2781935"/>
            <wp:effectExtent l="0" t="0" r="0" b="1841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BAEF">
      <w:pPr>
        <w:jc w:val="center"/>
      </w:pPr>
    </w:p>
    <w:p w14:paraId="28FDEBF4">
      <w:pPr>
        <w:jc w:val="center"/>
        <w:rPr>
          <w:rFonts w:hint="eastAsia"/>
          <w:lang w:val="en-US" w:eastAsia="zh-CN"/>
        </w:rPr>
      </w:pPr>
    </w:p>
    <w:p w14:paraId="7E23C9F6">
      <w:pPr>
        <w:pStyle w:val="3"/>
        <w:bidi w:val="0"/>
        <w:rPr>
          <w:rFonts w:hint="default"/>
          <w:lang w:val="en-US" w:eastAsia="zh-CN"/>
        </w:rPr>
      </w:pPr>
      <w:bookmarkStart w:id="12" w:name="_Toc25111"/>
      <w:r>
        <w:rPr>
          <w:rFonts w:hint="eastAsia"/>
          <w:lang w:val="en-US" w:eastAsia="zh-CN"/>
        </w:rPr>
        <w:t>4.2设置锁具密钥</w:t>
      </w:r>
      <w:bookmarkEnd w:id="12"/>
    </w:p>
    <w:p w14:paraId="4FD03D7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，初始化sdk;</w:t>
      </w:r>
    </w:p>
    <w:p w14:paraId="47C206E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setRegisterKey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更改钥匙为初始化锁钥匙模式，参数from和to为初始化锁钥匙的有效期限，过期后钥匙将不能再初始化锁密钥，from为开始日期，to为结束日期，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参数oldSecret为</w:t>
      </w:r>
      <w: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  <w:t>锁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的旧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密钥(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锁具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当前密钥)，nowSecret为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要设置的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新密钥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。</w:t>
      </w:r>
    </w:p>
    <w:p w14:paraId="78D8EEF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钥匙模式更改成功后，用钥匙依次去接触锁具，当钥匙提示“通讯成功”则表示锁具密钥更改成功。</w:t>
      </w:r>
    </w:p>
    <w:p w14:paraId="02866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</w:p>
    <w:p w14:paraId="3A15A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  <w:t>提示：将钥匙更改为初始化锁钥匙模式后，钥匙的密钥也会一同更改为新密钥。</w:t>
      </w:r>
    </w:p>
    <w:p w14:paraId="30C646F8">
      <w:pPr>
        <w:jc w:val="both"/>
      </w:pPr>
    </w:p>
    <w:p w14:paraId="19DE1844">
      <w:pPr>
        <w:jc w:val="center"/>
      </w:pPr>
      <w:r>
        <w:drawing>
          <wp:inline distT="0" distB="0" distL="114300" distR="114300">
            <wp:extent cx="1232535" cy="3171825"/>
            <wp:effectExtent l="0" t="0" r="5715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BA13">
      <w:pPr>
        <w:pStyle w:val="3"/>
        <w:bidi w:val="0"/>
        <w:rPr>
          <w:rFonts w:hint="default"/>
          <w:lang w:val="en-US" w:eastAsia="zh-CN"/>
        </w:rPr>
      </w:pPr>
      <w:bookmarkStart w:id="13" w:name="_Toc7814"/>
      <w:r>
        <w:rPr>
          <w:rFonts w:hint="eastAsia"/>
          <w:lang w:val="en-US" w:eastAsia="zh-CN"/>
        </w:rPr>
        <w:t>4.3采集锁具号码(离线方式)</w:t>
      </w:r>
      <w:bookmarkEnd w:id="13"/>
    </w:p>
    <w:p w14:paraId="47AA341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2DD4152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设置采集锁号钥匙接口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SetReadLockIdKey，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更改钥匙为采集锁号钥匙模式。</w:t>
      </w:r>
    </w:p>
    <w:p w14:paraId="5E2BFEF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钥匙模式更改成功后，拔掉usb数据线，用钥匙去接触锁具，当钥匙提示“通讯成功”则表示锁号采集成功，可以依次接触多把锁具。</w:t>
      </w:r>
    </w:p>
    <w:p w14:paraId="539AC25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锁号采集完成后，连接usb数据线，调用读取记录接口ReadKeyRecords，读取钥匙中采集的锁号数据，数据中CMD参数为19的记录为采集的锁号数据。</w:t>
      </w:r>
    </w:p>
    <w:p w14:paraId="2C1280B7">
      <w:pPr>
        <w:rPr>
          <w:rFonts w:hint="eastAsia"/>
          <w:lang w:val="en-US" w:eastAsia="zh-CN"/>
        </w:rPr>
      </w:pPr>
    </w:p>
    <w:p w14:paraId="5541E208">
      <w:pPr>
        <w:jc w:val="center"/>
      </w:pPr>
      <w:r>
        <w:drawing>
          <wp:inline distT="0" distB="0" distL="114300" distR="114300">
            <wp:extent cx="1510030" cy="4772025"/>
            <wp:effectExtent l="0" t="0" r="13970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355A">
      <w:pPr>
        <w:pStyle w:val="3"/>
        <w:bidi w:val="0"/>
        <w:rPr>
          <w:rFonts w:hint="eastAsia"/>
          <w:lang w:val="en-US" w:eastAsia="zh-CN"/>
        </w:rPr>
      </w:pPr>
      <w:bookmarkStart w:id="14" w:name="_Toc26757"/>
      <w:r>
        <w:rPr>
          <w:rFonts w:hint="eastAsia"/>
          <w:lang w:val="en-US" w:eastAsia="zh-CN"/>
        </w:rPr>
        <w:t>4.4采集锁具号码(在线方式)</w:t>
      </w:r>
      <w:bookmarkEnd w:id="14"/>
    </w:p>
    <w:p w14:paraId="1ED3212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25A9620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在线采集锁号接口</w:t>
      </w:r>
      <w:r>
        <w:rPr>
          <w:rFonts w:hint="eastAsia" w:ascii="宋体" w:hAnsi="宋体" w:eastAsia="宋体" w:cs="宋体"/>
          <w:sz w:val="21"/>
          <w:szCs w:val="21"/>
        </w:rPr>
        <w:t>ReadLockId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。</w:t>
      </w:r>
    </w:p>
    <w:p w14:paraId="70ED812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采集锁号命令下发后，usb数据线不断开，用钥匙去接触锁具，当钥匙提示“通讯成功”则表示锁号采集成功。</w:t>
      </w:r>
    </w:p>
    <w:p w14:paraId="58D4885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锁号采集成功后，在线采集锁号接口会返回采集的锁号数据，每次发送命令，最长等待 5秒，如5秒内没有采集到锁号返回0，大于0采集锁号成功，小于0命令失败。</w:t>
      </w:r>
    </w:p>
    <w:p w14:paraId="78554899">
      <w:pPr>
        <w:jc w:val="both"/>
        <w:rPr>
          <w:rFonts w:hint="default"/>
          <w:lang w:val="en-US" w:eastAsia="zh-CN"/>
        </w:rPr>
      </w:pPr>
    </w:p>
    <w:p w14:paraId="3ACD6D4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729740" cy="3362960"/>
            <wp:effectExtent l="0" t="0" r="3810" b="889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4628">
      <w:pPr>
        <w:pStyle w:val="3"/>
        <w:bidi w:val="0"/>
        <w:rPr>
          <w:rFonts w:hint="eastAsia"/>
          <w:lang w:val="en-US" w:eastAsia="zh-CN"/>
        </w:rPr>
      </w:pPr>
      <w:bookmarkStart w:id="15" w:name="_Toc26900"/>
      <w:r>
        <w:rPr>
          <w:rFonts w:hint="eastAsia"/>
          <w:lang w:val="en-US" w:eastAsia="zh-CN"/>
        </w:rPr>
        <w:t>4.5设置开关锁钥匙(授权任务)</w:t>
      </w:r>
      <w:bookmarkEnd w:id="15"/>
    </w:p>
    <w:p w14:paraId="0F468A7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，初始化sdk;</w:t>
      </w:r>
    </w:p>
    <w:p w14:paraId="09EF091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连接成功后，如初始化sdk接口如未设置自动校时，请调用校时接口</w:t>
      </w:r>
      <w:r>
        <w:rPr>
          <w:rFonts w:hint="eastAsia" w:ascii="新宋体" w:hAnsi="新宋体" w:eastAsia="新宋体"/>
          <w:sz w:val="19"/>
          <w:lang w:val="en-US" w:eastAsia="zh-CN"/>
        </w:rPr>
        <w:t>S</w:t>
      </w:r>
      <w:r>
        <w:rPr>
          <w:rFonts w:hint="eastAsia" w:ascii="新宋体" w:hAnsi="新宋体" w:eastAsia="新宋体"/>
          <w:sz w:val="19"/>
        </w:rPr>
        <w:t>etTime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进行校时；</w:t>
      </w:r>
    </w:p>
    <w:p w14:paraId="0DF5373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校时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设置开关锁钥匙接口</w:t>
      </w:r>
      <w:r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setUserKey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更改钥匙为开关锁钥匙模式，同时下载授权信息到钥匙中。</w:t>
      </w:r>
    </w:p>
    <w:p w14:paraId="52D5765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钥匙授权成功后，即可用钥匙去开关授权的锁具。</w:t>
      </w:r>
    </w:p>
    <w:p w14:paraId="3A38C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1762125" cy="3867150"/>
            <wp:effectExtent l="0" t="0" r="9525" b="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5033">
      <w:pPr>
        <w:pStyle w:val="3"/>
        <w:bidi w:val="0"/>
        <w:rPr>
          <w:rFonts w:hint="eastAsia"/>
          <w:lang w:val="en-US" w:eastAsia="zh-CN"/>
        </w:rPr>
      </w:pPr>
      <w:bookmarkStart w:id="16" w:name="_Toc30325"/>
      <w:r>
        <w:rPr>
          <w:rFonts w:hint="eastAsia"/>
          <w:lang w:val="en-US" w:eastAsia="zh-CN"/>
        </w:rPr>
        <w:t>4.6设置开关锁钥匙(授权任务-指纹钥匙)</w:t>
      </w:r>
      <w:bookmarkEnd w:id="16"/>
    </w:p>
    <w:p w14:paraId="5374429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,初始化sdk;</w:t>
      </w:r>
    </w:p>
    <w:p w14:paraId="19CC746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连接成功后，如初始化sdk接口如未设置自动校时，请调用校时接口</w:t>
      </w:r>
      <w:r>
        <w:rPr>
          <w:rFonts w:hint="eastAsia" w:ascii="新宋体" w:hAnsi="新宋体" w:eastAsia="新宋体"/>
          <w:sz w:val="19"/>
          <w:lang w:val="en-US" w:eastAsia="zh-CN"/>
        </w:rPr>
        <w:t>S</w:t>
      </w:r>
      <w:r>
        <w:rPr>
          <w:rFonts w:hint="eastAsia" w:ascii="新宋体" w:hAnsi="新宋体" w:eastAsia="新宋体"/>
          <w:sz w:val="19"/>
        </w:rPr>
        <w:t>etTime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进行校时</w:t>
      </w:r>
    </w:p>
    <w:p w14:paraId="2DD4636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校时成功后，调用下载指纹接口SetFingerprint，下载指纹数据到钥匙中；</w:t>
      </w:r>
    </w:p>
    <w:p w14:paraId="34E8AF12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指纹下载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设置开关锁钥匙接口</w:t>
      </w:r>
      <w:r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setUserKey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更改钥匙为开关锁钥匙模式，同时下载授权信息到钥匙中。</w:t>
      </w:r>
    </w:p>
    <w:p w14:paraId="0085A7F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钥匙授权成功后，即可用钥匙去开关授权的锁具。</w:t>
      </w:r>
    </w:p>
    <w:p w14:paraId="10DECD76">
      <w:pPr>
        <w:jc w:val="left"/>
      </w:pPr>
    </w:p>
    <w:p w14:paraId="53770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113D61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1366520" cy="3981450"/>
            <wp:effectExtent l="0" t="0" r="508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5EEB">
      <w:pPr>
        <w:pStyle w:val="3"/>
        <w:bidi w:val="0"/>
        <w:rPr>
          <w:rFonts w:hint="default"/>
          <w:lang w:val="en-US" w:eastAsia="zh-CN"/>
        </w:rPr>
      </w:pPr>
      <w:bookmarkStart w:id="17" w:name="_Toc24854"/>
      <w:r>
        <w:rPr>
          <w:rFonts w:hint="eastAsia"/>
          <w:lang w:val="en-US" w:eastAsia="zh-CN"/>
        </w:rPr>
        <w:t>4.7读取钥匙开关锁记录</w:t>
      </w:r>
      <w:bookmarkEnd w:id="17"/>
    </w:p>
    <w:p w14:paraId="57D7E9A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0386199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初始化成功后，调用读取记录接口ReadKeyRecords，读取钥匙中开关锁记录数据，数据中CMD参数为10的记录为开关锁数据。</w:t>
      </w:r>
    </w:p>
    <w:p w14:paraId="5016F584">
      <w:pPr>
        <w:rPr>
          <w:rFonts w:hint="eastAsia"/>
          <w:lang w:val="en-US" w:eastAsia="zh-CN"/>
        </w:rPr>
      </w:pPr>
    </w:p>
    <w:p w14:paraId="15E866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1490980" cy="3543935"/>
            <wp:effectExtent l="0" t="0" r="13970" b="184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0FFB">
      <w:pPr>
        <w:pStyle w:val="3"/>
        <w:bidi w:val="0"/>
        <w:rPr>
          <w:rFonts w:hint="default"/>
          <w:lang w:val="en-US" w:eastAsia="zh-CN"/>
        </w:rPr>
      </w:pPr>
      <w:bookmarkStart w:id="18" w:name="_Toc26907"/>
      <w:r>
        <w:rPr>
          <w:rFonts w:hint="eastAsia"/>
          <w:lang w:val="en-US" w:eastAsia="zh-CN"/>
        </w:rPr>
        <w:t>4.8删除钥匙中开关锁记录</w:t>
      </w:r>
      <w:bookmarkEnd w:id="18"/>
    </w:p>
    <w:p w14:paraId="0F9F7CD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310CBB7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初始化成功后，调用清除记录接口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ClearRecords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，清除钥匙中记录。</w:t>
      </w:r>
    </w:p>
    <w:p w14:paraId="58C22DEA">
      <w:pPr>
        <w:rPr>
          <w:rFonts w:hint="eastAsia"/>
          <w:lang w:val="en-US" w:eastAsia="zh-CN"/>
        </w:rPr>
      </w:pPr>
    </w:p>
    <w:p w14:paraId="401D03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1488440" cy="2857500"/>
            <wp:effectExtent l="0" t="0" r="1651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E4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428773">
      <w:pPr>
        <w:pStyle w:val="2"/>
        <w:numPr>
          <w:ilvl w:val="0"/>
          <w:numId w:val="5"/>
        </w:numPr>
        <w:bidi w:val="0"/>
        <w:rPr>
          <w:rFonts w:hint="eastAsia" w:ascii="宋体" w:hAnsi="宋体" w:eastAsia="宋体" w:cs="宋体"/>
          <w:lang w:val="en-US" w:eastAsia="zh-CN"/>
        </w:rPr>
      </w:pPr>
      <w:bookmarkStart w:id="19" w:name="_Toc14528"/>
      <w:r>
        <w:rPr>
          <w:rFonts w:hint="eastAsia" w:ascii="宋体" w:hAnsi="宋体" w:cs="宋体"/>
          <w:lang w:val="en-US" w:eastAsia="zh-CN"/>
        </w:rPr>
        <w:t>接口</w:t>
      </w:r>
      <w:r>
        <w:rPr>
          <w:rFonts w:hint="eastAsia" w:ascii="宋体" w:hAnsi="宋体" w:eastAsia="宋体" w:cs="宋体"/>
          <w:lang w:val="en-US" w:eastAsia="zh-CN"/>
        </w:rPr>
        <w:t>函数说明</w:t>
      </w:r>
      <w:bookmarkEnd w:id="19"/>
    </w:p>
    <w:p w14:paraId="39E3E5A4">
      <w:pPr>
        <w:pStyle w:val="3"/>
        <w:bidi w:val="0"/>
        <w:rPr>
          <w:rFonts w:hint="eastAsia"/>
        </w:rPr>
      </w:pPr>
      <w:bookmarkStart w:id="20" w:name="_Toc5219"/>
      <w:r>
        <w:rPr>
          <w:rFonts w:hint="eastAsia"/>
          <w:lang w:val="en-US" w:eastAsia="zh-CN"/>
        </w:rPr>
        <w:t>5.1</w:t>
      </w:r>
      <w:r>
        <w:rPr>
          <w:rFonts w:hint="eastAsia"/>
        </w:rPr>
        <w:t>初始化SDK</w:t>
      </w:r>
      <w:bookmarkEnd w:id="20"/>
      <w:r>
        <w:rPr>
          <w:rFonts w:hint="eastAsia"/>
        </w:rPr>
        <w:tab/>
      </w:r>
      <w:r>
        <w:rPr>
          <w:rFonts w:hint="eastAsia"/>
        </w:rPr>
        <w:t xml:space="preserve">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16757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D787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1A7B06CD">
            <w:pPr>
              <w:keepNext w:val="0"/>
              <w:keepLines w:val="0"/>
              <w:pageBreakBefore w:val="0"/>
              <w:widowControl w:val="0"/>
              <w:tabs>
                <w:tab w:val="left" w:pos="559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InitSdk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ab/>
            </w:r>
          </w:p>
        </w:tc>
      </w:tr>
      <w:tr w14:paraId="26DF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3BAA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43C51BB9">
            <w:pPr>
              <w:keepNext w:val="0"/>
              <w:keepLines w:val="0"/>
              <w:pageBreakBefore w:val="0"/>
              <w:widowControl w:val="0"/>
              <w:tabs>
                <w:tab w:val="left" w:pos="559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初始化SDK</w:t>
            </w:r>
          </w:p>
        </w:tc>
      </w:tr>
      <w:tr w14:paraId="2C4F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18DE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2CED2BCE">
            <w:pPr>
              <w:keepNext w:val="0"/>
              <w:keepLines w:val="0"/>
              <w:pageBreakBefore w:val="0"/>
              <w:widowControl w:val="0"/>
              <w:tabs>
                <w:tab w:val="left" w:pos="559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每次通讯时都需要调用</w:t>
            </w:r>
          </w:p>
        </w:tc>
      </w:tr>
      <w:tr w14:paraId="4143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4868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3B49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8EC6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14C87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55F86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,</w:t>
            </w:r>
          </w:p>
          <w:p w14:paraId="54EA4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59C3B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"secret": string,</w:t>
            </w:r>
          </w:p>
          <w:p w14:paraId="5FC4A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"sign": int,</w:t>
            </w:r>
          </w:p>
          <w:p w14:paraId="30D8A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"autoTiming": boolean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,</w:t>
            </w:r>
          </w:p>
          <w:p w14:paraId="1B9F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lic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": string</w:t>
            </w:r>
          </w:p>
          <w:p w14:paraId="3CAE0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5633D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0959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EF60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</w:tcPr>
          <w:p w14:paraId="5A608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B712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"cmd": "InitSdk",</w:t>
            </w:r>
          </w:p>
          <w:p w14:paraId="66203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"data": {</w:t>
            </w:r>
          </w:p>
          <w:p w14:paraId="4A2BE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"secret": "FFFFFFFFFFFFFFFFFFFF",</w:t>
            </w:r>
          </w:p>
          <w:p w14:paraId="598F6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"sign": 0,</w:t>
            </w:r>
          </w:p>
          <w:p w14:paraId="2656B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"autoTiming": false,</w:t>
            </w:r>
          </w:p>
          <w:p w14:paraId="7EEBA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lic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":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"FFFFFFFFFFFFFFFF"</w:t>
            </w:r>
          </w:p>
          <w:p w14:paraId="53D6F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3E5FB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17CE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2AAD8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0E3C4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</w:tcPr>
          <w:p w14:paraId="0E564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26D8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E790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C7B9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ecretkey</w:t>
            </w:r>
          </w:p>
        </w:tc>
        <w:tc>
          <w:tcPr>
            <w:tcW w:w="5783" w:type="dxa"/>
          </w:tcPr>
          <w:p w14:paraId="5913F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由20个字符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0...9,A..F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默认为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20个“F”,可按规则自行定义密钥</w:t>
            </w:r>
          </w:p>
        </w:tc>
      </w:tr>
      <w:tr w14:paraId="2D7E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84" w:type="dxa"/>
            <w:vMerge w:val="continue"/>
            <w:vAlign w:val="center"/>
          </w:tcPr>
          <w:p w14:paraId="6EF10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D389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ign</w:t>
            </w:r>
          </w:p>
        </w:tc>
        <w:tc>
          <w:tcPr>
            <w:tcW w:w="5783" w:type="dxa"/>
          </w:tcPr>
          <w:p w14:paraId="2B9B8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钥匙标识，固定为0</w:t>
            </w:r>
          </w:p>
        </w:tc>
      </w:tr>
      <w:tr w14:paraId="7A16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9292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E355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autoTiming</w:t>
            </w:r>
          </w:p>
        </w:tc>
        <w:tc>
          <w:tcPr>
            <w:tcW w:w="5783" w:type="dxa"/>
          </w:tcPr>
          <w:p w14:paraId="17FD6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是否自动校时，默认为 true.当读取钥匙信息或读取钥匙数据时候，会给钥匙校时</w:t>
            </w:r>
          </w:p>
        </w:tc>
      </w:tr>
      <w:tr w14:paraId="3ABF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D4B1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4E865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lic</w:t>
            </w:r>
          </w:p>
        </w:tc>
        <w:tc>
          <w:tcPr>
            <w:tcW w:w="5783" w:type="dxa"/>
          </w:tcPr>
          <w:p w14:paraId="2054A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许可号码，默认16个“F”</w:t>
            </w:r>
          </w:p>
        </w:tc>
      </w:tr>
      <w:tr w14:paraId="3CF1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502C2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5368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E418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64BC7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001B1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"InitSdk",</w:t>
            </w:r>
          </w:p>
          <w:p w14:paraId="3A357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"result": 0</w:t>
            </w:r>
          </w:p>
          <w:p w14:paraId="00454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50AF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1E48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9DC7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2C672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"InitSdk",</w:t>
            </w:r>
          </w:p>
          <w:p w14:paraId="0B5B2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"result": 0</w:t>
            </w:r>
          </w:p>
          <w:p w14:paraId="3D871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41D5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0810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75D85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7156F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4F1AEB54">
      <w:pPr>
        <w:pStyle w:val="3"/>
        <w:bidi w:val="0"/>
        <w:rPr>
          <w:rFonts w:hint="eastAsia"/>
        </w:rPr>
      </w:pPr>
      <w:bookmarkStart w:id="21" w:name="_Toc23733"/>
      <w:r>
        <w:rPr>
          <w:rFonts w:hint="eastAsia"/>
          <w:lang w:val="en-US" w:eastAsia="zh-CN"/>
        </w:rPr>
        <w:t>5.2</w:t>
      </w:r>
      <w:r>
        <w:rPr>
          <w:rFonts w:hint="eastAsia"/>
        </w:rPr>
        <w:t>读取钥匙信息</w:t>
      </w:r>
      <w:bookmarkEnd w:id="21"/>
      <w:r>
        <w:rPr>
          <w:rFonts w:hint="eastAsia"/>
        </w:rPr>
        <w:tab/>
      </w:r>
      <w:r>
        <w:rPr>
          <w:rFonts w:hint="eastAsia"/>
        </w:rPr>
        <w:t xml:space="preserve">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2040"/>
        <w:gridCol w:w="5198"/>
      </w:tblGrid>
      <w:tr w14:paraId="6B86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58F1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43974DA8">
            <w:pPr>
              <w:keepNext w:val="0"/>
              <w:keepLines w:val="0"/>
              <w:pageBreakBefore w:val="0"/>
              <w:widowControl w:val="0"/>
              <w:tabs>
                <w:tab w:val="left" w:pos="596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ReadKeyInfo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ab/>
            </w:r>
          </w:p>
        </w:tc>
      </w:tr>
      <w:tr w14:paraId="37E0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B566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75888797">
            <w:pPr>
              <w:keepNext w:val="0"/>
              <w:keepLines w:val="0"/>
              <w:pageBreakBefore w:val="0"/>
              <w:widowControl w:val="0"/>
              <w:tabs>
                <w:tab w:val="left" w:pos="596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读取钥匙基本信息，包括钥匙号、类型、模式、版本等信息</w:t>
            </w:r>
          </w:p>
        </w:tc>
      </w:tr>
      <w:tr w14:paraId="62ED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69A4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0657DA14">
            <w:pPr>
              <w:keepNext w:val="0"/>
              <w:keepLines w:val="0"/>
              <w:pageBreakBefore w:val="0"/>
              <w:widowControl w:val="0"/>
              <w:tabs>
                <w:tab w:val="left" w:pos="596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需要获取钥匙基本信息时使用</w:t>
            </w:r>
          </w:p>
        </w:tc>
      </w:tr>
      <w:tr w14:paraId="1A7A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0EDF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20A33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6871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B62E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{"cmd":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1C9E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5EA3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</w:tcPr>
          <w:p w14:paraId="0C225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{"cmd":"ReadKeyInfo"}</w:t>
            </w:r>
          </w:p>
        </w:tc>
      </w:tr>
      <w:tr w14:paraId="6437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3E6A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2040" w:type="dxa"/>
            <w:vAlign w:val="center"/>
          </w:tcPr>
          <w:p w14:paraId="14AED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198" w:type="dxa"/>
            <w:vAlign w:val="top"/>
          </w:tcPr>
          <w:p w14:paraId="52884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60DE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328F0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5A2C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17CE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0D71B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61FD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"cmd": string,</w:t>
            </w:r>
          </w:p>
          <w:p w14:paraId="10071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250B1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"blacklistflag": int,</w:t>
            </w:r>
          </w:p>
          <w:p w14:paraId="0268E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"device": int,</w:t>
            </w:r>
          </w:p>
          <w:p w14:paraId="54890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"fingerCount": int,</w:t>
            </w:r>
          </w:p>
          <w:p w14:paraId="74979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"host": {</w:t>
            </w:r>
          </w:p>
          <w:p w14:paraId="42BB9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"host": string,</w:t>
            </w:r>
          </w:p>
          <w:p w14:paraId="71063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"port": string</w:t>
            </w:r>
          </w:p>
          <w:p w14:paraId="39638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},</w:t>
            </w:r>
          </w:p>
          <w:p w14:paraId="7E461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"id": string,</w:t>
            </w:r>
          </w:p>
          <w:p w14:paraId="25BC6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"mobileParam": {</w:t>
            </w:r>
          </w:p>
          <w:p w14:paraId="1C2EA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"apn": string,</w:t>
            </w:r>
          </w:p>
          <w:p w14:paraId="3F989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"password": string,</w:t>
            </w:r>
          </w:p>
          <w:p w14:paraId="256A1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"pin1": string,</w:t>
            </w:r>
          </w:p>
          <w:p w14:paraId="0AB87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"pin2": string,</w:t>
            </w:r>
          </w:p>
          <w:p w14:paraId="63CFF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"user": string</w:t>
            </w:r>
          </w:p>
          <w:p w14:paraId="040A4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},</w:t>
            </w:r>
          </w:p>
          <w:p w14:paraId="5243A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"mode": int,</w:t>
            </w:r>
          </w:p>
          <w:p w14:paraId="4548E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"multitask": bool,</w:t>
            </w:r>
          </w:p>
          <w:p w14:paraId="475E9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"offline": bool,</w:t>
            </w:r>
          </w:p>
          <w:p w14:paraId="0B763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"power": int,</w:t>
            </w:r>
          </w:p>
          <w:p w14:paraId="18F67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"protocol": int,</w:t>
            </w:r>
          </w:p>
          <w:p w14:paraId="17BF3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"recordCount": int,</w:t>
            </w:r>
          </w:p>
          <w:p w14:paraId="06982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"screen": int,</w:t>
            </w:r>
          </w:p>
          <w:p w14:paraId="4B78B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"sign": int,</w:t>
            </w:r>
          </w:p>
          <w:p w14:paraId="6AF74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"signature":string,</w:t>
            </w:r>
          </w:p>
          <w:p w14:paraId="634CC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"support": </w:t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[</w:t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]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3E8CD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"taskCount": int,</w:t>
            </w:r>
          </w:p>
          <w:p w14:paraId="551DA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"time": string,</w:t>
            </w:r>
          </w:p>
          <w:p w14:paraId="18BE7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"type": int,</w:t>
            </w:r>
          </w:p>
          <w:p w14:paraId="194E1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"typeex": int,</w:t>
            </w:r>
          </w:p>
          <w:p w14:paraId="4B913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"ver": int,</w:t>
            </w:r>
          </w:p>
          <w:p w14:paraId="72A03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"voltage": float</w:t>
            </w:r>
          </w:p>
          <w:p w14:paraId="6D93B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},</w:t>
            </w:r>
          </w:p>
          <w:p w14:paraId="5E568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"message": string,</w:t>
            </w:r>
          </w:p>
          <w:p w14:paraId="685FC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"result": int</w:t>
            </w:r>
          </w:p>
          <w:p w14:paraId="1A380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3847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8E3B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76E9A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189D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"cmd": "ReadKeyInfo",</w:t>
            </w:r>
          </w:p>
          <w:p w14:paraId="0BE9E5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5B465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"blacklistflag": 0,</w:t>
            </w:r>
          </w:p>
          <w:p w14:paraId="0BBE6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"device": 1290,</w:t>
            </w:r>
          </w:p>
          <w:p w14:paraId="08C5C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"fingerCount": 1,</w:t>
            </w:r>
          </w:p>
          <w:p w14:paraId="01326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"host": {</w:t>
            </w:r>
          </w:p>
          <w:p w14:paraId="28198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"host": "59.46.11.108",</w:t>
            </w:r>
          </w:p>
          <w:p w14:paraId="3E362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"port": "50013"</w:t>
            </w:r>
          </w:p>
          <w:p w14:paraId="6E12C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},</w:t>
            </w:r>
          </w:p>
          <w:p w14:paraId="4C148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"id": "202509240095",</w:t>
            </w:r>
          </w:p>
          <w:p w14:paraId="45921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"mobileParam": {</w:t>
            </w:r>
          </w:p>
          <w:p w14:paraId="3652B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"apn": "",</w:t>
            </w:r>
          </w:p>
          <w:p w14:paraId="42CB4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"password": "",</w:t>
            </w:r>
          </w:p>
          <w:p w14:paraId="4AABE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"pin1": "",</w:t>
            </w:r>
          </w:p>
          <w:p w14:paraId="67CC9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"pin2": "",</w:t>
            </w:r>
          </w:p>
          <w:p w14:paraId="07A37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"user": ""</w:t>
            </w:r>
          </w:p>
          <w:p w14:paraId="62B15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},</w:t>
            </w:r>
          </w:p>
          <w:p w14:paraId="0D25C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"mode": 10,</w:t>
            </w:r>
          </w:p>
          <w:p w14:paraId="5D0FB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"multitask": false,</w:t>
            </w:r>
          </w:p>
          <w:p w14:paraId="0E379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"offline": false,</w:t>
            </w:r>
          </w:p>
          <w:p w14:paraId="130D6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"power": 100,</w:t>
            </w:r>
          </w:p>
          <w:p w14:paraId="75021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"protocol": 9,</w:t>
            </w:r>
          </w:p>
          <w:p w14:paraId="369A8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"recordCount": 8,</w:t>
            </w:r>
          </w:p>
          <w:p w14:paraId="16F68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"screen": 1,</w:t>
            </w:r>
          </w:p>
          <w:p w14:paraId="6794B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"sign": 0,</w:t>
            </w:r>
          </w:p>
          <w:p w14:paraId="5B699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"signature": "O+ays+WNl+iDveaxh+S/oeaBr+enkeaKgOaciemZkOWFrOWPuDsyNTA5MjQ=",</w:t>
            </w:r>
          </w:p>
          <w:p w14:paraId="24AB2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"support": [</w:t>
            </w:r>
          </w:p>
          <w:p w14:paraId="2ED62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"4g",</w:t>
            </w:r>
          </w:p>
          <w:p w14:paraId="521C5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    "finger"</w:t>
            </w:r>
          </w:p>
          <w:p w14:paraId="50314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],</w:t>
            </w:r>
          </w:p>
          <w:p w14:paraId="36255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"taskCount": 0,</w:t>
            </w:r>
          </w:p>
          <w:p w14:paraId="1E6EC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"time": "2025-12-19 15:32:58",</w:t>
            </w:r>
          </w:p>
          <w:p w14:paraId="4C50F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"type": 4,</w:t>
            </w:r>
          </w:p>
          <w:p w14:paraId="0E5CF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"typeex": 5,</w:t>
            </w:r>
          </w:p>
          <w:p w14:paraId="6046B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"ver": 2,</w:t>
            </w:r>
          </w:p>
          <w:p w14:paraId="29D26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    "voltage": 4.15</w:t>
            </w:r>
          </w:p>
          <w:p w14:paraId="57A4F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},</w:t>
            </w:r>
          </w:p>
          <w:p w14:paraId="1C3EF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"message": "",</w:t>
            </w:r>
          </w:p>
          <w:p w14:paraId="662B0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   "result": 16</w:t>
            </w:r>
          </w:p>
          <w:p w14:paraId="3E406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478C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1C10D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7E648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blacklist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lag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4A40D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黑名单标记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0:正常钥匙 1:黑钥匙</w:t>
            </w:r>
          </w:p>
        </w:tc>
      </w:tr>
      <w:tr w14:paraId="59FD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B389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091EE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evice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04287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钥匙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型号</w:t>
            </w:r>
          </w:p>
        </w:tc>
      </w:tr>
      <w:tr w14:paraId="224D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A5D6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76602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fingerCount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0CC77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指纹数量</w:t>
            </w:r>
          </w:p>
        </w:tc>
      </w:tr>
      <w:tr w14:paraId="478E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9301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71F40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host.host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526C6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服务地址，只针对4G钥匙</w:t>
            </w:r>
          </w:p>
        </w:tc>
      </w:tr>
      <w:tr w14:paraId="60CE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77E7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4DD4A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host.port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39AB5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服务端口，只针对4G钥匙</w:t>
            </w:r>
          </w:p>
        </w:tc>
      </w:tr>
      <w:tr w14:paraId="719E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D5D3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0E721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413F9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钥匙号码</w:t>
            </w:r>
          </w:p>
        </w:tc>
      </w:tr>
      <w:tr w14:paraId="0F3A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8B44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25BFB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mobileParam.apn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78A4F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sim卡的apn，只针对4G钥匙</w:t>
            </w:r>
          </w:p>
        </w:tc>
      </w:tr>
      <w:tr w14:paraId="638E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9AF2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D2C8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mobileParam.password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3951B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sim卡的密码，只针对4G钥匙</w:t>
            </w:r>
          </w:p>
        </w:tc>
      </w:tr>
      <w:tr w14:paraId="4907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B69E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49F60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mobileParam.pin1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22761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sim卡的pin1码，只针对4G钥匙</w:t>
            </w:r>
          </w:p>
        </w:tc>
      </w:tr>
      <w:tr w14:paraId="45DF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D7C1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4E069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mobileParam.pin2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32601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sim卡的pin2码，只针对4G钥匙</w:t>
            </w:r>
          </w:p>
        </w:tc>
      </w:tr>
      <w:tr w14:paraId="0C96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AF75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6EF9F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mobileParam.user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34888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sim卡的用户，只针对4G钥匙</w:t>
            </w:r>
          </w:p>
        </w:tc>
      </w:tr>
      <w:tr w14:paraId="4BA1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CEBE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56A47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ode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19F97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钥匙模式 0 为空白钥匙，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1为应急钥匙，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10为开关锁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钥匙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9为管理模式下的管理钥匙，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16为管理模式下的事件钥匙，17为管理模式下的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初始化锁密钥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钥匙，18为管理模式下的黑名单钥匙，19为管理模式下的采集锁ID钥匙</w:t>
            </w:r>
          </w:p>
        </w:tc>
      </w:tr>
      <w:tr w14:paraId="25C2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0F88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74A71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multitask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01740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是否多任务钥匙 false：否，true： 是</w:t>
            </w:r>
          </w:p>
        </w:tc>
      </w:tr>
      <w:tr w14:paraId="34DF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5256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52B3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offline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683B2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是否离线钥匙（主要针对蓝牙钥匙，非离线钥匙开关锁时蓝牙必须保持连接状态）false:否，true:是</w:t>
            </w:r>
          </w:p>
        </w:tc>
      </w:tr>
      <w:tr w14:paraId="0890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E8A1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11A7E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power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19043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电量百分比</w:t>
            </w:r>
          </w:p>
        </w:tc>
      </w:tr>
      <w:tr w14:paraId="49B8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E269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DB24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protocol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76702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协议号</w:t>
            </w:r>
          </w:p>
        </w:tc>
      </w:tr>
      <w:tr w14:paraId="272B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5FBC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67E04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recordCount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51194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记录数量</w:t>
            </w:r>
          </w:p>
        </w:tc>
      </w:tr>
      <w:tr w14:paraId="455E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DDB8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19AA7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screen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1A376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是否有屏幕，0：没有，1：有</w:t>
            </w:r>
          </w:p>
        </w:tc>
      </w:tr>
      <w:tr w14:paraId="1EB0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D4CB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D0A6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sign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403CC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标志参数，无用</w:t>
            </w:r>
          </w:p>
        </w:tc>
      </w:tr>
      <w:tr w14:paraId="5ADE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0F2D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16D48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signature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710AB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无用</w:t>
            </w:r>
          </w:p>
        </w:tc>
      </w:tr>
      <w:tr w14:paraId="13BB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DA46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0E69D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support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646E3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针对屏幕版钥匙有此参数，钥匙支持的功能，共用四种，</w:t>
            </w:r>
          </w:p>
          <w:p w14:paraId="05BF3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  <w:lang w:val="en-US" w:eastAsia="zh-CN"/>
              </w:rPr>
              <w:t>"4g"：带4G功能,"ble"：带蓝牙功能,"finger"：带指纹功能,"nfc"：带NFC读卡功能</w:t>
            </w:r>
          </w:p>
        </w:tc>
      </w:tr>
      <w:tr w14:paraId="5A60E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EEA9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60F46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taskCount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23B8C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任务数量（针对多任务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multitask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  <w:lang w:val="en-US" w:eastAsia="zh-CN"/>
              </w:rPr>
              <w:t>=true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）</w:t>
            </w:r>
          </w:p>
        </w:tc>
      </w:tr>
      <w:tr w14:paraId="002D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4727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2CB74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ime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022DA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 xml:space="preserve">钥匙时间 </w:t>
            </w:r>
          </w:p>
        </w:tc>
      </w:tr>
      <w:tr w14:paraId="55A4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5DE2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2A9F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ype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0860A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钥匙类型 0为普通钥匙，1为蓝牙钥匙，2为指纹钥匙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3蓝牙指纹钥匙,4为ek屏显系列钥匙</w:t>
            </w:r>
          </w:p>
        </w:tc>
      </w:tr>
      <w:tr w14:paraId="052C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2E65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9246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typeex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7206D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暂时无用</w:t>
            </w:r>
          </w:p>
        </w:tc>
      </w:tr>
      <w:tr w14:paraId="407E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A9D9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26BAE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ver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172D0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钥匙版本号</w:t>
            </w:r>
          </w:p>
        </w:tc>
      </w:tr>
      <w:tr w14:paraId="17BC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18904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3337D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voltage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6E0AC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钥匙电压</w:t>
            </w:r>
          </w:p>
        </w:tc>
      </w:tr>
      <w:tr w14:paraId="19C5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6AEC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49295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1F1E5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返回消息内容</w:t>
            </w:r>
          </w:p>
        </w:tc>
      </w:tr>
      <w:tr w14:paraId="1437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DC8B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shd w:val="clear" w:color="auto" w:fill="auto"/>
            <w:vAlign w:val="center"/>
          </w:tcPr>
          <w:p w14:paraId="7ADF1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198" w:type="dxa"/>
            <w:shd w:val="clear" w:color="auto" w:fill="auto"/>
            <w:vAlign w:val="center"/>
          </w:tcPr>
          <w:p w14:paraId="15A4A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66EA4236">
      <w:pPr>
        <w:pStyle w:val="3"/>
        <w:bidi w:val="0"/>
        <w:rPr>
          <w:rFonts w:hint="eastAsia"/>
        </w:rPr>
      </w:pPr>
      <w:bookmarkStart w:id="22" w:name="_Toc320"/>
      <w:r>
        <w:rPr>
          <w:rFonts w:hint="eastAsia"/>
          <w:lang w:val="en-US" w:eastAsia="zh-CN"/>
        </w:rPr>
        <w:t>5.3</w:t>
      </w:r>
      <w:r>
        <w:rPr>
          <w:rFonts w:hint="eastAsia"/>
        </w:rPr>
        <w:t>设置钥匙</w:t>
      </w:r>
      <w:r>
        <w:rPr>
          <w:rFonts w:hint="eastAsia"/>
          <w:lang w:val="en-US" w:eastAsia="zh-CN"/>
        </w:rPr>
        <w:t>密钥</w:t>
      </w:r>
      <w:bookmarkEnd w:id="2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4A4B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E099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2FFB0C0A">
            <w:pPr>
              <w:keepNext w:val="0"/>
              <w:keepLines w:val="0"/>
              <w:pageBreakBefore w:val="0"/>
              <w:widowControl w:val="0"/>
              <w:tabs>
                <w:tab w:val="left" w:pos="58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SetKeySecret</w:t>
            </w:r>
            <w:r>
              <w:rPr>
                <w:rFonts w:hint="eastAsia"/>
                <w:lang w:eastAsia="zh-CN"/>
              </w:rPr>
              <w:tab/>
            </w:r>
          </w:p>
        </w:tc>
      </w:tr>
      <w:tr w14:paraId="1662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2959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5B9E83B7">
            <w:pPr>
              <w:keepNext w:val="0"/>
              <w:keepLines w:val="0"/>
              <w:pageBreakBefore w:val="0"/>
              <w:widowControl w:val="0"/>
              <w:tabs>
                <w:tab w:val="left" w:pos="58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初始化钥匙，修改钥匙的密钥</w:t>
            </w:r>
          </w:p>
        </w:tc>
      </w:tr>
      <w:tr w14:paraId="3C47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F3CA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308BB050">
            <w:pPr>
              <w:keepNext w:val="0"/>
              <w:keepLines w:val="0"/>
              <w:pageBreakBefore w:val="0"/>
              <w:widowControl w:val="0"/>
              <w:tabs>
                <w:tab w:val="left" w:pos="58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系统增加钥匙时使用，系统增加新钥匙时必须对钥匙进行初始化，设置密钥</w:t>
            </w:r>
          </w:p>
        </w:tc>
      </w:tr>
      <w:tr w14:paraId="1101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489B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0E10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6E83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3D742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4D0D0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,</w:t>
            </w:r>
          </w:p>
          <w:p w14:paraId="63792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1C310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"oldSecret":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,</w:t>
            </w:r>
          </w:p>
          <w:p w14:paraId="542E1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"nowSecret":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string</w:t>
            </w:r>
          </w:p>
          <w:p w14:paraId="50D3C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3BF6C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7292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8D29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5C50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66CB4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"SetKeySecret",</w:t>
            </w:r>
          </w:p>
          <w:p w14:paraId="38D44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45695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"oldSecret": "FFFFFFFFFFFFFFFFFFFF",</w:t>
            </w:r>
          </w:p>
          <w:p w14:paraId="1CE07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"nowSecret": "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12345678901234567890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</w:t>
            </w:r>
          </w:p>
          <w:p w14:paraId="38289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10D33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1016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2A608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705EE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6CEB6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7C10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9084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FAF1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oldSecret</w:t>
            </w:r>
          </w:p>
        </w:tc>
        <w:tc>
          <w:tcPr>
            <w:tcW w:w="5783" w:type="dxa"/>
            <w:vAlign w:val="center"/>
          </w:tcPr>
          <w:p w14:paraId="259E95E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系统原密钥，长度20位，出厂默认20个“F”</w:t>
            </w:r>
          </w:p>
        </w:tc>
      </w:tr>
      <w:tr w14:paraId="2F9A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0A9F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4980B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nowSecret</w:t>
            </w:r>
          </w:p>
        </w:tc>
        <w:tc>
          <w:tcPr>
            <w:tcW w:w="5783" w:type="dxa"/>
            <w:vAlign w:val="center"/>
          </w:tcPr>
          <w:p w14:paraId="46BB263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系统新密钥，要修改的密钥，长度20位</w:t>
            </w:r>
          </w:p>
        </w:tc>
      </w:tr>
      <w:tr w14:paraId="0004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51E04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3788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5520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41D3F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51A71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0E661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3F92A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1FA95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08F07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  <w:tr w14:paraId="591D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ED3E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85D3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6D162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SetKeySecret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3EEAF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7ABD9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12609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4C084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2421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0867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71F2B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7006E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5C309669">
      <w:pPr>
        <w:pStyle w:val="3"/>
        <w:bidi w:val="0"/>
        <w:rPr>
          <w:rFonts w:hint="eastAsia"/>
        </w:rPr>
      </w:pPr>
      <w:bookmarkStart w:id="23" w:name="_Toc11658"/>
      <w:r>
        <w:rPr>
          <w:rFonts w:hint="eastAsia"/>
          <w:lang w:val="en-US" w:eastAsia="zh-CN"/>
        </w:rPr>
        <w:t>5.4</w:t>
      </w:r>
      <w:r>
        <w:rPr>
          <w:rFonts w:hint="eastAsia"/>
        </w:rPr>
        <w:t>设置</w:t>
      </w:r>
      <w:r>
        <w:rPr>
          <w:rFonts w:hint="eastAsia"/>
          <w:lang w:val="en-US" w:eastAsia="zh-CN"/>
        </w:rPr>
        <w:t>初始化锁密钥</w:t>
      </w:r>
      <w:r>
        <w:rPr>
          <w:rFonts w:hint="eastAsia"/>
        </w:rPr>
        <w:t>钥匙</w:t>
      </w:r>
      <w:bookmarkEnd w:id="2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78C1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838F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69C2B8C8">
            <w:pPr>
              <w:keepNext w:val="0"/>
              <w:keepLines w:val="0"/>
              <w:pageBreakBefore w:val="0"/>
              <w:widowControl w:val="0"/>
              <w:tabs>
                <w:tab w:val="left" w:pos="58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etRegisterKey</w:t>
            </w:r>
            <w:r>
              <w:rPr>
                <w:rFonts w:hint="eastAsia"/>
                <w:lang w:eastAsia="zh-CN"/>
              </w:rPr>
              <w:tab/>
            </w:r>
          </w:p>
        </w:tc>
      </w:tr>
      <w:tr w14:paraId="4E328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84" w:type="dxa"/>
            <w:vAlign w:val="center"/>
          </w:tcPr>
          <w:p w14:paraId="75F27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3195DF1D">
            <w:pPr>
              <w:keepNext w:val="0"/>
              <w:keepLines w:val="0"/>
              <w:pageBreakBefore w:val="0"/>
              <w:widowControl w:val="0"/>
              <w:tabs>
                <w:tab w:val="left" w:pos="58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设置钥匙为初始化锁密钥模式，设置成此模式后钥匙接触锁就可以更改设置锁的密钥</w:t>
            </w:r>
            <w:r>
              <w:rPr>
                <w:rFonts w:hint="eastAsia"/>
                <w:color w:val="auto"/>
                <w:lang w:val="en-US" w:eastAsia="zh-CN"/>
              </w:rPr>
              <w:t>；</w:t>
            </w:r>
            <w:r>
              <w:rPr>
                <w:rFonts w:hint="eastAsia"/>
                <w:color w:val="FF0000"/>
                <w:lang w:val="en-US" w:eastAsia="zh-CN"/>
              </w:rPr>
              <w:t>执行此命令后，钥匙密钥也将更改为新密钥；</w:t>
            </w:r>
          </w:p>
        </w:tc>
      </w:tr>
      <w:tr w14:paraId="61C9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5B00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7A0CBD6C">
            <w:pPr>
              <w:keepNext w:val="0"/>
              <w:keepLines w:val="0"/>
              <w:pageBreakBefore w:val="0"/>
              <w:widowControl w:val="0"/>
              <w:tabs>
                <w:tab w:val="left" w:pos="58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系统增加新锁时使用，系统增加新锁时必须对锁进行初始化，设置密钥</w:t>
            </w:r>
          </w:p>
        </w:tc>
      </w:tr>
      <w:tr w14:paraId="26E5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58CE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60C5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1806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C967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{</w:t>
            </w:r>
          </w:p>
          <w:p w14:paraId="5187C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"cmd": string,</w:t>
            </w:r>
          </w:p>
          <w:p w14:paraId="20BD0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"data": {</w:t>
            </w:r>
          </w:p>
          <w:p w14:paraId="7BEA4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"from": "yyyy-MM-dd HH:mm:ss",</w:t>
            </w:r>
          </w:p>
          <w:p w14:paraId="26268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"to": "yyyy-MM-dd HH:mm:ss",</w:t>
            </w:r>
          </w:p>
          <w:p w14:paraId="57F93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"registerKeyInfo": {</w:t>
            </w:r>
          </w:p>
          <w:p w14:paraId="0DD3D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"secretInfo": {</w:t>
            </w:r>
          </w:p>
          <w:p w14:paraId="518F5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"oldSecret": string,</w:t>
            </w:r>
          </w:p>
          <w:p w14:paraId="44D52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"nowSecret": string</w:t>
            </w:r>
          </w:p>
          <w:p w14:paraId="70C54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}</w:t>
            </w:r>
          </w:p>
          <w:p w14:paraId="01AE2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}</w:t>
            </w:r>
          </w:p>
          <w:p w14:paraId="0B8B8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}</w:t>
            </w:r>
          </w:p>
          <w:p w14:paraId="7FA95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}</w:t>
            </w:r>
          </w:p>
        </w:tc>
      </w:tr>
      <w:tr w14:paraId="2E05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BE33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CA1A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5E13A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"SetRegisterKey",</w:t>
            </w:r>
          </w:p>
          <w:p w14:paraId="26C10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08EA6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"from": "202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-05-12 00:00:00",</w:t>
            </w:r>
          </w:p>
          <w:p w14:paraId="61753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"to": "202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-12 23:59:59",</w:t>
            </w:r>
          </w:p>
          <w:p w14:paraId="50B2E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"registerKeyInfo": {</w:t>
            </w:r>
          </w:p>
          <w:p w14:paraId="24F93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"secretInfo": {</w:t>
            </w:r>
          </w:p>
          <w:p w14:paraId="73F2B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"oldSecret": "FFFFFFFFFFFFFFFFFFFF",</w:t>
            </w:r>
          </w:p>
          <w:p w14:paraId="17C89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"nowSecret": "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12345678901234567890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</w:t>
            </w:r>
          </w:p>
          <w:p w14:paraId="69F14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062B7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18F0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24F7C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4DE7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34CD6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1FD65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422C5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38FB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76C5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4D7FB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 xml:space="preserve">from </w:t>
            </w:r>
          </w:p>
        </w:tc>
        <w:tc>
          <w:tcPr>
            <w:tcW w:w="5783" w:type="dxa"/>
          </w:tcPr>
          <w:p w14:paraId="6047A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有效期，开始日期</w:t>
            </w:r>
          </w:p>
        </w:tc>
      </w:tr>
      <w:tr w14:paraId="0267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2281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39B24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to</w:t>
            </w:r>
          </w:p>
        </w:tc>
        <w:tc>
          <w:tcPr>
            <w:tcW w:w="5783" w:type="dxa"/>
          </w:tcPr>
          <w:p w14:paraId="402EE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有效期，结束日期</w:t>
            </w:r>
          </w:p>
        </w:tc>
      </w:tr>
      <w:tr w14:paraId="2C74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8A66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55A0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oldSecret</w:t>
            </w:r>
          </w:p>
        </w:tc>
        <w:tc>
          <w:tcPr>
            <w:tcW w:w="5783" w:type="dxa"/>
            <w:vAlign w:val="center"/>
          </w:tcPr>
          <w:p w14:paraId="0647BEA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锁的原密钥，长度20位，出厂默认20个“F”</w:t>
            </w:r>
          </w:p>
        </w:tc>
      </w:tr>
      <w:tr w14:paraId="036B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7DB3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36BF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nowSecret</w:t>
            </w:r>
          </w:p>
        </w:tc>
        <w:tc>
          <w:tcPr>
            <w:tcW w:w="5783" w:type="dxa"/>
            <w:vAlign w:val="center"/>
          </w:tcPr>
          <w:p w14:paraId="3C5ED3D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锁的新密钥，要修改的密钥，长度20位</w:t>
            </w:r>
          </w:p>
        </w:tc>
      </w:tr>
      <w:tr w14:paraId="7B43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2BE4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076E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443E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2BBFA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17339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7D5FD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69EB8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396F1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66DD7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3399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D1E2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99DE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5AE9E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"SetRegisterKey",</w:t>
            </w:r>
          </w:p>
          <w:p w14:paraId="65388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27A06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2A46B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23FDC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31025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216C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B288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1E26B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67EC3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5A23D43E">
      <w:pPr>
        <w:pStyle w:val="3"/>
        <w:bidi w:val="0"/>
        <w:rPr>
          <w:rFonts w:hint="eastAsia"/>
          <w:sz w:val="21"/>
          <w:szCs w:val="21"/>
        </w:rPr>
      </w:pPr>
      <w:bookmarkStart w:id="24" w:name="_Toc25500"/>
      <w:r>
        <w:rPr>
          <w:rFonts w:hint="eastAsia"/>
          <w:lang w:val="en-US" w:eastAsia="zh-CN"/>
        </w:rPr>
        <w:t>5.5设置采集锁号钥匙</w:t>
      </w:r>
      <w:bookmarkEnd w:id="24"/>
      <w:r>
        <w:rPr>
          <w:rFonts w:hint="eastAsia"/>
          <w:sz w:val="21"/>
          <w:szCs w:val="21"/>
          <w:lang w:val="en-US" w:eastAsia="zh-CN"/>
        </w:rPr>
        <w:t xml:space="preserve">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5CC7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FC86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302F63B5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SetReadLockIdKey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3411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5C7A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0FFD928E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设置钥匙模式为读取锁号模式，更改后钥匙接触锁后就会把锁号读取到钥匙中，然后再通过读取记录命令把锁号从钥匙中读取出来</w:t>
            </w:r>
          </w:p>
        </w:tc>
      </w:tr>
      <w:tr w14:paraId="6D9B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398A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1B7EB6A8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需要获取锁号时使用，设置完此模式后，拔掉数据线，然后依次用钥匙去接触锁，可采集多个锁号，需要记住采集的顺序，锁无需在电脑旁，可到锁现场采集</w:t>
            </w:r>
          </w:p>
        </w:tc>
      </w:tr>
      <w:tr w14:paraId="4703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23D0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5010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1010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0C6CB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76458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20B65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1D945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F8F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8510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EEAB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25071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"SetReadLockIdKey",</w:t>
            </w:r>
          </w:p>
          <w:p w14:paraId="0BE35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{}</w:t>
            </w:r>
          </w:p>
          <w:p w14:paraId="7EA0A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049C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7FD03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EC6B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3AD2E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1101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06E8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203F7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 xml:space="preserve">data </w:t>
            </w:r>
          </w:p>
        </w:tc>
        <w:tc>
          <w:tcPr>
            <w:tcW w:w="5783" w:type="dxa"/>
          </w:tcPr>
          <w:p w14:paraId="5CE3B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空，无意义</w:t>
            </w:r>
          </w:p>
        </w:tc>
      </w:tr>
      <w:tr w14:paraId="2AE2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50EE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51EF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512B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4280D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28270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33A98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05603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451C7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3897A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07FF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DD1B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9755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4CBF5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"SetReadLockIdKey",</w:t>
            </w:r>
          </w:p>
          <w:p w14:paraId="3EA01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4FB34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78454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7E850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667B8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2CF7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39D7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42802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28BFF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117A33F7">
      <w:pPr>
        <w:pStyle w:val="3"/>
        <w:bidi w:val="0"/>
        <w:rPr>
          <w:rFonts w:hint="eastAsia"/>
          <w:sz w:val="21"/>
          <w:szCs w:val="21"/>
        </w:rPr>
      </w:pPr>
      <w:bookmarkStart w:id="25" w:name="_Toc13955"/>
      <w:r>
        <w:rPr>
          <w:rFonts w:hint="eastAsia"/>
          <w:lang w:val="en-US" w:eastAsia="zh-CN"/>
        </w:rPr>
        <w:t>5.6设置管理钥匙</w:t>
      </w:r>
      <w:bookmarkEnd w:id="25"/>
      <w:r>
        <w:rPr>
          <w:rFonts w:hint="eastAsia"/>
          <w:sz w:val="21"/>
          <w:szCs w:val="21"/>
          <w:lang w:val="en-US" w:eastAsia="zh-CN"/>
        </w:rPr>
        <w:t xml:space="preserve">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2F8F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4" w:type="dxa"/>
            <w:vAlign w:val="center"/>
          </w:tcPr>
          <w:p w14:paraId="19B40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77C10D6C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SetManagerKey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4BBA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6E6A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5751EBF1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设置钥匙为管理钥匙模式，设置成此模式后，钥匙具有高级权限，可以开相同密钥的所有锁具，不需要进行任何验证。</w:t>
            </w:r>
          </w:p>
        </w:tc>
      </w:tr>
      <w:tr w14:paraId="595C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5F7E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7C47C604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紧急情况或有特殊需求时使用</w:t>
            </w:r>
          </w:p>
        </w:tc>
      </w:tr>
      <w:tr w14:paraId="131F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14178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0C8D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8A03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735C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3452A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73954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30A5A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"from": "yyyy-MM-dd HH:mm:ss",</w:t>
            </w:r>
          </w:p>
          <w:p w14:paraId="75F47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"to": "yyyy-MM-dd HH:mm:ss"</w:t>
            </w:r>
          </w:p>
          <w:p w14:paraId="48D48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22DD3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31A4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A7A4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0C76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758EC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"SetManagerKey",</w:t>
            </w:r>
          </w:p>
          <w:p w14:paraId="0BDD2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2783E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"from": "2022-05-12 00:00:00",</w:t>
            </w:r>
          </w:p>
          <w:p w14:paraId="42F16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"to": "2023-05-12 23:59:59"</w:t>
            </w:r>
          </w:p>
          <w:p w14:paraId="65693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49AF6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2B66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2C6C0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451EC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345A0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4882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DAE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A8AE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 xml:space="preserve">from </w:t>
            </w:r>
          </w:p>
        </w:tc>
        <w:tc>
          <w:tcPr>
            <w:tcW w:w="5783" w:type="dxa"/>
          </w:tcPr>
          <w:p w14:paraId="2BAA0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有效期，开始日期</w:t>
            </w:r>
          </w:p>
        </w:tc>
      </w:tr>
      <w:tr w14:paraId="6DF1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8711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0D65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新宋体" w:hAnsi="新宋体" w:eastAsia="新宋体"/>
                <w:color w:val="auto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To</w:t>
            </w:r>
          </w:p>
        </w:tc>
        <w:tc>
          <w:tcPr>
            <w:tcW w:w="5783" w:type="dxa"/>
          </w:tcPr>
          <w:p w14:paraId="76AAC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有效期，结束日期</w:t>
            </w:r>
          </w:p>
        </w:tc>
      </w:tr>
      <w:tr w14:paraId="1BB2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E906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3E3F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2009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18520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2161A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37C1E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7EE39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14C00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7326C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7FDD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3ACE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24F2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55DB5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SetManagerKey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34819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5FA36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43E3F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5D377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3CCD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EF5F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D52E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10EA1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02895786">
      <w:pPr>
        <w:pStyle w:val="3"/>
        <w:bidi w:val="0"/>
        <w:rPr>
          <w:rFonts w:hint="eastAsia"/>
          <w:lang w:val="en-US" w:eastAsia="zh-CN"/>
        </w:rPr>
      </w:pPr>
      <w:bookmarkStart w:id="26" w:name="_Toc11429"/>
      <w:r>
        <w:rPr>
          <w:rFonts w:hint="eastAsia"/>
          <w:lang w:val="en-US" w:eastAsia="zh-CN"/>
        </w:rPr>
        <w:t>5.7设置黑名单钥匙</w:t>
      </w:r>
      <w:bookmarkEnd w:id="26"/>
      <w:r>
        <w:rPr>
          <w:rFonts w:hint="eastAsia"/>
          <w:lang w:val="en-US" w:eastAsia="zh-CN"/>
        </w:rPr>
        <w:t xml:space="preserve">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0FAA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ED67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7561F922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/>
                <w:sz w:val="21"/>
                <w:szCs w:val="21"/>
              </w:rPr>
              <w:t>etBlockListKey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6318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4C80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505B111F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设置钥匙为黑名单模式，同时下载黑名单钥匙号到钥匙中，设置成此模式后，钥匙与锁接触后，就会把钥匙中的黑名单钥匙号下载到锁中的黑名单里，在锁黑名单中的钥匙将不允许开关此锁。</w:t>
            </w:r>
          </w:p>
        </w:tc>
      </w:tr>
      <w:tr w14:paraId="5193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4A27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0F689776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当有钥匙丢失，为防止用丢失钥匙去开关锁时使用。</w:t>
            </w:r>
          </w:p>
        </w:tc>
      </w:tr>
      <w:tr w14:paraId="6D48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8584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10EC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6C4C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2019A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1314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2F4CD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3F3D5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"from": "yyyy-MM-dd HH:mm:ss",</w:t>
            </w:r>
          </w:p>
          <w:p w14:paraId="44FF3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"to": "yyyy-MM-dd HH:mm:ss",</w:t>
            </w:r>
          </w:p>
          <w:p w14:paraId="7D307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"keyIds": [string]</w:t>
            </w:r>
          </w:p>
          <w:p w14:paraId="7D6EC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648E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578B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9608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757B8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44E9B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"SetBlockListKey",</w:t>
            </w:r>
          </w:p>
          <w:p w14:paraId="24D22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56A93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"from": "2022-05-12 00:00:00",</w:t>
            </w:r>
          </w:p>
          <w:p w14:paraId="1B31C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"to": "2023-05-12 23:59:59"</w:t>
            </w:r>
          </w:p>
          <w:p w14:paraId="35621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},</w:t>
            </w:r>
          </w:p>
          <w:p w14:paraId="34582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"keyIds": ["202105130001"]</w:t>
            </w:r>
          </w:p>
          <w:p w14:paraId="5B8EB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49A4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73E30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D794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1EB79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0A1FD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8706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65CD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 xml:space="preserve">from </w:t>
            </w:r>
          </w:p>
        </w:tc>
        <w:tc>
          <w:tcPr>
            <w:tcW w:w="5783" w:type="dxa"/>
          </w:tcPr>
          <w:p w14:paraId="148F2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有效期，开始日期</w:t>
            </w:r>
          </w:p>
        </w:tc>
      </w:tr>
      <w:tr w14:paraId="3E03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834E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3E10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新宋体" w:hAnsi="新宋体" w:eastAsia="新宋体"/>
                <w:color w:val="auto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To</w:t>
            </w:r>
          </w:p>
        </w:tc>
        <w:tc>
          <w:tcPr>
            <w:tcW w:w="5783" w:type="dxa"/>
          </w:tcPr>
          <w:p w14:paraId="31402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有效期，结束日期</w:t>
            </w:r>
          </w:p>
        </w:tc>
      </w:tr>
      <w:tr w14:paraId="2E29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CF6C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78B3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新宋体" w:hAnsi="新宋体" w:eastAsia="新宋体"/>
                <w:color w:val="auto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keyIds</w:t>
            </w:r>
          </w:p>
        </w:tc>
        <w:tc>
          <w:tcPr>
            <w:tcW w:w="5783" w:type="dxa"/>
          </w:tcPr>
          <w:p w14:paraId="7A48B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黑名单钥匙号数组，如果为空，则是清空锁中的黑名单列表</w:t>
            </w:r>
          </w:p>
        </w:tc>
      </w:tr>
      <w:tr w14:paraId="0AAD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2ECC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1177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986E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3F783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39233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51E46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2984F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3C1A9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54EC9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12F2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4531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30BC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33165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SetBlockListKey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6BAD4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4BD48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290C2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68003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5545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F4F8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5683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7F837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7C05C8F9">
      <w:pPr>
        <w:pStyle w:val="3"/>
        <w:bidi w:val="0"/>
        <w:rPr>
          <w:rFonts w:hint="eastAsia"/>
          <w:lang w:val="en-US" w:eastAsia="zh-CN"/>
        </w:rPr>
      </w:pPr>
      <w:bookmarkStart w:id="27" w:name="_Toc21293"/>
      <w:r>
        <w:rPr>
          <w:rFonts w:hint="eastAsia"/>
          <w:lang w:val="en-US" w:eastAsia="zh-CN"/>
        </w:rPr>
        <w:t>5.8设置开关锁钥匙</w:t>
      </w:r>
      <w:bookmarkEnd w:id="2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4F4A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1BFE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6EFBFBBF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</w:rPr>
              <w:t>SetUserKey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6DC4C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96AF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44AB876E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设置钥匙为开关锁模式，此模式下的钥匙可以对授权的锁进行开关操作</w:t>
            </w:r>
          </w:p>
        </w:tc>
      </w:tr>
      <w:tr w14:paraId="5D01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2725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26CA6830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需要进行开关锁操作时</w:t>
            </w:r>
          </w:p>
        </w:tc>
      </w:tr>
      <w:tr w14:paraId="08FF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B7D2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08774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07C8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2EB04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6FB1E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147A5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2F3EF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"lockIds": [string],</w:t>
            </w:r>
          </w:p>
          <w:p w14:paraId="74423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"timeBlocks": [{</w:t>
            </w:r>
          </w:p>
          <w:p w14:paraId="1CFA8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"from": "yyyy-MM-dd",</w:t>
            </w:r>
          </w:p>
          <w:p w14:paraId="1B374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"to": "yyyy-MM-dd",</w:t>
            </w:r>
          </w:p>
          <w:p w14:paraId="616CC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"times": [{</w:t>
            </w:r>
          </w:p>
          <w:p w14:paraId="0432F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"from": "HH:mm:ss",</w:t>
            </w:r>
          </w:p>
          <w:p w14:paraId="238C9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"to": "HH:mm:ss"</w:t>
            </w:r>
          </w:p>
          <w:p w14:paraId="37EA1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}]</w:t>
            </w:r>
          </w:p>
          <w:p w14:paraId="7A006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}]</w:t>
            </w:r>
          </w:p>
          <w:p w14:paraId="26744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16C1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118C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0241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454E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4C5A7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"SetUserKey",</w:t>
            </w:r>
          </w:p>
          <w:p w14:paraId="34FBD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</w:t>
            </w:r>
          </w:p>
          <w:p w14:paraId="41A24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"lockIds": ["000000000001", "000000000002"],</w:t>
            </w:r>
          </w:p>
          <w:p w14:paraId="6B994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"timeBlocks": [{</w:t>
            </w:r>
          </w:p>
          <w:p w14:paraId="74E65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"from": "2020-06-12",</w:t>
            </w:r>
          </w:p>
          <w:p w14:paraId="24D7C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"to": "2020-06-19",</w:t>
            </w:r>
          </w:p>
          <w:p w14:paraId="52FE2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"times": [{</w:t>
            </w:r>
          </w:p>
          <w:p w14:paraId="3C349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"from": "12:00:00",</w:t>
            </w:r>
          </w:p>
          <w:p w14:paraId="3896D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"to": "12:59:59"</w:t>
            </w:r>
          </w:p>
          <w:p w14:paraId="3A08D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16C33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6EA03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"from": "20:00:00",</w:t>
            </w:r>
          </w:p>
          <w:p w14:paraId="66F67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"to": "20:59:59"</w:t>
            </w:r>
          </w:p>
          <w:p w14:paraId="7E485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046BA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7D703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27783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3A86C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"from": "2020-06-20",</w:t>
            </w:r>
          </w:p>
          <w:p w14:paraId="1C0E9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"to": "2020-06-29",</w:t>
            </w:r>
          </w:p>
          <w:p w14:paraId="1EAB8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"times": [{</w:t>
            </w:r>
          </w:p>
          <w:p w14:paraId="19B36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"from": "08:00:00",</w:t>
            </w:r>
          </w:p>
          <w:p w14:paraId="02CAB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"to": "08:59:59"</w:t>
            </w:r>
          </w:p>
          <w:p w14:paraId="2FDB7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49EFD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1A205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"from": "16:00:00",</w:t>
            </w:r>
          </w:p>
          <w:p w14:paraId="6C8B8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"to": "16:59:59"</w:t>
            </w:r>
          </w:p>
          <w:p w14:paraId="73AA7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65B04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1BD89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75A4E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],</w:t>
            </w:r>
          </w:p>
          <w:p w14:paraId="6170F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       "offline": 0</w:t>
            </w:r>
          </w:p>
          <w:p w14:paraId="6475D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72D34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61FCC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754A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35EF1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753DD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2DF9A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178B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39CA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0CA5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lockIds</w:t>
            </w:r>
          </w:p>
        </w:tc>
        <w:tc>
          <w:tcPr>
            <w:tcW w:w="5783" w:type="dxa"/>
          </w:tcPr>
          <w:p w14:paraId="61C14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锁号数组，授权钥匙允许开关的锁</w:t>
            </w:r>
          </w:p>
        </w:tc>
      </w:tr>
      <w:tr w14:paraId="5D71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853E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F3D1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timeBlocks</w:t>
            </w:r>
          </w:p>
        </w:tc>
        <w:tc>
          <w:tcPr>
            <w:tcW w:w="5783" w:type="dxa"/>
          </w:tcPr>
          <w:p w14:paraId="08641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授权开锁日期时间范围，可由多个日期段(from,to)组成，一个日期段可设置多个时间片(Times),日期段不要重叠，一个日期段下的时间片不要重叠(时间段范围在00:00:00 至 23:59:59之间)，时间段和时间片都是最多100个;</w:t>
            </w:r>
          </w:p>
          <w:p w14:paraId="6EFA1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举例：</w:t>
            </w:r>
          </w:p>
          <w:p w14:paraId="355CB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1、在一段日期时间范围内开锁，开锁时间范围在2025-01-01 10:00:00 至 2025-01-15 20:00:00，授权日期时间脚本则解析如下，将日期分为三段</w:t>
            </w:r>
          </w:p>
          <w:p w14:paraId="75D5D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"timeBlocks": [</w:t>
            </w:r>
          </w:p>
          <w:p w14:paraId="20B29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10" w:firstLineChars="10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6178C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"2025-01-01",</w:t>
            </w:r>
          </w:p>
          <w:p w14:paraId="22992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"2025-01-01",</w:t>
            </w:r>
          </w:p>
          <w:p w14:paraId="4E053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"times": [{</w:t>
            </w:r>
          </w:p>
          <w:p w14:paraId="5C9B0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"10:00:00",</w:t>
            </w:r>
          </w:p>
          <w:p w14:paraId="207E0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"23:59:59"</w:t>
            </w:r>
          </w:p>
          <w:p w14:paraId="62FEA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27D98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085C9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4D7E9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3F060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"2025-01-02",</w:t>
            </w:r>
          </w:p>
          <w:p w14:paraId="0C507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"2025-01-14",</w:t>
            </w:r>
          </w:p>
          <w:p w14:paraId="432D3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"times": [{</w:t>
            </w:r>
          </w:p>
          <w:p w14:paraId="1E142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"00:00:00",</w:t>
            </w:r>
          </w:p>
          <w:p w14:paraId="5EA16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"23:59:59"</w:t>
            </w:r>
          </w:p>
          <w:p w14:paraId="65B15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1CD55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0AF46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3075C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7F73E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"2025-01-15",</w:t>
            </w:r>
          </w:p>
          <w:p w14:paraId="6A33E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"2025-01-15",</w:t>
            </w:r>
          </w:p>
          <w:p w14:paraId="7EE4A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"times": [{</w:t>
            </w:r>
          </w:p>
          <w:p w14:paraId="7FEEF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"00:00:00",</w:t>
            </w:r>
          </w:p>
          <w:p w14:paraId="3BAA5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"20:00:00"</w:t>
            </w:r>
          </w:p>
          <w:p w14:paraId="04B54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3A949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0208D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4A444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6D644A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每天都在固定时间段开锁，开锁日期时间范围2025-01-01至2025-01-03，每天都在8:00至9:00,20:00至21:00时间段进行开锁，授权日期时间脚本则解析如下，支持设置多个时间段</w:t>
            </w:r>
          </w:p>
          <w:p w14:paraId="02CDBB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"timeBlocks": [{</w:t>
            </w:r>
          </w:p>
          <w:p w14:paraId="023D79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"2025-01-01",</w:t>
            </w:r>
          </w:p>
          <w:p w14:paraId="1169FB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"2025-01-03",</w:t>
            </w:r>
          </w:p>
          <w:p w14:paraId="5262D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"times": [{</w:t>
            </w:r>
          </w:p>
          <w:p w14:paraId="6C0626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"08:00:00",</w:t>
            </w:r>
          </w:p>
          <w:p w14:paraId="539319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"09:00:00"</w:t>
            </w:r>
          </w:p>
          <w:p w14:paraId="2ADE22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325E17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5CD896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"from": "20:00:00",</w:t>
            </w:r>
          </w:p>
          <w:p w14:paraId="029402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"to": "21:00:00"</w:t>
            </w:r>
          </w:p>
          <w:p w14:paraId="52C1FA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 w14:paraId="7388CE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]</w:t>
            </w:r>
          </w:p>
          <w:p w14:paraId="7BEB3A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}]</w:t>
            </w:r>
          </w:p>
        </w:tc>
      </w:tr>
      <w:tr w14:paraId="264B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01A2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D683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from</w:t>
            </w:r>
          </w:p>
        </w:tc>
        <w:tc>
          <w:tcPr>
            <w:tcW w:w="5783" w:type="dxa"/>
          </w:tcPr>
          <w:p w14:paraId="52142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开始日期</w:t>
            </w:r>
          </w:p>
        </w:tc>
      </w:tr>
      <w:tr w14:paraId="2083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5716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0510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to</w:t>
            </w:r>
          </w:p>
        </w:tc>
        <w:tc>
          <w:tcPr>
            <w:tcW w:w="5783" w:type="dxa"/>
          </w:tcPr>
          <w:p w14:paraId="04DDF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结束日期</w:t>
            </w:r>
          </w:p>
        </w:tc>
      </w:tr>
      <w:tr w14:paraId="7EB2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3607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CCC7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.from</w:t>
            </w:r>
          </w:p>
        </w:tc>
        <w:tc>
          <w:tcPr>
            <w:tcW w:w="5783" w:type="dxa"/>
          </w:tcPr>
          <w:p w14:paraId="38BDD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开始时间</w:t>
            </w:r>
          </w:p>
        </w:tc>
      </w:tr>
      <w:tr w14:paraId="5987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C310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4D3D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.to</w:t>
            </w:r>
          </w:p>
        </w:tc>
        <w:tc>
          <w:tcPr>
            <w:tcW w:w="5783" w:type="dxa"/>
          </w:tcPr>
          <w:p w14:paraId="277E9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结束时间</w:t>
            </w:r>
          </w:p>
        </w:tc>
      </w:tr>
      <w:tr w14:paraId="010D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3F6A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6F5DD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offline</w:t>
            </w:r>
          </w:p>
        </w:tc>
        <w:tc>
          <w:tcPr>
            <w:tcW w:w="5783" w:type="dxa"/>
            <w:shd w:val="clear" w:color="auto" w:fill="auto"/>
            <w:vAlign w:val="top"/>
          </w:tcPr>
          <w:p w14:paraId="1D0B8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在线离线标志，1离线，0在线，这个参数指针对蓝牙钥匙和蓝牙指纹钥匙，在线模式下钥匙必须处于蓝牙连接状态才能开关锁，离线模式钥匙无需连接蓝牙即可开关锁</w:t>
            </w:r>
          </w:p>
        </w:tc>
      </w:tr>
      <w:tr w14:paraId="5FEA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41A20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7D66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99BB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6F443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67473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12DF5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7604A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6ABC0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73020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5A72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0A49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C478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26DC7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新宋体" w:hAnsi="新宋体" w:eastAsia="新宋体"/>
                <w:color w:val="auto"/>
                <w:sz w:val="19"/>
                <w:szCs w:val="24"/>
              </w:rPr>
              <w:t>SetUserKey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052F8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7FB5A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4C5F1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51584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2DB8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85C2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B30D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1E7C6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723696B3">
      <w:pPr>
        <w:pStyle w:val="3"/>
        <w:bidi w:val="0"/>
        <w:rPr>
          <w:rFonts w:hint="eastAsia"/>
          <w:lang w:val="en-US" w:eastAsia="zh-CN"/>
        </w:rPr>
      </w:pPr>
      <w:bookmarkStart w:id="28" w:name="_Toc1150"/>
      <w:r>
        <w:rPr>
          <w:rFonts w:hint="eastAsia"/>
          <w:lang w:val="en-US" w:eastAsia="zh-CN"/>
        </w:rPr>
        <w:t>5.9设置事件钥匙</w:t>
      </w:r>
      <w:bookmarkEnd w:id="2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051B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9F72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76D8DB2B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Events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Key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4CDE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9D56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7D8FF6E0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设置钥匙为事件钥匙模式，设置成此模式后，用此钥匙接触锁，可以采集锁中的事件记录（开关此锁的记录）。</w:t>
            </w:r>
          </w:p>
        </w:tc>
      </w:tr>
      <w:tr w14:paraId="0AA9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88B2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6146B76B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需要采集锁中事件记录时调用</w:t>
            </w:r>
          </w:p>
        </w:tc>
      </w:tr>
      <w:tr w14:paraId="0CA3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3699C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10DB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B987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24090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125D6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66CB4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1B0F5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"from": "yyyy-MM-dd HH:mm:ss",</w:t>
            </w:r>
          </w:p>
          <w:p w14:paraId="48CD0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"to": "yyyy-MM-dd HH:mm:ss"</w:t>
            </w:r>
          </w:p>
          <w:p w14:paraId="1D4CA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65D4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6C57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D1A6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E09C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139E3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Events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Key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",</w:t>
            </w:r>
          </w:p>
          <w:p w14:paraId="4731F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5DEA4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"from": "202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-05-12 00:00:00",</w:t>
            </w:r>
          </w:p>
          <w:p w14:paraId="77837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"to": "202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-12 23:59:59"</w:t>
            </w:r>
          </w:p>
          <w:p w14:paraId="2B3F1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6AF9A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4053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144FE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1AED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1F97F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6B3C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56BD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3A06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 xml:space="preserve">from </w:t>
            </w:r>
          </w:p>
        </w:tc>
        <w:tc>
          <w:tcPr>
            <w:tcW w:w="5783" w:type="dxa"/>
          </w:tcPr>
          <w:p w14:paraId="238BC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有效期，开始日期</w:t>
            </w:r>
          </w:p>
        </w:tc>
      </w:tr>
      <w:tr w14:paraId="62D6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549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CF73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新宋体" w:hAnsi="新宋体" w:eastAsia="新宋体"/>
                <w:color w:val="auto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>To</w:t>
            </w:r>
          </w:p>
        </w:tc>
        <w:tc>
          <w:tcPr>
            <w:tcW w:w="5783" w:type="dxa"/>
          </w:tcPr>
          <w:p w14:paraId="6A35C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有效期，结束日期</w:t>
            </w:r>
          </w:p>
        </w:tc>
      </w:tr>
      <w:tr w14:paraId="13B39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1920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05827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2829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0D928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0A5BC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2D60F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377B9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63D8C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2BB3A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6369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0EBE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5C31A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73297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Events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Key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4EB4B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5E93D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5D53C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07020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4953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F7DE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0EE1B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37903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0EE59417">
      <w:pPr>
        <w:pStyle w:val="3"/>
        <w:bidi w:val="0"/>
        <w:rPr>
          <w:rFonts w:hint="eastAsia"/>
          <w:lang w:val="en-US" w:eastAsia="zh-CN"/>
        </w:rPr>
      </w:pPr>
      <w:bookmarkStart w:id="29" w:name="_Toc698"/>
      <w:r>
        <w:rPr>
          <w:rFonts w:hint="eastAsia"/>
          <w:lang w:val="en-US" w:eastAsia="zh-CN"/>
        </w:rPr>
        <w:t>5.10设置空白钥匙</w:t>
      </w:r>
      <w:bookmarkEnd w:id="2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63C5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4" w:type="dxa"/>
            <w:vAlign w:val="center"/>
          </w:tcPr>
          <w:p w14:paraId="498E1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3A29A4F3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</w:rPr>
              <w:t>SetBlankKey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1E54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3038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0F974364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设置钥匙为空白模式，此模式下的钥匙不能进行任何操作。</w:t>
            </w:r>
          </w:p>
        </w:tc>
      </w:tr>
      <w:tr w14:paraId="7B2E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CE69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7CB7E3CF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不需要使用此钥匙时；</w:t>
            </w:r>
          </w:p>
        </w:tc>
      </w:tr>
      <w:tr w14:paraId="2379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870C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1644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21E2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5E0B0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EAF3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40EE3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58ED2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E60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8604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B4EA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7D543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"SetBlankKey",</w:t>
            </w:r>
          </w:p>
          <w:p w14:paraId="782B1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{}</w:t>
            </w:r>
          </w:p>
          <w:p w14:paraId="78A45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7AA4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7BCD0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7B438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5DB42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71F7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5EE2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1044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 w:val="19"/>
                <w:szCs w:val="24"/>
                <w:lang w:val="en-US" w:eastAsia="zh-CN"/>
              </w:rPr>
              <w:t xml:space="preserve">data </w:t>
            </w:r>
          </w:p>
        </w:tc>
        <w:tc>
          <w:tcPr>
            <w:tcW w:w="5783" w:type="dxa"/>
          </w:tcPr>
          <w:p w14:paraId="703FD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无用，空</w:t>
            </w:r>
          </w:p>
        </w:tc>
      </w:tr>
      <w:tr w14:paraId="52E0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0133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753C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7DE8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68779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1959E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668BC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156E7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0931B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400FD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70AF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9B1B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73E57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1A88D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新宋体" w:hAnsi="新宋体" w:eastAsia="新宋体"/>
                <w:color w:val="auto"/>
                <w:sz w:val="19"/>
                <w:szCs w:val="24"/>
              </w:rPr>
              <w:t>SetBlankKey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74474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0ECC9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19993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6078F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4F7A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D873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1CD0C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1C5E7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6E6B310E">
      <w:pPr>
        <w:pStyle w:val="3"/>
        <w:bidi w:val="0"/>
        <w:rPr>
          <w:rFonts w:hint="eastAsia"/>
        </w:rPr>
      </w:pPr>
      <w:bookmarkStart w:id="30" w:name="_Toc3759"/>
      <w:r>
        <w:rPr>
          <w:rFonts w:hint="eastAsia"/>
          <w:lang w:val="en-US" w:eastAsia="zh-CN"/>
        </w:rPr>
        <w:t>5.11</w:t>
      </w:r>
      <w:r>
        <w:rPr>
          <w:rFonts w:hint="eastAsia"/>
        </w:rPr>
        <w:t>读取记录</w:t>
      </w:r>
      <w:bookmarkEnd w:id="30"/>
      <w:r>
        <w:rPr>
          <w:rFonts w:hint="eastAsia"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4405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C536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529328A4">
            <w:pPr>
              <w:keepNext w:val="0"/>
              <w:keepLines w:val="0"/>
              <w:pageBreakBefore w:val="0"/>
              <w:widowControl w:val="0"/>
              <w:tabs>
                <w:tab w:val="left" w:pos="52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ReadKeyRecords</w:t>
            </w:r>
            <w:r>
              <w:rPr>
                <w:rFonts w:hint="eastAsia"/>
                <w:lang w:eastAsia="zh-CN"/>
              </w:rPr>
              <w:tab/>
            </w:r>
          </w:p>
        </w:tc>
      </w:tr>
      <w:tr w14:paraId="5914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179A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4585D063">
            <w:pPr>
              <w:keepNext w:val="0"/>
              <w:keepLines w:val="0"/>
              <w:pageBreakBefore w:val="0"/>
              <w:widowControl w:val="0"/>
              <w:tabs>
                <w:tab w:val="left" w:pos="52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读取钥匙中存储的记录信息，包括开关锁记录、采集的锁号、锁事件记录等</w:t>
            </w:r>
          </w:p>
        </w:tc>
      </w:tr>
      <w:tr w14:paraId="7926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990C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2E79AAB3">
            <w:pPr>
              <w:keepNext w:val="0"/>
              <w:keepLines w:val="0"/>
              <w:pageBreakBefore w:val="0"/>
              <w:widowControl w:val="0"/>
              <w:tabs>
                <w:tab w:val="left" w:pos="52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读取开关锁记录，采集锁号，读取锁事件记录时使用</w:t>
            </w:r>
          </w:p>
        </w:tc>
      </w:tr>
      <w:tr w14:paraId="4FBA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70C1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3253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7D2A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54E5C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7FBE7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,</w:t>
            </w:r>
          </w:p>
          <w:p w14:paraId="2FC90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6AD0F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"clearFlag": boolean,</w:t>
            </w:r>
          </w:p>
          <w:p w14:paraId="21465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"type": string</w:t>
            </w:r>
          </w:p>
          <w:p w14:paraId="70193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5DDA4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1868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7C71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539D0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3521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"cmd": "ReadKeyRecords",</w:t>
            </w:r>
          </w:p>
          <w:p w14:paraId="3EF60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"data": {</w:t>
            </w:r>
          </w:p>
          <w:p w14:paraId="70D0D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"clearFlag": false,</w:t>
            </w:r>
          </w:p>
          <w:p w14:paraId="0FF6C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"type": "text"</w:t>
            </w:r>
          </w:p>
          <w:p w14:paraId="4EE42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2B26C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34D6E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27B0C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012BA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282BF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0AD9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68FD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4D76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clearFlag</w:t>
            </w:r>
          </w:p>
        </w:tc>
        <w:tc>
          <w:tcPr>
            <w:tcW w:w="5783" w:type="dxa"/>
          </w:tcPr>
          <w:p w14:paraId="3DC0D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读取完数据是否自动清除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ture清除false不清除</w:t>
            </w:r>
          </w:p>
        </w:tc>
      </w:tr>
      <w:tr w14:paraId="7347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EFB5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C7E1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5783" w:type="dxa"/>
          </w:tcPr>
          <w:p w14:paraId="39BBB8C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返回数据格式，</w:t>
            </w:r>
            <w:r>
              <w:rPr>
                <w:rFonts w:hint="eastAsia"/>
              </w:rPr>
              <w:t>text或base64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text 数据以json 字符串返回 Base6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先将文本数据zip压缩，然后在base64 编码返回</w:t>
            </w:r>
          </w:p>
        </w:tc>
      </w:tr>
      <w:tr w14:paraId="6C11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D03D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60E3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44285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56F53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28C72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string,</w:t>
            </w:r>
          </w:p>
          <w:p w14:paraId="06E7B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"data": {</w:t>
            </w:r>
          </w:p>
          <w:p w14:paraId="53F94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"keyid": string,</w:t>
            </w:r>
          </w:p>
          <w:p w14:paraId="00730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"records": [array]</w:t>
            </w:r>
          </w:p>
          <w:p w14:paraId="76998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},</w:t>
            </w:r>
          </w:p>
          <w:p w14:paraId="4209D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"message": "",</w:t>
            </w:r>
          </w:p>
          <w:p w14:paraId="395E6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"result": int</w:t>
            </w:r>
          </w:p>
          <w:p w14:paraId="610C7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4A0CC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1C761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38" w:type="dxa"/>
            <w:gridSpan w:val="2"/>
            <w:vAlign w:val="center"/>
          </w:tcPr>
          <w:p w14:paraId="49935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t>Records</w:t>
            </w:r>
            <w:r>
              <w:rPr>
                <w:rFonts w:hint="eastAsia"/>
                <w:lang w:val="en-US" w:eastAsia="zh-CN"/>
              </w:rPr>
              <w:t>记录数组格式</w:t>
            </w:r>
          </w:p>
          <w:p w14:paraId="2CFE5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48CB7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"cmd": int,</w:t>
            </w:r>
          </w:p>
          <w:p w14:paraId="447EB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"lockid": string,</w:t>
            </w:r>
          </w:p>
          <w:p w14:paraId="1F340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"keyid": string,</w:t>
            </w:r>
          </w:p>
          <w:p w14:paraId="2CEE8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"time": yyyy - MM - dd HH: mm: ss,</w:t>
            </w:r>
          </w:p>
          <w:p w14:paraId="0F544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"status": int,</w:t>
            </w:r>
          </w:p>
          <w:p w14:paraId="63691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"taskId": int,</w:t>
            </w:r>
          </w:p>
          <w:p w14:paraId="599B8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"finger": int,</w:t>
            </w:r>
          </w:p>
          <w:p w14:paraId="068F7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"flag1": int</w:t>
            </w: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  <w:lang w:val="en-US" w:eastAsia="zh-CN"/>
              </w:rPr>
              <w:t>,</w:t>
            </w:r>
          </w:p>
          <w:p w14:paraId="49F43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40" w:firstLineChars="300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"flag": int,</w:t>
            </w:r>
          </w:p>
          <w:p w14:paraId="76392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40" w:firstLineChars="300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"isevent": 0</w:t>
            </w:r>
          </w:p>
          <w:p w14:paraId="04113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</w:tc>
      </w:tr>
      <w:tr w14:paraId="3B3F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5646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3501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FDEB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"cmd": "ReadKeyRecords",</w:t>
            </w:r>
          </w:p>
          <w:p w14:paraId="6C08E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"data": {</w:t>
            </w:r>
          </w:p>
          <w:p w14:paraId="12EAC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"keyid": "000000000001",</w:t>
            </w:r>
          </w:p>
          <w:p w14:paraId="1F2BD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"records": [{</w:t>
            </w:r>
          </w:p>
          <w:p w14:paraId="5B89E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"cmd": 10,</w:t>
            </w:r>
          </w:p>
          <w:p w14:paraId="089E8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"finger": 0,</w:t>
            </w:r>
          </w:p>
          <w:p w14:paraId="593DC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"flag": 6,</w:t>
            </w:r>
          </w:p>
          <w:p w14:paraId="7B9FC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"flag1": 16,</w:t>
            </w:r>
          </w:p>
          <w:p w14:paraId="74897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"isevent": 0,</w:t>
            </w:r>
          </w:p>
          <w:p w14:paraId="2355A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"keyid": "000000000001",</w:t>
            </w:r>
          </w:p>
          <w:p w14:paraId="0207E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"lockid": "000000000002",</w:t>
            </w:r>
          </w:p>
          <w:p w14:paraId="700B6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"status": 0,</w:t>
            </w:r>
          </w:p>
          <w:p w14:paraId="333A1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"time": "2025-12-24 10:56:51"</w:t>
            </w:r>
          </w:p>
          <w:p w14:paraId="482A9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}, {</w:t>
            </w:r>
          </w:p>
          <w:p w14:paraId="36874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"cmd": 10,</w:t>
            </w:r>
          </w:p>
          <w:p w14:paraId="202EC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"finger": 0,</w:t>
            </w:r>
          </w:p>
          <w:p w14:paraId="583BB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"flag": 0,</w:t>
            </w:r>
          </w:p>
          <w:p w14:paraId="6F3A4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"flag1": 0,</w:t>
            </w:r>
          </w:p>
          <w:p w14:paraId="38AEE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"isevent": 0,</w:t>
            </w:r>
          </w:p>
          <w:p w14:paraId="7976E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"keyid": "000000000001",</w:t>
            </w:r>
          </w:p>
          <w:p w14:paraId="0551C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"lockid": "000000000002",</w:t>
            </w:r>
          </w:p>
          <w:p w14:paraId="2A063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"status": 0,</w:t>
            </w:r>
          </w:p>
          <w:p w14:paraId="27B23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"time": "2025-12-26 19:57:04"</w:t>
            </w:r>
          </w:p>
          <w:p w14:paraId="7ED28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}]</w:t>
            </w:r>
          </w:p>
          <w:p w14:paraId="025D6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A773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"message": "",</w:t>
            </w:r>
          </w:p>
          <w:p w14:paraId="50C40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"result": 3</w:t>
            </w:r>
          </w:p>
          <w:p w14:paraId="50CA3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7D01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6D2D6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DD33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0D843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返回值，大于等于0成功，返回值为记录条数，小于0失败</w:t>
            </w:r>
          </w:p>
        </w:tc>
      </w:tr>
      <w:tr w14:paraId="5B1E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1ECD1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5197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keyid</w:t>
            </w:r>
          </w:p>
        </w:tc>
        <w:tc>
          <w:tcPr>
            <w:tcW w:w="5783" w:type="dxa"/>
            <w:vAlign w:val="center"/>
          </w:tcPr>
          <w:p w14:paraId="55D04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钥匙号码</w:t>
            </w:r>
          </w:p>
        </w:tc>
      </w:tr>
      <w:tr w14:paraId="68D9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BFBD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3AE84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records</w:t>
            </w:r>
          </w:p>
        </w:tc>
        <w:tc>
          <w:tcPr>
            <w:tcW w:w="5783" w:type="dxa"/>
            <w:vAlign w:val="center"/>
          </w:tcPr>
          <w:p w14:paraId="5017C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记录数组</w:t>
            </w:r>
          </w:p>
        </w:tc>
      </w:tr>
      <w:tr w14:paraId="468A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1B31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71EF8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—cmd</w:t>
            </w:r>
          </w:p>
        </w:tc>
        <w:tc>
          <w:tcPr>
            <w:tcW w:w="5783" w:type="dxa"/>
            <w:vAlign w:val="center"/>
          </w:tcPr>
          <w:p w14:paraId="66D70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 xml:space="preserve">当前钥匙模式 </w:t>
            </w:r>
            <w:r>
              <w:rPr>
                <w:rFonts w:hint="eastAsia"/>
                <w:lang w:val="en-US" w:eastAsia="zh-CN"/>
              </w:rPr>
              <w:t xml:space="preserve">1.物理应急钥匙，9.管理钥匙， </w:t>
            </w:r>
            <w:r>
              <w:rPr>
                <w:rFonts w:hint="eastAsia"/>
              </w:rPr>
              <w:t>10.开关锁钥匙，17.设置锁密钥钥匙,</w:t>
            </w:r>
            <w:r>
              <w:rPr>
                <w:rFonts w:hint="eastAsia"/>
                <w:lang w:val="en-US" w:eastAsia="zh-CN"/>
              </w:rPr>
              <w:t>18.黑名单钥匙,</w:t>
            </w:r>
            <w:r>
              <w:rPr>
                <w:rFonts w:hint="eastAsia"/>
              </w:rPr>
              <w:t>19.采集锁号钥匙</w:t>
            </w:r>
          </w:p>
        </w:tc>
      </w:tr>
      <w:tr w14:paraId="3413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8300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6CA021A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flag1</w:t>
            </w:r>
          </w:p>
        </w:tc>
        <w:tc>
          <w:tcPr>
            <w:tcW w:w="5783" w:type="dxa"/>
            <w:vAlign w:val="center"/>
          </w:tcPr>
          <w:p w14:paraId="299A3CD3">
            <w:pPr>
              <w:numPr>
                <w:ilvl w:val="0"/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0 - 操作</w:t>
            </w:r>
            <w:r>
              <w:rPr>
                <w:rFonts w:hint="eastAsia"/>
              </w:rPr>
              <w:t>成功</w:t>
            </w:r>
          </w:p>
          <w:p w14:paraId="0B3DA6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4 - 开关锁失败</w:t>
            </w:r>
          </w:p>
          <w:p w14:paraId="66E72F3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16 - 时间</w:t>
            </w:r>
            <w:r>
              <w:rPr>
                <w:rFonts w:hint="eastAsia"/>
              </w:rPr>
              <w:t>不匹配</w:t>
            </w:r>
          </w:p>
          <w:p w14:paraId="21EC120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33 - </w:t>
            </w:r>
            <w:r>
              <w:rPr>
                <w:rFonts w:hint="eastAsia"/>
              </w:rPr>
              <w:t>锁号不匹配</w:t>
            </w:r>
          </w:p>
          <w:p w14:paraId="57C131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48 - 密钥不匹配</w:t>
            </w:r>
          </w:p>
          <w:p w14:paraId="244F5A4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64 - </w:t>
            </w:r>
            <w:r>
              <w:rPr>
                <w:rFonts w:hint="eastAsia"/>
              </w:rPr>
              <w:t>密码不匹配</w:t>
            </w:r>
          </w:p>
          <w:p w14:paraId="17E1CE4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254 - </w:t>
            </w:r>
            <w:r>
              <w:rPr>
                <w:rFonts w:hint="eastAsia"/>
              </w:rPr>
              <w:t>标志</w:t>
            </w:r>
            <w:r>
              <w:rPr>
                <w:rFonts w:hint="eastAsia"/>
                <w:lang w:val="en-US" w:eastAsia="zh-CN"/>
              </w:rPr>
              <w:t>不</w:t>
            </w:r>
            <w:r>
              <w:rPr>
                <w:rFonts w:hint="eastAsia"/>
              </w:rPr>
              <w:t>匹配</w:t>
            </w:r>
          </w:p>
          <w:p w14:paraId="0AFD947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255 - 该钥匙为黑名单钥匙</w:t>
            </w:r>
          </w:p>
        </w:tc>
      </w:tr>
      <w:tr w14:paraId="790E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343B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353D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flag</w:t>
            </w:r>
          </w:p>
        </w:tc>
        <w:tc>
          <w:tcPr>
            <w:tcW w:w="5783" w:type="dxa"/>
            <w:vAlign w:val="center"/>
          </w:tcPr>
          <w:p w14:paraId="2DFA9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无用</w:t>
            </w:r>
          </w:p>
        </w:tc>
      </w:tr>
      <w:tr w14:paraId="1761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E47E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FC2F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status</w:t>
            </w:r>
          </w:p>
        </w:tc>
        <w:tc>
          <w:tcPr>
            <w:tcW w:w="5783" w:type="dxa"/>
            <w:vAlign w:val="center"/>
          </w:tcPr>
          <w:p w14:paraId="38F87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锁状态 0 开启状态，1关闭状态</w:t>
            </w:r>
          </w:p>
        </w:tc>
      </w:tr>
      <w:tr w14:paraId="1EE4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F896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00022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—finger</w:t>
            </w:r>
          </w:p>
        </w:tc>
        <w:tc>
          <w:tcPr>
            <w:tcW w:w="5783" w:type="dxa"/>
            <w:vAlign w:val="center"/>
          </w:tcPr>
          <w:p w14:paraId="6950B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指纹id，针对指纹钥匙，开锁人员的指纹id</w:t>
            </w:r>
          </w:p>
        </w:tc>
      </w:tr>
      <w:tr w14:paraId="48BB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CE88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A709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lockid</w:t>
            </w:r>
          </w:p>
        </w:tc>
        <w:tc>
          <w:tcPr>
            <w:tcW w:w="5783" w:type="dxa"/>
            <w:vAlign w:val="center"/>
          </w:tcPr>
          <w:p w14:paraId="040E2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锁号</w:t>
            </w:r>
          </w:p>
        </w:tc>
      </w:tr>
      <w:tr w14:paraId="3727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17BF4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72475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—key</w:t>
            </w:r>
            <w:r>
              <w:rPr>
                <w:rFonts w:hint="eastAsia"/>
              </w:rPr>
              <w:t>id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490B8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钥匙号</w:t>
            </w:r>
          </w:p>
        </w:tc>
      </w:tr>
      <w:tr w14:paraId="16C8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94C3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317A2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time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47FDE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开关锁时间</w:t>
            </w:r>
          </w:p>
        </w:tc>
      </w:tr>
      <w:tr w14:paraId="3BBB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9CB6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503B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宋体" w:hAnsi="宋体" w:cs="宋体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—taskid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287AB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任务id,预留</w:t>
            </w:r>
          </w:p>
        </w:tc>
      </w:tr>
      <w:tr w14:paraId="3DE7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CF8C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70E1D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—isevent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3D19D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锁事件记录标志，0非锁事件记录，1锁事件记录，锁事件记录是钥匙设置为事件钥匙后，直接从锁中读取的记录(事件记录需要单独处理，不能按开关锁记录处理)。</w:t>
            </w:r>
          </w:p>
        </w:tc>
      </w:tr>
      <w:tr w14:paraId="3BC6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4471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  <w:tc>
          <w:tcPr>
            <w:tcW w:w="1455" w:type="dxa"/>
            <w:vAlign w:val="center"/>
          </w:tcPr>
          <w:p w14:paraId="2EC17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开关锁状态</w:t>
            </w:r>
          </w:p>
        </w:tc>
        <w:tc>
          <w:tcPr>
            <w:tcW w:w="5783" w:type="dxa"/>
            <w:vAlign w:val="center"/>
          </w:tcPr>
          <w:p w14:paraId="7DD69F0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如果flag1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&lt;=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</w:rPr>
              <w:t xml:space="preserve"> 并且 status = 0 开锁操作,并且开锁成功。</w:t>
            </w:r>
          </w:p>
          <w:p w14:paraId="306572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如果flag1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&lt;=2</w:t>
            </w:r>
            <w:r>
              <w:rPr>
                <w:rFonts w:hint="eastAsia" w:ascii="宋体" w:hAnsi="宋体" w:eastAsia="宋体" w:cs="宋体"/>
              </w:rPr>
              <w:t xml:space="preserve"> 并且 status = 1 为关锁操作，并且关锁成功。</w:t>
            </w:r>
          </w:p>
          <w:p w14:paraId="058AC87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 flag1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&gt;2</w:t>
            </w:r>
            <w:r>
              <w:rPr>
                <w:rFonts w:hint="eastAsia" w:ascii="宋体" w:hAnsi="宋体" w:eastAsia="宋体" w:cs="宋体"/>
              </w:rPr>
              <w:t xml:space="preserve"> 并且 status = 0 为关锁操作， 关锁失败，当前锁状体为开启状态。</w:t>
            </w:r>
          </w:p>
          <w:p w14:paraId="76DE5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</w:rPr>
              <w:t>如果 flag1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&gt;2</w:t>
            </w:r>
            <w:r>
              <w:rPr>
                <w:rFonts w:hint="eastAsia" w:ascii="宋体" w:hAnsi="宋体" w:eastAsia="宋体" w:cs="宋体"/>
              </w:rPr>
              <w:t xml:space="preserve"> 并且 status = 1 为开锁操作，开锁失败，当前锁体状体为关闭状态。</w:t>
            </w:r>
          </w:p>
        </w:tc>
      </w:tr>
      <w:tr w14:paraId="03E3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513E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其他</w:t>
            </w:r>
          </w:p>
        </w:tc>
      </w:tr>
      <w:tr w14:paraId="244DE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3CA0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0C72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/>
                <w:lang w:val="en-US" w:eastAsia="zh-CN"/>
              </w:rPr>
            </w:pPr>
          </w:p>
        </w:tc>
        <w:tc>
          <w:tcPr>
            <w:tcW w:w="5783" w:type="dxa"/>
            <w:vAlign w:val="center"/>
          </w:tcPr>
          <w:p w14:paraId="175CC186">
            <w:pPr>
              <w:rPr>
                <w:rFonts w:hint="eastAsia"/>
              </w:rPr>
            </w:pPr>
            <w:r>
              <w:rPr>
                <w:rFonts w:hint="eastAsia"/>
              </w:rPr>
              <w:t>在读取记录的过程中服务器会推送 读取进度命令</w:t>
            </w:r>
          </w:p>
          <w:p w14:paraId="331A66D9">
            <w:pPr>
              <w:rPr>
                <w:rFonts w:hint="eastAsia"/>
              </w:rPr>
            </w:pPr>
            <w:r>
              <w:rPr>
                <w:rFonts w:hint="eastAsia"/>
              </w:rPr>
              <w:t>{"cmd":"OnReadData","data":{"total":int,"current":int}}</w:t>
            </w:r>
          </w:p>
          <w:p w14:paraId="51767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/>
              </w:rPr>
              <w:t xml:space="preserve">  total 为总记录包数，current 为当前包数</w:t>
            </w:r>
          </w:p>
        </w:tc>
      </w:tr>
    </w:tbl>
    <w:p w14:paraId="5956F466">
      <w:pPr>
        <w:pStyle w:val="3"/>
        <w:bidi w:val="0"/>
        <w:rPr>
          <w:rFonts w:hint="eastAsia"/>
          <w:lang w:val="en-US" w:eastAsia="zh-CN"/>
        </w:rPr>
      </w:pPr>
      <w:bookmarkStart w:id="31" w:name="_Toc24393"/>
      <w:r>
        <w:rPr>
          <w:rFonts w:hint="eastAsia"/>
          <w:lang w:val="en-US" w:eastAsia="zh-CN"/>
        </w:rPr>
        <w:t>5.12钥匙校时</w:t>
      </w:r>
      <w:bookmarkEnd w:id="3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6498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A5E1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7E00CF8B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19"/>
                <w:lang w:val="en-US" w:eastAsia="zh-CN"/>
              </w:rPr>
              <w:t>S</w:t>
            </w:r>
            <w:r>
              <w:rPr>
                <w:rFonts w:hint="eastAsia" w:ascii="新宋体" w:hAnsi="新宋体" w:eastAsia="新宋体"/>
                <w:sz w:val="19"/>
              </w:rPr>
              <w:t>etTime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3FEF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F977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2F929A50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通过此命令设置钥匙的时间，以保证钥匙时间准确</w:t>
            </w:r>
          </w:p>
        </w:tc>
      </w:tr>
      <w:tr w14:paraId="3E6C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837F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314444B1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钥匙时钟错误或钥匙没电重新充电后需要进行校时</w:t>
            </w:r>
          </w:p>
        </w:tc>
      </w:tr>
      <w:tr w14:paraId="74A7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16D82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6DFB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A999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EDD2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B015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7CE66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66A4A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"time": "yyyy-MM-dd HH:mm:ss"</w:t>
            </w:r>
          </w:p>
          <w:p w14:paraId="53688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C1DD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24FD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8368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035BF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C45C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"SetTime",</w:t>
            </w:r>
          </w:p>
          <w:p w14:paraId="376BC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0EBD7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"time": </w:t>
            </w:r>
            <w:r>
              <w:rPr>
                <w:rFonts w:hint="eastAsia" w:ascii="新宋体" w:hAnsi="新宋体" w:eastAsia="新宋体"/>
                <w:sz w:val="19"/>
              </w:rPr>
              <w:t>"2022-02-16 19:04:55"</w:t>
            </w:r>
          </w:p>
          <w:p w14:paraId="635D9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81AD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276C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34A30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402E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1D2FA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3356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AE08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CFB2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time</w:t>
            </w:r>
          </w:p>
        </w:tc>
        <w:tc>
          <w:tcPr>
            <w:tcW w:w="5783" w:type="dxa"/>
          </w:tcPr>
          <w:p w14:paraId="69A09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校时的时间，格式为</w:t>
            </w:r>
            <w:r>
              <w:rPr>
                <w:rFonts w:hint="eastAsia" w:ascii="新宋体" w:hAnsi="新宋体" w:eastAsia="新宋体"/>
                <w:sz w:val="19"/>
              </w:rPr>
              <w:t>yyyy-MM-dd HH:mm:ss</w:t>
            </w:r>
          </w:p>
        </w:tc>
      </w:tr>
      <w:tr w14:paraId="6020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A2F8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4B6B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9EA5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10A0B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49214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31FC6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3BEED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4B1A8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int</w:t>
            </w:r>
          </w:p>
          <w:p w14:paraId="47912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4F56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58B0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14602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7C84C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新宋体" w:hAnsi="新宋体" w:eastAsia="新宋体"/>
                <w:sz w:val="19"/>
                <w:lang w:val="en-US" w:eastAsia="zh-CN"/>
              </w:rPr>
              <w:t>S</w:t>
            </w:r>
            <w:r>
              <w:rPr>
                <w:rFonts w:ascii="新宋体" w:hAnsi="新宋体" w:eastAsia="新宋体"/>
                <w:sz w:val="19"/>
              </w:rPr>
              <w:t>etTime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5F0A7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61E9F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62894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3185E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1EC7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4761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305FF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46FDE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6D5B3BCC">
      <w:pPr>
        <w:pStyle w:val="3"/>
        <w:rPr>
          <w:rFonts w:hint="default"/>
          <w:lang w:val="en-US" w:eastAsia="zh-CN"/>
        </w:rPr>
      </w:pPr>
      <w:bookmarkStart w:id="32" w:name="_Toc14012"/>
      <w:r>
        <w:rPr>
          <w:rFonts w:hint="eastAsia"/>
          <w:lang w:val="en-US" w:eastAsia="zh-CN"/>
        </w:rPr>
        <w:t>5.13在线采集锁号</w:t>
      </w:r>
      <w:bookmarkEnd w:id="3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2113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E9E6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08F1FAC8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ReadLockId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675F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4C81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2479200A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在线采集锁号码，发送一次命令采集一次锁号，一会只能采集一个锁号，此方式钥匙需要一直连接数据线</w:t>
            </w:r>
          </w:p>
        </w:tc>
      </w:tr>
      <w:tr w14:paraId="6DC3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CF4E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7591A0E4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采集锁号时使用，锁必须在电脑旁边，钥匙需要连接数据线，所采即所得</w:t>
            </w:r>
          </w:p>
        </w:tc>
      </w:tr>
      <w:tr w14:paraId="7EA2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9FD7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1D71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855C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5AA4B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73AFC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40700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090E3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4B46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D1C5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0D927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B180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"ReadLockId",</w:t>
            </w:r>
          </w:p>
          <w:p w14:paraId="52C21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47304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29AA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5A8D6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2164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43A2B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12A7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6BF2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23307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489B7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无用，设置空</w:t>
            </w:r>
          </w:p>
        </w:tc>
      </w:tr>
      <w:tr w14:paraId="45970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7DBA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460B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6B0E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6FBA7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2F268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4199D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</w:t>
            </w:r>
          </w:p>
          <w:p w14:paraId="6959A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"id": string</w:t>
            </w:r>
          </w:p>
          <w:p w14:paraId="7E16F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},</w:t>
            </w:r>
          </w:p>
          <w:p w14:paraId="21AC5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1B49F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6</w:t>
            </w:r>
          </w:p>
          <w:p w14:paraId="5F4B2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6C52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7D03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2B36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4616D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"ReadLockId",</w:t>
            </w:r>
          </w:p>
          <w:p w14:paraId="7048E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</w:t>
            </w:r>
          </w:p>
          <w:p w14:paraId="6E1F8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"id": "22070001"</w:t>
            </w:r>
          </w:p>
          <w:p w14:paraId="7A97C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},</w:t>
            </w:r>
          </w:p>
          <w:p w14:paraId="74780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70878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6</w:t>
            </w:r>
          </w:p>
          <w:p w14:paraId="1A0E1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3807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089A1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8A21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05DA4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</w:t>
            </w:r>
            <w:r>
              <w:rPr>
                <w:rFonts w:hint="eastAsia"/>
              </w:rPr>
              <w:t>每次发送命令，</w:t>
            </w:r>
            <w:r>
              <w:rPr>
                <w:rFonts w:hint="eastAsia"/>
                <w:lang w:val="en-US" w:eastAsia="zh-CN"/>
              </w:rPr>
              <w:t>最长等待</w:t>
            </w:r>
            <w:r>
              <w:rPr>
                <w:rFonts w:hint="eastAsia"/>
              </w:rPr>
              <w:t xml:space="preserve"> 5秒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如</w:t>
            </w:r>
            <w:r>
              <w:rPr>
                <w:rFonts w:hint="eastAsia"/>
              </w:rPr>
              <w:t>5秒内没有采集到锁号</w:t>
            </w:r>
            <w:r>
              <w:rPr>
                <w:rFonts w:hint="eastAsia"/>
                <w:lang w:val="en-US" w:eastAsia="zh-CN"/>
              </w:rPr>
              <w:t>返回0，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大于0采集锁号成功，小于0命令失败</w:t>
            </w:r>
          </w:p>
        </w:tc>
      </w:tr>
      <w:tr w14:paraId="1588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88B2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4876B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5783" w:type="dxa"/>
            <w:vAlign w:val="center"/>
          </w:tcPr>
          <w:p w14:paraId="5B8A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采集成功返回的锁号</w:t>
            </w:r>
          </w:p>
        </w:tc>
      </w:tr>
    </w:tbl>
    <w:p w14:paraId="1C8F3216">
      <w:pPr>
        <w:pStyle w:val="3"/>
        <w:bidi w:val="0"/>
        <w:rPr>
          <w:rFonts w:hint="eastAsia"/>
          <w:lang w:val="en-US" w:eastAsia="zh-CN"/>
        </w:rPr>
      </w:pPr>
      <w:bookmarkStart w:id="33" w:name="_Toc8334"/>
      <w:r>
        <w:rPr>
          <w:rFonts w:hint="eastAsia"/>
          <w:lang w:val="en-US" w:eastAsia="zh-CN"/>
        </w:rPr>
        <w:t>5.14采集指纹</w:t>
      </w:r>
      <w:bookmarkEnd w:id="3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59E7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AD0F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1F077E4D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GetFingerprint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4D0E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9949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2B846BC4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此命令只针对指纹钥匙和蓝牙指纹钥匙，采集人员指纹信息</w:t>
            </w:r>
          </w:p>
        </w:tc>
      </w:tr>
      <w:tr w14:paraId="5FA07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006F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6FECA316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使用指纹钥匙或蓝牙指纹钥匙采集指纹时使用</w:t>
            </w:r>
          </w:p>
        </w:tc>
      </w:tr>
      <w:tr w14:paraId="49B0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35278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0C1E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FEFB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1DDC4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14E68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53B0F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6565D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"fingerId": int,</w:t>
            </w:r>
          </w:p>
          <w:p w14:paraId="2FDDD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"count": int</w:t>
            </w:r>
          </w:p>
          <w:p w14:paraId="45578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64B9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67FD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2B04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8BF1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1BA52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"GetFingerprint",</w:t>
            </w:r>
          </w:p>
          <w:p w14:paraId="0536D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55FC4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"fingerId":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0B044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"count":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  <w:p w14:paraId="047B1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79ED9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19F9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2C9DC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81FF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45A1C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03F7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7FAC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A47D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fingerId</w:t>
            </w:r>
          </w:p>
        </w:tc>
        <w:tc>
          <w:tcPr>
            <w:tcW w:w="5783" w:type="dxa"/>
          </w:tcPr>
          <w:p w14:paraId="33E7B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指纹id，范围1~10000</w:t>
            </w:r>
          </w:p>
        </w:tc>
      </w:tr>
      <w:tr w14:paraId="698E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E989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239D6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count</w:t>
            </w:r>
          </w:p>
        </w:tc>
        <w:tc>
          <w:tcPr>
            <w:tcW w:w="5783" w:type="dxa"/>
          </w:tcPr>
          <w:p w14:paraId="5A491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连续采集次数，范围3~6</w:t>
            </w:r>
          </w:p>
        </w:tc>
      </w:tr>
      <w:tr w14:paraId="6F20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30DB7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5D79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6E05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6644F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6FD5F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584C6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</w:t>
            </w:r>
          </w:p>
          <w:p w14:paraId="7A3BE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"fingerId": int,</w:t>
            </w:r>
          </w:p>
          <w:p w14:paraId="51276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"fingerFea": string</w:t>
            </w:r>
          </w:p>
          <w:p w14:paraId="5D853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},</w:t>
            </w:r>
          </w:p>
          <w:p w14:paraId="17D70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int</w:t>
            </w:r>
          </w:p>
          <w:p w14:paraId="22800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19F5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2ACF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FF7A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70B9C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"GetFingerprint",</w:t>
            </w:r>
          </w:p>
          <w:p w14:paraId="2DCCE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</w:t>
            </w:r>
          </w:p>
          <w:p w14:paraId="4F7F4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"fingerId": 100,</w:t>
            </w:r>
          </w:p>
          <w:p w14:paraId="1DBE3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"fingerFea": "eJybHRVSy50/4XAn26TGv3tfBiz1/rPTK"</w:t>
            </w:r>
          </w:p>
          <w:p w14:paraId="657D3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},</w:t>
            </w:r>
          </w:p>
          <w:p w14:paraId="7E464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int</w:t>
            </w:r>
          </w:p>
          <w:p w14:paraId="672B7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2972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3791D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034CE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6FEE9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  <w:tr w14:paraId="5A5B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95C5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5DE39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fingerId</w:t>
            </w:r>
          </w:p>
        </w:tc>
        <w:tc>
          <w:tcPr>
            <w:tcW w:w="5783" w:type="dxa"/>
            <w:vAlign w:val="center"/>
          </w:tcPr>
          <w:p w14:paraId="0C4EF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指纹id，采集时返回固定值100</w:t>
            </w:r>
          </w:p>
        </w:tc>
      </w:tr>
      <w:tr w14:paraId="5531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3B20A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8687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fingerFea</w:t>
            </w:r>
          </w:p>
        </w:tc>
        <w:tc>
          <w:tcPr>
            <w:tcW w:w="5783" w:type="dxa"/>
            <w:vAlign w:val="center"/>
          </w:tcPr>
          <w:p w14:paraId="0062A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采集的指纹特征值</w:t>
            </w:r>
          </w:p>
        </w:tc>
      </w:tr>
    </w:tbl>
    <w:p w14:paraId="75247D80">
      <w:pPr>
        <w:pStyle w:val="3"/>
        <w:rPr>
          <w:sz w:val="24"/>
          <w:szCs w:val="24"/>
        </w:rPr>
      </w:pPr>
      <w:bookmarkStart w:id="34" w:name="_Toc28364"/>
      <w:r>
        <w:rPr>
          <w:rFonts w:hint="eastAsia"/>
          <w:lang w:val="en-US" w:eastAsia="zh-CN"/>
        </w:rPr>
        <w:t>5.15下载指纹</w:t>
      </w:r>
      <w:bookmarkEnd w:id="34"/>
      <w:r>
        <w:rPr>
          <w:rFonts w:hint="eastAsia"/>
          <w:lang w:val="en-US" w:eastAsia="zh-CN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18DE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0089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3F22AD9C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SetFingerprint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6C2E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D586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26380F0C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此命令只针对指纹钥匙和蓝牙指纹钥匙，下载人员指纹信息到钥匙中</w:t>
            </w:r>
          </w:p>
        </w:tc>
      </w:tr>
      <w:tr w14:paraId="6AD9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1AE8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5EEF3684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使用指纹钥匙或蓝牙指纹钥匙时使用</w:t>
            </w:r>
          </w:p>
        </w:tc>
      </w:tr>
      <w:tr w14:paraId="4EA7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5DE48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08E8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3F2E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A673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8F7E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62DE8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[{</w:t>
            </w:r>
          </w:p>
          <w:p w14:paraId="5BED9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"fingerId": int,</w:t>
            </w:r>
          </w:p>
          <w:p w14:paraId="55579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"fingerFea": string</w:t>
            </w:r>
          </w:p>
          <w:p w14:paraId="00100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}]</w:t>
            </w:r>
          </w:p>
          <w:p w14:paraId="50B01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519A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D9DC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EECC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2F60C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"SetFingerprint",</w:t>
            </w:r>
          </w:p>
          <w:p w14:paraId="40BDD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[{</w:t>
            </w:r>
          </w:p>
          <w:p w14:paraId="59E61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"fingerId": 11,</w:t>
            </w:r>
          </w:p>
          <w:p w14:paraId="2B942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"fingerFea": "eJybHRVSy50/4XAn26TGv3tfBiz1/rPTK"</w:t>
            </w:r>
          </w:p>
          <w:p w14:paraId="2BC39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},</w:t>
            </w:r>
          </w:p>
          <w:p w14:paraId="3EEBA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62954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"fingerId": 12,</w:t>
            </w:r>
          </w:p>
          <w:p w14:paraId="74756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"fingerFea": "eJybHRVSy50/4X2342342343423/23423"</w:t>
            </w:r>
          </w:p>
          <w:p w14:paraId="31540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4A87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]</w:t>
            </w:r>
          </w:p>
          <w:p w14:paraId="0C42A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E27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1D97A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110D9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6028E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5A62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C219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2940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1C50B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指纹数据，可设置多组指纹，最多100组</w:t>
            </w:r>
          </w:p>
        </w:tc>
      </w:tr>
      <w:tr w14:paraId="1F36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10D05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4F81E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fingerId</w:t>
            </w:r>
          </w:p>
        </w:tc>
        <w:tc>
          <w:tcPr>
            <w:tcW w:w="5783" w:type="dxa"/>
          </w:tcPr>
          <w:p w14:paraId="7DCB8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指纹id，范围0~99，不能重复</w:t>
            </w:r>
          </w:p>
        </w:tc>
      </w:tr>
      <w:tr w14:paraId="6ABA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766B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1882E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fingerFea</w:t>
            </w:r>
          </w:p>
        </w:tc>
        <w:tc>
          <w:tcPr>
            <w:tcW w:w="5783" w:type="dxa"/>
          </w:tcPr>
          <w:p w14:paraId="1F486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指纹特征值</w:t>
            </w:r>
          </w:p>
        </w:tc>
      </w:tr>
      <w:tr w14:paraId="3A51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11D67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4890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DBB6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2C589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62D33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254F7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0BDC6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0AE4F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2B593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54181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8968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76CF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08F3D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"SetFingerprint",</w:t>
            </w:r>
          </w:p>
          <w:p w14:paraId="58980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533AD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779D8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19</w:t>
            </w:r>
          </w:p>
          <w:p w14:paraId="21247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20275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E5D7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3B69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6B296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2DAE8F62">
      <w:pPr>
        <w:pStyle w:val="3"/>
        <w:rPr>
          <w:b/>
          <w:bCs/>
        </w:rPr>
      </w:pPr>
      <w:bookmarkStart w:id="35" w:name="_Toc3172"/>
      <w:r>
        <w:rPr>
          <w:rFonts w:hint="eastAsia"/>
          <w:lang w:val="en-US" w:eastAsia="zh-CN"/>
        </w:rPr>
        <w:t>5.16删除指纹</w:t>
      </w:r>
      <w:bookmarkEnd w:id="35"/>
      <w:r>
        <w:rPr>
          <w:rStyle w:val="16"/>
          <w:b/>
          <w:bCs/>
          <w:sz w:val="21"/>
          <w:szCs w:val="21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0DBE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98C4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58268500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Delete</w:t>
            </w:r>
            <w:r>
              <w:rPr>
                <w:rFonts w:hint="eastAsia"/>
              </w:rPr>
              <w:t>Fingerprint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3111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DADD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027D428E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删除钥匙中指纹数据</w:t>
            </w:r>
          </w:p>
        </w:tc>
      </w:tr>
      <w:tr w14:paraId="5E7B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F3EB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6D39CD33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使用指纹钥匙或蓝牙指纹钥匙需要删除钥匙中指纹时使用</w:t>
            </w:r>
          </w:p>
        </w:tc>
      </w:tr>
      <w:tr w14:paraId="0C0B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57ACF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1EC3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6A76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510C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6B362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1AA64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[int]</w:t>
            </w:r>
          </w:p>
          <w:p w14:paraId="5BF81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BCE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AB82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6F64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7F331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"DeleteFingerprint",</w:t>
            </w:r>
          </w:p>
          <w:p w14:paraId="708D1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[</w:t>
            </w:r>
            <w:r>
              <w:t>1,5,6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]</w:t>
            </w:r>
          </w:p>
          <w:p w14:paraId="1F08A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0FED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64F8A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7554A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6EB46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28A6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EEBA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34E3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3FC58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指纹id数组，删除指定指纹id指纹，空为删除所有指纹</w:t>
            </w:r>
          </w:p>
        </w:tc>
      </w:tr>
      <w:tr w14:paraId="5D1E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CE32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1376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4E67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4C48C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290FA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"cmd":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5943D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7898B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"message":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</w:rPr>
              <w:t>,</w:t>
            </w:r>
          </w:p>
          <w:p w14:paraId="0285F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int</w:t>
            </w:r>
          </w:p>
          <w:p w14:paraId="5A6BB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0370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7D39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ED75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10A79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DeleteFingerprint</w:t>
            </w:r>
            <w:r>
              <w:rPr>
                <w:rFonts w:hint="eastAsia" w:ascii="宋体" w:hAnsi="宋体" w:eastAsia="宋体" w:cs="宋体"/>
              </w:rPr>
              <w:t>",</w:t>
            </w:r>
          </w:p>
          <w:p w14:paraId="7FE6B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0C33E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0F27B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 xml:space="preserve">"result":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19</w:t>
            </w:r>
          </w:p>
          <w:p w14:paraId="5D723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390A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FC50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7423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07AC2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758F2DAB">
      <w:pPr>
        <w:pStyle w:val="3"/>
        <w:bidi w:val="0"/>
        <w:rPr>
          <w:rFonts w:hint="eastAsia"/>
          <w:sz w:val="21"/>
          <w:szCs w:val="21"/>
        </w:rPr>
      </w:pPr>
      <w:bookmarkStart w:id="36" w:name="_Toc22611"/>
      <w:r>
        <w:rPr>
          <w:rFonts w:hint="eastAsia"/>
          <w:lang w:val="en-US" w:eastAsia="zh-CN"/>
        </w:rPr>
        <w:t>5.17设置音量</w:t>
      </w:r>
      <w:bookmarkEnd w:id="3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07A0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1C29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65CF2F9B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SetKeyVolume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3408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5097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34E9D604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设置钥匙音量大小</w:t>
            </w:r>
          </w:p>
        </w:tc>
      </w:tr>
      <w:tr w14:paraId="7FFB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8934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1E61C80B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修改钥匙提示音大小时调用</w:t>
            </w:r>
          </w:p>
        </w:tc>
      </w:tr>
      <w:tr w14:paraId="7519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347A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595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6CEC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7EEF2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49B6E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76C59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int</w:t>
            </w:r>
          </w:p>
          <w:p w14:paraId="6BFF1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21499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E3A8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37356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A282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"SetKeyVolume",</w:t>
            </w:r>
          </w:p>
          <w:p w14:paraId="3CC40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"data":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  <w:p w14:paraId="546A1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0839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59ADA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1215C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2DA2B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54AE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0C9D8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3CAEF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30B44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音量值，范围0~7，数值越大声音越大</w:t>
            </w:r>
          </w:p>
        </w:tc>
      </w:tr>
      <w:tr w14:paraId="5C81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2413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4872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E946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318D5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695AC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16E03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649EB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7C4BC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int</w:t>
            </w:r>
          </w:p>
          <w:p w14:paraId="491DD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37F2E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717E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70135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234CA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"SetKeyVolume",</w:t>
            </w:r>
          </w:p>
          <w:p w14:paraId="6B35B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32A52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25BB7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19722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729C4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C9FD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44FCC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3892D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6EB42A7E">
      <w:pPr>
        <w:pStyle w:val="3"/>
        <w:bidi w:val="0"/>
        <w:rPr>
          <w:rFonts w:hint="eastAsia"/>
          <w:lang w:val="en-US" w:eastAsia="zh-CN"/>
        </w:rPr>
      </w:pPr>
      <w:bookmarkStart w:id="37" w:name="_Toc3415"/>
      <w:r>
        <w:rPr>
          <w:rFonts w:hint="eastAsia"/>
          <w:lang w:val="en-US" w:eastAsia="zh-CN"/>
        </w:rPr>
        <w:t>5.18清除黑名单标志</w:t>
      </w:r>
      <w:bookmarkEnd w:id="3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18AC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012F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2EF426CF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ClearBlacklistFlag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2570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70B0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7A5D5AA3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清除钥匙中的黑名单标志，黑名单标志是锁黑名单列表中的钥匙接触此锁时，锁回写到钥匙中的一个标志，被回写黑名单标志的钥匙将无法再开关锁，即使锁中没有记录此钥匙为黑名单也不允许开关；</w:t>
            </w:r>
          </w:p>
        </w:tc>
      </w:tr>
      <w:tr w14:paraId="71DE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B0CA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3D7581B3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被回写了黑名单标志的钥匙需要恢复正常状态时调用此命令</w:t>
            </w:r>
          </w:p>
        </w:tc>
      </w:tr>
      <w:tr w14:paraId="4B1C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0A4C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641F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362C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3C1FB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6F7B8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0388A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7D59E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037E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8523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2ABD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A2C6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"ClearBlacklistFlag",</w:t>
            </w:r>
          </w:p>
          <w:p w14:paraId="3044B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60FF1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6F6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6EA3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56CF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4CCB1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45AE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E779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FB02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206D3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无用，设置空</w:t>
            </w:r>
          </w:p>
        </w:tc>
      </w:tr>
      <w:tr w14:paraId="3133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F0E7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3A2D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F842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43B1B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26794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03EBD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45AB5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7D525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int</w:t>
            </w:r>
          </w:p>
          <w:p w14:paraId="352DA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0B08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E3CC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CDF4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59C0E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"ClearBlacklistFlag",</w:t>
            </w:r>
          </w:p>
          <w:p w14:paraId="7F55A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0F24B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1AD43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7B4B0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717A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897B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6B827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48184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72FDA895">
      <w:pPr>
        <w:pStyle w:val="3"/>
        <w:bidi w:val="0"/>
        <w:rPr>
          <w:rFonts w:hint="default"/>
          <w:lang w:val="en-US" w:eastAsia="zh-CN"/>
        </w:rPr>
      </w:pPr>
      <w:bookmarkStart w:id="38" w:name="_Toc20232"/>
      <w:r>
        <w:rPr>
          <w:rFonts w:hint="eastAsia"/>
          <w:lang w:val="en-US" w:eastAsia="zh-CN"/>
        </w:rPr>
        <w:t>5.19清除记录</w:t>
      </w:r>
      <w:bookmarkEnd w:id="3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09DD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565D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6835C465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ClearRecords</w:t>
            </w:r>
          </w:p>
        </w:tc>
      </w:tr>
      <w:tr w14:paraId="2405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405B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37CF5130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清除钥匙中开关锁记录信息</w:t>
            </w:r>
          </w:p>
        </w:tc>
      </w:tr>
      <w:tr w14:paraId="71F0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21D1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105156B1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当需要清除钥匙中记录数据时调用此命令</w:t>
            </w:r>
          </w:p>
        </w:tc>
      </w:tr>
      <w:tr w14:paraId="5066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BB1D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5EB1C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CA4B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ADD6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3F59A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7777C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1EDC0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697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6051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EB73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2A04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"Clear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Records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4AF57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{}</w:t>
            </w:r>
          </w:p>
          <w:p w14:paraId="5AE53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64FB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60AC9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929C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51497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4BBC7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28192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3A950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69FC3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无用，设置空</w:t>
            </w:r>
          </w:p>
        </w:tc>
      </w:tr>
      <w:tr w14:paraId="050F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22467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185C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2A07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756D1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496BF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73303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02C9E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43D4E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int</w:t>
            </w:r>
          </w:p>
          <w:p w14:paraId="51880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1D06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B56E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12A9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3CFC1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Clear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Records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4A669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4E16D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63954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6BA61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7305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88C7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1A0AB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4FC8C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49E6B9D2">
      <w:pPr>
        <w:pStyle w:val="3"/>
        <w:bidi w:val="0"/>
        <w:rPr>
          <w:rFonts w:hint="default"/>
          <w:lang w:val="en-US" w:eastAsia="zh-CN"/>
        </w:rPr>
      </w:pPr>
      <w:bookmarkStart w:id="39" w:name="_Toc9774"/>
      <w:r>
        <w:rPr>
          <w:rFonts w:hint="eastAsia"/>
          <w:lang w:val="en-US" w:eastAsia="zh-CN"/>
        </w:rPr>
        <w:t>5.20设置在线模式</w:t>
      </w:r>
      <w:bookmarkEnd w:id="3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1BA1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5EC4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00069287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SetOffline</w:t>
            </w:r>
          </w:p>
        </w:tc>
      </w:tr>
      <w:tr w14:paraId="6361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75D5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680339C3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设置蓝牙钥匙在线使用还是离线使用，在线使用时必须连接蓝牙，离线使用不用连接蓝牙</w:t>
            </w:r>
          </w:p>
        </w:tc>
      </w:tr>
      <w:tr w14:paraId="12A4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7C7D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043E0DAF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当需要设置钥匙在线还是离线使用时调用此命令</w:t>
            </w:r>
          </w:p>
        </w:tc>
      </w:tr>
      <w:tr w14:paraId="140A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3A9E5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6B0B5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498B3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442CA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9179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078E0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"data":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int</w:t>
            </w:r>
          </w:p>
          <w:p w14:paraId="128E3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46F1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5AE7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6E370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74D3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"SetOffline",</w:t>
            </w:r>
          </w:p>
          <w:p w14:paraId="0F636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"data":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int</w:t>
            </w:r>
          </w:p>
          <w:p w14:paraId="03DD2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18D2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71A1B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53B6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2F4FD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7F13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455A5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49831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3E9F6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0在线，1离线</w:t>
            </w:r>
          </w:p>
        </w:tc>
      </w:tr>
      <w:tr w14:paraId="337E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593C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6B84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CBBE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57B73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47D1A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string,</w:t>
            </w:r>
          </w:p>
          <w:p w14:paraId="7BF55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,</w:t>
            </w:r>
          </w:p>
          <w:p w14:paraId="50E27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2CF13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int</w:t>
            </w:r>
          </w:p>
          <w:p w14:paraId="397EE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71306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0547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4335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</w:t>
            </w:r>
          </w:p>
          <w:p w14:paraId="13C78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SetOffline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",</w:t>
            </w:r>
          </w:p>
          <w:p w14:paraId="798A5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"data": {},</w:t>
            </w:r>
          </w:p>
          <w:p w14:paraId="2C1E1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"message": "",</w:t>
            </w:r>
          </w:p>
          <w:p w14:paraId="1E234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"result": 19</w:t>
            </w:r>
          </w:p>
          <w:p w14:paraId="413B1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  <w:tr w14:paraId="0BD8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F5F2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4F966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6E251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538A10F4">
      <w:pPr>
        <w:pStyle w:val="3"/>
        <w:rPr>
          <w:sz w:val="24"/>
          <w:szCs w:val="24"/>
        </w:rPr>
      </w:pPr>
      <w:bookmarkStart w:id="40" w:name="_Toc20671"/>
      <w:r>
        <w:rPr>
          <w:rFonts w:hint="eastAsia"/>
          <w:lang w:val="en-US" w:eastAsia="zh-CN"/>
        </w:rPr>
        <w:t>5.21设置通讯参数</w:t>
      </w:r>
      <w:bookmarkEnd w:id="40"/>
      <w:r>
        <w:rPr>
          <w:rFonts w:hint="eastAsia"/>
          <w:lang w:val="en-US" w:eastAsia="zh-CN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3EAB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E941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272C419A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SetHost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189E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27080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19E3AC81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设置4G版钥匙的通讯参数，设置数据接收地址和端口</w:t>
            </w:r>
          </w:p>
        </w:tc>
      </w:tr>
      <w:tr w14:paraId="2BB2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5CAE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1D604846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添加4G设备，设置通讯参数时使用</w:t>
            </w:r>
          </w:p>
        </w:tc>
      </w:tr>
      <w:tr w14:paraId="7CC8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731D8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6BD4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5863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62411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1C568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3F8C0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3F4CC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host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0E3E1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port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int</w:t>
            </w:r>
          </w:p>
          <w:p w14:paraId="54921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27FAF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0DE6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9C78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5C5D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6B582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SetHost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48AE5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05E82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050" w:firstLineChars="5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"host":"192.168.1.23",</w:t>
            </w:r>
          </w:p>
          <w:p w14:paraId="6DCEF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050" w:firstLineChars="5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"port":7788</w:t>
            </w:r>
          </w:p>
          <w:p w14:paraId="675DA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050" w:firstLineChars="5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AAF7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6C96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4445F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4901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4DA25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68FF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791AD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2E502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4EC00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无用，空</w:t>
            </w:r>
          </w:p>
        </w:tc>
      </w:tr>
      <w:tr w14:paraId="2F79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87B8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1C24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DBB2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24FB1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78E5D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string,</w:t>
            </w:r>
          </w:p>
          <w:p w14:paraId="4F874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4CF69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4944B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int</w:t>
            </w:r>
          </w:p>
          <w:p w14:paraId="3567F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6174B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550CA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07CE4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7918D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SetHost</w:t>
            </w:r>
            <w:r>
              <w:rPr>
                <w:rFonts w:hint="eastAsia" w:ascii="宋体" w:hAnsi="宋体" w:eastAsia="宋体" w:cs="宋体"/>
              </w:rPr>
              <w:t>",</w:t>
            </w:r>
          </w:p>
          <w:p w14:paraId="4984F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470B0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72D64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2</w:t>
            </w:r>
          </w:p>
          <w:p w14:paraId="4468A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0467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03A6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DA5B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6BE19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4473A456">
      <w:pPr>
        <w:pStyle w:val="3"/>
        <w:rPr>
          <w:sz w:val="24"/>
          <w:szCs w:val="24"/>
        </w:rPr>
      </w:pPr>
      <w:bookmarkStart w:id="41" w:name="_Toc29425"/>
      <w:r>
        <w:rPr>
          <w:rFonts w:hint="eastAsia"/>
          <w:lang w:val="en-US" w:eastAsia="zh-CN"/>
        </w:rPr>
        <w:t>5.22设置APN</w:t>
      </w:r>
      <w:bookmarkEnd w:id="41"/>
      <w:r>
        <w:rPr>
          <w:rFonts w:hint="eastAsia"/>
          <w:lang w:val="en-US" w:eastAsia="zh-CN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029B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AF9A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323E97C8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SetMobileParam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6599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E7FA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4A33239F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设置4G版钥匙的Apn参数</w:t>
            </w:r>
          </w:p>
        </w:tc>
      </w:tr>
      <w:tr w14:paraId="2E5B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D137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7983C0AB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添加4G设备，设置Apn参数时使用</w:t>
            </w:r>
          </w:p>
        </w:tc>
      </w:tr>
      <w:tr w14:paraId="390A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5D70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5252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919B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7C16C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489F5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315F8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21CCF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7CEA4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password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64C9C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apn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6DB74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pin1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63DE1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pin2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  <w:p w14:paraId="2465C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77E17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7013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8CD1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9A8C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45CFD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SetMobileParam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6477D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"data": {</w:t>
            </w:r>
          </w:p>
          <w:p w14:paraId="3073E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3D588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password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1234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6C28D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apn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cmnet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58021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pin1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"",</w:t>
            </w:r>
          </w:p>
          <w:p w14:paraId="3DE79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pin2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""</w:t>
            </w:r>
          </w:p>
          <w:p w14:paraId="1A4F3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050" w:firstLineChars="5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AA1D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5242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7390C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3EF48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316E5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75C5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67556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20EB0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0798B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User:用户，password:密码，apn：接入点名称，pin1、pin2：pin码</w:t>
            </w:r>
          </w:p>
        </w:tc>
      </w:tr>
      <w:tr w14:paraId="5DDE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5A689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1B45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54D5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71A5E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2D16A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string,</w:t>
            </w:r>
          </w:p>
          <w:p w14:paraId="4FD36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69759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52402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int</w:t>
            </w:r>
          </w:p>
          <w:p w14:paraId="3F465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095E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EF94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50833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0A35F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SetMobileParam</w:t>
            </w:r>
            <w:r>
              <w:rPr>
                <w:rFonts w:hint="eastAsia" w:ascii="宋体" w:hAnsi="宋体" w:eastAsia="宋体" w:cs="宋体"/>
              </w:rPr>
              <w:t>",</w:t>
            </w:r>
          </w:p>
          <w:p w14:paraId="442BB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5B2F5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349B0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2</w:t>
            </w:r>
          </w:p>
          <w:p w14:paraId="17926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21C1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D369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2AC7D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295EA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4CBDEA19">
      <w:pPr>
        <w:pStyle w:val="3"/>
        <w:rPr>
          <w:sz w:val="24"/>
          <w:szCs w:val="24"/>
        </w:rPr>
      </w:pPr>
      <w:bookmarkStart w:id="42" w:name="_Toc20699"/>
      <w:r>
        <w:rPr>
          <w:rFonts w:hint="eastAsia"/>
          <w:lang w:val="en-US" w:eastAsia="zh-CN"/>
        </w:rPr>
        <w:t>5.23设置关机时间</w:t>
      </w:r>
      <w:bookmarkEnd w:id="42"/>
      <w:r>
        <w:rPr>
          <w:sz w:val="24"/>
          <w:szCs w:val="24"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55"/>
        <w:gridCol w:w="5783"/>
      </w:tblGrid>
      <w:tr w14:paraId="4A21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7D1C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命令</w:t>
            </w:r>
          </w:p>
        </w:tc>
        <w:tc>
          <w:tcPr>
            <w:tcW w:w="7238" w:type="dxa"/>
            <w:gridSpan w:val="2"/>
          </w:tcPr>
          <w:p w14:paraId="4BDBBF97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SetAutoPowerOff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29A1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38572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7238" w:type="dxa"/>
            <w:gridSpan w:val="2"/>
          </w:tcPr>
          <w:p w14:paraId="1050F420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设置4G版钥匙的自动关机时间</w:t>
            </w:r>
          </w:p>
        </w:tc>
      </w:tr>
      <w:tr w14:paraId="05AB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BFF1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7238" w:type="dxa"/>
            <w:gridSpan w:val="2"/>
          </w:tcPr>
          <w:p w14:paraId="41BEB855">
            <w:pPr>
              <w:keepNext w:val="0"/>
              <w:keepLines w:val="0"/>
              <w:pageBreakBefore w:val="0"/>
              <w:widowControl w:val="0"/>
              <w:tabs>
                <w:tab w:val="left" w:pos="44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修改4G钥匙关机时间使用</w:t>
            </w:r>
          </w:p>
        </w:tc>
      </w:tr>
      <w:tr w14:paraId="41FD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41D46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发送内容</w:t>
            </w:r>
          </w:p>
        </w:tc>
      </w:tr>
      <w:tr w14:paraId="3EBD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BE6E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</w:tcPr>
          <w:p w14:paraId="002F6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13678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"cmd":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 w14:paraId="4646E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"data":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int</w:t>
            </w:r>
          </w:p>
          <w:p w14:paraId="0072A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19D6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65B38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4FC91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4ED50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SetAutoPowerOff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55A0A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"data":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180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571B3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2F12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restart"/>
            <w:vAlign w:val="center"/>
          </w:tcPr>
          <w:p w14:paraId="4F018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34523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cmd</w:t>
            </w:r>
          </w:p>
        </w:tc>
        <w:tc>
          <w:tcPr>
            <w:tcW w:w="5783" w:type="dxa"/>
            <w:vAlign w:val="top"/>
          </w:tcPr>
          <w:p w14:paraId="3EA40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命令</w:t>
            </w:r>
          </w:p>
        </w:tc>
      </w:tr>
      <w:tr w14:paraId="20F0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Merge w:val="continue"/>
            <w:vAlign w:val="center"/>
          </w:tcPr>
          <w:p w14:paraId="53317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 w14:paraId="6301D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5783" w:type="dxa"/>
          </w:tcPr>
          <w:p w14:paraId="76815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关机时间，单位秒，</w:t>
            </w:r>
            <w:r>
              <w:rPr>
                <w:rFonts w:ascii="宋体" w:hAnsi="宋体" w:eastAsia="宋体" w:cs="宋体"/>
                <w:sz w:val="24"/>
                <w:szCs w:val="24"/>
              </w:rPr>
              <w:t>60~ 7776000之间任意设置</w:t>
            </w:r>
          </w:p>
        </w:tc>
      </w:tr>
      <w:tr w14:paraId="0DA8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B242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</w:tr>
      <w:tr w14:paraId="2DCD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7966D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格式</w:t>
            </w:r>
          </w:p>
        </w:tc>
        <w:tc>
          <w:tcPr>
            <w:tcW w:w="7238" w:type="dxa"/>
            <w:gridSpan w:val="2"/>
            <w:vAlign w:val="center"/>
          </w:tcPr>
          <w:p w14:paraId="23436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2C150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string,</w:t>
            </w:r>
          </w:p>
          <w:p w14:paraId="6E103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7EB4C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32CA8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int</w:t>
            </w:r>
          </w:p>
          <w:p w14:paraId="4E2D2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5A67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1C0F1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7238" w:type="dxa"/>
            <w:gridSpan w:val="2"/>
            <w:vAlign w:val="center"/>
          </w:tcPr>
          <w:p w14:paraId="1F597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 w14:paraId="472F2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"cmd":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SetAutoPowerOff</w:t>
            </w:r>
            <w:r>
              <w:rPr>
                <w:rFonts w:hint="eastAsia" w:ascii="宋体" w:hAnsi="宋体" w:eastAsia="宋体" w:cs="宋体"/>
              </w:rPr>
              <w:t>",</w:t>
            </w:r>
          </w:p>
          <w:p w14:paraId="284A6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"data": {},</w:t>
            </w:r>
          </w:p>
          <w:p w14:paraId="732D5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"message": "",</w:t>
            </w:r>
          </w:p>
          <w:p w14:paraId="1469C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"result": 2</w:t>
            </w:r>
          </w:p>
          <w:p w14:paraId="6C3DF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 w14:paraId="66D5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  <w:vAlign w:val="center"/>
          </w:tcPr>
          <w:p w14:paraId="0EB60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455" w:type="dxa"/>
            <w:vAlign w:val="center"/>
          </w:tcPr>
          <w:p w14:paraId="5FE07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5783" w:type="dxa"/>
            <w:vAlign w:val="center"/>
          </w:tcPr>
          <w:p w14:paraId="59AE2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返回值，大于等于0成功，小于0失败</w:t>
            </w:r>
          </w:p>
        </w:tc>
      </w:tr>
    </w:tbl>
    <w:p w14:paraId="61A276C0">
      <w:pPr>
        <w:pStyle w:val="2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43" w:name="_Toc1101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接口函数调用失败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说明</w:t>
      </w:r>
      <w:bookmarkEnd w:id="4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003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2840" w:type="dxa"/>
            <w:vAlign w:val="center"/>
          </w:tcPr>
          <w:p w14:paraId="6B645D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返回值(十六进制)</w:t>
            </w:r>
          </w:p>
        </w:tc>
        <w:tc>
          <w:tcPr>
            <w:tcW w:w="2841" w:type="dxa"/>
            <w:vAlign w:val="center"/>
          </w:tcPr>
          <w:p w14:paraId="1D1755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返回值(十进制)</w:t>
            </w:r>
          </w:p>
        </w:tc>
        <w:tc>
          <w:tcPr>
            <w:tcW w:w="2841" w:type="dxa"/>
            <w:vAlign w:val="center"/>
          </w:tcPr>
          <w:p w14:paraId="4AE952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返回值说明</w:t>
            </w:r>
          </w:p>
        </w:tc>
      </w:tr>
      <w:tr w14:paraId="0994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3EC4FE4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-0x0001</w:t>
            </w:r>
          </w:p>
        </w:tc>
        <w:tc>
          <w:tcPr>
            <w:tcW w:w="2841" w:type="dxa"/>
            <w:vAlign w:val="center"/>
          </w:tcPr>
          <w:p w14:paraId="5FA602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2841" w:type="dxa"/>
            <w:vAlign w:val="center"/>
          </w:tcPr>
          <w:p w14:paraId="654B6C9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不支持该函数</w:t>
            </w:r>
          </w:p>
        </w:tc>
      </w:tr>
      <w:tr w14:paraId="59FB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D60D2C0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-0x1000</w:t>
            </w:r>
          </w:p>
        </w:tc>
        <w:tc>
          <w:tcPr>
            <w:tcW w:w="2841" w:type="dxa"/>
            <w:vAlign w:val="center"/>
          </w:tcPr>
          <w:p w14:paraId="0AC209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-4096</w:t>
            </w:r>
          </w:p>
        </w:tc>
        <w:tc>
          <w:tcPr>
            <w:tcW w:w="2841" w:type="dxa"/>
            <w:vAlign w:val="center"/>
          </w:tcPr>
          <w:p w14:paraId="00938461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未知设备</w:t>
            </w:r>
          </w:p>
        </w:tc>
      </w:tr>
      <w:tr w14:paraId="6DB8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8020BD6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-0x1001</w:t>
            </w:r>
          </w:p>
        </w:tc>
        <w:tc>
          <w:tcPr>
            <w:tcW w:w="2841" w:type="dxa"/>
            <w:vAlign w:val="center"/>
          </w:tcPr>
          <w:p w14:paraId="3927EC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-4097</w:t>
            </w:r>
          </w:p>
        </w:tc>
        <w:tc>
          <w:tcPr>
            <w:tcW w:w="2841" w:type="dxa"/>
            <w:vAlign w:val="center"/>
          </w:tcPr>
          <w:p w14:paraId="0BD79A4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未找到设备</w:t>
            </w:r>
          </w:p>
        </w:tc>
      </w:tr>
      <w:tr w14:paraId="60E6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F8A3050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-0x1002</w:t>
            </w:r>
          </w:p>
        </w:tc>
        <w:tc>
          <w:tcPr>
            <w:tcW w:w="2841" w:type="dxa"/>
            <w:vAlign w:val="center"/>
          </w:tcPr>
          <w:p w14:paraId="1D857A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-4098</w:t>
            </w:r>
          </w:p>
        </w:tc>
        <w:tc>
          <w:tcPr>
            <w:tcW w:w="2841" w:type="dxa"/>
            <w:vAlign w:val="center"/>
          </w:tcPr>
          <w:p w14:paraId="39036FC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写USB失败</w:t>
            </w:r>
          </w:p>
        </w:tc>
      </w:tr>
      <w:tr w14:paraId="5686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DE72457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-0x1003</w:t>
            </w:r>
          </w:p>
        </w:tc>
        <w:tc>
          <w:tcPr>
            <w:tcW w:w="2841" w:type="dxa"/>
            <w:vAlign w:val="center"/>
          </w:tcPr>
          <w:p w14:paraId="396A55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-4099</w:t>
            </w:r>
          </w:p>
        </w:tc>
        <w:tc>
          <w:tcPr>
            <w:tcW w:w="2841" w:type="dxa"/>
            <w:vAlign w:val="center"/>
          </w:tcPr>
          <w:p w14:paraId="3E7136F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读USB失败</w:t>
            </w:r>
          </w:p>
        </w:tc>
      </w:tr>
      <w:tr w14:paraId="510F3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BD74CD1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-0x1004</w:t>
            </w:r>
          </w:p>
        </w:tc>
        <w:tc>
          <w:tcPr>
            <w:tcW w:w="2841" w:type="dxa"/>
            <w:vAlign w:val="center"/>
          </w:tcPr>
          <w:p w14:paraId="255942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-4100</w:t>
            </w:r>
          </w:p>
        </w:tc>
        <w:tc>
          <w:tcPr>
            <w:tcW w:w="2841" w:type="dxa"/>
            <w:vAlign w:val="center"/>
          </w:tcPr>
          <w:p w14:paraId="5C5715F1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打开设备失败</w:t>
            </w:r>
          </w:p>
        </w:tc>
      </w:tr>
      <w:tr w14:paraId="44EC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B110688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-0x1005</w:t>
            </w:r>
          </w:p>
        </w:tc>
        <w:tc>
          <w:tcPr>
            <w:tcW w:w="2841" w:type="dxa"/>
            <w:vAlign w:val="center"/>
          </w:tcPr>
          <w:p w14:paraId="45D308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-4101</w:t>
            </w:r>
          </w:p>
        </w:tc>
        <w:tc>
          <w:tcPr>
            <w:tcW w:w="2841" w:type="dxa"/>
            <w:vAlign w:val="center"/>
          </w:tcPr>
          <w:p w14:paraId="63F0FA0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连接失败</w:t>
            </w:r>
          </w:p>
        </w:tc>
      </w:tr>
      <w:tr w14:paraId="37D6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1DFAD13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-0x1006</w:t>
            </w:r>
          </w:p>
        </w:tc>
        <w:tc>
          <w:tcPr>
            <w:tcW w:w="2841" w:type="dxa"/>
            <w:vAlign w:val="center"/>
          </w:tcPr>
          <w:p w14:paraId="6B1F2A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-4102</w:t>
            </w:r>
          </w:p>
        </w:tc>
        <w:tc>
          <w:tcPr>
            <w:tcW w:w="2841" w:type="dxa"/>
            <w:vAlign w:val="center"/>
          </w:tcPr>
          <w:p w14:paraId="22CCC70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设备类别错误</w:t>
            </w:r>
          </w:p>
        </w:tc>
      </w:tr>
      <w:tr w14:paraId="641F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D731A5B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-0x1007</w:t>
            </w:r>
          </w:p>
        </w:tc>
        <w:tc>
          <w:tcPr>
            <w:tcW w:w="2841" w:type="dxa"/>
            <w:vAlign w:val="center"/>
          </w:tcPr>
          <w:p w14:paraId="4DA5BA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-4103</w:t>
            </w:r>
          </w:p>
        </w:tc>
        <w:tc>
          <w:tcPr>
            <w:tcW w:w="2841" w:type="dxa"/>
            <w:vAlign w:val="center"/>
          </w:tcPr>
          <w:p w14:paraId="6D6DC81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未打开设备</w:t>
            </w:r>
          </w:p>
        </w:tc>
      </w:tr>
      <w:tr w14:paraId="7418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A915C90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-0x1008</w:t>
            </w: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ab/>
            </w:r>
          </w:p>
        </w:tc>
        <w:tc>
          <w:tcPr>
            <w:tcW w:w="2841" w:type="dxa"/>
            <w:vAlign w:val="center"/>
          </w:tcPr>
          <w:p w14:paraId="10A873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-4104</w:t>
            </w:r>
          </w:p>
        </w:tc>
        <w:tc>
          <w:tcPr>
            <w:tcW w:w="2841" w:type="dxa"/>
            <w:vAlign w:val="center"/>
          </w:tcPr>
          <w:p w14:paraId="5A552377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文件名称为空</w:t>
            </w:r>
          </w:p>
        </w:tc>
      </w:tr>
      <w:tr w14:paraId="4E2B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B43CC9A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-0x1009</w:t>
            </w:r>
          </w:p>
        </w:tc>
        <w:tc>
          <w:tcPr>
            <w:tcW w:w="2841" w:type="dxa"/>
            <w:vAlign w:val="center"/>
          </w:tcPr>
          <w:p w14:paraId="6D6343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-4105</w:t>
            </w:r>
          </w:p>
        </w:tc>
        <w:tc>
          <w:tcPr>
            <w:tcW w:w="2841" w:type="dxa"/>
            <w:vAlign w:val="center"/>
          </w:tcPr>
          <w:p w14:paraId="395FBDE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创建文件失败</w:t>
            </w:r>
          </w:p>
        </w:tc>
      </w:tr>
      <w:tr w14:paraId="63E7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FC1E802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-0x100A</w:t>
            </w:r>
          </w:p>
        </w:tc>
        <w:tc>
          <w:tcPr>
            <w:tcW w:w="2841" w:type="dxa"/>
            <w:vAlign w:val="center"/>
          </w:tcPr>
          <w:p w14:paraId="1BCE3B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-4106</w:t>
            </w:r>
          </w:p>
        </w:tc>
        <w:tc>
          <w:tcPr>
            <w:tcW w:w="2841" w:type="dxa"/>
            <w:vAlign w:val="center"/>
          </w:tcPr>
          <w:p w14:paraId="3518366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初始化失败</w:t>
            </w:r>
          </w:p>
        </w:tc>
      </w:tr>
      <w:tr w14:paraId="6ABB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28B4BF4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-0x100B</w:t>
            </w:r>
          </w:p>
        </w:tc>
        <w:tc>
          <w:tcPr>
            <w:tcW w:w="2841" w:type="dxa"/>
            <w:vAlign w:val="center"/>
          </w:tcPr>
          <w:p w14:paraId="7487D1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-4107</w:t>
            </w:r>
          </w:p>
        </w:tc>
        <w:tc>
          <w:tcPr>
            <w:tcW w:w="2841" w:type="dxa"/>
            <w:vAlign w:val="center"/>
          </w:tcPr>
          <w:p w14:paraId="53035C90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打开文件失败</w:t>
            </w:r>
          </w:p>
        </w:tc>
      </w:tr>
      <w:tr w14:paraId="2717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0001040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-0x100C</w:t>
            </w:r>
          </w:p>
        </w:tc>
        <w:tc>
          <w:tcPr>
            <w:tcW w:w="2841" w:type="dxa"/>
            <w:vAlign w:val="center"/>
          </w:tcPr>
          <w:p w14:paraId="1F0936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-4108</w:t>
            </w:r>
          </w:p>
        </w:tc>
        <w:tc>
          <w:tcPr>
            <w:tcW w:w="2841" w:type="dxa"/>
            <w:vAlign w:val="center"/>
          </w:tcPr>
          <w:p w14:paraId="3855476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写文件失败</w:t>
            </w:r>
          </w:p>
        </w:tc>
      </w:tr>
      <w:tr w14:paraId="6035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E2DA17B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-0x100D</w:t>
            </w:r>
          </w:p>
        </w:tc>
        <w:tc>
          <w:tcPr>
            <w:tcW w:w="2841" w:type="dxa"/>
            <w:vAlign w:val="center"/>
          </w:tcPr>
          <w:p w14:paraId="27DA35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-4109</w:t>
            </w:r>
          </w:p>
        </w:tc>
        <w:tc>
          <w:tcPr>
            <w:tcW w:w="2841" w:type="dxa"/>
            <w:vAlign w:val="center"/>
          </w:tcPr>
          <w:p w14:paraId="36763E5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设备丢失</w:t>
            </w:r>
          </w:p>
        </w:tc>
      </w:tr>
      <w:tr w14:paraId="19F6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6031E6D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-0x100E</w:t>
            </w:r>
          </w:p>
        </w:tc>
        <w:tc>
          <w:tcPr>
            <w:tcW w:w="2841" w:type="dxa"/>
            <w:vAlign w:val="center"/>
          </w:tcPr>
          <w:p w14:paraId="09B587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-4110</w:t>
            </w:r>
          </w:p>
        </w:tc>
        <w:tc>
          <w:tcPr>
            <w:tcW w:w="2841" w:type="dxa"/>
            <w:vAlign w:val="center"/>
          </w:tcPr>
          <w:p w14:paraId="51E0A8D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校验失败</w:t>
            </w:r>
          </w:p>
        </w:tc>
      </w:tr>
      <w:tr w14:paraId="6718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BE871B8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-0x100F</w:t>
            </w:r>
          </w:p>
        </w:tc>
        <w:tc>
          <w:tcPr>
            <w:tcW w:w="2841" w:type="dxa"/>
            <w:vAlign w:val="center"/>
          </w:tcPr>
          <w:p w14:paraId="1285C5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-4111</w:t>
            </w:r>
          </w:p>
        </w:tc>
        <w:tc>
          <w:tcPr>
            <w:tcW w:w="2841" w:type="dxa"/>
            <w:vAlign w:val="center"/>
          </w:tcPr>
          <w:p w14:paraId="1FD85A4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配置失败</w:t>
            </w:r>
          </w:p>
        </w:tc>
      </w:tr>
      <w:tr w14:paraId="2836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BEFDA22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-0x1011</w:t>
            </w:r>
          </w:p>
        </w:tc>
        <w:tc>
          <w:tcPr>
            <w:tcW w:w="2841" w:type="dxa"/>
            <w:vAlign w:val="center"/>
          </w:tcPr>
          <w:p w14:paraId="326173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-4113</w:t>
            </w:r>
          </w:p>
        </w:tc>
        <w:tc>
          <w:tcPr>
            <w:tcW w:w="2841" w:type="dxa"/>
            <w:vAlign w:val="center"/>
          </w:tcPr>
          <w:p w14:paraId="73AC8D1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读取超时</w:t>
            </w:r>
          </w:p>
        </w:tc>
      </w:tr>
      <w:tr w14:paraId="547C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B750798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-0x1012</w:t>
            </w:r>
          </w:p>
        </w:tc>
        <w:tc>
          <w:tcPr>
            <w:tcW w:w="2841" w:type="dxa"/>
            <w:vAlign w:val="center"/>
          </w:tcPr>
          <w:p w14:paraId="4CB4E4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-4114</w:t>
            </w:r>
          </w:p>
        </w:tc>
        <w:tc>
          <w:tcPr>
            <w:tcW w:w="2841" w:type="dxa"/>
            <w:vAlign w:val="center"/>
          </w:tcPr>
          <w:p w14:paraId="762A7FEC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参数错误</w:t>
            </w:r>
          </w:p>
        </w:tc>
      </w:tr>
      <w:tr w14:paraId="4A4C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E602A1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-0x1013</w:t>
            </w:r>
          </w:p>
        </w:tc>
        <w:tc>
          <w:tcPr>
            <w:tcW w:w="2841" w:type="dxa"/>
            <w:vAlign w:val="center"/>
          </w:tcPr>
          <w:p w14:paraId="4D4956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-4115</w:t>
            </w:r>
          </w:p>
        </w:tc>
        <w:tc>
          <w:tcPr>
            <w:tcW w:w="2841" w:type="dxa"/>
            <w:vAlign w:val="center"/>
          </w:tcPr>
          <w:p w14:paraId="342B7D01">
            <w:pPr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kern w:val="0"/>
                <w:sz w:val="20"/>
                <w:szCs w:val="20"/>
                <w:lang w:val="en-US" w:eastAsia="zh-CN"/>
              </w:rPr>
              <w:t>钥匙设置了密钥,接口密钥与钥匙</w:t>
            </w: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密钥不匹配</w:t>
            </w:r>
          </w:p>
        </w:tc>
      </w:tr>
      <w:tr w14:paraId="6A32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6E5D31B8">
            <w:pPr>
              <w:widowControl/>
              <w:rPr>
                <w:rFonts w:hint="eastAsia" w:eastAsia="仿宋" w:asciiTheme="minorHAnsi" w:hAnsiTheme="minorHAnsi" w:cstheme="minorBidi"/>
                <w:b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-0x101</w:t>
            </w: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078EFF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-4117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ABCE291">
            <w:pPr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  <w:t>钥匙标识不匹配</w:t>
            </w:r>
          </w:p>
        </w:tc>
      </w:tr>
      <w:tr w14:paraId="516A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75F0BC47">
            <w:pPr>
              <w:widowControl/>
              <w:rPr>
                <w:rFonts w:hint="eastAsia" w:eastAsia="仿宋" w:asciiTheme="minorHAnsi" w:hAnsiTheme="minorHAnsi" w:cstheme="minorBidi"/>
                <w:b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-0x101</w:t>
            </w: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ABF45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-4118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38302C7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Cs/>
                <w:kern w:val="0"/>
                <w:sz w:val="20"/>
                <w:szCs w:val="20"/>
                <w:lang w:val="en-US" w:eastAsia="zh-CN"/>
              </w:rPr>
              <w:t>钥匙未设置密钥,接口密钥与钥匙</w:t>
            </w: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密钥不匹配</w:t>
            </w:r>
          </w:p>
        </w:tc>
      </w:tr>
      <w:tr w14:paraId="6B7C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475D3ED5">
            <w:pPr>
              <w:widowControl/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-0x101</w:t>
            </w: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  <w:lang w:val="en-US" w:eastAsia="zh-CN"/>
              </w:rPr>
              <w:t>A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BB5AB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-4122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BA47E7D">
            <w:pPr>
              <w:rPr>
                <w:rFonts w:hint="default" w:asciiTheme="minorEastAsia" w:hAnsiTheme="minorEastAsia" w:cstheme="minorEastAsia"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kern w:val="0"/>
                <w:sz w:val="20"/>
                <w:szCs w:val="20"/>
                <w:lang w:val="en-US" w:eastAsia="zh-CN"/>
              </w:rPr>
              <w:t>许可验证失败</w:t>
            </w:r>
          </w:p>
        </w:tc>
      </w:tr>
      <w:tr w14:paraId="40B8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3EC753C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-0x2001</w:t>
            </w:r>
          </w:p>
        </w:tc>
        <w:tc>
          <w:tcPr>
            <w:tcW w:w="2841" w:type="dxa"/>
            <w:vAlign w:val="center"/>
          </w:tcPr>
          <w:p w14:paraId="297698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-8193</w:t>
            </w:r>
          </w:p>
        </w:tc>
        <w:tc>
          <w:tcPr>
            <w:tcW w:w="2841" w:type="dxa"/>
            <w:vAlign w:val="center"/>
          </w:tcPr>
          <w:p w14:paraId="3EC1F044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密钥未初始化</w:t>
            </w:r>
          </w:p>
        </w:tc>
      </w:tr>
      <w:tr w14:paraId="31CB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5EB99DC">
            <w:pPr>
              <w:widowControl/>
              <w:rPr>
                <w:rFonts w:hint="default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仿宋" w:cs="仿宋"/>
                <w:b/>
                <w:bCs w:val="0"/>
                <w:kern w:val="0"/>
                <w:sz w:val="20"/>
                <w:szCs w:val="20"/>
              </w:rPr>
              <w:t>-0x2002</w:t>
            </w:r>
          </w:p>
        </w:tc>
        <w:tc>
          <w:tcPr>
            <w:tcW w:w="2841" w:type="dxa"/>
            <w:vAlign w:val="center"/>
          </w:tcPr>
          <w:p w14:paraId="04B8B0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-8194</w:t>
            </w:r>
          </w:p>
        </w:tc>
        <w:tc>
          <w:tcPr>
            <w:tcW w:w="2841" w:type="dxa"/>
            <w:vAlign w:val="center"/>
          </w:tcPr>
          <w:p w14:paraId="21AF769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kern w:val="0"/>
                <w:sz w:val="20"/>
                <w:szCs w:val="20"/>
              </w:rPr>
              <w:t>密钥不正确</w:t>
            </w:r>
          </w:p>
        </w:tc>
      </w:tr>
    </w:tbl>
    <w:p w14:paraId="0257A639">
      <w:pPr>
        <w:rPr>
          <w:rFonts w:hint="default"/>
          <w:lang w:val="en-US" w:eastAsia="zh-CN"/>
        </w:rPr>
      </w:pPr>
    </w:p>
    <w:p w14:paraId="293EAC5E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bookmarkStart w:id="44" w:name="_Toc15470"/>
      <w:r>
        <w:rPr>
          <w:rFonts w:hint="eastAsia" w:ascii="宋体" w:hAnsi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锁系统启用流程</w:t>
      </w:r>
      <w:bookmarkEnd w:id="44"/>
    </w:p>
    <w:p w14:paraId="04AA23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6189345"/>
            <wp:effectExtent l="0" t="0" r="18415" b="1905"/>
            <wp:docPr id="2" name="图片 2" descr="锁系统启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锁系统启用流程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E5932"/>
    <w:multiLevelType w:val="singleLevel"/>
    <w:tmpl w:val="9BDE593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119D074"/>
    <w:multiLevelType w:val="singleLevel"/>
    <w:tmpl w:val="A119D07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1451C1D"/>
    <w:multiLevelType w:val="singleLevel"/>
    <w:tmpl w:val="B1451C1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5D474E3"/>
    <w:multiLevelType w:val="multilevel"/>
    <w:tmpl w:val="C5D474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C7573194"/>
    <w:multiLevelType w:val="singleLevel"/>
    <w:tmpl w:val="C75731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90087A8"/>
    <w:multiLevelType w:val="singleLevel"/>
    <w:tmpl w:val="C90087A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D5219F54"/>
    <w:multiLevelType w:val="singleLevel"/>
    <w:tmpl w:val="D5219F54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E4095752"/>
    <w:multiLevelType w:val="singleLevel"/>
    <w:tmpl w:val="E409575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8">
    <w:nsid w:val="F489AC87"/>
    <w:multiLevelType w:val="singleLevel"/>
    <w:tmpl w:val="F489AC87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50A0878"/>
    <w:multiLevelType w:val="singleLevel"/>
    <w:tmpl w:val="F50A087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F6F56D07"/>
    <w:multiLevelType w:val="singleLevel"/>
    <w:tmpl w:val="F6F56D07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27C194A0"/>
    <w:multiLevelType w:val="singleLevel"/>
    <w:tmpl w:val="27C194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43EEF885"/>
    <w:multiLevelType w:val="singleLevel"/>
    <w:tmpl w:val="43EEF8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478CE91F"/>
    <w:multiLevelType w:val="singleLevel"/>
    <w:tmpl w:val="478CE91F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D1A7325"/>
    <w:multiLevelType w:val="singleLevel"/>
    <w:tmpl w:val="7D1A732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11"/>
  </w:num>
  <w:num w:numId="5">
    <w:abstractNumId w:val="9"/>
  </w:num>
  <w:num w:numId="6">
    <w:abstractNumId w:val="4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  <w:num w:numId="11">
    <w:abstractNumId w:val="0"/>
  </w:num>
  <w:num w:numId="12">
    <w:abstractNumId w:val="8"/>
  </w:num>
  <w:num w:numId="13">
    <w:abstractNumId w:val="14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3OGU2YjY0ZGY1NGVlYWE1ZjllOWIzNDhmMmFjMGYifQ=="/>
  </w:docVars>
  <w:rsids>
    <w:rsidRoot w:val="00172A27"/>
    <w:rsid w:val="00134B7F"/>
    <w:rsid w:val="00172A27"/>
    <w:rsid w:val="001B4EC4"/>
    <w:rsid w:val="00371CB4"/>
    <w:rsid w:val="003B4D07"/>
    <w:rsid w:val="00446F81"/>
    <w:rsid w:val="00577718"/>
    <w:rsid w:val="006C32E8"/>
    <w:rsid w:val="00A73655"/>
    <w:rsid w:val="00A7679B"/>
    <w:rsid w:val="00B33058"/>
    <w:rsid w:val="00BF57AF"/>
    <w:rsid w:val="00D0124F"/>
    <w:rsid w:val="00D5063D"/>
    <w:rsid w:val="00DA3EA5"/>
    <w:rsid w:val="00F82039"/>
    <w:rsid w:val="01C83662"/>
    <w:rsid w:val="01D82CC4"/>
    <w:rsid w:val="02184C85"/>
    <w:rsid w:val="026D4C37"/>
    <w:rsid w:val="02891F36"/>
    <w:rsid w:val="02A60D4C"/>
    <w:rsid w:val="02B250DA"/>
    <w:rsid w:val="02B82105"/>
    <w:rsid w:val="02C0164D"/>
    <w:rsid w:val="02C62146"/>
    <w:rsid w:val="02CE7137"/>
    <w:rsid w:val="02ED4364"/>
    <w:rsid w:val="03213282"/>
    <w:rsid w:val="03454F69"/>
    <w:rsid w:val="039B791C"/>
    <w:rsid w:val="03D96C4A"/>
    <w:rsid w:val="04183B1E"/>
    <w:rsid w:val="042B4238"/>
    <w:rsid w:val="04510A80"/>
    <w:rsid w:val="04516CF9"/>
    <w:rsid w:val="04522063"/>
    <w:rsid w:val="047F506B"/>
    <w:rsid w:val="04956A61"/>
    <w:rsid w:val="04AB3B8E"/>
    <w:rsid w:val="04CC388A"/>
    <w:rsid w:val="04F53481"/>
    <w:rsid w:val="050B5D81"/>
    <w:rsid w:val="05104DC8"/>
    <w:rsid w:val="05CA098C"/>
    <w:rsid w:val="05D64778"/>
    <w:rsid w:val="05FE4192"/>
    <w:rsid w:val="064C491E"/>
    <w:rsid w:val="068145FC"/>
    <w:rsid w:val="071E5658"/>
    <w:rsid w:val="073C4EA5"/>
    <w:rsid w:val="074540D7"/>
    <w:rsid w:val="07C17B6D"/>
    <w:rsid w:val="07F13FAE"/>
    <w:rsid w:val="08002443"/>
    <w:rsid w:val="08767AC0"/>
    <w:rsid w:val="08F22589"/>
    <w:rsid w:val="09532A47"/>
    <w:rsid w:val="099C1AD0"/>
    <w:rsid w:val="09E9072B"/>
    <w:rsid w:val="09F559B3"/>
    <w:rsid w:val="0A0905DD"/>
    <w:rsid w:val="0A52301C"/>
    <w:rsid w:val="0AC015F0"/>
    <w:rsid w:val="0AF96C28"/>
    <w:rsid w:val="0B4D2655"/>
    <w:rsid w:val="0B696551"/>
    <w:rsid w:val="0B8B471A"/>
    <w:rsid w:val="0B9E0752"/>
    <w:rsid w:val="0BC32A71"/>
    <w:rsid w:val="0BD32060"/>
    <w:rsid w:val="0C4E1AF4"/>
    <w:rsid w:val="0C523489"/>
    <w:rsid w:val="0C5326A0"/>
    <w:rsid w:val="0C626602"/>
    <w:rsid w:val="0CA26372"/>
    <w:rsid w:val="0CEF3297"/>
    <w:rsid w:val="0DA43871"/>
    <w:rsid w:val="0E225FED"/>
    <w:rsid w:val="0E2B0429"/>
    <w:rsid w:val="0E311BA1"/>
    <w:rsid w:val="0E325C8F"/>
    <w:rsid w:val="0E37186A"/>
    <w:rsid w:val="0E593066"/>
    <w:rsid w:val="0E595838"/>
    <w:rsid w:val="0E624E0C"/>
    <w:rsid w:val="0E72209A"/>
    <w:rsid w:val="0EFD4395"/>
    <w:rsid w:val="0F87169C"/>
    <w:rsid w:val="0F9E1B6D"/>
    <w:rsid w:val="0FF83731"/>
    <w:rsid w:val="103233B6"/>
    <w:rsid w:val="10721727"/>
    <w:rsid w:val="107C6052"/>
    <w:rsid w:val="112372C6"/>
    <w:rsid w:val="112F5741"/>
    <w:rsid w:val="1154735C"/>
    <w:rsid w:val="115946AE"/>
    <w:rsid w:val="11605DC1"/>
    <w:rsid w:val="1161298F"/>
    <w:rsid w:val="118C2F9A"/>
    <w:rsid w:val="120D26E7"/>
    <w:rsid w:val="121511E1"/>
    <w:rsid w:val="12271805"/>
    <w:rsid w:val="122F0A01"/>
    <w:rsid w:val="127B0ED8"/>
    <w:rsid w:val="12A7303C"/>
    <w:rsid w:val="12F3625B"/>
    <w:rsid w:val="13125E10"/>
    <w:rsid w:val="13167D62"/>
    <w:rsid w:val="13253CA4"/>
    <w:rsid w:val="14381511"/>
    <w:rsid w:val="143B6344"/>
    <w:rsid w:val="147F0214"/>
    <w:rsid w:val="149C1746"/>
    <w:rsid w:val="14B56BDC"/>
    <w:rsid w:val="14BB6070"/>
    <w:rsid w:val="150E4172"/>
    <w:rsid w:val="154F4A0A"/>
    <w:rsid w:val="155875DB"/>
    <w:rsid w:val="159C1150"/>
    <w:rsid w:val="15A57DBB"/>
    <w:rsid w:val="15C140F7"/>
    <w:rsid w:val="15D835FB"/>
    <w:rsid w:val="15EA24F4"/>
    <w:rsid w:val="15F80BFE"/>
    <w:rsid w:val="15FD67E1"/>
    <w:rsid w:val="162B4B2F"/>
    <w:rsid w:val="169F1079"/>
    <w:rsid w:val="17125CEF"/>
    <w:rsid w:val="17374AF4"/>
    <w:rsid w:val="17D9680D"/>
    <w:rsid w:val="187C0DB7"/>
    <w:rsid w:val="1894573C"/>
    <w:rsid w:val="18A83410"/>
    <w:rsid w:val="18D621BE"/>
    <w:rsid w:val="18E34209"/>
    <w:rsid w:val="18F92486"/>
    <w:rsid w:val="190B0FA8"/>
    <w:rsid w:val="190C28A0"/>
    <w:rsid w:val="196B09A0"/>
    <w:rsid w:val="19731621"/>
    <w:rsid w:val="1987553E"/>
    <w:rsid w:val="19A70C0D"/>
    <w:rsid w:val="1A0972E3"/>
    <w:rsid w:val="1A0C2EC9"/>
    <w:rsid w:val="1A0D34DE"/>
    <w:rsid w:val="1A320412"/>
    <w:rsid w:val="1A3B7422"/>
    <w:rsid w:val="1A513C2E"/>
    <w:rsid w:val="1ADA2FC8"/>
    <w:rsid w:val="1AE07803"/>
    <w:rsid w:val="1B7F1592"/>
    <w:rsid w:val="1BE063BC"/>
    <w:rsid w:val="1C184A67"/>
    <w:rsid w:val="1C4911E5"/>
    <w:rsid w:val="1C5823F6"/>
    <w:rsid w:val="1C5D17BA"/>
    <w:rsid w:val="1C714744"/>
    <w:rsid w:val="1C7941EA"/>
    <w:rsid w:val="1C8541A0"/>
    <w:rsid w:val="1C9F67DF"/>
    <w:rsid w:val="1CA121F0"/>
    <w:rsid w:val="1CF67E0A"/>
    <w:rsid w:val="1D3262FF"/>
    <w:rsid w:val="1DC064A5"/>
    <w:rsid w:val="1DCB4E4A"/>
    <w:rsid w:val="1E026ABD"/>
    <w:rsid w:val="1E6C2189"/>
    <w:rsid w:val="1E796667"/>
    <w:rsid w:val="1EBA500B"/>
    <w:rsid w:val="1EC04572"/>
    <w:rsid w:val="1EEB7551"/>
    <w:rsid w:val="1F120EFD"/>
    <w:rsid w:val="1F4005A2"/>
    <w:rsid w:val="1F781F95"/>
    <w:rsid w:val="1F9350BE"/>
    <w:rsid w:val="1FA140B4"/>
    <w:rsid w:val="1FA94D17"/>
    <w:rsid w:val="1FB00FC2"/>
    <w:rsid w:val="1FB32FFE"/>
    <w:rsid w:val="1FC86123"/>
    <w:rsid w:val="1FD955FC"/>
    <w:rsid w:val="2012473F"/>
    <w:rsid w:val="207477F8"/>
    <w:rsid w:val="209D45EF"/>
    <w:rsid w:val="20EF2BFD"/>
    <w:rsid w:val="20F706B9"/>
    <w:rsid w:val="21350F58"/>
    <w:rsid w:val="214B0C8A"/>
    <w:rsid w:val="21577120"/>
    <w:rsid w:val="21721D73"/>
    <w:rsid w:val="21771E62"/>
    <w:rsid w:val="21E25749"/>
    <w:rsid w:val="2237134C"/>
    <w:rsid w:val="224A34F3"/>
    <w:rsid w:val="234577F1"/>
    <w:rsid w:val="23D558C6"/>
    <w:rsid w:val="23E50EF8"/>
    <w:rsid w:val="23F549CE"/>
    <w:rsid w:val="24003A9F"/>
    <w:rsid w:val="24044C11"/>
    <w:rsid w:val="2458766C"/>
    <w:rsid w:val="24E823AF"/>
    <w:rsid w:val="250A26FB"/>
    <w:rsid w:val="25560072"/>
    <w:rsid w:val="25774BC5"/>
    <w:rsid w:val="25973F8F"/>
    <w:rsid w:val="25B77A75"/>
    <w:rsid w:val="25B82157"/>
    <w:rsid w:val="25C7271E"/>
    <w:rsid w:val="25CA546B"/>
    <w:rsid w:val="25EB1060"/>
    <w:rsid w:val="262B3E2A"/>
    <w:rsid w:val="268357C8"/>
    <w:rsid w:val="2690518B"/>
    <w:rsid w:val="26933413"/>
    <w:rsid w:val="269E4878"/>
    <w:rsid w:val="26B628FC"/>
    <w:rsid w:val="26B874CD"/>
    <w:rsid w:val="272740C5"/>
    <w:rsid w:val="27800622"/>
    <w:rsid w:val="280810C8"/>
    <w:rsid w:val="28305FD5"/>
    <w:rsid w:val="28384406"/>
    <w:rsid w:val="284B34F0"/>
    <w:rsid w:val="28885E8C"/>
    <w:rsid w:val="28CE6EB2"/>
    <w:rsid w:val="29D60DFE"/>
    <w:rsid w:val="2A332E5B"/>
    <w:rsid w:val="2A390388"/>
    <w:rsid w:val="2A6C45B9"/>
    <w:rsid w:val="2A8B5F0B"/>
    <w:rsid w:val="2AF21709"/>
    <w:rsid w:val="2B2A6069"/>
    <w:rsid w:val="2B326508"/>
    <w:rsid w:val="2B3716F3"/>
    <w:rsid w:val="2B3B716B"/>
    <w:rsid w:val="2B4366F4"/>
    <w:rsid w:val="2B607F9E"/>
    <w:rsid w:val="2BAC09E8"/>
    <w:rsid w:val="2BB85366"/>
    <w:rsid w:val="2C2465BA"/>
    <w:rsid w:val="2C2E0A7D"/>
    <w:rsid w:val="2C3F2A68"/>
    <w:rsid w:val="2C3F2C8B"/>
    <w:rsid w:val="2C903327"/>
    <w:rsid w:val="2CFE2116"/>
    <w:rsid w:val="2D134341"/>
    <w:rsid w:val="2D252B44"/>
    <w:rsid w:val="2D7740E3"/>
    <w:rsid w:val="2DB53FC0"/>
    <w:rsid w:val="2DB640CB"/>
    <w:rsid w:val="2DEA693F"/>
    <w:rsid w:val="2DFA5F8F"/>
    <w:rsid w:val="2DFC1148"/>
    <w:rsid w:val="2E4B1DBB"/>
    <w:rsid w:val="2E4E4660"/>
    <w:rsid w:val="2E592D45"/>
    <w:rsid w:val="2E6836AE"/>
    <w:rsid w:val="2F0E337C"/>
    <w:rsid w:val="2F513D09"/>
    <w:rsid w:val="2F686BE3"/>
    <w:rsid w:val="2FCE17BC"/>
    <w:rsid w:val="2FDB2CCA"/>
    <w:rsid w:val="2FE2519F"/>
    <w:rsid w:val="2FEA79E2"/>
    <w:rsid w:val="2FF06EE6"/>
    <w:rsid w:val="301A60BD"/>
    <w:rsid w:val="30393E95"/>
    <w:rsid w:val="303F1FF9"/>
    <w:rsid w:val="30442435"/>
    <w:rsid w:val="30676C54"/>
    <w:rsid w:val="307502B8"/>
    <w:rsid w:val="308710A4"/>
    <w:rsid w:val="30B66B4A"/>
    <w:rsid w:val="3143321D"/>
    <w:rsid w:val="31464ABB"/>
    <w:rsid w:val="31A90ADB"/>
    <w:rsid w:val="31E52FF7"/>
    <w:rsid w:val="32071569"/>
    <w:rsid w:val="326453F5"/>
    <w:rsid w:val="328901E8"/>
    <w:rsid w:val="32AE0B6A"/>
    <w:rsid w:val="32B51355"/>
    <w:rsid w:val="32C35A7B"/>
    <w:rsid w:val="32D87995"/>
    <w:rsid w:val="32EE6876"/>
    <w:rsid w:val="3310712F"/>
    <w:rsid w:val="337840A9"/>
    <w:rsid w:val="33B6367A"/>
    <w:rsid w:val="33BE0F48"/>
    <w:rsid w:val="33C509AA"/>
    <w:rsid w:val="34050835"/>
    <w:rsid w:val="345C0687"/>
    <w:rsid w:val="347C3C7C"/>
    <w:rsid w:val="34884EFB"/>
    <w:rsid w:val="348C32D1"/>
    <w:rsid w:val="34C06892"/>
    <w:rsid w:val="35036FED"/>
    <w:rsid w:val="35522DB3"/>
    <w:rsid w:val="355D7501"/>
    <w:rsid w:val="35656ADA"/>
    <w:rsid w:val="35795549"/>
    <w:rsid w:val="35DC4F1E"/>
    <w:rsid w:val="36100807"/>
    <w:rsid w:val="361C62FD"/>
    <w:rsid w:val="3650283D"/>
    <w:rsid w:val="368D17C9"/>
    <w:rsid w:val="36982171"/>
    <w:rsid w:val="36A55DE0"/>
    <w:rsid w:val="36F5041A"/>
    <w:rsid w:val="379A16BD"/>
    <w:rsid w:val="37BD52DC"/>
    <w:rsid w:val="37EB016A"/>
    <w:rsid w:val="3860207B"/>
    <w:rsid w:val="38653CE7"/>
    <w:rsid w:val="38C85FE1"/>
    <w:rsid w:val="38E47094"/>
    <w:rsid w:val="39007C46"/>
    <w:rsid w:val="39282002"/>
    <w:rsid w:val="3982065B"/>
    <w:rsid w:val="39A10275"/>
    <w:rsid w:val="39A84122"/>
    <w:rsid w:val="39AB5E03"/>
    <w:rsid w:val="3A402444"/>
    <w:rsid w:val="3A85218E"/>
    <w:rsid w:val="3A982258"/>
    <w:rsid w:val="3AA13F6B"/>
    <w:rsid w:val="3AB8392A"/>
    <w:rsid w:val="3AB900AC"/>
    <w:rsid w:val="3B002D03"/>
    <w:rsid w:val="3B120554"/>
    <w:rsid w:val="3B3B6D13"/>
    <w:rsid w:val="3B4356C9"/>
    <w:rsid w:val="3B6278DD"/>
    <w:rsid w:val="3B8C628D"/>
    <w:rsid w:val="3BAD4C12"/>
    <w:rsid w:val="3BC00367"/>
    <w:rsid w:val="3BC6300E"/>
    <w:rsid w:val="3BC90D5C"/>
    <w:rsid w:val="3BFA0FB7"/>
    <w:rsid w:val="3C6367E3"/>
    <w:rsid w:val="3CCF6CAD"/>
    <w:rsid w:val="3CE51FC9"/>
    <w:rsid w:val="3CFB0E50"/>
    <w:rsid w:val="3D8F7828"/>
    <w:rsid w:val="3D9643AC"/>
    <w:rsid w:val="3DDC7D14"/>
    <w:rsid w:val="3DEF5E40"/>
    <w:rsid w:val="3E0C2BE9"/>
    <w:rsid w:val="3E4D56DB"/>
    <w:rsid w:val="3E815973"/>
    <w:rsid w:val="3E9C43DB"/>
    <w:rsid w:val="3EA51073"/>
    <w:rsid w:val="3EBD4899"/>
    <w:rsid w:val="3F4A14C0"/>
    <w:rsid w:val="3F830C89"/>
    <w:rsid w:val="3F9B1733"/>
    <w:rsid w:val="3FCE1314"/>
    <w:rsid w:val="3FFA193D"/>
    <w:rsid w:val="404461A3"/>
    <w:rsid w:val="40490997"/>
    <w:rsid w:val="404C5239"/>
    <w:rsid w:val="405C3F18"/>
    <w:rsid w:val="40A47E4B"/>
    <w:rsid w:val="40B76EA4"/>
    <w:rsid w:val="40E3472F"/>
    <w:rsid w:val="40EE7E68"/>
    <w:rsid w:val="41006678"/>
    <w:rsid w:val="41295417"/>
    <w:rsid w:val="414156F2"/>
    <w:rsid w:val="41BA7BC0"/>
    <w:rsid w:val="41E1394D"/>
    <w:rsid w:val="41ED15AE"/>
    <w:rsid w:val="42566777"/>
    <w:rsid w:val="42905B96"/>
    <w:rsid w:val="432024A1"/>
    <w:rsid w:val="4335265A"/>
    <w:rsid w:val="433746AD"/>
    <w:rsid w:val="43795462"/>
    <w:rsid w:val="43C86E48"/>
    <w:rsid w:val="442233AB"/>
    <w:rsid w:val="442C2E8A"/>
    <w:rsid w:val="44820475"/>
    <w:rsid w:val="448A63D8"/>
    <w:rsid w:val="449650E9"/>
    <w:rsid w:val="45097C6E"/>
    <w:rsid w:val="452D715F"/>
    <w:rsid w:val="457366F3"/>
    <w:rsid w:val="458D5615"/>
    <w:rsid w:val="460743C1"/>
    <w:rsid w:val="46344B79"/>
    <w:rsid w:val="46AB4E8E"/>
    <w:rsid w:val="4702579B"/>
    <w:rsid w:val="47264120"/>
    <w:rsid w:val="47314F01"/>
    <w:rsid w:val="473A3EBF"/>
    <w:rsid w:val="475E499E"/>
    <w:rsid w:val="47AB13A9"/>
    <w:rsid w:val="47E02DA9"/>
    <w:rsid w:val="48137B73"/>
    <w:rsid w:val="488520C4"/>
    <w:rsid w:val="48A41FE0"/>
    <w:rsid w:val="490B5F77"/>
    <w:rsid w:val="492D0210"/>
    <w:rsid w:val="49C4544C"/>
    <w:rsid w:val="49C774BF"/>
    <w:rsid w:val="49CE23BC"/>
    <w:rsid w:val="49CF2347"/>
    <w:rsid w:val="49D15412"/>
    <w:rsid w:val="49EB4A42"/>
    <w:rsid w:val="4A0471B5"/>
    <w:rsid w:val="4A22295A"/>
    <w:rsid w:val="4A277758"/>
    <w:rsid w:val="4A546F63"/>
    <w:rsid w:val="4A5B265A"/>
    <w:rsid w:val="4A6553B6"/>
    <w:rsid w:val="4A6759C0"/>
    <w:rsid w:val="4AB83EDC"/>
    <w:rsid w:val="4ABD5996"/>
    <w:rsid w:val="4AC64234"/>
    <w:rsid w:val="4AFD0519"/>
    <w:rsid w:val="4B0C7A42"/>
    <w:rsid w:val="4B9117F6"/>
    <w:rsid w:val="4BA34C71"/>
    <w:rsid w:val="4BCA0D13"/>
    <w:rsid w:val="4BEE177F"/>
    <w:rsid w:val="4BF82B11"/>
    <w:rsid w:val="4C132B77"/>
    <w:rsid w:val="4C1B7DFD"/>
    <w:rsid w:val="4C235CCD"/>
    <w:rsid w:val="4C2822D2"/>
    <w:rsid w:val="4C49562A"/>
    <w:rsid w:val="4C7724DC"/>
    <w:rsid w:val="4C982895"/>
    <w:rsid w:val="4CA960C3"/>
    <w:rsid w:val="4CAC40D0"/>
    <w:rsid w:val="4CB013C4"/>
    <w:rsid w:val="4D4D5B88"/>
    <w:rsid w:val="4D956B23"/>
    <w:rsid w:val="4E654842"/>
    <w:rsid w:val="4E695813"/>
    <w:rsid w:val="4E697215"/>
    <w:rsid w:val="4F154C33"/>
    <w:rsid w:val="4F2D7F07"/>
    <w:rsid w:val="4F525665"/>
    <w:rsid w:val="4F5E302D"/>
    <w:rsid w:val="4F6A4503"/>
    <w:rsid w:val="4FE90FDC"/>
    <w:rsid w:val="50471B1B"/>
    <w:rsid w:val="50486562"/>
    <w:rsid w:val="507704E4"/>
    <w:rsid w:val="509B16A7"/>
    <w:rsid w:val="50E70146"/>
    <w:rsid w:val="50EC28CA"/>
    <w:rsid w:val="51035BD4"/>
    <w:rsid w:val="51475A31"/>
    <w:rsid w:val="51A22377"/>
    <w:rsid w:val="51AC59E6"/>
    <w:rsid w:val="51D43624"/>
    <w:rsid w:val="51E1559C"/>
    <w:rsid w:val="51E90E1F"/>
    <w:rsid w:val="521305AA"/>
    <w:rsid w:val="528F052C"/>
    <w:rsid w:val="52DB6406"/>
    <w:rsid w:val="52E14910"/>
    <w:rsid w:val="52F6163F"/>
    <w:rsid w:val="53195734"/>
    <w:rsid w:val="5394125E"/>
    <w:rsid w:val="544C5907"/>
    <w:rsid w:val="547215A0"/>
    <w:rsid w:val="54723CCB"/>
    <w:rsid w:val="54AF18A0"/>
    <w:rsid w:val="54D45DB6"/>
    <w:rsid w:val="54E52C9C"/>
    <w:rsid w:val="54E66A4D"/>
    <w:rsid w:val="54EB58EE"/>
    <w:rsid w:val="551514F7"/>
    <w:rsid w:val="557274D9"/>
    <w:rsid w:val="5582368A"/>
    <w:rsid w:val="559D4FBE"/>
    <w:rsid w:val="55A22D86"/>
    <w:rsid w:val="55C16107"/>
    <w:rsid w:val="55D52260"/>
    <w:rsid w:val="55F73D93"/>
    <w:rsid w:val="5603370F"/>
    <w:rsid w:val="560E7DE6"/>
    <w:rsid w:val="56C854A7"/>
    <w:rsid w:val="57096508"/>
    <w:rsid w:val="57263D89"/>
    <w:rsid w:val="57521E60"/>
    <w:rsid w:val="5767040A"/>
    <w:rsid w:val="57682248"/>
    <w:rsid w:val="58207565"/>
    <w:rsid w:val="5838411C"/>
    <w:rsid w:val="58422A4F"/>
    <w:rsid w:val="588B0E82"/>
    <w:rsid w:val="58975A79"/>
    <w:rsid w:val="58C632D1"/>
    <w:rsid w:val="58F22CAF"/>
    <w:rsid w:val="591C7BFD"/>
    <w:rsid w:val="59AA0C64"/>
    <w:rsid w:val="59C35481"/>
    <w:rsid w:val="59C57183"/>
    <w:rsid w:val="5B2F3B7E"/>
    <w:rsid w:val="5B5C0035"/>
    <w:rsid w:val="5B7C6858"/>
    <w:rsid w:val="5BF2438F"/>
    <w:rsid w:val="5BF66713"/>
    <w:rsid w:val="5BFB7BB1"/>
    <w:rsid w:val="5C2652F1"/>
    <w:rsid w:val="5C8D0CF1"/>
    <w:rsid w:val="5DD65C8C"/>
    <w:rsid w:val="5E015301"/>
    <w:rsid w:val="5E0A6452"/>
    <w:rsid w:val="5E1E37C2"/>
    <w:rsid w:val="5E2C6C63"/>
    <w:rsid w:val="5E563B0C"/>
    <w:rsid w:val="5EE86094"/>
    <w:rsid w:val="5F505555"/>
    <w:rsid w:val="5F933DE4"/>
    <w:rsid w:val="5FDE3F8D"/>
    <w:rsid w:val="60163727"/>
    <w:rsid w:val="601C4AB5"/>
    <w:rsid w:val="60295D41"/>
    <w:rsid w:val="605B4DD5"/>
    <w:rsid w:val="60C767CF"/>
    <w:rsid w:val="60DA6A37"/>
    <w:rsid w:val="610619ED"/>
    <w:rsid w:val="611274BA"/>
    <w:rsid w:val="61240A2C"/>
    <w:rsid w:val="614B38C2"/>
    <w:rsid w:val="615D4B46"/>
    <w:rsid w:val="61A616B1"/>
    <w:rsid w:val="61EF6C36"/>
    <w:rsid w:val="61F25CB3"/>
    <w:rsid w:val="620517E6"/>
    <w:rsid w:val="624546AA"/>
    <w:rsid w:val="627A696C"/>
    <w:rsid w:val="62A905F1"/>
    <w:rsid w:val="62DF24F6"/>
    <w:rsid w:val="631E2218"/>
    <w:rsid w:val="632B4016"/>
    <w:rsid w:val="635A009E"/>
    <w:rsid w:val="638C5AAE"/>
    <w:rsid w:val="63A948B2"/>
    <w:rsid w:val="64395CEA"/>
    <w:rsid w:val="646622C5"/>
    <w:rsid w:val="646D1FAB"/>
    <w:rsid w:val="64C32579"/>
    <w:rsid w:val="64CE2682"/>
    <w:rsid w:val="65125C97"/>
    <w:rsid w:val="653E63EB"/>
    <w:rsid w:val="65461181"/>
    <w:rsid w:val="65623991"/>
    <w:rsid w:val="65744900"/>
    <w:rsid w:val="65AA0B49"/>
    <w:rsid w:val="66072780"/>
    <w:rsid w:val="66165958"/>
    <w:rsid w:val="66C35B97"/>
    <w:rsid w:val="66D951AA"/>
    <w:rsid w:val="67902011"/>
    <w:rsid w:val="67C40C47"/>
    <w:rsid w:val="67C95680"/>
    <w:rsid w:val="682032F1"/>
    <w:rsid w:val="68324E76"/>
    <w:rsid w:val="685B136C"/>
    <w:rsid w:val="68786343"/>
    <w:rsid w:val="68C42934"/>
    <w:rsid w:val="68D62446"/>
    <w:rsid w:val="692952A5"/>
    <w:rsid w:val="694A282F"/>
    <w:rsid w:val="695B4F2A"/>
    <w:rsid w:val="69817558"/>
    <w:rsid w:val="698536CB"/>
    <w:rsid w:val="69855479"/>
    <w:rsid w:val="69B67D87"/>
    <w:rsid w:val="69CA22F3"/>
    <w:rsid w:val="69F630C2"/>
    <w:rsid w:val="6A1605F7"/>
    <w:rsid w:val="6A2F0EF7"/>
    <w:rsid w:val="6ABF49BB"/>
    <w:rsid w:val="6AD75E82"/>
    <w:rsid w:val="6B96484F"/>
    <w:rsid w:val="6BF54446"/>
    <w:rsid w:val="6C022DB1"/>
    <w:rsid w:val="6C0448DA"/>
    <w:rsid w:val="6C3F00B6"/>
    <w:rsid w:val="6C4B6506"/>
    <w:rsid w:val="6CE150BD"/>
    <w:rsid w:val="6D7F5077"/>
    <w:rsid w:val="6D8B1146"/>
    <w:rsid w:val="6D8F11CE"/>
    <w:rsid w:val="6DCA69DB"/>
    <w:rsid w:val="6DCE2571"/>
    <w:rsid w:val="6E0028EB"/>
    <w:rsid w:val="6E06480B"/>
    <w:rsid w:val="6E313E22"/>
    <w:rsid w:val="6E382140"/>
    <w:rsid w:val="6E4E5B8E"/>
    <w:rsid w:val="6E65648A"/>
    <w:rsid w:val="6E900B48"/>
    <w:rsid w:val="6EB63A6B"/>
    <w:rsid w:val="6EBF5872"/>
    <w:rsid w:val="6EF00E88"/>
    <w:rsid w:val="6F215C44"/>
    <w:rsid w:val="6F374A70"/>
    <w:rsid w:val="6F6C6A9D"/>
    <w:rsid w:val="6F707EBB"/>
    <w:rsid w:val="6F8D45D3"/>
    <w:rsid w:val="6F9208F0"/>
    <w:rsid w:val="6F9401C4"/>
    <w:rsid w:val="70074C80"/>
    <w:rsid w:val="702F7EED"/>
    <w:rsid w:val="708557CC"/>
    <w:rsid w:val="711260D6"/>
    <w:rsid w:val="71220C98"/>
    <w:rsid w:val="719C5987"/>
    <w:rsid w:val="71B323EB"/>
    <w:rsid w:val="7200062C"/>
    <w:rsid w:val="72B62B48"/>
    <w:rsid w:val="72FD42D3"/>
    <w:rsid w:val="731909EC"/>
    <w:rsid w:val="73B60FA4"/>
    <w:rsid w:val="73E7745D"/>
    <w:rsid w:val="740958E3"/>
    <w:rsid w:val="74357A75"/>
    <w:rsid w:val="744844F9"/>
    <w:rsid w:val="74564276"/>
    <w:rsid w:val="7460720F"/>
    <w:rsid w:val="74911824"/>
    <w:rsid w:val="74A17CA5"/>
    <w:rsid w:val="74AC6999"/>
    <w:rsid w:val="74AE0CDD"/>
    <w:rsid w:val="751E49B0"/>
    <w:rsid w:val="75372475"/>
    <w:rsid w:val="75746E90"/>
    <w:rsid w:val="76267B2C"/>
    <w:rsid w:val="762D1373"/>
    <w:rsid w:val="765907B1"/>
    <w:rsid w:val="76595CC4"/>
    <w:rsid w:val="766E256B"/>
    <w:rsid w:val="767C19B2"/>
    <w:rsid w:val="76D90BB3"/>
    <w:rsid w:val="76DE23B6"/>
    <w:rsid w:val="773F4EBA"/>
    <w:rsid w:val="776B2153"/>
    <w:rsid w:val="779D1178"/>
    <w:rsid w:val="77D46F11"/>
    <w:rsid w:val="77F27D15"/>
    <w:rsid w:val="7803238B"/>
    <w:rsid w:val="785726D7"/>
    <w:rsid w:val="78953221"/>
    <w:rsid w:val="78AF42C1"/>
    <w:rsid w:val="78D15018"/>
    <w:rsid w:val="78FD6DEB"/>
    <w:rsid w:val="791B7190"/>
    <w:rsid w:val="796A2B35"/>
    <w:rsid w:val="79726D19"/>
    <w:rsid w:val="79882ECA"/>
    <w:rsid w:val="79A60A14"/>
    <w:rsid w:val="79CA45DA"/>
    <w:rsid w:val="7A2134D3"/>
    <w:rsid w:val="7A8012C4"/>
    <w:rsid w:val="7AB931D5"/>
    <w:rsid w:val="7AC63F1C"/>
    <w:rsid w:val="7AE0257C"/>
    <w:rsid w:val="7AFD5DCA"/>
    <w:rsid w:val="7B0305AA"/>
    <w:rsid w:val="7B0A3A31"/>
    <w:rsid w:val="7B3D105B"/>
    <w:rsid w:val="7B4E1B6F"/>
    <w:rsid w:val="7B516824"/>
    <w:rsid w:val="7B621187"/>
    <w:rsid w:val="7B826A6C"/>
    <w:rsid w:val="7B89704B"/>
    <w:rsid w:val="7BC2430B"/>
    <w:rsid w:val="7BCC2C1F"/>
    <w:rsid w:val="7C0E57A2"/>
    <w:rsid w:val="7C183BD0"/>
    <w:rsid w:val="7CAE0E6B"/>
    <w:rsid w:val="7CE512DF"/>
    <w:rsid w:val="7CE617A9"/>
    <w:rsid w:val="7CE850E5"/>
    <w:rsid w:val="7CEF40A5"/>
    <w:rsid w:val="7CF15BE5"/>
    <w:rsid w:val="7D032570"/>
    <w:rsid w:val="7D0E7D93"/>
    <w:rsid w:val="7D7C4FF2"/>
    <w:rsid w:val="7D957F29"/>
    <w:rsid w:val="7D9E3396"/>
    <w:rsid w:val="7DC252E3"/>
    <w:rsid w:val="7E0947A2"/>
    <w:rsid w:val="7E0A79FF"/>
    <w:rsid w:val="7E0D3B60"/>
    <w:rsid w:val="7E334F62"/>
    <w:rsid w:val="7E386B07"/>
    <w:rsid w:val="7E8B6C36"/>
    <w:rsid w:val="7EEE4334"/>
    <w:rsid w:val="7F15774A"/>
    <w:rsid w:val="7F323556"/>
    <w:rsid w:val="7F4A72CF"/>
    <w:rsid w:val="7F5D59E4"/>
    <w:rsid w:val="7F827A42"/>
    <w:rsid w:val="7F8E45AB"/>
    <w:rsid w:val="7F9802F6"/>
    <w:rsid w:val="7FC039AB"/>
    <w:rsid w:val="7FDD02DE"/>
    <w:rsid w:val="7FEB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宋体" w:cs="Times New Roman"/>
      <w:b/>
      <w:kern w:val="44"/>
      <w:sz w:val="44"/>
      <w:szCs w:val="20"/>
    </w:rPr>
  </w:style>
  <w:style w:type="paragraph" w:styleId="3">
    <w:name w:val="heading 2"/>
    <w:basedOn w:val="1"/>
    <w:next w:val="1"/>
    <w:link w:val="16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  <w:pPr>
      <w:jc w:val="left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  <w:pPr>
      <w:spacing w:before="120"/>
      <w:jc w:val="left"/>
    </w:pPr>
    <w:rPr>
      <w:rFonts w:ascii="Calibri" w:hAnsi="Calibri" w:eastAsia="宋体" w:cs="Times New Roman"/>
      <w:b/>
      <w:color w:val="548DD4"/>
      <w:sz w:val="24"/>
    </w:rPr>
  </w:style>
  <w:style w:type="paragraph" w:styleId="9">
    <w:name w:val="toc 2"/>
    <w:basedOn w:val="1"/>
    <w:next w:val="1"/>
    <w:autoRedefine/>
    <w:qFormat/>
    <w:uiPriority w:val="0"/>
    <w:pPr>
      <w:ind w:left="420" w:leftChars="200"/>
    </w:p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Medium Grid 1 Accent 1"/>
    <w:basedOn w:val="10"/>
    <w:autoRedefine/>
    <w:qFormat/>
    <w:uiPriority w:val="67"/>
    <w:tblPr>
      <w:tblBorders>
        <w:top w:val="single" w:color="84B4DF" w:sz="8" w:space="0"/>
        <w:left w:val="single" w:color="84B4DF" w:sz="8" w:space="0"/>
        <w:bottom w:val="single" w:color="84B4DF" w:sz="8" w:space="0"/>
        <w:right w:val="single" w:color="84B4DF" w:sz="8" w:space="0"/>
        <w:insideH w:val="single" w:color="84B4DF" w:sz="8" w:space="0"/>
        <w:insideV w:val="single" w:color="84B4DF" w:sz="8" w:space="0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/>
      </w:tcPr>
    </w:tblStylePr>
    <w:tblStylePr w:type="band1Horz">
      <w:tblPr/>
      <w:tcPr>
        <w:shd w:val="clear" w:color="auto" w:fill="ADCDEA"/>
      </w:tcPr>
    </w:tblStylePr>
  </w:style>
  <w:style w:type="character" w:styleId="14">
    <w:name w:val="FollowedHyperlink"/>
    <w:basedOn w:val="13"/>
    <w:autoRedefine/>
    <w:qFormat/>
    <w:uiPriority w:val="0"/>
    <w:rPr>
      <w:color w:val="800080"/>
      <w:u w:val="singl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标题 2 字符"/>
    <w:basedOn w:val="1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3 Char"/>
    <w:link w:val="4"/>
    <w:autoRedefine/>
    <w:qFormat/>
    <w:uiPriority w:val="0"/>
    <w:rPr>
      <w:b/>
      <w:sz w:val="32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8288</Words>
  <Characters>16533</Characters>
  <Lines>77</Lines>
  <Paragraphs>21</Paragraphs>
  <TotalTime>255</TotalTime>
  <ScaleCrop>false</ScaleCrop>
  <LinksUpToDate>false</LinksUpToDate>
  <CharactersWithSpaces>18722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2020-05-16T00:46:00Z</dcterms:created>
  <dc:creator>sword007</dc:creator>
  <cp:lastModifiedBy>飞猪海盗</cp:lastModifiedBy>
  <dcterms:modified xsi:type="dcterms:W3CDTF">2026-06-03T08:48:20Z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B6967BF2A14C437A9E8BBB9AD97F8AE0_13</vt:lpwstr>
  </property>
  <property fmtid="{D5CDD505-2E9C-101B-9397-08002B2CF9AE}" pid="4" name="KSOTemplateDocerSaveRecord">
    <vt:lpwstr>eyJoZGlkIjoiYjg3OGU2YjY0ZGY1NGVlYWE1ZjllOWIzNDhmMmFjMGYiLCJ1c2VySWQiOiIxMjE0NzEzMjA3In0=</vt:lpwstr>
  </property>
</Properties>
</file>