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Amazing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2018-10-26</w:t>
      </w:r>
    </w:p>
    <w:p>
      <w:pPr>
        <w:pStyle w:val="Heading2"/>
      </w:pPr>
      <w:bookmarkStart w:id="20" w:name="grab-some-cars-data"/>
      <w:r>
        <w:t xml:space="preserve">Grab Some Cars Data</w:t>
      </w:r>
      <w:bookmarkEnd w:id="20"/>
    </w:p>
    <w:p>
      <w:pPr>
        <w:pStyle w:val="FirstParagraph"/>
      </w:pPr>
      <w:r>
        <w:t xml:space="preserve">Just as an example: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'car_name'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min_cyl)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(car_name, mpg, disp, hp)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my_cars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(my_cars,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car_name  mpg  disp  hp</w:t>
      </w:r>
      <w:r>
        <w:br w:type="textWrapping"/>
      </w:r>
      <w:r>
        <w:rPr>
          <w:rStyle w:val="VerbatimChar"/>
        </w:rPr>
        <w:t xml:space="preserve">## 1 Hornet Sportabout 18.7 360.0 175</w:t>
      </w:r>
      <w:r>
        <w:br w:type="textWrapping"/>
      </w:r>
      <w:r>
        <w:rPr>
          <w:rStyle w:val="VerbatimChar"/>
        </w:rPr>
        <w:t xml:space="preserve">## 2        Duster 360 14.3 360.0 245</w:t>
      </w:r>
      <w:r>
        <w:br w:type="textWrapping"/>
      </w:r>
      <w:r>
        <w:rPr>
          <w:rStyle w:val="VerbatimChar"/>
        </w:rPr>
        <w:t xml:space="preserve">## 3        Merc 450SE 16.4 275.8 180</w:t>
      </w:r>
    </w:p>
    <w:p>
      <w:pPr>
        <w:pStyle w:val="Heading2"/>
      </w:pPr>
      <w:bookmarkStart w:id="21" w:name="flextable-output"/>
      <w:r>
        <w:t xml:space="preserve">Flextable Output</w:t>
      </w:r>
      <w:bookmarkEnd w:id="21"/>
    </w:p>
    <w:p>
      <w:pPr>
        <w:pStyle w:val="FirstParagraph"/>
      </w:pPr>
      <w:r>
        <w:t xml:space="preserve">Flextable has two table making functions: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flextable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regulartable</w:t>
      </w:r>
      <w:r>
        <w:t xml:space="preserve"> </w:t>
      </w:r>
      <w:r>
        <w:t xml:space="preserve">- supports</w:t>
      </w:r>
      <w:r>
        <w:t xml:space="preserve"> </w:t>
      </w:r>
      <w:r>
        <w:rPr>
          <w:rStyle w:val="VerbatimChar"/>
        </w:rPr>
        <w:t xml:space="preserve">set_formatter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52"/>
        <w:gridCol w:w="862"/>
        <w:gridCol w:w="974"/>
        <w:gridCol w:w="974"/>
      </w:tblGrid>
      <w:tr>
        <w:trPr>
          <w:cantSplit/>
          <w:trHeight w:val="433"/>
          <w:tblHeader/>
        </w:trPr>
        <w:tc>
          <w:tcPr>
            <w:tcBorders>
              <w:bottom w:val="single" w:sz="16" w:space="0" w:color="B3B3B3"/>
              <w:top w:val="single" w:sz="16" w:space="0" w:color="B3B3B3"/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car_name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mpg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disp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hp</w:t>
            </w:r>
          </w:p>
        </w:tc>
      </w:tr>
      <w:tr>
        <w:trPr>
          <w:cantSplit/>
          <w:trHeight w:val="436"/>
        </w:trPr>
        <w:tc>
          <w:tcPr>
            <w:tcBorders>
              <w:top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Hornet Sportabout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top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175</w:t>
            </w:r>
          </w:p>
        </w:tc>
      </w:tr>
      <w:tr>
        <w:trPr>
          <w:cantSplit/>
          <w:trHeight w:val="397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Duster 360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245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Merc 450SE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180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Merc 450SL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180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Merc 450SLC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180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Cadillac Fleetwood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205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Lincoln Continental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215</w:t>
            </w:r>
          </w:p>
        </w:tc>
      </w:tr>
      <w:tr>
        <w:trPr>
          <w:cantSplit/>
          <w:trHeight w:val="438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Chrysler Imperial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440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230</w:t>
            </w:r>
          </w:p>
        </w:tc>
      </w:tr>
      <w:tr>
        <w:trPr>
          <w:cantSplit/>
          <w:trHeight w:val="438"/>
        </w:trPr>
        <w:tc>
          <w:tcPr>
            <w:tcBorders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Dodge Challenger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150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AMC Javelin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150</w:t>
            </w:r>
          </w:p>
        </w:tc>
      </w:tr>
      <w:tr>
        <w:trPr>
          <w:cantSplit/>
          <w:trHeight w:val="399"/>
        </w:trPr>
        <w:tc>
          <w:tcPr>
            <w:tcBorders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Camaro Z28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245</w:t>
            </w:r>
          </w:p>
        </w:tc>
      </w:tr>
      <w:tr>
        <w:trPr>
          <w:cantSplit/>
          <w:trHeight w:val="397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Pontiac Firebird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175</w:t>
            </w:r>
          </w:p>
        </w:tc>
      </w:tr>
      <w:tr>
        <w:trPr>
          <w:cantSplit/>
          <w:trHeight w:val="397"/>
        </w:trPr>
        <w:tc>
          <w:tcPr>
            <w:tcBorders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Ford Pantera 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351</w:t>
            </w:r>
          </w:p>
        </w:tc>
        <w:tc>
          <w:tcPr>
            <w:tcBorders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264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B3B3B3"/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Maserati Bora</w:t>
            </w:r>
          </w:p>
        </w:tc>
        <w:tc>
          <w:tcPr>
            <w:tcBorders>
              <w:bottom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single" w:sz="16" w:space="0" w:color="B3B3B3"/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335</w:t>
            </w:r>
          </w:p>
        </w:tc>
      </w:tr>
    </w:tbl>
    <w:p>
      <w:pPr>
        <w:pStyle w:val="FirstParagraph"/>
      </w:pPr>
      <w:r>
        <w:t xml:space="preserve">Children are evaluated in the context (namespace etc.) of the parent</w:t>
      </w:r>
    </w:p>
    <w:p>
      <w:pPr>
        <w:pStyle w:val="Heading2"/>
      </w:pPr>
      <w:bookmarkStart w:id="22" w:name="this-group-has-6-cylinders"/>
      <w:r>
        <w:t xml:space="preserve">This group has 6 cylinders: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2"/>
        <w:gridCol w:w="862"/>
        <w:gridCol w:w="974"/>
        <w:gridCol w:w="974"/>
      </w:tblGrid>
      <w:tr>
        <w:trPr>
          <w:cantSplit/>
          <w:trHeight w:val="433"/>
          <w:tblHeader/>
        </w:trPr>
        <w:tc>
          <w:tcPr>
            <w:tcBorders>
              <w:bottom w:val="single" w:sz="16" w:space="0" w:color="B3B3B3"/>
              <w:top w:val="single" w:sz="16" w:space="0" w:color="B3B3B3"/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car_name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mpg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disp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hp</w:t>
            </w:r>
          </w:p>
        </w:tc>
      </w:tr>
      <w:tr>
        <w:trPr>
          <w:cantSplit/>
          <w:trHeight w:val="397"/>
        </w:trPr>
        <w:tc>
          <w:tcPr>
            <w:tcBorders>
              <w:top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Mazda RX4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top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110</w:t>
            </w:r>
          </w:p>
        </w:tc>
      </w:tr>
      <w:tr>
        <w:trPr>
          <w:cantSplit/>
          <w:trHeight w:val="436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Mazda RX4 Wag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Hornet 4 Drive</w:t>
            </w:r>
          </w:p>
        </w:tc>
        <w:tc>
          <w:tcPr>
            <w:tcBorders>
              <w:bottom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110</w:t>
            </w:r>
          </w:p>
        </w:tc>
      </w:tr>
    </w:tbl>
    <w:p>
      <w:pPr>
        <w:pStyle w:val="Heading2"/>
      </w:pPr>
      <w:bookmarkStart w:id="23" w:name="this-group-has-4-cylinders"/>
      <w:r>
        <w:t xml:space="preserve">This group has 4 cylinders: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74"/>
        <w:gridCol w:w="862"/>
        <w:gridCol w:w="974"/>
        <w:gridCol w:w="862"/>
      </w:tblGrid>
      <w:tr>
        <w:trPr>
          <w:cantSplit/>
          <w:trHeight w:val="433"/>
          <w:tblHeader/>
        </w:trPr>
        <w:tc>
          <w:tcPr>
            <w:tcBorders>
              <w:bottom w:val="single" w:sz="16" w:space="0" w:color="B3B3B3"/>
              <w:top w:val="single" w:sz="16" w:space="0" w:color="B3B3B3"/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car_name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mpg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disp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hp</w:t>
            </w:r>
          </w:p>
        </w:tc>
      </w:tr>
      <w:tr>
        <w:trPr>
          <w:cantSplit/>
          <w:trHeight w:val="397"/>
        </w:trPr>
        <w:tc>
          <w:tcPr>
            <w:tcBorders>
              <w:top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Datsun 710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top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93</w:t>
            </w:r>
          </w:p>
        </w:tc>
      </w:tr>
      <w:tr>
        <w:trPr>
          <w:cantSplit/>
          <w:trHeight w:val="397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Merc 240D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62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Merc 230</w:t>
            </w:r>
          </w:p>
        </w:tc>
        <w:tc>
          <w:tcPr>
            <w:tcBorders>
              <w:bottom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95</w:t>
            </w:r>
          </w:p>
        </w:tc>
      </w:tr>
    </w:tbl>
    <w:p>
      <w:pPr>
        <w:pStyle w:val="Heading2"/>
      </w:pPr>
      <w:bookmarkStart w:id="24" w:name="this-group-has-8-cylinders"/>
      <w:r>
        <w:t xml:space="preserve">This group has 8 cylinders: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85"/>
        <w:gridCol w:w="862"/>
        <w:gridCol w:w="974"/>
        <w:gridCol w:w="974"/>
      </w:tblGrid>
      <w:tr>
        <w:trPr>
          <w:cantSplit/>
          <w:trHeight w:val="433"/>
          <w:tblHeader/>
        </w:trPr>
        <w:tc>
          <w:tcPr>
            <w:tcBorders>
              <w:bottom w:val="single" w:sz="16" w:space="0" w:color="B3B3B3"/>
              <w:top w:val="single" w:sz="16" w:space="0" w:color="B3B3B3"/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car_name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mpg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disp</w:t>
            </w:r>
          </w:p>
        </w:tc>
        <w:tc>
          <w:tcPr>
            <w:tcBorders>
              <w:bottom w:val="single" w:sz="16" w:space="0" w:color="B3B3B3"/>
              <w:top w:val="single" w:sz="16" w:space="0" w:color="B3B3B3"/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3E51"/>
              </w:rPr>
              <w:t xml:space="preserve">hp</w:t>
            </w:r>
          </w:p>
        </w:tc>
      </w:tr>
      <w:tr>
        <w:trPr>
          <w:cantSplit/>
          <w:trHeight w:val="436"/>
        </w:trPr>
        <w:tc>
          <w:tcPr>
            <w:tcBorders>
              <w:top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Hornet Sportabout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top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top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175</w:t>
            </w:r>
          </w:p>
        </w:tc>
      </w:tr>
      <w:tr>
        <w:trPr>
          <w:cantSplit/>
          <w:trHeight w:val="397"/>
        </w:trPr>
        <w:tc>
          <w:tcPr>
            <w:tcBorders>
              <w:lef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Duster 360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right w:val="single" w:sz="16" w:space="0" w:color="B3B3B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245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16" w:space="0" w:color="B3B3B3"/>
              <w:lef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Merc 450SE</w:t>
            </w:r>
          </w:p>
        </w:tc>
        <w:tc>
          <w:tcPr>
            <w:tcBorders>
              <w:bottom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single" w:sz="16" w:space="0" w:color="B3B3B3"/>
              <w:right w:val="single" w:sz="16" w:space="0" w:color="B3B3B3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180</w:t>
            </w:r>
          </w:p>
        </w:tc>
      </w:tr>
    </w:tbl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Amazing Report</dc:title>
  <dc:creator/>
  <cp:keywords/>
  <dcterms:created xsi:type="dcterms:W3CDTF">2018-10-26T15:14:28Z</dcterms:created>
  <dcterms:modified xmlns:xsi="http://www.w3.org/2001/XMLSchema-instance" xmlns:dcterms="http://purl.org/dc/terms/" xsi:type="dcterms:W3CDTF">2018-10-26T11:14:28Z</dcterms:modified>
  <cp:lastModifiedBy xmlns:cp="http://schemas.openxmlformats.org/package/2006/metadata/core-properties">jal</cp:lastModifiedBy>
</cp:coreProperties>
</file>