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F7EEB" w14:textId="77777777" w:rsidR="00E17BA1" w:rsidRPr="00E17BA1" w:rsidRDefault="00E17BA1" w:rsidP="00E17BA1">
      <w:pPr>
        <w:jc w:val="center"/>
        <w:rPr>
          <w:sz w:val="24"/>
          <w:szCs w:val="24"/>
        </w:rPr>
      </w:pPr>
      <w:r w:rsidRPr="00E17BA1">
        <w:rPr>
          <w:sz w:val="24"/>
          <w:szCs w:val="24"/>
        </w:rPr>
        <w:t>Пермский национальный исследовательский политехнический университет</w:t>
      </w:r>
    </w:p>
    <w:p w14:paraId="0DB4D916" w14:textId="77777777" w:rsidR="00E17BA1" w:rsidRPr="00E17BA1" w:rsidRDefault="00E17BA1" w:rsidP="00E17BA1">
      <w:pPr>
        <w:jc w:val="center"/>
        <w:rPr>
          <w:sz w:val="24"/>
          <w:szCs w:val="24"/>
        </w:rPr>
      </w:pPr>
      <w:r w:rsidRPr="00E17BA1">
        <w:rPr>
          <w:sz w:val="24"/>
          <w:szCs w:val="24"/>
        </w:rPr>
        <w:t>Кафедра информационные технологии и автоматизированные системы</w:t>
      </w:r>
    </w:p>
    <w:p w14:paraId="6DF8E10E" w14:textId="77777777" w:rsidR="00E17BA1" w:rsidRDefault="00E17BA1" w:rsidP="00E17BA1">
      <w:pPr>
        <w:jc w:val="center"/>
      </w:pPr>
    </w:p>
    <w:p w14:paraId="7FDEBB89" w14:textId="77777777" w:rsidR="00E17BA1" w:rsidRDefault="00E17BA1" w:rsidP="00E17BA1">
      <w:pPr>
        <w:jc w:val="center"/>
      </w:pPr>
    </w:p>
    <w:p w14:paraId="1ECD74E0" w14:textId="77777777" w:rsidR="00E17BA1" w:rsidRDefault="00E17BA1" w:rsidP="00E17BA1">
      <w:pPr>
        <w:jc w:val="center"/>
      </w:pPr>
    </w:p>
    <w:p w14:paraId="4B0983D3" w14:textId="77777777" w:rsidR="00E17BA1" w:rsidRDefault="00E17BA1" w:rsidP="00E17BA1">
      <w:pPr>
        <w:jc w:val="center"/>
      </w:pPr>
    </w:p>
    <w:p w14:paraId="4713164F" w14:textId="77777777" w:rsidR="00E17BA1" w:rsidRDefault="00E17BA1" w:rsidP="00E17BA1">
      <w:pPr>
        <w:jc w:val="center"/>
      </w:pPr>
    </w:p>
    <w:p w14:paraId="424BBAAD" w14:textId="77777777" w:rsidR="00E17BA1" w:rsidRDefault="00E17BA1" w:rsidP="00E17BA1">
      <w:pPr>
        <w:jc w:val="center"/>
      </w:pPr>
    </w:p>
    <w:p w14:paraId="6E4560DA" w14:textId="77777777" w:rsidR="00E17BA1" w:rsidRDefault="00E17BA1" w:rsidP="00E17BA1">
      <w:pPr>
        <w:jc w:val="center"/>
      </w:pPr>
    </w:p>
    <w:p w14:paraId="3C65835E" w14:textId="77777777" w:rsidR="00E17BA1" w:rsidRDefault="00E17BA1" w:rsidP="00E17BA1"/>
    <w:p w14:paraId="1D6D86FD" w14:textId="5A566D08" w:rsidR="00E17BA1" w:rsidRDefault="00E17BA1" w:rsidP="00E17BA1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№2</w:t>
      </w:r>
    </w:p>
    <w:p w14:paraId="626DA712" w14:textId="6CBE42AA" w:rsidR="00E17BA1" w:rsidRPr="00E17BA1" w:rsidRDefault="00E17BA1" w:rsidP="00E17BA1">
      <w:pPr>
        <w:jc w:val="center"/>
        <w:rPr>
          <w:b/>
          <w:bCs/>
          <w:sz w:val="28"/>
          <w:szCs w:val="28"/>
        </w:rPr>
      </w:pPr>
      <w:r w:rsidRPr="00E17BA1">
        <w:rPr>
          <w:b/>
          <w:bCs/>
          <w:sz w:val="28"/>
          <w:szCs w:val="28"/>
        </w:rPr>
        <w:t>Вычисление функций с использованием их разложения в степенной ряд</w:t>
      </w:r>
    </w:p>
    <w:p w14:paraId="753F5284" w14:textId="77777777" w:rsidR="00E17BA1" w:rsidRDefault="00E17BA1" w:rsidP="00E17BA1">
      <w:pPr>
        <w:jc w:val="center"/>
        <w:rPr>
          <w:sz w:val="28"/>
          <w:szCs w:val="28"/>
        </w:rPr>
      </w:pPr>
      <w:r>
        <w:rPr>
          <w:sz w:val="28"/>
          <w:szCs w:val="28"/>
        </w:rPr>
        <w:t>Вариант: 17</w:t>
      </w:r>
    </w:p>
    <w:p w14:paraId="194D868B" w14:textId="77777777" w:rsidR="00E17BA1" w:rsidRDefault="00E17BA1" w:rsidP="00E17BA1">
      <w:pPr>
        <w:rPr>
          <w:sz w:val="28"/>
          <w:szCs w:val="28"/>
        </w:rPr>
      </w:pPr>
    </w:p>
    <w:p w14:paraId="4E2F4E40" w14:textId="77777777" w:rsidR="00E17BA1" w:rsidRDefault="00E17BA1" w:rsidP="00E17BA1">
      <w:pPr>
        <w:rPr>
          <w:sz w:val="28"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3675"/>
      </w:tblGrid>
      <w:tr w:rsidR="00E17BA1" w14:paraId="0BF9582D" w14:textId="77777777" w:rsidTr="00E17BA1">
        <w:tc>
          <w:tcPr>
            <w:tcW w:w="5670" w:type="dxa"/>
          </w:tcPr>
          <w:p w14:paraId="07D9B93B" w14:textId="77777777" w:rsidR="00E17BA1" w:rsidRDefault="00E17BA1">
            <w:pPr>
              <w:rPr>
                <w:sz w:val="28"/>
                <w:szCs w:val="28"/>
              </w:rPr>
            </w:pPr>
          </w:p>
        </w:tc>
        <w:tc>
          <w:tcPr>
            <w:tcW w:w="3675" w:type="dxa"/>
            <w:hideMark/>
          </w:tcPr>
          <w:p w14:paraId="715BDD5A" w14:textId="77777777" w:rsidR="00E17BA1" w:rsidRDefault="00E17BA1">
            <w:pPr>
              <w:rPr>
                <w:sz w:val="28"/>
                <w:szCs w:val="28"/>
              </w:rPr>
            </w:pPr>
          </w:p>
          <w:p w14:paraId="13E26F62" w14:textId="77777777" w:rsidR="00E17BA1" w:rsidRDefault="00E17BA1">
            <w:pPr>
              <w:rPr>
                <w:sz w:val="28"/>
                <w:szCs w:val="28"/>
              </w:rPr>
            </w:pPr>
          </w:p>
          <w:p w14:paraId="1F3FE5A1" w14:textId="77777777" w:rsidR="00E17BA1" w:rsidRDefault="00E17BA1">
            <w:pPr>
              <w:rPr>
                <w:sz w:val="28"/>
                <w:szCs w:val="28"/>
              </w:rPr>
            </w:pPr>
          </w:p>
          <w:p w14:paraId="009BB856" w14:textId="77777777" w:rsidR="00E17BA1" w:rsidRDefault="00E17BA1">
            <w:pPr>
              <w:rPr>
                <w:sz w:val="28"/>
                <w:szCs w:val="28"/>
              </w:rPr>
            </w:pPr>
          </w:p>
          <w:p w14:paraId="46A3C6F4" w14:textId="71590EDA" w:rsidR="00E17BA1" w:rsidRDefault="00E17BA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Выполнил:</w:t>
            </w:r>
          </w:p>
          <w:p w14:paraId="1414532A" w14:textId="77777777" w:rsidR="00E17BA1" w:rsidRDefault="00E17BA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группы: ИВТ-24-2б</w:t>
            </w:r>
          </w:p>
          <w:p w14:paraId="6AC72189" w14:textId="77777777" w:rsidR="00E17BA1" w:rsidRDefault="00E17BA1">
            <w:pPr>
              <w:ind w:right="-39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Шитенков Дмитрий Олегович</w:t>
            </w:r>
          </w:p>
          <w:p w14:paraId="745E7635" w14:textId="77777777" w:rsidR="00E17BA1" w:rsidRDefault="00E17BA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Проверил:</w:t>
            </w:r>
          </w:p>
          <w:p w14:paraId="66E9CFC1" w14:textId="77777777" w:rsidR="00E17BA1" w:rsidRDefault="00E17BA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 кафедры ИТАС</w:t>
            </w:r>
          </w:p>
          <w:p w14:paraId="32D40CBC" w14:textId="77777777" w:rsidR="00E17BA1" w:rsidRDefault="00E17BA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О.А. Полякова</w:t>
            </w:r>
          </w:p>
        </w:tc>
      </w:tr>
    </w:tbl>
    <w:p w14:paraId="77B85B95" w14:textId="77777777" w:rsidR="00E17BA1" w:rsidRDefault="00E17BA1" w:rsidP="00E17BA1">
      <w:pPr>
        <w:rPr>
          <w:kern w:val="2"/>
          <w:sz w:val="28"/>
          <w:szCs w:val="28"/>
          <w14:ligatures w14:val="standardContextual"/>
        </w:rPr>
      </w:pPr>
    </w:p>
    <w:p w14:paraId="769E6DE5" w14:textId="77777777" w:rsidR="00E17BA1" w:rsidRDefault="00E17BA1" w:rsidP="00E17BA1">
      <w:pPr>
        <w:rPr>
          <w:sz w:val="24"/>
          <w:szCs w:val="24"/>
        </w:rPr>
      </w:pPr>
    </w:p>
    <w:p w14:paraId="36EAD351" w14:textId="77777777" w:rsidR="00E17BA1" w:rsidRDefault="00E17BA1" w:rsidP="00E17BA1"/>
    <w:p w14:paraId="69B99E45" w14:textId="77777777" w:rsidR="00E17BA1" w:rsidRDefault="00E17BA1" w:rsidP="00E17BA1"/>
    <w:p w14:paraId="10F9A0B9" w14:textId="77777777" w:rsidR="00E17BA1" w:rsidRDefault="00E17BA1" w:rsidP="00E17BA1"/>
    <w:p w14:paraId="5397A303" w14:textId="77777777" w:rsidR="00E17BA1" w:rsidRDefault="00E17BA1" w:rsidP="00E17BA1"/>
    <w:p w14:paraId="7AF6A38D" w14:textId="62ED6370" w:rsidR="00E17BA1" w:rsidRDefault="00E17BA1" w:rsidP="00E17BA1">
      <w:pPr>
        <w:jc w:val="center"/>
      </w:pPr>
    </w:p>
    <w:p w14:paraId="480CAC69" w14:textId="293F0120" w:rsidR="00E17BA1" w:rsidRDefault="00E17BA1" w:rsidP="00E17BA1">
      <w:pPr>
        <w:jc w:val="center"/>
      </w:pPr>
    </w:p>
    <w:p w14:paraId="2716F7E7" w14:textId="77777777" w:rsidR="00E17BA1" w:rsidRDefault="00E17BA1" w:rsidP="00E17BA1">
      <w:pPr>
        <w:jc w:val="center"/>
      </w:pPr>
    </w:p>
    <w:p w14:paraId="4F3C0307" w14:textId="77777777" w:rsidR="00E17BA1" w:rsidRPr="00E17BA1" w:rsidRDefault="00E17BA1" w:rsidP="001826D3">
      <w:pPr>
        <w:jc w:val="center"/>
        <w:rPr>
          <w:sz w:val="24"/>
          <w:szCs w:val="24"/>
        </w:rPr>
      </w:pPr>
      <w:r w:rsidRPr="00E17BA1">
        <w:rPr>
          <w:sz w:val="24"/>
          <w:szCs w:val="24"/>
        </w:rPr>
        <w:t>Пермь 2024</w:t>
      </w:r>
    </w:p>
    <w:p w14:paraId="248BC57B" w14:textId="77777777" w:rsidR="00E17BA1" w:rsidRPr="00E17BA1" w:rsidRDefault="00E17BA1" w:rsidP="00E17BA1">
      <w:pPr>
        <w:jc w:val="center"/>
        <w:rPr>
          <w:rFonts w:cstheme="minorHAnsi"/>
          <w:b/>
          <w:sz w:val="28"/>
          <w:szCs w:val="28"/>
        </w:rPr>
      </w:pPr>
      <w:r w:rsidRPr="00E17BA1">
        <w:rPr>
          <w:rFonts w:cstheme="minorHAnsi"/>
          <w:b/>
          <w:sz w:val="28"/>
          <w:szCs w:val="28"/>
        </w:rPr>
        <w:lastRenderedPageBreak/>
        <w:t>Постановка задачи</w:t>
      </w:r>
    </w:p>
    <w:p w14:paraId="7631C8CC" w14:textId="66AB205B" w:rsidR="00E17BA1" w:rsidRPr="00E17BA1" w:rsidRDefault="00E17BA1" w:rsidP="55E562BB">
      <w:pPr>
        <w:ind w:firstLine="720"/>
        <w:rPr>
          <w:sz w:val="24"/>
          <w:szCs w:val="24"/>
        </w:rPr>
      </w:pPr>
      <w:r w:rsidRPr="55E562BB">
        <w:rPr>
          <w:sz w:val="24"/>
          <w:szCs w:val="24"/>
        </w:rPr>
        <w:t xml:space="preserve">Для х изменяющегося от a до b с шагом (b-a)/k, где (k=10), вычислить </w:t>
      </w:r>
      <w:r w:rsidR="74F305AC" w:rsidRPr="55E562BB">
        <w:rPr>
          <w:sz w:val="24"/>
          <w:szCs w:val="24"/>
        </w:rPr>
        <w:t>S</w:t>
      </w:r>
      <w:r w:rsidRPr="55E562BB">
        <w:rPr>
          <w:sz w:val="24"/>
          <w:szCs w:val="24"/>
        </w:rPr>
        <w:t>(x), используя ее разложение в степенной ряд для заданного n</w:t>
      </w:r>
      <w:r w:rsidR="595AD330" w:rsidRPr="55E562BB">
        <w:rPr>
          <w:sz w:val="24"/>
          <w:szCs w:val="24"/>
        </w:rPr>
        <w:t>.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2268"/>
        <w:gridCol w:w="1325"/>
        <w:gridCol w:w="627"/>
        <w:gridCol w:w="4101"/>
      </w:tblGrid>
      <w:tr w:rsidR="000F1799" w:rsidRPr="000F1799" w14:paraId="753E3348" w14:textId="77777777" w:rsidTr="000F1799">
        <w:tc>
          <w:tcPr>
            <w:tcW w:w="5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726FCD" w14:textId="77777777" w:rsidR="000F1799" w:rsidRPr="000F1799" w:rsidRDefault="000F1799">
            <w:pPr>
              <w:rPr>
                <w:rFonts w:cstheme="minorHAnsi"/>
                <w:sz w:val="24"/>
              </w:rPr>
            </w:pPr>
            <w:r w:rsidRPr="000F1799">
              <w:rPr>
                <w:rFonts w:cstheme="minorHAnsi"/>
                <w:sz w:val="24"/>
              </w:rPr>
              <w:t>№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137B37D" w14:textId="77777777" w:rsidR="000F1799" w:rsidRPr="000F1799" w:rsidRDefault="000F1799">
            <w:pPr>
              <w:jc w:val="center"/>
              <w:rPr>
                <w:rFonts w:cstheme="minorHAnsi"/>
                <w:sz w:val="24"/>
              </w:rPr>
            </w:pPr>
            <w:r w:rsidRPr="000F1799">
              <w:rPr>
                <w:rFonts w:cstheme="minorHAnsi"/>
                <w:sz w:val="24"/>
              </w:rPr>
              <w:t>функция</w:t>
            </w:r>
          </w:p>
        </w:tc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CA9765" w14:textId="7F917B1A" w:rsidR="000F1799" w:rsidRPr="000F1799" w:rsidRDefault="000F1799">
            <w:pPr>
              <w:rPr>
                <w:rFonts w:cstheme="minorHAnsi"/>
                <w:sz w:val="24"/>
              </w:rPr>
            </w:pPr>
            <w:r w:rsidRPr="000F1799">
              <w:rPr>
                <w:rFonts w:cstheme="minorHAnsi"/>
                <w:sz w:val="24"/>
              </w:rPr>
              <w:t>диапазон</w:t>
            </w:r>
          </w:p>
        </w:tc>
        <w:tc>
          <w:tcPr>
            <w:tcW w:w="6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71EDF54" w14:textId="77777777" w:rsidR="000F1799" w:rsidRPr="000F1799" w:rsidRDefault="000F1799">
            <w:pPr>
              <w:jc w:val="center"/>
              <w:rPr>
                <w:rFonts w:cstheme="minorHAnsi"/>
                <w:sz w:val="24"/>
              </w:rPr>
            </w:pPr>
            <w:r w:rsidRPr="000F1799">
              <w:rPr>
                <w:rFonts w:cstheme="minorHAnsi"/>
                <w:sz w:val="24"/>
              </w:rPr>
              <w:t>n</w:t>
            </w:r>
          </w:p>
        </w:tc>
        <w:tc>
          <w:tcPr>
            <w:tcW w:w="41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66A40A1" w14:textId="77777777" w:rsidR="000F1799" w:rsidRPr="000F1799" w:rsidRDefault="000F1799">
            <w:pPr>
              <w:jc w:val="center"/>
              <w:rPr>
                <w:rFonts w:cstheme="minorHAnsi"/>
                <w:sz w:val="24"/>
              </w:rPr>
            </w:pPr>
            <w:r w:rsidRPr="000F1799">
              <w:rPr>
                <w:rFonts w:cstheme="minorHAnsi"/>
                <w:sz w:val="24"/>
              </w:rPr>
              <w:t>сумма</w:t>
            </w:r>
          </w:p>
        </w:tc>
      </w:tr>
      <w:tr w:rsidR="000F1799" w:rsidRPr="000F1799" w14:paraId="373B7EB5" w14:textId="77777777" w:rsidTr="000F1799">
        <w:tc>
          <w:tcPr>
            <w:tcW w:w="5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FCA5A7F" w14:textId="77777777" w:rsidR="000F1799" w:rsidRPr="000F1799" w:rsidRDefault="000F1799">
            <w:pPr>
              <w:rPr>
                <w:rFonts w:cstheme="minorHAnsi"/>
                <w:sz w:val="24"/>
              </w:rPr>
            </w:pPr>
            <w:r w:rsidRPr="000F1799">
              <w:rPr>
                <w:rFonts w:cstheme="minorHAnsi"/>
                <w:sz w:val="24"/>
              </w:rPr>
              <w:t>17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0FE8EE2" w14:textId="77777777" w:rsidR="000F1799" w:rsidRPr="000F1799" w:rsidRDefault="000F1799">
            <w:pPr>
              <w:rPr>
                <w:rFonts w:cstheme="minorHAnsi"/>
                <w:sz w:val="24"/>
              </w:rPr>
            </w:pPr>
            <w:r w:rsidRPr="000F1799">
              <w:rPr>
                <w:rFonts w:eastAsia="Times New Roman" w:cstheme="minorHAnsi"/>
                <w:position w:val="-22"/>
                <w:sz w:val="24"/>
                <w:szCs w:val="20"/>
              </w:rPr>
              <w:object w:dxaOrig="1305" w:dyaOrig="660" w14:anchorId="6A3D7B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5.5pt;height:33.5pt" o:ole="">
                  <v:imagedata r:id="rId5" o:title=""/>
                </v:shape>
                <o:OLEObject Type="Embed" ProgID="Equation.2" ShapeID="_x0000_i1025" DrawAspect="Content" ObjectID="_1796702869" r:id="rId6"/>
              </w:object>
            </w:r>
          </w:p>
        </w:tc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0BC384A" w14:textId="77777777" w:rsidR="000F1799" w:rsidRPr="000F1799" w:rsidRDefault="000F1799">
            <w:pPr>
              <w:rPr>
                <w:rFonts w:cstheme="minorHAnsi"/>
                <w:sz w:val="24"/>
              </w:rPr>
            </w:pPr>
            <w:r w:rsidRPr="000F1799">
              <w:rPr>
                <w:rFonts w:eastAsia="Times New Roman" w:cstheme="minorHAnsi"/>
                <w:position w:val="-8"/>
                <w:sz w:val="24"/>
                <w:szCs w:val="20"/>
              </w:rPr>
              <w:object w:dxaOrig="810" w:dyaOrig="210" w14:anchorId="53B7D755">
                <v:shape id="_x0000_i1026" type="#_x0000_t75" style="width:41pt;height:11pt" o:ole="">
                  <v:imagedata r:id="rId7" o:title=""/>
                </v:shape>
                <o:OLEObject Type="Embed" ProgID="Equation.2" ShapeID="_x0000_i1026" DrawAspect="Content" ObjectID="_1796702870" r:id="rId8"/>
              </w:object>
            </w:r>
          </w:p>
        </w:tc>
        <w:tc>
          <w:tcPr>
            <w:tcW w:w="6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C82D99" w14:textId="77777777" w:rsidR="000F1799" w:rsidRPr="000F1799" w:rsidRDefault="000F1799">
            <w:pPr>
              <w:rPr>
                <w:rFonts w:cstheme="minorHAnsi"/>
                <w:sz w:val="24"/>
              </w:rPr>
            </w:pPr>
            <w:r w:rsidRPr="000F1799">
              <w:rPr>
                <w:rFonts w:cstheme="minorHAnsi"/>
                <w:sz w:val="24"/>
              </w:rPr>
              <w:t>10</w:t>
            </w:r>
          </w:p>
        </w:tc>
        <w:tc>
          <w:tcPr>
            <w:tcW w:w="41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D8A21B1" w14:textId="77777777" w:rsidR="000F1799" w:rsidRPr="000F1799" w:rsidRDefault="000F1799">
            <w:pPr>
              <w:rPr>
                <w:rFonts w:cstheme="minorHAnsi"/>
                <w:sz w:val="24"/>
              </w:rPr>
            </w:pPr>
            <w:r w:rsidRPr="000F1799">
              <w:rPr>
                <w:rFonts w:eastAsia="Times New Roman" w:cstheme="minorHAnsi"/>
                <w:position w:val="-26"/>
                <w:sz w:val="24"/>
                <w:szCs w:val="20"/>
              </w:rPr>
              <w:object w:dxaOrig="2205" w:dyaOrig="705" w14:anchorId="4ECCBF0E">
                <v:shape id="_x0000_i1027" type="#_x0000_t75" style="width:110.5pt;height:35pt" o:ole="">
                  <v:imagedata r:id="rId9" o:title=""/>
                </v:shape>
                <o:OLEObject Type="Embed" ProgID="Equation.2" ShapeID="_x0000_i1027" DrawAspect="Content" ObjectID="_1796702871" r:id="rId10"/>
              </w:object>
            </w:r>
          </w:p>
        </w:tc>
      </w:tr>
    </w:tbl>
    <w:p w14:paraId="54E460DA" w14:textId="05B874F1" w:rsidR="00AA02B8" w:rsidRDefault="00E17BA1" w:rsidP="00E17BA1">
      <w:pPr>
        <w:jc w:val="center"/>
        <w:rPr>
          <w:b/>
          <w:bCs/>
          <w:sz w:val="28"/>
          <w:szCs w:val="28"/>
        </w:rPr>
      </w:pPr>
      <w:r w:rsidRPr="00E17BA1">
        <w:rPr>
          <w:b/>
          <w:bCs/>
          <w:sz w:val="28"/>
          <w:szCs w:val="28"/>
        </w:rPr>
        <w:t>Анализ задачи</w:t>
      </w:r>
    </w:p>
    <w:p w14:paraId="106AF4E1" w14:textId="01178E73" w:rsidR="00E17BA1" w:rsidRPr="00E17BA1" w:rsidRDefault="73FB1F89" w:rsidP="55E562BB">
      <w:pPr>
        <w:pStyle w:val="a4"/>
        <w:numPr>
          <w:ilvl w:val="0"/>
          <w:numId w:val="1"/>
        </w:numPr>
        <w:rPr>
          <w:sz w:val="28"/>
          <w:szCs w:val="28"/>
        </w:rPr>
      </w:pPr>
      <w:r w:rsidRPr="55E562BB">
        <w:rPr>
          <w:sz w:val="28"/>
          <w:szCs w:val="28"/>
        </w:rPr>
        <w:t>Нам дано n, которое влияет на показатель степени и на</w:t>
      </w:r>
      <w:r w:rsidR="032A60B0" w:rsidRPr="55E562BB">
        <w:rPr>
          <w:sz w:val="28"/>
          <w:szCs w:val="28"/>
        </w:rPr>
        <w:t xml:space="preserve"> факториал.</w:t>
      </w:r>
    </w:p>
    <w:p w14:paraId="5D983B4A" w14:textId="69C4EC29" w:rsidR="032A60B0" w:rsidRDefault="032A60B0" w:rsidP="55E562BB">
      <w:pPr>
        <w:pStyle w:val="a4"/>
        <w:numPr>
          <w:ilvl w:val="0"/>
          <w:numId w:val="1"/>
        </w:numPr>
        <w:rPr>
          <w:sz w:val="28"/>
          <w:szCs w:val="28"/>
        </w:rPr>
      </w:pPr>
      <w:r w:rsidRPr="55E562BB">
        <w:rPr>
          <w:sz w:val="28"/>
          <w:szCs w:val="28"/>
        </w:rPr>
        <w:t xml:space="preserve">Напишем рекурсивную функцию, с параметрами x, n и stop. Параметр x отвечает за значение переменной </w:t>
      </w:r>
      <w:r w:rsidR="53B282C6" w:rsidRPr="55E562BB">
        <w:rPr>
          <w:sz w:val="28"/>
          <w:szCs w:val="28"/>
        </w:rPr>
        <w:t xml:space="preserve">x, n будет увеличиваться на 1 на каждом новом стеке и отвечает за значение n. stop отвечает за условие </w:t>
      </w:r>
      <w:r w:rsidR="01AC3CB2" w:rsidRPr="55E562BB">
        <w:rPr>
          <w:sz w:val="28"/>
          <w:szCs w:val="28"/>
        </w:rPr>
        <w:t>выхода из рекурсии n &gt; stop.</w:t>
      </w:r>
    </w:p>
    <w:p w14:paraId="77CF339F" w14:textId="7D5212BD" w:rsidR="00BF5F64" w:rsidRPr="00BF5F64" w:rsidRDefault="52E57902" w:rsidP="00BF5F64">
      <w:pPr>
        <w:pStyle w:val="a4"/>
        <w:numPr>
          <w:ilvl w:val="0"/>
          <w:numId w:val="1"/>
        </w:numPr>
      </w:pPr>
      <w:r w:rsidRPr="55E562BB">
        <w:rPr>
          <w:sz w:val="28"/>
          <w:szCs w:val="28"/>
        </w:rPr>
        <w:t>С помощью цикла for будем последовательно находить значение S(x) для всех интересующих нас значений x</w:t>
      </w:r>
      <w:r w:rsidR="4B84FFE3" w:rsidRPr="55E562BB">
        <w:rPr>
          <w:sz w:val="28"/>
          <w:szCs w:val="28"/>
        </w:rPr>
        <w:t>.</w:t>
      </w:r>
    </w:p>
    <w:p w14:paraId="7886E3D7" w14:textId="77777777" w:rsidR="00BF5F64" w:rsidRDefault="00BF5F64" w:rsidP="00BF5F64">
      <w:pPr>
        <w:spacing w:after="0" w:line="360" w:lineRule="auto"/>
        <w:ind w:left="360"/>
        <w:jc w:val="center"/>
        <w:rPr>
          <w:b/>
          <w:bCs/>
          <w:sz w:val="28"/>
          <w:szCs w:val="28"/>
        </w:rPr>
      </w:pPr>
      <w:r w:rsidRPr="00BF5F64">
        <w:rPr>
          <w:b/>
          <w:bCs/>
          <w:sz w:val="28"/>
          <w:szCs w:val="28"/>
        </w:rPr>
        <w:t>Математическая модель</w:t>
      </w:r>
    </w:p>
    <w:p w14:paraId="09969464" w14:textId="3F18F3D7" w:rsidR="000F1799" w:rsidRDefault="000F1799" w:rsidP="000F1799">
      <w:pPr>
        <w:numPr>
          <w:ilvl w:val="0"/>
          <w:numId w:val="2"/>
        </w:numPr>
        <w:spacing w:after="0" w:line="360" w:lineRule="auto"/>
      </w:pPr>
      <w:r>
        <w:rPr>
          <w:b/>
          <w:bCs/>
        </w:rPr>
        <w:t xml:space="preserve">Для заданного </w:t>
      </w:r>
      <w:r>
        <w:rPr>
          <w:b/>
          <w:bCs/>
          <w:lang w:val="en-US"/>
        </w:rPr>
        <w:t>n</w:t>
      </w:r>
      <w:r>
        <w:rPr>
          <w:b/>
          <w:bCs/>
        </w:rPr>
        <w:t>:</w:t>
      </w:r>
    </w:p>
    <w:p w14:paraId="70C7724D" w14:textId="77777777" w:rsidR="000F1799" w:rsidRDefault="000F1799" w:rsidP="000F1799">
      <w:r>
        <w:t>Формула разложения в степенной ряд:</w:t>
      </w:r>
    </w:p>
    <w:p w14:paraId="2A6707B2" w14:textId="77777777" w:rsidR="00D34133" w:rsidRDefault="00D34133" w:rsidP="00D34133">
      <w:pPr>
        <w:jc w:val="center"/>
        <w:rPr>
          <w:rFonts w:eastAsia="Times New Roman" w:cstheme="minorHAnsi"/>
          <w:sz w:val="24"/>
          <w:szCs w:val="20"/>
        </w:rPr>
      </w:pPr>
      <w:r w:rsidRPr="000F1799">
        <w:rPr>
          <w:rFonts w:eastAsia="Times New Roman" w:cstheme="minorHAnsi"/>
          <w:position w:val="-26"/>
          <w:sz w:val="24"/>
          <w:szCs w:val="20"/>
        </w:rPr>
        <w:object w:dxaOrig="2205" w:dyaOrig="705" w14:anchorId="3EE31162">
          <v:shape id="_x0000_i1028" type="#_x0000_t75" style="width:110.5pt;height:35pt" o:ole="">
            <v:imagedata r:id="rId9" o:title=""/>
          </v:shape>
          <o:OLEObject Type="Embed" ProgID="Equation.2" ShapeID="_x0000_i1028" DrawAspect="Content" ObjectID="_1796702872" r:id="rId11"/>
        </w:object>
      </w:r>
    </w:p>
    <w:p w14:paraId="721F49F3" w14:textId="3E9D0F76" w:rsidR="000F1799" w:rsidRDefault="000F1799" w:rsidP="000F1799">
      <w:r>
        <w:t>где n - заданное число членов ряда.</w:t>
      </w:r>
    </w:p>
    <w:p w14:paraId="3564EA50" w14:textId="6AF2FB68" w:rsidR="000F1799" w:rsidRDefault="000F1799" w:rsidP="000F1799">
      <w:pPr>
        <w:numPr>
          <w:ilvl w:val="0"/>
          <w:numId w:val="3"/>
        </w:numPr>
        <w:spacing w:after="0" w:line="360" w:lineRule="auto"/>
      </w:pPr>
      <w:r>
        <w:rPr>
          <w:b/>
          <w:bCs/>
        </w:rPr>
        <w:t>Для заданной точности</w:t>
      </w:r>
      <w:r>
        <w:t xml:space="preserve"> </w:t>
      </w:r>
      <m:oMath>
        <m:r>
          <w:rPr>
            <w:rFonts w:ascii="Cambria Math" w:hAnsi="Cambria Math"/>
          </w:rPr>
          <m:t>ε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hAnsi="Cambria Math"/>
          </w:rPr>
          <m:t>ε=0.0001</m:t>
        </m:r>
      </m:oMath>
      <w:r>
        <w:rPr>
          <w:rFonts w:eastAsiaTheme="minorEastAsia"/>
        </w:rPr>
        <w:t>)</w:t>
      </w:r>
      <w:r>
        <w:rPr>
          <w:b/>
          <w:bCs/>
        </w:rPr>
        <w:t xml:space="preserve">: </w:t>
      </w:r>
    </w:p>
    <w:p w14:paraId="7B7DBC6D" w14:textId="6A82838F" w:rsidR="000F1799" w:rsidRDefault="000F1799" w:rsidP="000F1799">
      <w:r>
        <w:t xml:space="preserve">Расчет происходит, пока абсолютное значение каждого следующего члена ряда не станет меньше заданной точности </w:t>
      </w:r>
      <m:oMath>
        <m:r>
          <w:rPr>
            <w:rFonts w:ascii="Cambria Math" w:hAnsi="Cambria Math"/>
          </w:rPr>
          <m:t>ε</m:t>
        </m:r>
      </m:oMath>
      <w:r>
        <w:t>.</w:t>
      </w:r>
    </w:p>
    <w:p w14:paraId="21B298BC" w14:textId="77777777" w:rsidR="000F1799" w:rsidRDefault="000F1799" w:rsidP="000F1799">
      <w:r>
        <w:t>Формула разложения в степенной ряд:</w:t>
      </w:r>
    </w:p>
    <w:p w14:paraId="5B9A36F1" w14:textId="05232F42" w:rsidR="000F1799" w:rsidRDefault="001826D3" w:rsidP="000F1799">
      <m:oMathPara>
        <m:oMath>
          <m:sSub>
            <m:sSubPr>
              <m:ctrlPr>
                <w:rPr>
                  <w:rFonts w:ascii="Cambria Math" w:hAnsi="Cambria Math" w:cs="Times New Roman"/>
                  <w:i/>
                  <w:kern w:val="2"/>
                  <w:sz w:val="24"/>
                  <w:szCs w:val="24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ε</m:t>
              </m:r>
            </m:sub>
          </m:sSub>
          <m:r>
            <w:rPr>
              <w:rFonts w:ascii="Cambria Math" w:hAnsi="Cambria Math"/>
            </w:rPr>
            <m:t>=x+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kern w:val="2"/>
                  <w:sz w:val="24"/>
                  <w:szCs w:val="24"/>
                  <w14:ligatures w14:val="standardContextual"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kern w:val="2"/>
                      <w:sz w:val="24"/>
                      <w:szCs w:val="24"/>
                      <w14:ligatures w14:val="standardContextual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kern w:val="2"/>
                          <w:sz w:val="24"/>
                          <w:szCs w:val="24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2k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(2k)!</m:t>
                  </m:r>
                </m:den>
              </m:f>
            </m:e>
          </m:nary>
        </m:oMath>
      </m:oMathPara>
    </w:p>
    <w:p w14:paraId="463AA2CD" w14:textId="7AECDBC3" w:rsidR="000F1799" w:rsidRDefault="000F1799" w:rsidP="000F1799">
      <w:r>
        <w:t xml:space="preserve">с условием, что добавление каждого следующего члена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kern w:val="2"/>
                    <w:sz w:val="24"/>
                    <w:szCs w:val="24"/>
                    <w14:ligatures w14:val="standardContextual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kern w:val="2"/>
                        <w:sz w:val="24"/>
                        <w:szCs w:val="24"/>
                        <w14:ligatures w14:val="standardContextual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2k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2k</m:t>
                    </m:r>
                  </m:e>
                </m:d>
                <m:r>
                  <w:rPr>
                    <w:rFonts w:ascii="Cambria Math" w:hAnsi="Cambria Math"/>
                  </w:rPr>
                  <m:t>!</m:t>
                </m:r>
              </m:den>
            </m:f>
          </m:e>
        </m:d>
        <m:r>
          <w:rPr>
            <w:rFonts w:ascii="Cambria Math" w:hAnsi="Cambria Math"/>
          </w:rPr>
          <m:t>&gt;ε</m:t>
        </m:r>
      </m:oMath>
    </w:p>
    <w:p w14:paraId="528477DA" w14:textId="5064EED6" w:rsidR="000F1799" w:rsidRDefault="000F1799" w:rsidP="000F1799">
      <w:r>
        <w:t xml:space="preserve">Таким образом, для каждого значения x в диапазоне [0.1, </w:t>
      </w:r>
      <w:r w:rsidRPr="000F1799">
        <w:t>1</w:t>
      </w:r>
      <w:r>
        <w:t>] выполняются два расчета:</w:t>
      </w:r>
    </w:p>
    <w:p w14:paraId="3EF6B6D2" w14:textId="77777777" w:rsidR="000F1799" w:rsidRDefault="000F1799" w:rsidP="000F1799">
      <w:pPr>
        <w:numPr>
          <w:ilvl w:val="0"/>
          <w:numId w:val="4"/>
        </w:numPr>
        <w:spacing w:after="0" w:line="360" w:lineRule="auto"/>
      </w:pPr>
      <w:r>
        <w:rPr>
          <w:b/>
          <w:bCs/>
        </w:rPr>
        <w:t xml:space="preserve">Ряд с фиксированным числом членов </w:t>
      </w:r>
      <w:r>
        <w:t>n:</w:t>
      </w:r>
      <m:oMath>
        <m:sSub>
          <m:sSubPr>
            <m:ctrlPr>
              <w:rPr>
                <w:rFonts w:ascii="Cambria Math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.</w:t>
      </w:r>
    </w:p>
    <w:p w14:paraId="19D05ADA" w14:textId="77777777" w:rsidR="000F1799" w:rsidRDefault="000F1799" w:rsidP="000F1799">
      <w:pPr>
        <w:numPr>
          <w:ilvl w:val="0"/>
          <w:numId w:val="4"/>
        </w:numPr>
        <w:spacing w:after="0" w:line="360" w:lineRule="auto"/>
      </w:pPr>
      <w:r>
        <w:rPr>
          <w:b/>
          <w:bCs/>
        </w:rPr>
        <w:t>Ряд до достижения заданной точности</w:t>
      </w:r>
      <w:r>
        <w:t xml:space="preserve"> </w:t>
      </w:r>
      <m:oMath>
        <m:r>
          <w:rPr>
            <w:rFonts w:ascii="Cambria Math" w:hAnsi="Cambria Math"/>
          </w:rPr>
          <m:t>ε:</m:t>
        </m:r>
        <m:sSub>
          <m:sSubPr>
            <m:ctrlPr>
              <w:rPr>
                <w:rFonts w:ascii="Cambria Math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ε</m:t>
            </m:r>
          </m:sub>
        </m:sSub>
      </m:oMath>
      <w:r>
        <w:t>.</w:t>
      </w:r>
    </w:p>
    <w:p w14:paraId="693A1863" w14:textId="73C1CEB2" w:rsidR="000F1799" w:rsidRDefault="000F1799" w:rsidP="000F1799">
      <w:r>
        <w:t xml:space="preserve">В точке x, точное значение функции вычисляется как: </w:t>
      </w:r>
      <w:r w:rsidRPr="000F1799">
        <w:rPr>
          <w:rFonts w:eastAsia="Times New Roman" w:cstheme="minorHAnsi"/>
          <w:position w:val="-22"/>
          <w:sz w:val="24"/>
          <w:szCs w:val="20"/>
        </w:rPr>
        <w:object w:dxaOrig="1305" w:dyaOrig="660" w14:anchorId="02F107B8">
          <v:shape id="_x0000_i1029" type="#_x0000_t75" style="width:65.5pt;height:33.5pt" o:ole="">
            <v:imagedata r:id="rId5" o:title=""/>
          </v:shape>
          <o:OLEObject Type="Embed" ProgID="Equation.2" ShapeID="_x0000_i1029" DrawAspect="Content" ObjectID="_1796702873" r:id="rId12"/>
        </w:object>
      </w:r>
    </w:p>
    <w:p w14:paraId="617914F3" w14:textId="4D9F0BBC" w:rsidR="00BF5F64" w:rsidRPr="00BF5F64" w:rsidRDefault="000F1799" w:rsidP="00D34133">
      <w:r>
        <w:t>Это позволяет сравнить приближенное значение, полученное разложением в степенной ряд, с точным значением функции.</w:t>
      </w:r>
    </w:p>
    <w:p w14:paraId="38C70566" w14:textId="149A89CA" w:rsidR="00BF5F64" w:rsidRPr="00BF5F64" w:rsidRDefault="00BF5F64" w:rsidP="00BF5F64">
      <w:pPr>
        <w:pStyle w:val="a4"/>
        <w:jc w:val="center"/>
        <w:rPr>
          <w:b/>
          <w:bCs/>
        </w:rPr>
      </w:pPr>
    </w:p>
    <w:p w14:paraId="25DFEC54" w14:textId="77777777" w:rsidR="001826D3" w:rsidRDefault="001826D3" w:rsidP="55E562BB">
      <w:pPr>
        <w:pStyle w:val="a4"/>
        <w:ind w:right="1829"/>
        <w:jc w:val="center"/>
        <w:rPr>
          <w:b/>
          <w:bCs/>
          <w:sz w:val="28"/>
          <w:szCs w:val="28"/>
        </w:rPr>
      </w:pPr>
    </w:p>
    <w:p w14:paraId="1605ADF4" w14:textId="016BF699" w:rsidR="4B84FFE3" w:rsidRPr="00D34133" w:rsidRDefault="4B84FFE3" w:rsidP="55E562BB">
      <w:pPr>
        <w:pStyle w:val="a4"/>
        <w:ind w:right="1829"/>
        <w:jc w:val="center"/>
        <w:rPr>
          <w:lang w:val="en-US"/>
        </w:rPr>
      </w:pPr>
      <w:r w:rsidRPr="55E562BB">
        <w:rPr>
          <w:b/>
          <w:bCs/>
          <w:sz w:val="28"/>
          <w:szCs w:val="28"/>
        </w:rPr>
        <w:lastRenderedPageBreak/>
        <w:t>Блок-схем</w:t>
      </w:r>
      <w:r w:rsidR="57B0703D" w:rsidRPr="55E562BB">
        <w:rPr>
          <w:b/>
          <w:bCs/>
          <w:sz w:val="28"/>
          <w:szCs w:val="28"/>
        </w:rPr>
        <w:t>а</w:t>
      </w:r>
    </w:p>
    <w:p w14:paraId="79E56F3A" w14:textId="2D11B174" w:rsidR="57B0703D" w:rsidRDefault="00D34133" w:rsidP="55E562BB">
      <w:pPr>
        <w:pStyle w:val="a4"/>
        <w:spacing w:after="0"/>
        <w:ind w:right="1829"/>
      </w:pPr>
      <w:r w:rsidRPr="00D34133">
        <w:rPr>
          <w:noProof/>
          <w:sz w:val="28"/>
          <w:szCs w:val="28"/>
          <w:lang w:val="en-US"/>
        </w:rPr>
        <w:drawing>
          <wp:anchor distT="0" distB="0" distL="114300" distR="114300" simplePos="0" relativeHeight="251666432" behindDoc="1" locked="0" layoutInCell="1" allowOverlap="1" wp14:anchorId="095B2DB8" wp14:editId="7C349D65">
            <wp:simplePos x="0" y="0"/>
            <wp:positionH relativeFrom="column">
              <wp:posOffset>690747</wp:posOffset>
            </wp:positionH>
            <wp:positionV relativeFrom="paragraph">
              <wp:posOffset>3972708</wp:posOffset>
            </wp:positionV>
            <wp:extent cx="95263" cy="200053"/>
            <wp:effectExtent l="0" t="0" r="0" b="9525"/>
            <wp:wrapTight wrapText="bothSides">
              <wp:wrapPolygon edited="0">
                <wp:start x="21600" y="21600"/>
                <wp:lineTo x="21600" y="1029"/>
                <wp:lineTo x="4320" y="1029"/>
                <wp:lineTo x="4320" y="21600"/>
                <wp:lineTo x="21600" y="2160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9526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413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16385A04" wp14:editId="5BBAE608">
            <wp:simplePos x="0" y="0"/>
            <wp:positionH relativeFrom="column">
              <wp:posOffset>520626</wp:posOffset>
            </wp:positionH>
            <wp:positionV relativeFrom="paragraph">
              <wp:posOffset>2717667</wp:posOffset>
            </wp:positionV>
            <wp:extent cx="95263" cy="200053"/>
            <wp:effectExtent l="0" t="0" r="0" b="9525"/>
            <wp:wrapTight wrapText="bothSides">
              <wp:wrapPolygon edited="0">
                <wp:start x="0" y="0"/>
                <wp:lineTo x="0" y="20571"/>
                <wp:lineTo x="17280" y="20571"/>
                <wp:lineTo x="17280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6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0A3D" w:rsidRPr="00A30A3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5004DBD" wp14:editId="36C3CAA9">
            <wp:simplePos x="0" y="0"/>
            <wp:positionH relativeFrom="page">
              <wp:align>left</wp:align>
            </wp:positionH>
            <wp:positionV relativeFrom="paragraph">
              <wp:posOffset>4231640</wp:posOffset>
            </wp:positionV>
            <wp:extent cx="5610225" cy="5124450"/>
            <wp:effectExtent l="0" t="0" r="9525" b="0"/>
            <wp:wrapTight wrapText="bothSides">
              <wp:wrapPolygon edited="0">
                <wp:start x="0" y="0"/>
                <wp:lineTo x="0" y="21520"/>
                <wp:lineTo x="21563" y="21520"/>
                <wp:lineTo x="2156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0A3D" w:rsidRPr="00A30A3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83EEE44" wp14:editId="1D15F32E">
            <wp:simplePos x="0" y="0"/>
            <wp:positionH relativeFrom="page">
              <wp:posOffset>3540760</wp:posOffset>
            </wp:positionH>
            <wp:positionV relativeFrom="paragraph">
              <wp:posOffset>29210</wp:posOffset>
            </wp:positionV>
            <wp:extent cx="4010025" cy="5181600"/>
            <wp:effectExtent l="0" t="0" r="9525" b="0"/>
            <wp:wrapTight wrapText="bothSides">
              <wp:wrapPolygon edited="0">
                <wp:start x="0" y="0"/>
                <wp:lineTo x="0" y="21521"/>
                <wp:lineTo x="21549" y="21521"/>
                <wp:lineTo x="21549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9F53C" w14:textId="0067D4C1" w:rsidR="57B0703D" w:rsidRDefault="00A30A3D" w:rsidP="55E562BB">
      <w:pPr>
        <w:pStyle w:val="a4"/>
        <w:jc w:val="center"/>
      </w:pPr>
      <w:r w:rsidRPr="00A30A3D">
        <w:rPr>
          <w:noProof/>
        </w:rPr>
        <w:drawing>
          <wp:anchor distT="0" distB="0" distL="114300" distR="114300" simplePos="0" relativeHeight="251658240" behindDoc="1" locked="0" layoutInCell="1" allowOverlap="1" wp14:anchorId="34D47DA4" wp14:editId="2C9A028E">
            <wp:simplePos x="0" y="0"/>
            <wp:positionH relativeFrom="margin">
              <wp:posOffset>-438150</wp:posOffset>
            </wp:positionH>
            <wp:positionV relativeFrom="paragraph">
              <wp:posOffset>169545</wp:posOffset>
            </wp:positionV>
            <wp:extent cx="3552825" cy="3724275"/>
            <wp:effectExtent l="0" t="0" r="9525" b="9525"/>
            <wp:wrapTight wrapText="bothSides">
              <wp:wrapPolygon edited="0">
                <wp:start x="0" y="0"/>
                <wp:lineTo x="0" y="21545"/>
                <wp:lineTo x="21542" y="21545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1B52C" w14:textId="08F23446" w:rsidR="55E562BB" w:rsidRDefault="55E562BB" w:rsidP="55E562BB">
      <w:pPr>
        <w:pStyle w:val="a4"/>
        <w:jc w:val="center"/>
        <w:rPr>
          <w:b/>
          <w:bCs/>
          <w:sz w:val="28"/>
          <w:szCs w:val="28"/>
        </w:rPr>
      </w:pPr>
    </w:p>
    <w:p w14:paraId="2A4F4EFF" w14:textId="5E69F7EC" w:rsidR="55E562BB" w:rsidRDefault="55E562BB" w:rsidP="55E562BB">
      <w:pPr>
        <w:pStyle w:val="a4"/>
        <w:jc w:val="center"/>
        <w:rPr>
          <w:b/>
          <w:bCs/>
          <w:sz w:val="28"/>
          <w:szCs w:val="28"/>
        </w:rPr>
      </w:pPr>
    </w:p>
    <w:p w14:paraId="0812A088" w14:textId="13C1CE19" w:rsidR="55E562BB" w:rsidRDefault="55E562BB" w:rsidP="55E562BB">
      <w:pPr>
        <w:pStyle w:val="a4"/>
        <w:jc w:val="center"/>
        <w:rPr>
          <w:b/>
          <w:bCs/>
          <w:sz w:val="28"/>
          <w:szCs w:val="28"/>
        </w:rPr>
      </w:pPr>
    </w:p>
    <w:p w14:paraId="0EF62DAD" w14:textId="5FDD1F85" w:rsidR="55E562BB" w:rsidRDefault="55E562BB" w:rsidP="55E562BB">
      <w:pPr>
        <w:pStyle w:val="a4"/>
        <w:jc w:val="center"/>
        <w:rPr>
          <w:b/>
          <w:bCs/>
          <w:sz w:val="28"/>
          <w:szCs w:val="28"/>
        </w:rPr>
      </w:pPr>
    </w:p>
    <w:p w14:paraId="57C3BA83" w14:textId="6EC59CFF" w:rsidR="55E562BB" w:rsidRDefault="55E562BB" w:rsidP="55E562BB">
      <w:pPr>
        <w:pStyle w:val="a4"/>
        <w:jc w:val="center"/>
        <w:rPr>
          <w:b/>
          <w:bCs/>
          <w:sz w:val="28"/>
          <w:szCs w:val="28"/>
        </w:rPr>
      </w:pPr>
    </w:p>
    <w:p w14:paraId="2C18AB83" w14:textId="57819EEC" w:rsidR="55E562BB" w:rsidRDefault="55E562BB" w:rsidP="55E562BB">
      <w:pPr>
        <w:pStyle w:val="a4"/>
        <w:jc w:val="center"/>
        <w:rPr>
          <w:b/>
          <w:bCs/>
          <w:sz w:val="28"/>
          <w:szCs w:val="28"/>
        </w:rPr>
      </w:pPr>
    </w:p>
    <w:p w14:paraId="2001A73A" w14:textId="172C9AC2" w:rsidR="55E562BB" w:rsidRDefault="55E562BB" w:rsidP="55E562BB">
      <w:pPr>
        <w:pStyle w:val="a4"/>
        <w:jc w:val="center"/>
        <w:rPr>
          <w:b/>
          <w:bCs/>
          <w:sz w:val="28"/>
          <w:szCs w:val="28"/>
        </w:rPr>
      </w:pPr>
    </w:p>
    <w:p w14:paraId="1637AB9C" w14:textId="5B2A947A" w:rsidR="55E562BB" w:rsidRDefault="55E562BB" w:rsidP="55E562BB">
      <w:pPr>
        <w:pStyle w:val="a4"/>
        <w:jc w:val="center"/>
        <w:rPr>
          <w:b/>
          <w:bCs/>
          <w:sz w:val="28"/>
          <w:szCs w:val="28"/>
        </w:rPr>
      </w:pPr>
    </w:p>
    <w:p w14:paraId="549303BF" w14:textId="308AA242" w:rsidR="55E562BB" w:rsidRDefault="003C73F5" w:rsidP="55E562BB">
      <w:pPr>
        <w:pStyle w:val="a4"/>
        <w:jc w:val="center"/>
        <w:rPr>
          <w:b/>
          <w:bCs/>
          <w:sz w:val="28"/>
          <w:szCs w:val="28"/>
        </w:rPr>
      </w:pPr>
      <w:r w:rsidRPr="003C73F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17B84A3" wp14:editId="60667767">
            <wp:extent cx="6645910" cy="68453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D7D4" w14:textId="5111BBF5" w:rsidR="55E562BB" w:rsidRDefault="55E562BB" w:rsidP="55E562BB">
      <w:pPr>
        <w:pStyle w:val="a4"/>
        <w:jc w:val="center"/>
        <w:rPr>
          <w:b/>
          <w:bCs/>
          <w:sz w:val="28"/>
          <w:szCs w:val="28"/>
        </w:rPr>
      </w:pPr>
    </w:p>
    <w:p w14:paraId="499464E6" w14:textId="58EA3C21" w:rsidR="55E562BB" w:rsidRDefault="55E562BB" w:rsidP="55E562BB">
      <w:pPr>
        <w:pStyle w:val="a4"/>
        <w:jc w:val="center"/>
        <w:rPr>
          <w:b/>
          <w:bCs/>
          <w:sz w:val="28"/>
          <w:szCs w:val="28"/>
        </w:rPr>
      </w:pPr>
    </w:p>
    <w:p w14:paraId="6418A390" w14:textId="5B768E20" w:rsidR="55E562BB" w:rsidRPr="00D34133" w:rsidRDefault="55E562BB" w:rsidP="55E562BB">
      <w:pPr>
        <w:pStyle w:val="a4"/>
        <w:jc w:val="center"/>
        <w:rPr>
          <w:sz w:val="28"/>
          <w:szCs w:val="28"/>
          <w:lang w:val="en-US"/>
        </w:rPr>
      </w:pPr>
    </w:p>
    <w:p w14:paraId="1F74BF52" w14:textId="41E370B3" w:rsidR="55E562BB" w:rsidRDefault="003C73F5" w:rsidP="55E562BB">
      <w:pPr>
        <w:pStyle w:val="a4"/>
        <w:jc w:val="center"/>
        <w:rPr>
          <w:b/>
          <w:bCs/>
          <w:sz w:val="28"/>
          <w:szCs w:val="28"/>
        </w:rPr>
      </w:pPr>
      <w:r w:rsidRPr="003C73F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D675B5E" wp14:editId="112904E9">
            <wp:extent cx="5495925" cy="8191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7E68" w14:textId="77777777" w:rsidR="00A30A3D" w:rsidRDefault="00A30A3D" w:rsidP="55E562BB">
      <w:pPr>
        <w:pStyle w:val="a4"/>
        <w:jc w:val="center"/>
        <w:rPr>
          <w:b/>
          <w:bCs/>
          <w:sz w:val="28"/>
          <w:szCs w:val="28"/>
        </w:rPr>
      </w:pPr>
    </w:p>
    <w:p w14:paraId="443C25A8" w14:textId="77777777" w:rsidR="00A30A3D" w:rsidRDefault="00A30A3D" w:rsidP="55E562BB">
      <w:pPr>
        <w:pStyle w:val="a4"/>
        <w:jc w:val="center"/>
        <w:rPr>
          <w:b/>
          <w:bCs/>
          <w:sz w:val="28"/>
          <w:szCs w:val="28"/>
        </w:rPr>
      </w:pPr>
    </w:p>
    <w:p w14:paraId="346660EC" w14:textId="77777777" w:rsidR="00A30A3D" w:rsidRDefault="00A30A3D" w:rsidP="55E562BB">
      <w:pPr>
        <w:pStyle w:val="a4"/>
        <w:jc w:val="center"/>
        <w:rPr>
          <w:b/>
          <w:bCs/>
          <w:sz w:val="28"/>
          <w:szCs w:val="28"/>
        </w:rPr>
      </w:pPr>
    </w:p>
    <w:p w14:paraId="4AC337E1" w14:textId="77777777" w:rsidR="003C73F5" w:rsidRDefault="003C73F5" w:rsidP="55E562BB">
      <w:pPr>
        <w:pStyle w:val="a4"/>
        <w:jc w:val="center"/>
        <w:rPr>
          <w:b/>
          <w:bCs/>
          <w:sz w:val="28"/>
          <w:szCs w:val="28"/>
        </w:rPr>
      </w:pPr>
    </w:p>
    <w:p w14:paraId="4326BC66" w14:textId="77777777" w:rsidR="003C73F5" w:rsidRDefault="003C73F5" w:rsidP="55E562BB">
      <w:pPr>
        <w:pStyle w:val="a4"/>
        <w:jc w:val="center"/>
        <w:rPr>
          <w:b/>
          <w:bCs/>
          <w:sz w:val="28"/>
          <w:szCs w:val="28"/>
        </w:rPr>
      </w:pPr>
    </w:p>
    <w:p w14:paraId="38D9CB28" w14:textId="77777777" w:rsidR="003C73F5" w:rsidRDefault="003C73F5" w:rsidP="55E562BB">
      <w:pPr>
        <w:pStyle w:val="a4"/>
        <w:jc w:val="center"/>
        <w:rPr>
          <w:b/>
          <w:bCs/>
          <w:sz w:val="28"/>
          <w:szCs w:val="28"/>
        </w:rPr>
      </w:pPr>
    </w:p>
    <w:p w14:paraId="2BC74278" w14:textId="1BBCAF05" w:rsidR="54DCBF3A" w:rsidRDefault="54DCBF3A" w:rsidP="55E562BB">
      <w:pPr>
        <w:pStyle w:val="a4"/>
        <w:jc w:val="center"/>
        <w:rPr>
          <w:b/>
          <w:bCs/>
          <w:sz w:val="28"/>
          <w:szCs w:val="28"/>
        </w:rPr>
      </w:pPr>
      <w:r w:rsidRPr="55E562BB">
        <w:rPr>
          <w:b/>
          <w:bCs/>
          <w:sz w:val="28"/>
          <w:szCs w:val="28"/>
        </w:rPr>
        <w:lastRenderedPageBreak/>
        <w:t>Код</w:t>
      </w:r>
    </w:p>
    <w:p w14:paraId="2166BFF0" w14:textId="2F899EC8" w:rsidR="54DCBF3A" w:rsidRDefault="003C73F5" w:rsidP="55E562BB">
      <w:pPr>
        <w:ind w:left="720"/>
        <w:jc w:val="center"/>
      </w:pPr>
      <w:r w:rsidRPr="003C73F5">
        <w:rPr>
          <w:noProof/>
        </w:rPr>
        <w:drawing>
          <wp:anchor distT="0" distB="0" distL="114300" distR="114300" simplePos="0" relativeHeight="251662336" behindDoc="1" locked="0" layoutInCell="1" allowOverlap="1" wp14:anchorId="6A18A08C" wp14:editId="4D9D277C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5125720" cy="4560570"/>
            <wp:effectExtent l="0" t="0" r="0" b="0"/>
            <wp:wrapTight wrapText="bothSides">
              <wp:wrapPolygon edited="0">
                <wp:start x="0" y="0"/>
                <wp:lineTo x="0" y="21474"/>
                <wp:lineTo x="21514" y="21474"/>
                <wp:lineTo x="21514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4F8CB" w14:textId="77777777" w:rsidR="003C73F5" w:rsidRDefault="003C73F5" w:rsidP="55E562BB">
      <w:pPr>
        <w:ind w:left="720"/>
        <w:jc w:val="center"/>
        <w:rPr>
          <w:b/>
          <w:bCs/>
          <w:sz w:val="28"/>
          <w:szCs w:val="28"/>
        </w:rPr>
      </w:pPr>
    </w:p>
    <w:p w14:paraId="6D2C9BD4" w14:textId="77777777" w:rsidR="003C73F5" w:rsidRDefault="003C73F5" w:rsidP="55E562BB">
      <w:pPr>
        <w:ind w:left="720"/>
        <w:jc w:val="center"/>
        <w:rPr>
          <w:b/>
          <w:bCs/>
          <w:sz w:val="28"/>
          <w:szCs w:val="28"/>
        </w:rPr>
      </w:pPr>
    </w:p>
    <w:p w14:paraId="6BA9930D" w14:textId="77777777" w:rsidR="003C73F5" w:rsidRDefault="003C73F5" w:rsidP="55E562BB">
      <w:pPr>
        <w:ind w:left="720"/>
        <w:jc w:val="center"/>
        <w:rPr>
          <w:b/>
          <w:bCs/>
          <w:sz w:val="28"/>
          <w:szCs w:val="28"/>
        </w:rPr>
      </w:pPr>
    </w:p>
    <w:p w14:paraId="0B026FC8" w14:textId="77777777" w:rsidR="003C73F5" w:rsidRDefault="003C73F5" w:rsidP="55E562BB">
      <w:pPr>
        <w:ind w:left="720"/>
        <w:jc w:val="center"/>
        <w:rPr>
          <w:b/>
          <w:bCs/>
          <w:sz w:val="28"/>
          <w:szCs w:val="28"/>
        </w:rPr>
      </w:pPr>
    </w:p>
    <w:p w14:paraId="10C5AF3A" w14:textId="77777777" w:rsidR="003C73F5" w:rsidRDefault="003C73F5" w:rsidP="55E562BB">
      <w:pPr>
        <w:ind w:left="720"/>
        <w:jc w:val="center"/>
        <w:rPr>
          <w:b/>
          <w:bCs/>
          <w:sz w:val="28"/>
          <w:szCs w:val="28"/>
        </w:rPr>
      </w:pPr>
    </w:p>
    <w:p w14:paraId="4C1A53B0" w14:textId="77777777" w:rsidR="003C73F5" w:rsidRDefault="003C73F5" w:rsidP="55E562BB">
      <w:pPr>
        <w:ind w:left="720"/>
        <w:jc w:val="center"/>
        <w:rPr>
          <w:b/>
          <w:bCs/>
          <w:sz w:val="28"/>
          <w:szCs w:val="28"/>
        </w:rPr>
      </w:pPr>
    </w:p>
    <w:p w14:paraId="6850FE46" w14:textId="77777777" w:rsidR="003C73F5" w:rsidRDefault="003C73F5" w:rsidP="55E562BB">
      <w:pPr>
        <w:ind w:left="720"/>
        <w:jc w:val="center"/>
        <w:rPr>
          <w:b/>
          <w:bCs/>
          <w:sz w:val="28"/>
          <w:szCs w:val="28"/>
        </w:rPr>
      </w:pPr>
    </w:p>
    <w:p w14:paraId="201A6069" w14:textId="77777777" w:rsidR="003C73F5" w:rsidRDefault="003C73F5" w:rsidP="55E562BB">
      <w:pPr>
        <w:ind w:left="720"/>
        <w:jc w:val="center"/>
        <w:rPr>
          <w:b/>
          <w:bCs/>
          <w:sz w:val="28"/>
          <w:szCs w:val="28"/>
        </w:rPr>
      </w:pPr>
    </w:p>
    <w:p w14:paraId="7DF2311D" w14:textId="77777777" w:rsidR="003C73F5" w:rsidRDefault="003C73F5" w:rsidP="55E562BB">
      <w:pPr>
        <w:ind w:left="720"/>
        <w:jc w:val="center"/>
        <w:rPr>
          <w:b/>
          <w:bCs/>
          <w:sz w:val="28"/>
          <w:szCs w:val="28"/>
        </w:rPr>
      </w:pPr>
    </w:p>
    <w:p w14:paraId="45C43F6C" w14:textId="77777777" w:rsidR="003C73F5" w:rsidRDefault="003C73F5" w:rsidP="55E562BB">
      <w:pPr>
        <w:ind w:left="720"/>
        <w:jc w:val="center"/>
        <w:rPr>
          <w:b/>
          <w:bCs/>
          <w:sz w:val="28"/>
          <w:szCs w:val="28"/>
        </w:rPr>
      </w:pPr>
    </w:p>
    <w:p w14:paraId="6E034CA6" w14:textId="77777777" w:rsidR="003C73F5" w:rsidRDefault="003C73F5" w:rsidP="55E562BB">
      <w:pPr>
        <w:ind w:left="720"/>
        <w:jc w:val="center"/>
        <w:rPr>
          <w:b/>
          <w:bCs/>
          <w:sz w:val="28"/>
          <w:szCs w:val="28"/>
        </w:rPr>
      </w:pPr>
    </w:p>
    <w:p w14:paraId="1B0BF698" w14:textId="77777777" w:rsidR="003C73F5" w:rsidRDefault="003C73F5" w:rsidP="55E562BB">
      <w:pPr>
        <w:ind w:left="720"/>
        <w:jc w:val="center"/>
        <w:rPr>
          <w:b/>
          <w:bCs/>
          <w:sz w:val="28"/>
          <w:szCs w:val="28"/>
        </w:rPr>
      </w:pPr>
    </w:p>
    <w:p w14:paraId="57F201C6" w14:textId="33652E8A" w:rsidR="003C73F5" w:rsidRDefault="003C73F5" w:rsidP="55E562BB">
      <w:pPr>
        <w:ind w:left="720"/>
        <w:jc w:val="center"/>
        <w:rPr>
          <w:b/>
          <w:bCs/>
          <w:sz w:val="28"/>
          <w:szCs w:val="28"/>
        </w:rPr>
      </w:pPr>
    </w:p>
    <w:p w14:paraId="3F935751" w14:textId="4E2DD2FF" w:rsidR="003C73F5" w:rsidRDefault="003C73F5" w:rsidP="55E562BB">
      <w:pPr>
        <w:ind w:left="720"/>
        <w:jc w:val="center"/>
        <w:rPr>
          <w:b/>
          <w:bCs/>
          <w:sz w:val="28"/>
          <w:szCs w:val="28"/>
        </w:rPr>
      </w:pPr>
      <w:r w:rsidRPr="003C73F5">
        <w:rPr>
          <w:noProof/>
        </w:rPr>
        <w:drawing>
          <wp:anchor distT="0" distB="0" distL="114300" distR="114300" simplePos="0" relativeHeight="251663360" behindDoc="1" locked="0" layoutInCell="1" allowOverlap="1" wp14:anchorId="509602E4" wp14:editId="4F04644A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6763385" cy="4074160"/>
            <wp:effectExtent l="0" t="0" r="0" b="2540"/>
            <wp:wrapTight wrapText="bothSides">
              <wp:wrapPolygon edited="0">
                <wp:start x="0" y="0"/>
                <wp:lineTo x="0" y="21512"/>
                <wp:lineTo x="21537" y="21512"/>
                <wp:lineTo x="21537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385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AB076" w14:textId="2F466B9B" w:rsidR="003C73F5" w:rsidRDefault="003C73F5" w:rsidP="55E562BB">
      <w:pPr>
        <w:ind w:left="720"/>
        <w:jc w:val="center"/>
        <w:rPr>
          <w:b/>
          <w:bCs/>
          <w:sz w:val="28"/>
          <w:szCs w:val="28"/>
        </w:rPr>
      </w:pPr>
    </w:p>
    <w:p w14:paraId="37DB456F" w14:textId="05488F32" w:rsidR="54DCBF3A" w:rsidRDefault="003C73F5" w:rsidP="55E562BB">
      <w:pPr>
        <w:ind w:left="720"/>
        <w:jc w:val="center"/>
      </w:pPr>
      <w:r w:rsidRPr="003C73F5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504C0C1" wp14:editId="4BAA1881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6562725" cy="2638425"/>
            <wp:effectExtent l="0" t="0" r="9525" b="9525"/>
            <wp:wrapTight wrapText="bothSides">
              <wp:wrapPolygon edited="0">
                <wp:start x="0" y="0"/>
                <wp:lineTo x="0" y="21522"/>
                <wp:lineTo x="21569" y="21522"/>
                <wp:lineTo x="21569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54DCBF3A" w:rsidRPr="55E562BB">
        <w:rPr>
          <w:b/>
          <w:bCs/>
          <w:sz w:val="28"/>
          <w:szCs w:val="28"/>
        </w:rPr>
        <w:t>Результат</w:t>
      </w:r>
    </w:p>
    <w:p w14:paraId="53AAA63C" w14:textId="011E5FA9" w:rsidR="54DCBF3A" w:rsidRDefault="54DCBF3A" w:rsidP="55E562BB">
      <w:pPr>
        <w:ind w:left="720"/>
      </w:pPr>
    </w:p>
    <w:p w14:paraId="430A00D1" w14:textId="0A8AB62A" w:rsidR="54DCBF3A" w:rsidRPr="00D34133" w:rsidRDefault="54DCBF3A" w:rsidP="55E562BB">
      <w:pPr>
        <w:ind w:left="720"/>
      </w:pPr>
      <w:r w:rsidRPr="00FA02EA">
        <w:rPr>
          <w:lang w:val="en-US"/>
        </w:rPr>
        <w:t>GitHub</w:t>
      </w:r>
      <w:r w:rsidRPr="00D34133">
        <w:t xml:space="preserve">: </w:t>
      </w:r>
      <w:hyperlink r:id="rId22" w:history="1">
        <w:r w:rsidR="00FA02EA" w:rsidRPr="00FA02EA">
          <w:rPr>
            <w:rStyle w:val="a5"/>
            <w:lang w:val="en-US"/>
          </w:rPr>
          <w:t>https</w:t>
        </w:r>
        <w:r w:rsidR="00FA02EA" w:rsidRPr="00D34133">
          <w:rPr>
            <w:rStyle w:val="a5"/>
          </w:rPr>
          <w:t>://</w:t>
        </w:r>
        <w:proofErr w:type="spellStart"/>
        <w:r w:rsidR="00FA02EA" w:rsidRPr="00FA02EA">
          <w:rPr>
            <w:rStyle w:val="a5"/>
            <w:lang w:val="en-US"/>
          </w:rPr>
          <w:t>github</w:t>
        </w:r>
        <w:proofErr w:type="spellEnd"/>
        <w:r w:rsidR="00FA02EA" w:rsidRPr="00D34133">
          <w:rPr>
            <w:rStyle w:val="a5"/>
          </w:rPr>
          <w:t>.</w:t>
        </w:r>
        <w:r w:rsidR="00FA02EA" w:rsidRPr="00FA02EA">
          <w:rPr>
            <w:rStyle w:val="a5"/>
            <w:lang w:val="en-US"/>
          </w:rPr>
          <w:t>com</w:t>
        </w:r>
        <w:r w:rsidR="00FA02EA" w:rsidRPr="00D34133">
          <w:rPr>
            <w:rStyle w:val="a5"/>
          </w:rPr>
          <w:t>/</w:t>
        </w:r>
        <w:proofErr w:type="spellStart"/>
        <w:r w:rsidR="00FA02EA" w:rsidRPr="00FA02EA">
          <w:rPr>
            <w:rStyle w:val="a5"/>
            <w:lang w:val="en-US"/>
          </w:rPr>
          <w:t>Cerinij</w:t>
        </w:r>
        <w:proofErr w:type="spellEnd"/>
      </w:hyperlink>
    </w:p>
    <w:p w14:paraId="1D8E89DF" w14:textId="38AAF6ED" w:rsidR="00FA02EA" w:rsidRDefault="00FA02EA" w:rsidP="00FA02EA">
      <w:pPr>
        <w:ind w:left="720"/>
      </w:pPr>
    </w:p>
    <w:sectPr w:rsidR="00FA02EA" w:rsidSect="00E17BA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A0368"/>
    <w:multiLevelType w:val="multilevel"/>
    <w:tmpl w:val="A482B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F01884"/>
    <w:multiLevelType w:val="multilevel"/>
    <w:tmpl w:val="87FA22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FA10B8"/>
    <w:multiLevelType w:val="hybridMultilevel"/>
    <w:tmpl w:val="B856320E"/>
    <w:lvl w:ilvl="0" w:tplc="CBB0954E">
      <w:start w:val="1"/>
      <w:numFmt w:val="decimal"/>
      <w:lvlText w:val="%1."/>
      <w:lvlJc w:val="left"/>
      <w:pPr>
        <w:ind w:left="720" w:hanging="360"/>
      </w:pPr>
    </w:lvl>
    <w:lvl w:ilvl="1" w:tplc="4366FAB4">
      <w:start w:val="1"/>
      <w:numFmt w:val="lowerLetter"/>
      <w:lvlText w:val="%2."/>
      <w:lvlJc w:val="left"/>
      <w:pPr>
        <w:ind w:left="1440" w:hanging="360"/>
      </w:pPr>
    </w:lvl>
    <w:lvl w:ilvl="2" w:tplc="80325EF4">
      <w:start w:val="1"/>
      <w:numFmt w:val="lowerRoman"/>
      <w:lvlText w:val="%3."/>
      <w:lvlJc w:val="right"/>
      <w:pPr>
        <w:ind w:left="2160" w:hanging="180"/>
      </w:pPr>
    </w:lvl>
    <w:lvl w:ilvl="3" w:tplc="4010FA9A">
      <w:start w:val="1"/>
      <w:numFmt w:val="decimal"/>
      <w:lvlText w:val="%4."/>
      <w:lvlJc w:val="left"/>
      <w:pPr>
        <w:ind w:left="2880" w:hanging="360"/>
      </w:pPr>
    </w:lvl>
    <w:lvl w:ilvl="4" w:tplc="80582AE2">
      <w:start w:val="1"/>
      <w:numFmt w:val="lowerLetter"/>
      <w:lvlText w:val="%5."/>
      <w:lvlJc w:val="left"/>
      <w:pPr>
        <w:ind w:left="3600" w:hanging="360"/>
      </w:pPr>
    </w:lvl>
    <w:lvl w:ilvl="5" w:tplc="852684DA">
      <w:start w:val="1"/>
      <w:numFmt w:val="lowerRoman"/>
      <w:lvlText w:val="%6."/>
      <w:lvlJc w:val="right"/>
      <w:pPr>
        <w:ind w:left="4320" w:hanging="180"/>
      </w:pPr>
    </w:lvl>
    <w:lvl w:ilvl="6" w:tplc="23D2746C">
      <w:start w:val="1"/>
      <w:numFmt w:val="decimal"/>
      <w:lvlText w:val="%7."/>
      <w:lvlJc w:val="left"/>
      <w:pPr>
        <w:ind w:left="5040" w:hanging="360"/>
      </w:pPr>
    </w:lvl>
    <w:lvl w:ilvl="7" w:tplc="BCCA1EF8">
      <w:start w:val="1"/>
      <w:numFmt w:val="lowerLetter"/>
      <w:lvlText w:val="%8."/>
      <w:lvlJc w:val="left"/>
      <w:pPr>
        <w:ind w:left="5760" w:hanging="360"/>
      </w:pPr>
    </w:lvl>
    <w:lvl w:ilvl="8" w:tplc="622C915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F45714"/>
    <w:multiLevelType w:val="multilevel"/>
    <w:tmpl w:val="C1CAE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BA1"/>
    <w:rsid w:val="000F1799"/>
    <w:rsid w:val="001826D3"/>
    <w:rsid w:val="00346998"/>
    <w:rsid w:val="003C73F5"/>
    <w:rsid w:val="00853ACB"/>
    <w:rsid w:val="00A30A3D"/>
    <w:rsid w:val="00AA02B8"/>
    <w:rsid w:val="00BF5F64"/>
    <w:rsid w:val="00D34133"/>
    <w:rsid w:val="00DC4F5C"/>
    <w:rsid w:val="00E17BA1"/>
    <w:rsid w:val="00F3F688"/>
    <w:rsid w:val="00FA02EA"/>
    <w:rsid w:val="01AC3CB2"/>
    <w:rsid w:val="02411747"/>
    <w:rsid w:val="032A60B0"/>
    <w:rsid w:val="1CE386DF"/>
    <w:rsid w:val="1FD05C4F"/>
    <w:rsid w:val="20085F45"/>
    <w:rsid w:val="245AAD75"/>
    <w:rsid w:val="256B1FC0"/>
    <w:rsid w:val="27FBC425"/>
    <w:rsid w:val="29412956"/>
    <w:rsid w:val="298EAC16"/>
    <w:rsid w:val="2AB37B74"/>
    <w:rsid w:val="2B9CFBA9"/>
    <w:rsid w:val="2D8C8419"/>
    <w:rsid w:val="306F18FE"/>
    <w:rsid w:val="44286AC5"/>
    <w:rsid w:val="4838A9D0"/>
    <w:rsid w:val="4A181DF8"/>
    <w:rsid w:val="4B84FFE3"/>
    <w:rsid w:val="4BF448FC"/>
    <w:rsid w:val="50A9E6D9"/>
    <w:rsid w:val="52E57902"/>
    <w:rsid w:val="53B282C6"/>
    <w:rsid w:val="54DCBF3A"/>
    <w:rsid w:val="55E562BB"/>
    <w:rsid w:val="57B0703D"/>
    <w:rsid w:val="595AD330"/>
    <w:rsid w:val="6924D31B"/>
    <w:rsid w:val="6E415141"/>
    <w:rsid w:val="73FB1F89"/>
    <w:rsid w:val="74F305AC"/>
    <w:rsid w:val="7674F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8AA2B"/>
  <w15:chartTrackingRefBased/>
  <w15:docId w15:val="{BE1CDEA9-F425-42CD-9231-9DB080955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17BA1"/>
    <w:pPr>
      <w:spacing w:after="0" w:line="240" w:lineRule="auto"/>
    </w:pPr>
    <w:rPr>
      <w:kern w:val="2"/>
      <w:sz w:val="24"/>
      <w:szCs w:val="24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55E562BB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FA02E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A02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8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wmf"/><Relationship Id="rId12" Type="http://schemas.openxmlformats.org/officeDocument/2006/relationships/oleObject" Target="embeddings/oleObject5.bin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4.bin"/><Relationship Id="rId24" Type="http://schemas.openxmlformats.org/officeDocument/2006/relationships/theme" Target="theme/theme1.xml"/><Relationship Id="rId5" Type="http://schemas.openxmlformats.org/officeDocument/2006/relationships/image" Target="media/image1.wmf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5.png"/><Relationship Id="rId22" Type="http://schemas.openxmlformats.org/officeDocument/2006/relationships/hyperlink" Target="https://github.com/Cerinij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297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Шитенков</dc:creator>
  <cp:keywords/>
  <dc:description/>
  <cp:lastModifiedBy>Дмитрий Шитенков</cp:lastModifiedBy>
  <cp:revision>4</cp:revision>
  <dcterms:created xsi:type="dcterms:W3CDTF">2024-12-24T04:53:00Z</dcterms:created>
  <dcterms:modified xsi:type="dcterms:W3CDTF">2024-12-26T02:21:00Z</dcterms:modified>
</cp:coreProperties>
</file>