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822" w:rsidRDefault="004B4822" w:rsidP="004B4822">
      <w:pPr>
        <w:pStyle w:val="1"/>
        <w:spacing w:before="0" w:after="0"/>
        <w:jc w:val="center"/>
        <w:rPr>
          <w:rFonts w:ascii="Verdana" w:hAnsi="Verdana"/>
          <w:color w:val="000000"/>
          <w:sz w:val="21"/>
          <w:szCs w:val="21"/>
        </w:rPr>
      </w:pPr>
      <w:hyperlink r:id="rId4" w:history="1">
        <w:r>
          <w:rPr>
            <w:rStyle w:val="a4"/>
            <w:rFonts w:ascii="Verdana" w:hAnsi="Verdana"/>
            <w:color w:val="075DB3"/>
            <w:sz w:val="21"/>
            <w:szCs w:val="21"/>
          </w:rPr>
          <w:t>LCA</w:t>
        </w:r>
        <w:r>
          <w:rPr>
            <w:rStyle w:val="a4"/>
            <w:rFonts w:ascii="Verdana" w:hAnsi="Verdana"/>
            <w:color w:val="075DB3"/>
            <w:sz w:val="21"/>
            <w:szCs w:val="21"/>
          </w:rPr>
          <w:t>题目总结</w:t>
        </w:r>
      </w:hyperlink>
    </w:p>
    <w:p w:rsid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好像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的题目并不多，现在就做了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10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道左右，但是找不到别的了，在此做个小总结，将来有更好的题目会不断更新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解决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问题，一般用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种方法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朴素方法：两个点都一直沿路径往上走，直到有某一个节点被经过两次并且是第一次出现这样的点，那么这个就是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此方法最好理解，但是用得不多，但不代表没作用，有些题目还是需要用到的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2.LCA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转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RMQ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（在线算法）：一般是将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转为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RMQ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问题，用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ST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算法求解，当然求解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RMQ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问题有很多方法，不过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ST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比较常用而已，这样做能及时回答每一个询问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3.Tarjan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算法（离线算法）：利用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Tarjan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算法，不过要先读入所有询问再一并回答，建议认真学习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Tarjan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算法本质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******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具体问题具体分析，但是可以使用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Tarjan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算法的时候推荐使用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Tarjan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算法，代码量少速度快，另外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Tarjan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算法容易产生变形，值得深究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*************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B4822" w:rsidRPr="004B4822" w:rsidRDefault="004B4822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5" w:history="1">
        <w:r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hdu 2586 How fa</w:t>
        </w:r>
        <w:r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r</w:t>
        </w:r>
        <w:r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 xml:space="preserve"> away </w:t>
        </w:r>
        <w:r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？</w:t>
        </w:r>
      </w:hyperlink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模板题，直接求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，可以在线，离线算法均可解，可以测试一下模板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B4822" w:rsidRPr="004B4822" w:rsidRDefault="004B4822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6" w:history="1">
        <w:r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poj 1986 Distance Queries</w:t>
        </w:r>
      </w:hyperlink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模板题，直接求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B4822" w:rsidRPr="004B4822" w:rsidRDefault="004B4822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7" w:history="1">
        <w:r w:rsidRPr="004B4822">
          <w:rPr>
            <w:rFonts w:ascii="Verdana" w:eastAsia="宋体" w:hAnsi="Verdana" w:cs="宋体"/>
            <w:b/>
            <w:bCs/>
            <w:color w:val="075DB3"/>
            <w:kern w:val="0"/>
            <w:sz w:val="24"/>
            <w:u w:val="single"/>
          </w:rPr>
          <w:t>hdu 2874 Connections between cities</w:t>
        </w:r>
      </w:hyperlink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模板题，不过不是树是森林，所以某些点不存在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，要做判断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B4822" w:rsidRPr="004B4822" w:rsidRDefault="004B4822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8" w:history="1">
        <w:r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zoj 3195 Design the city</w:t>
        </w:r>
      </w:hyperlink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任然算是模板题，上面的题要求两点间的最短距离，这里要求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点间的最短距离，其实就是两两之间求一次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并计算出距离，然后相加除以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即可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B4822" w:rsidRPr="004B4822" w:rsidRDefault="004B4822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9" w:history="1">
        <w:r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hdu 3078 Network</w:t>
        </w:r>
      </w:hyperlink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LCA + 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修改点权值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+ 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排序：每个点有初始的权值，一边查询一边伴随着修改某些点的权值，查询是从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路径中第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k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大的权值是多少。不需要太多的技巧，修改操作就直接修改，查询操作先求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，然后从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走到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保存下所有的权值，排序，然后直接输出即可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B4822" w:rsidRPr="004B4822" w:rsidRDefault="004B4822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10" w:history="1">
        <w:r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poj 2763 Housewife Wind</w:t>
        </w:r>
      </w:hyperlink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LCA + 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修改边权：一边查询两点间的距离，一边修改某些边权。对于修改了某些边的边权，就要从此开始遍历下面的子孙后代更改他们的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dir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值（点到根的距离）。也不需要太多技巧，直接按题意实现即可，不过时间比较糟糕，用线段树或树状数组可以对修改操作进行优化，时间提升很多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B4822" w:rsidRPr="004B4822" w:rsidRDefault="004B4822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11" w:history="1">
        <w:r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poj 3694 Network</w:t>
        </w:r>
      </w:hyperlink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连通分量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+ LCA 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先缩点，再求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，并且不断更新，这题用了朴素方法来找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，并且在路径上做了一些操作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B4822" w:rsidRPr="004B4822" w:rsidRDefault="004B4822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12" w:history="1">
        <w:r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poj 3417 Network</w:t>
        </w:r>
      </w:hyperlink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 + Tree DP  :  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在运行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Tarjan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处理完所有的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询问后，进行一次树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DP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，树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DP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不难，但是要想到用树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DP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并和这题结合还是有点难度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B4822" w:rsidRPr="004B4822" w:rsidRDefault="004B4822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13" w:history="1">
        <w:r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poj 3728 The merchant</w:t>
        </w:r>
      </w:hyperlink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LCA + 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并查集的变形，优化：好题，难题，思维和代码实现都很有难度，需要很好地理解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Tarjan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算法中并查集的本质然后灵活变形，需要记录很多信息（有点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dp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的感觉）</w:t>
      </w:r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B4822" w:rsidRPr="004B4822" w:rsidRDefault="004B4822" w:rsidP="004B4822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hyperlink r:id="rId14" w:history="1">
        <w:r w:rsidRPr="004B4822">
          <w:rPr>
            <w:rFonts w:ascii="Verdana" w:eastAsia="宋体" w:hAnsi="Verdana" w:cs="宋体"/>
            <w:b/>
            <w:bCs/>
            <w:color w:val="075DB3"/>
            <w:kern w:val="0"/>
            <w:u w:val="single"/>
          </w:rPr>
          <w:t>hdu 3830 Checkers</w:t>
        </w:r>
      </w:hyperlink>
    </w:p>
    <w:p w:rsidR="004B4822" w:rsidRPr="004B4822" w:rsidRDefault="004B4822" w:rsidP="004B4822">
      <w:pPr>
        <w:widowControl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LCA + 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二分：好题，有一定思维难度。先建立出二叉树模型，然后将要查询的两个点调整到深度一致，然后二分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LCA</w:t>
      </w:r>
      <w:r w:rsidRPr="004B4822">
        <w:rPr>
          <w:rFonts w:ascii="Verdana" w:eastAsia="宋体" w:hAnsi="Verdana" w:cs="宋体"/>
          <w:color w:val="000000"/>
          <w:kern w:val="0"/>
          <w:sz w:val="20"/>
          <w:szCs w:val="20"/>
        </w:rPr>
        <w:t>所在的深度，然后检验</w:t>
      </w:r>
    </w:p>
    <w:p w:rsidR="006E76C2" w:rsidRPr="004B4822" w:rsidRDefault="006E76C2" w:rsidP="004B4822"/>
    <w:sectPr w:rsidR="006E76C2" w:rsidRPr="004B4822" w:rsidSect="006E7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4822"/>
    <w:rsid w:val="004B4822"/>
    <w:rsid w:val="006E7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6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48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4B48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B482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B48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B4822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B482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7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cau20110726/archive/2013/05/26/3100270.html" TargetMode="External"/><Relationship Id="rId13" Type="http://schemas.openxmlformats.org/officeDocument/2006/relationships/hyperlink" Target="http://www.cnblogs.com/scau20110726/archive/2013/05/31/311066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scau20110726/archive/2013/05/30/3107462.html" TargetMode="External"/><Relationship Id="rId12" Type="http://schemas.openxmlformats.org/officeDocument/2006/relationships/hyperlink" Target="http://www.cnblogs.com/scau20110726/archive/2013/05/31/3110666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scau20110726/archive/2013/05/27/3102068.html" TargetMode="External"/><Relationship Id="rId11" Type="http://schemas.openxmlformats.org/officeDocument/2006/relationships/hyperlink" Target="http://www.cnblogs.com/scau20110726/archive/2013/05/29/3106073.html" TargetMode="External"/><Relationship Id="rId5" Type="http://schemas.openxmlformats.org/officeDocument/2006/relationships/hyperlink" Target="http://www.cnblogs.com/scau20110726/archive/2013/05/26/3100265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nblogs.com/scau20110726/archive/2013/06/01/3111715.html" TargetMode="External"/><Relationship Id="rId4" Type="http://schemas.openxmlformats.org/officeDocument/2006/relationships/hyperlink" Target="http://www.cnblogs.com/scau20110726/archive/2013/06/14/3135095.html" TargetMode="External"/><Relationship Id="rId9" Type="http://schemas.openxmlformats.org/officeDocument/2006/relationships/hyperlink" Target="http://www.cnblogs.com/scau20110726/archive/2013/06/10/3130991.html" TargetMode="External"/><Relationship Id="rId14" Type="http://schemas.openxmlformats.org/officeDocument/2006/relationships/hyperlink" Target="http://www.cnblogs.com/scau20110726/archive/2013/06/14/313502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zhou</cp:lastModifiedBy>
  <cp:revision>1</cp:revision>
  <dcterms:created xsi:type="dcterms:W3CDTF">2015-04-02T01:02:00Z</dcterms:created>
  <dcterms:modified xsi:type="dcterms:W3CDTF">2015-04-02T01:03:00Z</dcterms:modified>
</cp:coreProperties>
</file>