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hint="eastAsia" w:asciiTheme="minorEastAsia" w:hAnsiTheme="minorEastAsia" w:eastAsiaTheme="minorEastAsia" w:cstheme="minorEastAsia"/>
          <w:sz w:val="36"/>
          <w:szCs w:val="36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36"/>
          <w:szCs w:val="36"/>
          <w:shd w:val="clear" w:color="auto" w:fill="auto"/>
        </w:rPr>
        <w:t>比FFT还容易明白的NTT（快速数论变换）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Theme="minorEastAsia" w:hAnsiTheme="minorEastAsia" w:eastAsiaTheme="minorEastAsia" w:cstheme="minorEastAsia"/>
          <w:b/>
          <w:color w:val="4F4F4F"/>
          <w:sz w:val="42"/>
          <w:szCs w:val="42"/>
          <w:shd w:val="clear" w:color="auto" w:fill="auto"/>
        </w:rPr>
      </w:pPr>
      <w:bookmarkStart w:id="0" w:name="t0"/>
      <w:bookmarkEnd w:id="0"/>
      <w:r>
        <w:rPr>
          <w:rFonts w:hint="eastAsia" w:asciiTheme="minorEastAsia" w:hAnsiTheme="minorEastAsia" w:eastAsiaTheme="minorEastAsia" w:cstheme="minorEastAsia"/>
          <w:b/>
          <w:color w:val="4F4F4F"/>
          <w:sz w:val="42"/>
          <w:szCs w:val="42"/>
          <w:shd w:val="clear" w:color="auto" w:fill="auto"/>
        </w:rPr>
        <w:t>NTT相关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30" w:lineRule="atLeast"/>
        <w:ind w:left="720" w:right="72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一种</w:t>
      </w:r>
      <w:r>
        <w:rPr>
          <w:rStyle w:val="8"/>
          <w:rFonts w:hint="eastAsia" w:asciiTheme="minorEastAsia" w:hAnsiTheme="minorEastAsia" w:eastAsiaTheme="minorEastAsia" w:cstheme="minorEastAsia"/>
          <w:b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快速数论变换算法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，这种算法是以数论为基础，对样本点为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N=2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shd w:val="clear" w:color="auto" w:fill="auto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的数论变换，按时间抽取的方法，得到一组等价的迭代方程，有效高速简化了方程中的计算公式·与直接计算相比，大大减少了运算次数。（见快速傅里叶变换）。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在计算机实现多项式乘法中，我们所熟知的快速傅里叶变换(FFT)是基于n次单位根 (omega) 的优秀性质实现的，而由于其计算时会使用正弦函数和余弦函数，在不断运算时无法避免地会产生精度误差。而多项式乘法有些时候会建立在模域中，在对一些特殊的大质数取模时，便可以考虑用原根g来代替 ，而这些特殊的大质数的原根恰好满足 的某些性质，这使得多项式乘法在模域中也可以快速的分治合并。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——百度百科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NTT（Number Theoretic Transform）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，中文名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快速数论变换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FFT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一样，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NNT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也用来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加速多项式乘法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，不过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NNT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最大的优点是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可以取模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或者可以理解为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NNT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FFT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取模升级版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sz w:val="24"/>
          <w:szCs w:val="24"/>
          <w:shd w:val="clear" w:color="auto" w:fill="auto"/>
        </w:rPr>
        <w:t>看这篇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9"/>
          <w:szCs w:val="29"/>
          <w:u w:val="none"/>
          <w:shd w:val="clear" w:color="auto" w:fill="auto"/>
          <w:lang w:eastAsia="zh-CN"/>
        </w:rPr>
        <w:t>NNT</w:t>
      </w:r>
      <w:r>
        <w:rPr>
          <w:rStyle w:val="8"/>
          <w:rFonts w:hint="eastAsia" w:asciiTheme="minorEastAsia" w:hAnsiTheme="minorEastAsia" w:eastAsiaTheme="minorEastAsia" w:cstheme="minorEastAsia"/>
          <w:b/>
          <w:sz w:val="24"/>
          <w:szCs w:val="24"/>
          <w:shd w:val="clear" w:color="auto" w:fill="auto"/>
        </w:rPr>
        <w:t>之前确保你已经会了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9"/>
          <w:szCs w:val="29"/>
          <w:u w:val="none"/>
          <w:shd w:val="clear" w:color="auto" w:fill="auto"/>
          <w:lang w:eastAsia="zh-CN"/>
        </w:rPr>
        <w:t>FFT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0" w:lineRule="atLeast"/>
        <w:ind w:left="1200" w:right="720" w:hanging="360"/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</w:rPr>
        <w:t>好像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5"/>
          <w:szCs w:val="25"/>
          <w:u w:val="none"/>
          <w:shd w:val="clear" w:color="auto" w:fill="auto"/>
          <w:lang w:eastAsia="zh-CN"/>
        </w:rPr>
        <w:t>NNT</w:t>
      </w: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</w:rPr>
        <w:t>比起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5"/>
          <w:szCs w:val="25"/>
          <w:u w:val="none"/>
          <w:shd w:val="clear" w:color="auto" w:fill="auto"/>
          <w:lang w:eastAsia="zh-CN"/>
        </w:rPr>
        <w:t>FFT</w:t>
      </w: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</w:rPr>
        <w:t>来难的知识点更少了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before="360" w:beforeAutospacing="0" w:after="360" w:afterAutospacing="0"/>
        <w:ind w:left="0" w:right="0"/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hd w:val="clear" w:color="auto" w:fill="auto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Theme="minorEastAsia" w:hAnsiTheme="minorEastAsia" w:eastAsiaTheme="minorEastAsia" w:cstheme="minorEastAsia"/>
          <w:b/>
          <w:color w:val="4F4F4F"/>
          <w:sz w:val="42"/>
          <w:szCs w:val="42"/>
          <w:shd w:val="clear" w:color="auto" w:fill="auto"/>
        </w:rPr>
      </w:pPr>
      <w:bookmarkStart w:id="1" w:name="t1"/>
      <w:bookmarkEnd w:id="1"/>
      <w:r>
        <w:rPr>
          <w:rFonts w:hint="eastAsia" w:asciiTheme="minorEastAsia" w:hAnsiTheme="minorEastAsia" w:eastAsiaTheme="minorEastAsia" w:cstheme="minorEastAsia"/>
          <w:b/>
          <w:color w:val="4F4F4F"/>
          <w:sz w:val="42"/>
          <w:szCs w:val="42"/>
          <w:shd w:val="clear" w:color="auto" w:fill="auto"/>
        </w:rPr>
        <w:t>NTT的优缺点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36"/>
          <w:szCs w:val="36"/>
          <w:shd w:val="clear" w:color="auto" w:fill="auto"/>
        </w:rPr>
      </w:pPr>
      <w:bookmarkStart w:id="2" w:name="t2"/>
      <w:bookmarkEnd w:id="2"/>
      <w:r>
        <w:rPr>
          <w:rFonts w:hint="eastAsia" w:asciiTheme="minorEastAsia" w:hAnsiTheme="minorEastAsia" w:eastAsiaTheme="minorEastAsia" w:cstheme="minorEastAsia"/>
          <w:b/>
          <w:color w:val="4F4F4F"/>
          <w:sz w:val="36"/>
          <w:szCs w:val="36"/>
          <w:shd w:val="clear" w:color="auto" w:fill="auto"/>
        </w:rPr>
        <w:t>优点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能取模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FFT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的复数你给我来取个模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没有精度差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FFT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浮点数的精度怎么也会出一点问题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由于均为整数操作（虽然取模多），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NNT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常数小，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通常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比一大堆浮点运算的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FFT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要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快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999999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999999"/>
          <w:sz w:val="21"/>
          <w:szCs w:val="21"/>
          <w:shd w:val="clear" w:color="auto" w:fill="auto"/>
        </w:rPr>
        <w:drawing>
          <wp:inline distT="0" distB="0" distL="114300" distR="114300">
            <wp:extent cx="5027295" cy="1032510"/>
            <wp:effectExtent l="0" t="0" r="1905" b="152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999999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999999"/>
          <w:sz w:val="21"/>
          <w:szCs w:val="21"/>
          <w:shd w:val="clear" w:color="auto" w:fill="auto"/>
        </w:rPr>
        <w:drawing>
          <wp:inline distT="0" distB="0" distL="114300" distR="114300">
            <wp:extent cx="5026025" cy="1795145"/>
            <wp:effectExtent l="0" t="0" r="3175" b="14605"/>
            <wp:docPr id="1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999999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999999"/>
          <w:sz w:val="21"/>
          <w:szCs w:val="21"/>
          <w:shd w:val="clear" w:color="auto" w:fill="auto"/>
        </w:rPr>
        <w:drawing>
          <wp:inline distT="0" distB="0" distL="114300" distR="114300">
            <wp:extent cx="5057775" cy="1635125"/>
            <wp:effectExtent l="0" t="0" r="9525" b="3175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我只能说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NNT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小数据下表现良好…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36"/>
          <w:szCs w:val="36"/>
          <w:shd w:val="clear" w:color="auto" w:fill="auto"/>
        </w:rPr>
      </w:pPr>
      <w:bookmarkStart w:id="3" w:name="t3"/>
      <w:bookmarkEnd w:id="3"/>
      <w:r>
        <w:rPr>
          <w:rFonts w:hint="eastAsia" w:asciiTheme="minorEastAsia" w:hAnsiTheme="minorEastAsia" w:eastAsiaTheme="minorEastAsia" w:cstheme="minorEastAsia"/>
          <w:b/>
          <w:color w:val="4F4F4F"/>
          <w:sz w:val="36"/>
          <w:szCs w:val="36"/>
          <w:shd w:val="clear" w:color="auto" w:fill="auto"/>
        </w:rPr>
        <w:t>缺点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多项式的系数都必须是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整数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模数有限制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NNT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题的模数通常都是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相同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  <w:t>998244353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righ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其实这些模数的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原根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通常都是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before="360" w:beforeAutospacing="0" w:after="360" w:afterAutospacing="0"/>
        <w:ind w:left="0" w:right="0"/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hd w:val="clear" w:color="auto" w:fil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Theme="minorEastAsia" w:hAnsiTheme="minorEastAsia" w:eastAsiaTheme="minorEastAsia" w:cstheme="minorEastAsia"/>
          <w:b/>
          <w:color w:val="4F4F4F"/>
          <w:sz w:val="42"/>
          <w:szCs w:val="42"/>
          <w:shd w:val="clear" w:color="auto" w:fill="auto"/>
        </w:rPr>
      </w:pPr>
      <w:bookmarkStart w:id="4" w:name="t4"/>
      <w:bookmarkEnd w:id="4"/>
      <w:r>
        <w:rPr>
          <w:rFonts w:hint="eastAsia" w:asciiTheme="minorEastAsia" w:hAnsiTheme="minorEastAsia" w:eastAsiaTheme="minorEastAsia" w:cstheme="minorEastAsia"/>
          <w:b/>
          <w:color w:val="4F4F4F"/>
          <w:sz w:val="42"/>
          <w:szCs w:val="42"/>
          <w:shd w:val="clear" w:color="auto" w:fill="auto"/>
        </w:rPr>
        <w:t>NTT前置知识&amp;技能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720" w:right="720"/>
        <w:rPr>
          <w:rFonts w:hint="eastAsia" w:asciiTheme="minorEastAsia" w:hAnsiTheme="minorEastAsia" w:eastAsiaTheme="minorEastAsia" w:cstheme="minorEastAsia"/>
          <w:shd w:val="clear" w:color="auto" w:fill="auto"/>
        </w:rPr>
      </w:pPr>
      <w:bookmarkStart w:id="5" w:name="t5"/>
      <w:bookmarkEnd w:id="5"/>
      <w:r>
        <w:rPr>
          <w:rFonts w:hint="eastAsia" w:asciiTheme="minorEastAsia" w:hAnsiTheme="minorEastAsia" w:eastAsiaTheme="minorEastAsia" w:cstheme="minorEastAsia"/>
          <w:b/>
          <w:color w:val="4F4F4F"/>
          <w:sz w:val="36"/>
          <w:szCs w:val="36"/>
          <w:shd w:val="clear" w:color="auto" w:fill="auto"/>
        </w:rPr>
        <w:t>原根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对于g,p∈Z，如果g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vertAlign w:val="superscript"/>
        </w:rPr>
        <w:t>i</w:t>
      </w: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vertAlign w:val="superscript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mod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p(1⩽i⩽p−1)的值互不相同，则称g为p的原根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或者说∀i,j(1⩽i,j⩽p−1,i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>&lt;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j),g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vertAlign w:val="superscript"/>
        </w:rPr>
        <w:t>i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vertAlign w:val="superscript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mod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p≠g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vertAlign w:val="superscript"/>
        </w:rPr>
        <w:t>j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vertAlign w:val="superscript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mod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p，那么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  <w:t>g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  <w:t>p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的原根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原根没什么快速求法，只能暴力枚举判断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通常模数常见的有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  <w:t>998244353,1004535809,469762049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，这几个的原根都是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  <w:t>3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Theme="minorEastAsia" w:hAnsiTheme="minorEastAsia" w:eastAsiaTheme="minorEastAsia" w:cstheme="minorEastAsia"/>
          <w:b/>
          <w:color w:val="4F4F4F"/>
          <w:sz w:val="42"/>
          <w:szCs w:val="42"/>
          <w:shd w:val="clear" w:color="auto" w:fill="auto"/>
        </w:rPr>
      </w:pPr>
      <w:bookmarkStart w:id="6" w:name="t6"/>
      <w:bookmarkEnd w:id="6"/>
      <w:r>
        <w:rPr>
          <w:rFonts w:hint="eastAsia" w:asciiTheme="minorEastAsia" w:hAnsiTheme="minorEastAsia" w:eastAsiaTheme="minorEastAsia" w:cstheme="minorEastAsia"/>
          <w:b/>
          <w:color w:val="4F4F4F"/>
          <w:sz w:val="42"/>
          <w:szCs w:val="42"/>
          <w:shd w:val="clear" w:color="auto" w:fill="auto"/>
        </w:rPr>
        <w:t>NTT（快速数论变换）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FFT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可以大大优化是因为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  <w:t>ω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有着神奇且优秀的性质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其实原根也有这种性质！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NNT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里，我们可以拿原根来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代替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FFT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的单位根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具体就是，当合并区间的长度为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  <w:t>len=2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  <w:t>mid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时，单位根为</w:t>
      </w:r>
      <w:r>
        <w:rPr>
          <w:rFonts w:hint="eastAsia" w:asciiTheme="minorEastAsia" w:hAnsiTheme="minorEastAsia" w:eastAsiaTheme="minorEastAsia" w:cstheme="minorEastAsia"/>
          <w:shd w:val="clear" w:color="auto" w:fill="auto"/>
        </w:rPr>
        <w:drawing>
          <wp:inline distT="0" distB="0" distL="114300" distR="114300">
            <wp:extent cx="2127250" cy="229870"/>
            <wp:effectExtent l="0" t="0" r="6350" b="1778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hd w:val="clear" w:color="auto" w:fill="auto"/>
        </w:rPr>
        <w:drawing>
          <wp:inline distT="0" distB="0" distL="114300" distR="114300">
            <wp:extent cx="629920" cy="233680"/>
            <wp:effectExtent l="0" t="0" r="17780" b="1397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而原根即为</w:t>
      </w:r>
      <w:r>
        <w:rPr>
          <w:rFonts w:hint="eastAsia" w:asciiTheme="minorEastAsia" w:hAnsiTheme="minorEastAsia" w:eastAsiaTheme="minorEastAsia" w:cstheme="minorEastAsia"/>
          <w:color w:val="4F4F4F"/>
          <w:sz w:val="1"/>
          <w:szCs w:val="1"/>
          <w:shd w:val="clear" w:color="auto" w:fill="auto"/>
        </w:rPr>
        <w:t>​</w:t>
      </w:r>
      <w:r>
        <w:rPr>
          <w:rFonts w:hint="eastAsia" w:asciiTheme="minorEastAsia" w:hAnsiTheme="minorEastAsia" w:eastAsiaTheme="minorEastAsia" w:cstheme="minorEastAsia"/>
          <w:shd w:val="clear" w:color="auto" w:fill="auto"/>
        </w:rPr>
        <w:drawing>
          <wp:inline distT="0" distB="0" distL="114300" distR="114300">
            <wp:extent cx="1235710" cy="300990"/>
            <wp:effectExtent l="0" t="0" r="2540" b="381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注意大多题目的模数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  <w:t>p=998244353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，此时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  <w:t>g=3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，即可代入原根计算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NNT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了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如果理解了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FFT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的话，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NNT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也就迎刃而解了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时间复杂度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O(nlog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n)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int temp=pow(g,(mod-1)/(mid*2));//用原根代替单位根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pacing w:before="360" w:beforeAutospacing="0" w:after="360" w:afterAutospacing="0"/>
        <w:ind w:left="0" w:right="0"/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/>
        <w:rPr>
          <w:rFonts w:hint="eastAsia" w:asciiTheme="minorEastAsia" w:hAnsiTheme="minorEastAsia" w:eastAsiaTheme="minorEastAsia" w:cstheme="minorEastAsia"/>
          <w:b/>
          <w:color w:val="4F4F4F"/>
          <w:sz w:val="42"/>
          <w:szCs w:val="42"/>
          <w:shd w:val="clear" w:color="auto" w:fill="auto"/>
        </w:rPr>
      </w:pPr>
      <w:bookmarkStart w:id="7" w:name="t7"/>
      <w:bookmarkEnd w:id="7"/>
      <w:r>
        <w:rPr>
          <w:rFonts w:hint="eastAsia" w:asciiTheme="minorEastAsia" w:hAnsiTheme="minorEastAsia" w:eastAsiaTheme="minorEastAsia" w:cstheme="minorEastAsia"/>
          <w:b/>
          <w:color w:val="4F4F4F"/>
          <w:sz w:val="42"/>
          <w:szCs w:val="42"/>
          <w:shd w:val="clear" w:color="auto" w:fill="auto"/>
        </w:rPr>
        <w:t>NTT板子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这些是定义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#define g 3//模数的原根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#define mod 998244353//通常情况下的模数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int pow(int x,int y)//快速幂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ab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ll z=1ll*x,ans=1ll;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ab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for (;y;y/=2,z=z*z%mod)if (y&amp;1)ans=ans*z%mod;//注意精度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ab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return (int)ans%mod;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这个是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NNT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板子，拿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FFT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的改那么几下就好了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void ntt(int a[],int inv)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int bit=0;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while ((1&lt;&lt;bit)&lt;n)bit++;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fo(i,0,n-1)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rev[i]=(rev[i&gt;&gt;1]&gt;&gt;1)|((i&amp;1)&lt;&lt;(bit-1));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if (i&lt;rev[i])swap(a[i],a[rev[i]]);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}//前面的东西和FFT一样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for (int mid=1;mid&lt;n;mid*=2){</w:t>
      </w: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>//倍增次数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shd w:val="clear" w:color="auto" w:fil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4568190</wp:posOffset>
            </wp:positionH>
            <wp:positionV relativeFrom="paragraph">
              <wp:posOffset>163830</wp:posOffset>
            </wp:positionV>
            <wp:extent cx="1726565" cy="287020"/>
            <wp:effectExtent l="0" t="0" r="6985" b="17780"/>
            <wp:wrapNone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int temp=pow(g,(mod-1)/(mid*2));//用原根代替单位根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if (inv==-1)temp=pow(temp,mod-2);//逆变换则乘上逆元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for (int i=0;i&lt;n;i+=mid*2){</w:t>
      </w: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 xml:space="preserve">//i，被合并的第1个数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int omega=1;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for (int j=0;j&lt;mid;j++,omega=1ll*omega*temp%mod){</w:t>
      </w: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val="en-US" w:eastAsia="zh-CN"/>
        </w:rPr>
        <w:t>//j,计算y值个数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int x=a[i+j],y=1ll*omega*a[i+j+mid]%mod;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a[i+j]=x+y,a[i+j+mid]=x-y;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a[i+j]=(a[i+j]%mod+mod)%mod,a[i+j+mid]=(a[i+j+mid]%mod+mod)%mod;//注意取模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}//大体流程和FFT差不多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color w:val="4F4F4F"/>
          <w:sz w:val="24"/>
          <w:szCs w:val="24"/>
          <w:shd w:val="clear" w:color="auto" w:fill="auto"/>
          <w:lang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4F4F4F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4F4F4F"/>
          <w:sz w:val="24"/>
          <w:szCs w:val="24"/>
          <w:shd w:val="clear" w:color="auto" w:fill="auto"/>
          <w:lang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color w:val="4F4F4F"/>
          <w:sz w:val="24"/>
          <w:szCs w:val="24"/>
          <w:shd w:val="clear" w:color="auto" w:fill="auto"/>
          <w:lang w:val="en-US" w:eastAsia="zh-CN"/>
        </w:rPr>
        <w:t>if(inv==-1){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Inv=</w:t>
      </w:r>
      <w:r>
        <w:rPr>
          <w:rFonts w:hint="eastAsia" w:asciiTheme="minorEastAsia" w:hAnsiTheme="minorEastAsia" w:eastAsiaTheme="minorEastAsia" w:cstheme="minorEastAsia"/>
          <w:b/>
          <w:bCs/>
          <w:color w:val="4F4F4F"/>
          <w:sz w:val="24"/>
          <w:szCs w:val="24"/>
          <w:shd w:val="clear" w:color="auto" w:fill="auto"/>
        </w:rPr>
        <w:t>pow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(n,</w:t>
      </w:r>
      <w:bookmarkStart w:id="8" w:name="_GoBack"/>
      <w:bookmarkEnd w:id="8"/>
      <w:r>
        <w:rPr>
          <w:rFonts w:hint="eastAsia" w:asciiTheme="minorEastAsia" w:hAnsi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mod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-2);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for(int i=0;i&lt;n;i++)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a[i]=(LL)a[i]*Inv%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mod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D0D0D" w:themeColor="text1" w:themeTint="F2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/>
          <w:bCs/>
          <w:color w:val="4F4F4F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4F4F4F"/>
          <w:sz w:val="24"/>
          <w:szCs w:val="24"/>
          <w:shd w:val="clear" w:color="auto" w:fill="auto"/>
          <w:lang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color w:val="4F4F4F"/>
          <w:sz w:val="24"/>
          <w:szCs w:val="24"/>
          <w:shd w:val="clear" w:color="auto" w:fill="auto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}</w:t>
      </w:r>
    </w:p>
    <w:p>
      <w:pPr>
        <w:rPr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FFT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一样，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NNT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也只能处理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  <w:t>n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  <w:t>2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的次幂的多项式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NNT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调用和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FFT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一模一样，注意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  <w:lang w:eastAsia="zh-CN"/>
        </w:rPr>
        <w:t>longlong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和除法都变成乘逆元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  <w:t>NTT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变换后每一项系数乘上模数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9"/>
          <w:szCs w:val="29"/>
          <w:u w:val="none"/>
          <w:shd w:val="clear" w:color="auto" w:fill="auto"/>
        </w:rPr>
        <w:t>p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t>的</w:t>
      </w:r>
      <w:r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  <w:t>逆元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Style w:val="8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color w:val="4F4F4F"/>
          <w:kern w:val="0"/>
          <w:sz w:val="24"/>
          <w:szCs w:val="24"/>
          <w:shd w:val="clear" w:color="auto" w:fill="auto"/>
          <w:lang w:val="en-US" w:eastAsia="zh-CN" w:bidi="ar"/>
        </w:rPr>
        <w:t>快速数论变换(NTT)——学习笔记</w:t>
      </w:r>
      <w:r>
        <w:rPr>
          <w:rFonts w:hint="eastAsia" w:asciiTheme="minorEastAsia" w:hAnsiTheme="minorEastAsia" w:eastAsiaTheme="minorEastAsia" w:cstheme="minorEastAsia"/>
          <w:b w:val="0"/>
          <w:color w:val="4F4F4F"/>
          <w:kern w:val="0"/>
          <w:sz w:val="21"/>
          <w:szCs w:val="21"/>
          <w:shd w:val="clear" w:color="auto" w:fill="auto"/>
          <w:lang w:val="en-US"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instrText xml:space="preserve"> HYPERLINK "https://blog.csdn.net/chhnz/article/details/79293783"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t>https://blog.csdn.net/chhnz/article/details/79293783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fldChar w:fldCharType="end"/>
      </w:r>
    </w:p>
    <w:p>
      <w:pPr>
        <w:rPr>
          <w:rFonts w:hint="eastAsia"/>
          <w:shd w:val="clear" w:color="auto" w:fill="auto"/>
        </w:rPr>
      </w:pPr>
      <w:r>
        <w:rPr>
          <w:rFonts w:ascii="宋体" w:hAnsi="宋体" w:eastAsia="宋体" w:cs="宋体"/>
          <w:sz w:val="24"/>
          <w:szCs w:val="24"/>
          <w:shd w:val="clear" w:color="auto" w:fill="auto"/>
        </w:rPr>
        <w:fldChar w:fldCharType="begin"/>
      </w:r>
      <w:r>
        <w:rPr>
          <w:rFonts w:ascii="宋体" w:hAnsi="宋体" w:eastAsia="宋体" w:cs="宋体"/>
          <w:sz w:val="24"/>
          <w:szCs w:val="24"/>
          <w:shd w:val="clear" w:color="auto" w:fill="auto"/>
        </w:rPr>
        <w:instrText xml:space="preserve"> HYPERLINK "https://zhuanlan.zhihu.com/p/80297169" </w:instrText>
      </w:r>
      <w:r>
        <w:rPr>
          <w:rFonts w:ascii="宋体" w:hAnsi="宋体" w:eastAsia="宋体" w:cs="宋体"/>
          <w:sz w:val="24"/>
          <w:szCs w:val="24"/>
          <w:shd w:val="clear" w:color="auto" w:fill="auto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  <w:shd w:val="clear" w:color="auto" w:fill="auto"/>
        </w:rPr>
        <w:t>https://zhuanlan.zhihu.com/p/80297169</w:t>
      </w:r>
      <w:r>
        <w:rPr>
          <w:rFonts w:ascii="宋体" w:hAnsi="宋体" w:eastAsia="宋体" w:cs="宋体"/>
          <w:sz w:val="24"/>
          <w:szCs w:val="24"/>
          <w:shd w:val="clear" w:color="auto" w:fill="auto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hd w:val="clear" w:color="auto" w:fill="auto"/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8F96F7"/>
    <w:multiLevelType w:val="multilevel"/>
    <w:tmpl w:val="5C8F96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C8F9702"/>
    <w:multiLevelType w:val="multilevel"/>
    <w:tmpl w:val="5C8F97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66BD2"/>
    <w:rsid w:val="06935FBD"/>
    <w:rsid w:val="07E37558"/>
    <w:rsid w:val="0BD82015"/>
    <w:rsid w:val="0E180335"/>
    <w:rsid w:val="2EF16649"/>
    <w:rsid w:val="40841A32"/>
    <w:rsid w:val="41872229"/>
    <w:rsid w:val="47366BD2"/>
    <w:rsid w:val="4A963E9E"/>
    <w:rsid w:val="4EB54D42"/>
    <w:rsid w:val="686041D7"/>
    <w:rsid w:val="68CC1843"/>
    <w:rsid w:val="7A56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2019-03-18T12:58:00Z</dcterms:created>
  <dc:creator>ZZS</dc:creator>
  <cp:lastModifiedBy>CYSY</cp:lastModifiedBy>
  <dcterms:modified xsi:type="dcterms:W3CDTF">2022-02-11T07:25:39Z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66612328C9FD404AA98FD7533EF75941</vt:lpwstr>
  </property>
</Properties>
</file>