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【算法学习</w:t>
      </w:r>
      <w:bookmarkStart w:id="8" w:name="_GoBack"/>
      <w:bookmarkEnd w:id="8"/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】左偏树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bdr w:val="none" w:color="auto" w:sz="0" w:space="0"/>
        </w:rPr>
      </w:pPr>
      <w:bookmarkStart w:id="0" w:name="t0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bdr w:val="none" w:color="auto" w:sz="0" w:space="0"/>
        </w:rPr>
        <w:t>左偏树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左偏树是一种可以快速合并的可并堆，相对于普通的二叉堆，左偏树的合并可以做到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</w:rPr>
        <w:t>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</w:rPr>
        <w:t>og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</w:rPr>
        <w:t>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</w:rPr>
        <w:t>+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</w:rPr>
        <w:t>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</w:rPr>
        <w:t>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</w:rPr>
        <w:t>log(p_1 + p_2)</w:t>
      </w:r>
      <w:r>
        <w:rPr>
          <w:rFonts w:hint="eastAsia" w:asciiTheme="minorEastAsia" w:hAnsiTheme="minorEastAsia" w:eastAsiaTheme="minorEastAsia" w:cstheme="minorEastAsia"/>
          <w:i/>
          <w:color w:val="4F4F4F"/>
          <w:sz w:val="24"/>
          <w:szCs w:val="24"/>
          <w:bdr w:val="none" w:color="auto" w:sz="0" w:space="0"/>
        </w:rPr>
        <w:t>l</w:t>
      </w:r>
      <w:r>
        <w:rPr>
          <w:rFonts w:hint="eastAsia" w:asciiTheme="minorEastAsia" w:hAnsiTheme="minorEastAsia" w:eastAsiaTheme="minorEastAsia" w:cstheme="minorEastAsia"/>
          <w:i/>
          <w:color w:val="4F4F4F"/>
          <w:sz w:val="24"/>
          <w:szCs w:val="24"/>
          <w:bdr w:val="none" w:color="auto" w:sz="0" w:space="0"/>
        </w:rPr>
        <w:t>og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(</w:t>
      </w:r>
      <w:r>
        <w:rPr>
          <w:rFonts w:hint="eastAsia" w:asciiTheme="minorEastAsia" w:hAnsiTheme="minorEastAsia" w:eastAsiaTheme="minorEastAsia" w:cstheme="minorEastAsia"/>
          <w:i/>
          <w:color w:val="4F4F4F"/>
          <w:sz w:val="24"/>
          <w:szCs w:val="24"/>
          <w:bdr w:val="none" w:color="auto" w:sz="0" w:space="0"/>
        </w:rPr>
        <w:t>p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​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+</w:t>
      </w:r>
      <w:r>
        <w:rPr>
          <w:rFonts w:hint="eastAsia" w:asciiTheme="minorEastAsia" w:hAnsiTheme="minorEastAsia" w:eastAsiaTheme="minorEastAsia" w:cstheme="minorEastAsia"/>
          <w:i/>
          <w:color w:val="4F4F4F"/>
          <w:sz w:val="24"/>
          <w:szCs w:val="24"/>
          <w:bdr w:val="none" w:color="auto" w:sz="0" w:space="0"/>
        </w:rPr>
        <w:t>p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​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，是一种十分优秀的数据结构。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</w:pPr>
      <w:bookmarkStart w:id="1" w:name="t1"/>
      <w:bookmarkEnd w:id="1"/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bdr w:val="none" w:color="auto" w:sz="0" w:space="0"/>
        </w:rPr>
        <w:t>性质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左偏树是一种可并堆的实现，是一颗二叉树，它除了有二叉树的左右儿子，还有2个属性，键和距离。下面是左偏树的一些基本性质。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节点的键值小于或等于左右子节点的键值。这是左偏树的堆性质。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节点的左子节点的距离不小于右子节点的距离。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节点的距离等于它的右子节点距离加一。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若左偏树的距离为一定值，则节点数最少的左偏树是完全二叉树。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若一棵左偏树的距离为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k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k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，则这棵左偏树至少有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+1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−1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2^{k + 1} -1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2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k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+1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−1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个节点。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一棵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N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个节点的左偏树距离最多为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⌊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+1)−1⌋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\lfloor log(N+1) -1 \rfloor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⌊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log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(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+1)−1⌋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</w:pPr>
      <w:bookmarkStart w:id="2" w:name="t2"/>
      <w:bookmarkEnd w:id="2"/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bdr w:val="none" w:color="auto" w:sz="0" w:space="0"/>
        </w:rPr>
        <w:t>操作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以下操作均维护一个小根堆，如果涉及到两个左偏树，那么树根分别为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</w:rPr>
        <w:t>x,y</w:t>
      </w:r>
      <w:r>
        <w:rPr>
          <w:rFonts w:hint="eastAsia" w:asciiTheme="minorEastAsia" w:hAnsiTheme="minorEastAsia" w:eastAsiaTheme="minorEastAsia" w:cstheme="minorEastAsia"/>
          <w:i/>
          <w:color w:val="4F4F4F"/>
          <w:sz w:val="24"/>
          <w:szCs w:val="24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,</w:t>
      </w:r>
      <w:r>
        <w:rPr>
          <w:rFonts w:hint="eastAsia" w:asciiTheme="minorEastAsia" w:hAnsiTheme="minorEastAsia" w:eastAsiaTheme="minorEastAsia" w:cstheme="minorEastAsia"/>
          <w:i/>
          <w:color w:val="4F4F4F"/>
          <w:sz w:val="24"/>
          <w:szCs w:val="24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，否则树根为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i/>
          <w:color w:val="4F4F4F"/>
          <w:sz w:val="24"/>
          <w:szCs w:val="24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数据结构如下：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struct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node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val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lc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dis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fa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;}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nmax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val表示值，lc合rc分别表示左子树合右子树，dis表示节点的距离，fa表示父亲（根据实际情况，有些题目不需要）。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</w:pPr>
      <w:bookmarkStart w:id="3" w:name="t3"/>
      <w:bookmarkEnd w:id="3"/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bdr w:val="none" w:color="auto" w:sz="0" w:space="0"/>
        </w:rPr>
        <w:t>合并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合并是最基本的操作，根据性质1，可以设计出以下算法。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简单情况，如果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为空树，直接返回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；如果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为空树，直接返回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如果不满足1，继续判断。如果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的根节点val大于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根节点的val，那么swap(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,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)，目的是保证把大的合并到小的上。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的根和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的右子树判断是否满足2的规则，递归合并，缩小规模，直到一个叶子节点，那么直接修改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tree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[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].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rc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tree[x].rc = y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tree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[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].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rc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=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，这样完成合并。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检查合并是否符合规则，在合并过程中可能出现不满足性质2的情况，如果出现了，那么就交换左右子树即可，也就是swap(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,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)。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合并完成后，根据性质3，应该将节点的距离变为右子树节点距离加一。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返回合并后树的根。因为是把大的合并到小的上，也就是把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合并到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上，返回根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，完成合并，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可以结合图来理解上述流程：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5267325" cy="6858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上述操作的代码如下：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merge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x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return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y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return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&gt;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||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&amp;&amp;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&gt;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swap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rc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merge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fa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dis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&gt;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lc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dis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swap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lc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dis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rc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0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?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0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: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dis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+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1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return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bdr w:val="none" w:color="auto" w:sz="0" w:space="0"/>
        </w:rPr>
      </w:pPr>
      <w:bookmarkStart w:id="4" w:name="t4"/>
      <w:bookmarkEnd w:id="4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bdr w:val="none" w:color="auto" w:sz="0" w:space="0"/>
        </w:rPr>
        <w:t>新增节点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把新增节点当做一颗左偏树，合并到原有树中即可。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上述操作的代码如下：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add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val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tot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lc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tot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rc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tot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dis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tot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++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val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return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merge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tot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-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1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bdr w:val="none" w:color="auto" w:sz="0" w:space="0"/>
        </w:rPr>
      </w:pPr>
      <w:bookmarkStart w:id="5" w:name="t5"/>
      <w:bookmarkEnd w:id="5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bdr w:val="none" w:color="auto" w:sz="0" w:space="0"/>
        </w:rPr>
        <w:t>删除最小节点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修改最小节点（树根或堆顶）的信息，即初始化最小节点的左右子树信息，然后将最小节点的左右子树合并即可。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上述操作的代码如下：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del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lc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r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fa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lc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rc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dis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-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INF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fa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r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fa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r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return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merge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r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bdr w:val="none" w:color="auto" w:sz="0" w:space="0"/>
        </w:rPr>
      </w:pPr>
      <w:bookmarkStart w:id="6" w:name="t6"/>
      <w:bookmarkEnd w:id="6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bdr w:val="none" w:color="auto" w:sz="0" w:space="0"/>
        </w:rPr>
        <w:t>左偏树的构建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初始状态每个节点是一棵树，按照构建二叉堆的方法来构建左偏树。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将所有节点加入FIFO队列，然后依次从队列中取出2个，构建左偏树，再放入队列中。如此往复，直到队列中只有1个元素。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上述操作的代码如下：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build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queue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&lt;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&gt;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i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1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i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&lt;=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n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++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push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while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!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empty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())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size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1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break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else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front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();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pop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y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front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();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pop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   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push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merge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finally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front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();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pop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return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finally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bdr w:val="none" w:color="auto" w:sz="0" w:space="0"/>
        </w:rPr>
      </w:pPr>
      <w:bookmarkStart w:id="7" w:name="t7"/>
      <w:bookmarkEnd w:id="7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bdr w:val="none" w:color="auto" w:sz="0" w:space="0"/>
        </w:rPr>
        <w:t>举例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</w:rPr>
        <w:t>下面以洛谷P3377为例，给出代码。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#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include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50A14F"/>
          <w:sz w:val="24"/>
          <w:szCs w:val="24"/>
          <w:bdr w:val="none" w:color="auto" w:sz="0" w:space="0"/>
          <w:shd w:val="clear" w:fill="FAFAFA"/>
        </w:rPr>
        <w:t>&lt;bits/stdc++.h&gt;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using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namespace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std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const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nmax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1e6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+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7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const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INF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0x3f3f3f3f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struct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node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val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lc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dis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fa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;}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nmax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];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tot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n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m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void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init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i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i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&lt;=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++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lc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rc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dis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fa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}}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merge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x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return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y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return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&gt;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||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&amp;&amp;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&gt;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swap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rc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merge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fa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dis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&gt;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lc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dis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swap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lc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dis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rc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0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?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0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: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dis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+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1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return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;}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findset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while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fa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!=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x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fa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return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;}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add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val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tot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lc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tot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rc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tot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dis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tot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++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val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return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merge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tot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-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1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);}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del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lc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r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fa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lc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rc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dis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-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INF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fa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r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fa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r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return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merge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r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build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queue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&lt;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&gt;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i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1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i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&lt;=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n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++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push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while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!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empty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())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size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1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break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else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front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();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pop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y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front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();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pop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   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push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merge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finally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front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();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pop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return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finally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main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  <w:r>
        <w:rPr>
          <w:rFonts w:hint="eastAsia" w:asciiTheme="minorEastAsia" w:hAnsiTheme="minorEastAsia" w:eastAsiaTheme="minorEastAsia" w:cstheme="minorEastAsia"/>
          <w:i/>
          <w:color w:val="708090"/>
          <w:sz w:val="24"/>
          <w:szCs w:val="24"/>
          <w:bdr w:val="none" w:color="auto" w:sz="0" w:space="0"/>
          <w:shd w:val="clear" w:fill="FAFAFA"/>
        </w:rPr>
        <w:t>//    freopen("in.txt", "r", stdin);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scanf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sz w:val="24"/>
          <w:szCs w:val="24"/>
          <w:bdr w:val="none" w:color="auto" w:sz="0" w:space="0"/>
          <w:shd w:val="clear" w:fill="FAFAFA"/>
        </w:rPr>
        <w:t>"%d %d"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&amp;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n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&amp;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m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init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n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i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1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i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&lt;=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n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++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scanf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sz w:val="24"/>
          <w:szCs w:val="24"/>
          <w:bdr w:val="none" w:color="auto" w:sz="0" w:space="0"/>
          <w:shd w:val="clear" w:fill="FAFAFA"/>
        </w:rPr>
        <w:t>"%d"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&amp;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val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op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a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b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i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1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i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&lt;=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m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++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scanf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sz w:val="24"/>
          <w:szCs w:val="24"/>
          <w:bdr w:val="none" w:color="auto" w:sz="0" w:space="0"/>
          <w:shd w:val="clear" w:fill="FAFAFA"/>
        </w:rPr>
        <w:t>"%d"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&amp;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op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op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1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scanf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sz w:val="24"/>
          <w:szCs w:val="24"/>
          <w:bdr w:val="none" w:color="auto" w:sz="0" w:space="0"/>
          <w:shd w:val="clear" w:fill="FAFAFA"/>
        </w:rPr>
        <w:t>"%d %d"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&amp;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a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&amp;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b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xx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findset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a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yy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findset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b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a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INF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||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b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INF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||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xx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yy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continue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}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else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merge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xx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yy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}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else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scanf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sz w:val="24"/>
          <w:szCs w:val="24"/>
          <w:bdr w:val="none" w:color="auto" w:sz="0" w:space="0"/>
          <w:shd w:val="clear" w:fill="FAFAFA"/>
        </w:rPr>
        <w:t>"%d"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&amp;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a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a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-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INF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printf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sz w:val="24"/>
          <w:szCs w:val="24"/>
          <w:bdr w:val="none" w:color="auto" w:sz="0" w:space="0"/>
          <w:shd w:val="clear" w:fill="FAFAFA"/>
        </w:rPr>
        <w:t>"-1\n"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}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else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tmp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bdr w:val="none" w:color="auto" w:sz="0" w:space="0"/>
          <w:shd w:val="clear" w:fill="FAFAFA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findset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a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printf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sz w:val="24"/>
          <w:szCs w:val="24"/>
          <w:bdr w:val="none" w:color="auto" w:sz="0" w:space="0"/>
          <w:shd w:val="clear" w:fill="FAFAFA"/>
        </w:rPr>
        <w:t>"%d\n"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[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tmp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].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val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bdr w:val="none" w:color="auto" w:sz="0" w:space="0"/>
          <w:shd w:val="clear" w:fill="FAFAFA"/>
        </w:rPr>
        <w:t>del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>tmp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bdr w:val="none" w:color="auto" w:sz="0" w:space="0"/>
          <w:shd w:val="clear" w:fill="FAFAFA"/>
        </w:rPr>
        <w:t>return</w:t>
      </w:r>
      <w:r>
        <w:rPr>
          <w:rStyle w:val="8"/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bdr w:val="none" w:color="auto" w:sz="0" w:space="0"/>
          <w:shd w:val="clear" w:fill="FAFAFA"/>
        </w:rPr>
        <w:t>;}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05778"/>
    <w:multiLevelType w:val="multilevel"/>
    <w:tmpl w:val="5C5057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C5057AF"/>
    <w:multiLevelType w:val="multilevel"/>
    <w:tmpl w:val="5C5057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B6CF9"/>
    <w:rsid w:val="2D5B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2019-01-29T13:34:00Z</dcterms:created>
  <dc:creator>ZZS</dc:creator>
  <cp:lastModifiedBy>ZZS</cp:lastModifiedBy>
  <dcterms:modified xsi:type="dcterms:W3CDTF">2019-01-29T13:37:50Z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