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Pr="00D0490D" w:rsidRDefault="004F19F2" w:rsidP="00D0490D">
      <w:pPr>
        <w:widowControl/>
        <w:shd w:val="clear" w:color="auto" w:fill="FFFFFF"/>
        <w:spacing w:line="376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5"/>
          <w:szCs w:val="25"/>
        </w:rPr>
      </w:pPr>
      <w:hyperlink r:id="rId6" w:history="1">
        <w:r w:rsidR="00D0490D" w:rsidRPr="00D0490D">
          <w:rPr>
            <w:rFonts w:ascii="微软雅黑" w:eastAsia="微软雅黑" w:hAnsi="微软雅黑" w:cs="宋体" w:hint="eastAsia"/>
            <w:color w:val="000000"/>
            <w:kern w:val="36"/>
            <w:sz w:val="25"/>
          </w:rPr>
          <w:t>STL：队列(queue)、优先级队列(priority_queue )及双向队列(deque)总结</w:t>
        </w:r>
      </w:hyperlink>
    </w:p>
    <w:p w:rsidR="00D0490D" w:rsidRPr="00D0490D" w:rsidRDefault="00D0490D" w:rsidP="00D0490D">
      <w:pPr>
        <w:widowControl/>
        <w:shd w:val="clear" w:color="auto" w:fill="FFFFFF"/>
        <w:spacing w:line="275" w:lineRule="atLeast"/>
        <w:jc w:val="right"/>
        <w:rPr>
          <w:rFonts w:ascii="Arial" w:eastAsia="宋体" w:hAnsi="Arial" w:cs="Arial"/>
          <w:color w:val="999999"/>
          <w:kern w:val="0"/>
          <w:sz w:val="15"/>
          <w:szCs w:val="15"/>
        </w:rPr>
      </w:pPr>
      <w:r w:rsidRPr="00D0490D">
        <w:rPr>
          <w:rFonts w:ascii="Arial" w:eastAsia="宋体" w:hAnsi="Arial" w:cs="Arial"/>
          <w:color w:val="999999"/>
          <w:kern w:val="0"/>
          <w:sz w:val="15"/>
        </w:rPr>
        <w:t>标签：</w:t>
      </w:r>
      <w:r w:rsidRPr="00D0490D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7" w:tgtFrame="_blank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STL</w:t>
        </w:r>
      </w:hyperlink>
      <w:hyperlink r:id="rId8" w:tgtFrame="_blank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queue</w:t>
        </w:r>
      </w:hyperlink>
      <w:hyperlink r:id="rId9" w:tgtFrame="_blank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deque</w:t>
        </w:r>
      </w:hyperlink>
      <w:hyperlink r:id="rId10" w:tgtFrame="_blank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priority_queue</w:t>
        </w:r>
      </w:hyperlink>
    </w:p>
    <w:p w:rsidR="00D0490D" w:rsidRPr="00D0490D" w:rsidRDefault="00D0490D" w:rsidP="00D0490D">
      <w:pPr>
        <w:widowControl/>
        <w:shd w:val="clear" w:color="auto" w:fill="FFFFFF"/>
        <w:spacing w:line="275" w:lineRule="atLeast"/>
        <w:jc w:val="right"/>
        <w:rPr>
          <w:rFonts w:ascii="Arial" w:eastAsia="宋体" w:hAnsi="Arial" w:cs="Arial"/>
          <w:color w:val="999999"/>
          <w:kern w:val="0"/>
          <w:sz w:val="15"/>
          <w:szCs w:val="15"/>
        </w:rPr>
      </w:pPr>
      <w:r w:rsidRPr="00D0490D">
        <w:rPr>
          <w:rFonts w:ascii="Arial" w:eastAsia="宋体" w:hAnsi="Arial" w:cs="Arial"/>
          <w:color w:val="999999"/>
          <w:kern w:val="0"/>
          <w:sz w:val="15"/>
        </w:rPr>
        <w:t>2014-08-28 15:38 371</w:t>
      </w:r>
      <w:r w:rsidRPr="00D0490D">
        <w:rPr>
          <w:rFonts w:ascii="Arial" w:eastAsia="宋体" w:hAnsi="Arial" w:cs="Arial"/>
          <w:color w:val="999999"/>
          <w:kern w:val="0"/>
          <w:sz w:val="15"/>
        </w:rPr>
        <w:t>人阅读</w:t>
      </w:r>
      <w:r w:rsidRPr="00D0490D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11" w:anchor="comments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评论</w:t>
        </w:r>
      </w:hyperlink>
      <w:r w:rsidRPr="00D0490D">
        <w:rPr>
          <w:rFonts w:ascii="Arial" w:eastAsia="宋体" w:hAnsi="Arial" w:cs="Arial"/>
          <w:color w:val="999999"/>
          <w:kern w:val="0"/>
          <w:sz w:val="15"/>
        </w:rPr>
        <w:t>(0) </w:t>
      </w:r>
      <w:hyperlink r:id="rId12" w:tgtFrame="_blank" w:tooltip="收藏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收藏</w:t>
        </w:r>
      </w:hyperlink>
      <w:r w:rsidRPr="00D0490D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13" w:anchor="report" w:tooltip="举报" w:history="1">
        <w:r w:rsidRPr="00D0490D">
          <w:rPr>
            <w:rFonts w:ascii="Arial" w:eastAsia="宋体" w:hAnsi="Arial" w:cs="Arial"/>
            <w:color w:val="336699"/>
            <w:kern w:val="0"/>
            <w:sz w:val="15"/>
          </w:rPr>
          <w:t>举报</w:t>
        </w:r>
      </w:hyperlink>
    </w:p>
    <w:p w:rsidR="00D0490D" w:rsidRPr="00D0490D" w:rsidRDefault="00D0490D" w:rsidP="00D0490D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27000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490D">
        <w:rPr>
          <w:rFonts w:ascii="Arial" w:eastAsia="宋体" w:hAnsi="Arial" w:cs="Arial"/>
          <w:color w:val="333333"/>
          <w:kern w:val="0"/>
          <w:sz w:val="18"/>
        </w:rPr>
        <w:t> 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分类：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DF3434"/>
          <w:kern w:val="0"/>
          <w:sz w:val="18"/>
          <w:szCs w:val="18"/>
        </w:rPr>
        <w:t>数据结构及算法</w:t>
      </w:r>
      <w:r w:rsidRPr="00D0490D">
        <w:rPr>
          <w:rFonts w:ascii="Arial" w:eastAsia="宋体" w:hAnsi="Arial" w:cs="Arial"/>
          <w:color w:val="DF3434"/>
          <w:kern w:val="0"/>
          <w:sz w:val="18"/>
        </w:rPr>
        <w:t>（</w:t>
      </w:r>
      <w:r w:rsidRPr="00D0490D">
        <w:rPr>
          <w:rFonts w:ascii="Arial" w:eastAsia="宋体" w:hAnsi="Arial" w:cs="Arial"/>
          <w:color w:val="DF3434"/>
          <w:kern w:val="0"/>
          <w:sz w:val="18"/>
        </w:rPr>
        <w:t>7</w:t>
      </w:r>
      <w:r w:rsidRPr="00D0490D">
        <w:rPr>
          <w:rFonts w:ascii="Arial" w:eastAsia="宋体" w:hAnsi="Arial" w:cs="Arial"/>
          <w:color w:val="DF3434"/>
          <w:kern w:val="0"/>
          <w:sz w:val="18"/>
        </w:rPr>
        <w:t>）</w:t>
      </w:r>
      <w:r w:rsidRPr="00D0490D">
        <w:rPr>
          <w:rFonts w:ascii="Arial" w:eastAsia="宋体" w:hAnsi="Arial" w:cs="Arial"/>
          <w:color w:val="DF3434"/>
          <w:kern w:val="0"/>
          <w:sz w:val="18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8"/>
          <w:szCs w:val="18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0D" w:rsidRPr="00D0490D" w:rsidRDefault="00D0490D" w:rsidP="009E7F81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参考博客：</w:t>
      </w:r>
      <w:hyperlink r:id="rId16" w:tgtFrame="_blank" w:history="1">
        <w:r w:rsidRPr="00D0490D">
          <w:rPr>
            <w:rFonts w:ascii="Arial" w:eastAsia="宋体" w:hAnsi="Arial" w:cs="Arial"/>
            <w:color w:val="336699"/>
            <w:kern w:val="0"/>
            <w:sz w:val="18"/>
          </w:rPr>
          <w:t>http://blog.csdn.net/column/details/stl-morewindows.html</w:t>
        </w:r>
      </w:hyperlink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一、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queue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         queue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单向队列与</w:t>
      </w:r>
      <w:hyperlink r:id="rId17" w:tgtFrame="_blank" w:history="1">
        <w:r w:rsidRPr="00D0490D">
          <w:rPr>
            <w:rFonts w:ascii="Arial" w:eastAsia="宋体" w:hAnsi="Arial" w:cs="Arial"/>
            <w:color w:val="336699"/>
            <w:kern w:val="0"/>
            <w:sz w:val="23"/>
          </w:rPr>
          <w:t>栈</w:t>
        </w:r>
      </w:hyperlink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有点类似，一个是在同一端存取数据，另一个是在一端存入数据，另一端取出数据。单向队列中的数据是先进先出（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First In First Out,FIFO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）。在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中，单向队列也是以别的容器作为底部结构，再将接口改变，使之符合单向队列的特性就可以了。因此实现也是非常方便的。下面就给出单向队列的函数列表和使用示例。单向队列一共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6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个常用函数（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front()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、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back()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、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push()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、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pop()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、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empty()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、</w:t>
      </w:r>
      <w:r w:rsidRPr="00D0490D">
        <w:rPr>
          <w:rFonts w:ascii="Arial" w:eastAsia="宋体" w:hAnsi="Arial" w:cs="Arial"/>
          <w:color w:val="FF0000"/>
          <w:kern w:val="0"/>
          <w:sz w:val="23"/>
          <w:szCs w:val="23"/>
        </w:rPr>
        <w:t>size()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），与</w:t>
      </w:r>
      <w:hyperlink r:id="rId18" w:tgtFrame="_blank" w:history="1">
        <w:r w:rsidRPr="00D0490D">
          <w:rPr>
            <w:rFonts w:ascii="Arial" w:eastAsia="宋体" w:hAnsi="Arial" w:cs="Arial"/>
            <w:color w:val="336699"/>
            <w:kern w:val="0"/>
            <w:sz w:val="23"/>
          </w:rPr>
          <w:t>栈</w:t>
        </w:r>
      </w:hyperlink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的常用函数较为相似。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174435" cy="3999506"/>
            <wp:effectExtent l="0" t="0" r="0" b="0"/>
            <wp:docPr id="3" name="图片 3" descr="http://img.blog.csdn.net/2014082815380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815380585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147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     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下面给出单向队列的使用示例：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8200"/>
          <w:kern w:val="0"/>
          <w:sz w:val="15"/>
        </w:rPr>
        <w:t>#</w:t>
      </w: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include &lt;queue&gt;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#include &lt;list&gt;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#include &lt;cstdio&gt;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using namespace std;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int main()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{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//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优先级队列默认是使用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vector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作容器。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priority_queue&lt;int&gt; a;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 xml:space="preserve">    int i;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//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压入数据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for (i = 0; i &lt; 10; i++)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a.push(i * 2 - 5);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//b.push(i); //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编译错误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//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优先级队列的大小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printf("%d\n", a.size());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//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取优先级队列数据并将数据移出队列</w:t>
      </w:r>
      <w:r w:rsidRPr="00B3419E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while (!a.empty())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printf("%d ", a.top());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a.pop();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putchar('\n');  </w:t>
      </w:r>
    </w:p>
    <w:p w:rsidR="00B3419E" w:rsidRPr="00B3419E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return 0;  </w:t>
      </w:r>
    </w:p>
    <w:p w:rsidR="00D0490D" w:rsidRPr="00D0490D" w:rsidRDefault="00B3419E" w:rsidP="00B3419E">
      <w:pPr>
        <w:widowControl/>
        <w:shd w:val="clear" w:color="auto" w:fill="FFFFFF"/>
        <w:ind w:left="357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3419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</w:t>
      </w:r>
      <w:r w:rsidR="00D0490D" w:rsidRPr="00D0490D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B3419E" w:rsidRDefault="00D0490D" w:rsidP="00D0490D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D0490D" w:rsidRPr="00D0490D" w:rsidRDefault="00D0490D" w:rsidP="00D0490D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二、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priority_queue 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      priority_queue 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优先级队列是一个拥有权值概念的</w:t>
      </w:r>
      <w:hyperlink r:id="rId20" w:tgtFrame="_blank" w:history="1">
        <w:r w:rsidRPr="00D0490D">
          <w:rPr>
            <w:rFonts w:ascii="Arial" w:eastAsia="宋体" w:hAnsi="Arial" w:cs="Arial"/>
            <w:color w:val="336699"/>
            <w:kern w:val="0"/>
            <w:sz w:val="18"/>
          </w:rPr>
          <w:t>单向队列</w:t>
        </w:r>
        <w:r w:rsidRPr="00D0490D">
          <w:rPr>
            <w:rFonts w:ascii="Arial" w:eastAsia="宋体" w:hAnsi="Arial" w:cs="Arial"/>
            <w:color w:val="336699"/>
            <w:kern w:val="0"/>
            <w:sz w:val="18"/>
          </w:rPr>
          <w:t>queue</w:t>
        </w:r>
      </w:hyperlink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，在这个队列中，所有元素是按优先级排列的（也可以认为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queue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是个按进入队列的先后做为优先级的优先级队列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先进入队列的元素优先权要高于后进入队列的元素）。在计算机操作系统中，优先级队列的使用是相当频繁的，进线程调度都会用到。在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STL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的具体实现中，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priority_queue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也是以别的容器作为底部结构，再根据堆的处理规则来调整元素之间的位置。下面给出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priority_queue</w:t>
      </w: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的函数列表和使用示例。</w:t>
      </w:r>
    </w:p>
    <w:tbl>
      <w:tblPr>
        <w:tblW w:w="83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5971"/>
      </w:tblGrid>
      <w:tr w:rsidR="00D0490D" w:rsidRPr="00D0490D" w:rsidTr="00D0490D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priority_queue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函数列表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描述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     by MoreWindows( </w:t>
            </w:r>
            <w:hyperlink r:id="rId21" w:tgtFrame="_blank" w:history="1">
              <w:r w:rsidRPr="00D0490D">
                <w:rPr>
                  <w:rFonts w:ascii="Arial" w:eastAsia="宋体" w:hAnsi="Arial" w:cs="Arial"/>
                  <w:color w:val="336699"/>
                  <w:kern w:val="0"/>
                  <w:sz w:val="20"/>
                </w:rPr>
                <w:t>http://blog.csdn.net/MoreWindows</w:t>
              </w:r>
            </w:hyperlink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)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构造析构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priority_queue &lt;Elem&gt;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创建一个空的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queue 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。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br/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注：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priority_queue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构造函数有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个版本，请查阅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MSDN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数据访问与增减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c.top()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返回队列头部数据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c.push(elem)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在队列尾部增加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elem</w:t>
            </w: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数据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c.pop()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队列头部数据出队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其它操作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c.empty()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判断队列是否为空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c.size()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返回队列中数据的个数</w:t>
            </w:r>
          </w:p>
        </w:tc>
      </w:tr>
      <w:tr w:rsidR="00D0490D" w:rsidRPr="00D0490D" w:rsidTr="00D0490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490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90D" w:rsidRPr="00D0490D" w:rsidRDefault="00D0490D" w:rsidP="00D0490D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可以看出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priority_queue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的函数列表与栈</w:t>
      </w:r>
      <w:hyperlink r:id="rId22" w:tgtFrame="_blank" w:history="1">
        <w:r w:rsidRPr="00D0490D">
          <w:rPr>
            <w:rFonts w:ascii="Arial" w:eastAsia="宋体" w:hAnsi="Arial" w:cs="Arial"/>
            <w:color w:val="336699"/>
            <w:kern w:val="0"/>
            <w:sz w:val="23"/>
          </w:rPr>
          <w:t>stack</w:t>
        </w:r>
      </w:hyperlink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的函数列表是相同的。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下面先给出优级先级队列的使用示例。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//by MoreWindows( http://blog.csdn.net/MoreWindows 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#include &lt;queue&gt;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&lt;cstring&gt;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&lt;cstdio&gt;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using namespace std;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结构体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struct Node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char szName[20];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int  priority;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Node(int nri, char *pszName)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strcpy(szName, pszName);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priority = nri;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}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结构体的比较方法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改写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operator()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struct NodeCmp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bool operator()(const Node &amp;na, const Node &amp;nb)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if (na.priority != nb.priority)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    return na.priority &lt;= nb.priority;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else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    return strcmp(na.szName, nb.szName) &gt; 0;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}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void PrintfNode(Node na)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printf("%s %d\n", na.szName, na.priority);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int main()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优先级队列默认是使用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vector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作容器，底层数据结构为堆。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priority_queue&lt;Node, vector&lt;Node&gt;, NodeCmp&gt; a;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有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5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个人进入队列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a.push(Node(5,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小谭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a.push(Node(3,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小刘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a.push(Node(1,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小涛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a.push(Node(5,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小王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队头的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2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个人出队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PrintfNode(a.top());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a.pop();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PrintfNode(a.top());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a.pop();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printf("--------------------\n");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再进入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3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个人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lastRenderedPageBreak/>
        <w:t xml:space="preserve">    a.push(Node(2,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小白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a.push(Node(2,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a.push(Node(3, 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小新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"));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所有人都依次出队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while (!a.empty())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PrintfNode(a.top());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a.pop();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}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return 0;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 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0490D" w:rsidRPr="00D0490D" w:rsidRDefault="00D0490D" w:rsidP="00D0490D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>三、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deque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           deque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双向队列是一种双向开口的连续线性空间，可以高效的在头尾两端插入和删除元素，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deque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在接口上和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vector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非常相似，下面列出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deque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的常用成员函数：</w:t>
      </w:r>
    </w:p>
    <w:p w:rsidR="00D0490D" w:rsidRPr="00D0490D" w:rsidRDefault="00D0490D" w:rsidP="00D0490D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3959860" cy="5780405"/>
            <wp:effectExtent l="19050" t="0" r="2540" b="0"/>
            <wp:docPr id="4" name="图片 4" descr="http://img.blog.csdn.net/20140828154327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281543272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   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下面给出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deque</w:t>
      </w:r>
      <w:r w:rsidRPr="00D0490D">
        <w:rPr>
          <w:rFonts w:ascii="Arial" w:eastAsia="宋体" w:hAnsi="Arial" w:cs="Arial"/>
          <w:color w:val="333333"/>
          <w:kern w:val="0"/>
          <w:sz w:val="23"/>
          <w:szCs w:val="23"/>
        </w:rPr>
        <w:t>的使用示例：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双向队列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deque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//by MoreWindows http://blog.csdn.net/morewindows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&lt;deque&gt;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&lt;cstdio&gt;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&lt;algorithm&gt;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using namespace std;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int main()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deque&lt;int&gt; ideq(20); //Create a deque ideq with 20 elements of default value 0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deque&lt;int&gt;::iterator pos;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int i;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使用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assign()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赋值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assign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在计算机中就是赋值的意思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for (i = 0; i &lt; 20; ++i)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ideq[i] = i;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deque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lastRenderedPageBreak/>
        <w:t xml:space="preserve">    printf("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deque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:\n");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for (i = 0; i &lt; 20; ++i)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printf("%d ", ideq[i]);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putchar('\n');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在头尾加入新数据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printf("\n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在头尾加入新数据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...\n");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ideq.push_back(100);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ideq.push_front(i);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deque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printf("\n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deque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:\n");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for (pos = ideq.begin(); pos != ideq.end(); pos++)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printf("%d ", *pos);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putchar('\n');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查找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const int FINDNUMBER = 19;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printf("\n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查找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%d\n", FINDNUMBER);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pos = find(ideq.begin(), ideq.end(), FINDNUMBER);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if (pos != ideq.end())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printf("find %d success\n", *pos);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else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printf("find failed\n");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在头尾删除数据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printf("\n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在头尾删除数据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...\n");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ideq.pop_back();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ideq.pop_front();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//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deque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printf("\n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输出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deque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中数据</w:t>
      </w:r>
      <w:r w:rsidRPr="00D0490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:\n");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for (pos = ideq.begin(); pos != ideq.end(); pos++)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printf("%d ", *pos);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putchar('\n');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return 0;  </w:t>
      </w:r>
    </w:p>
    <w:p w:rsidR="00D0490D" w:rsidRPr="00D0490D" w:rsidRDefault="00D0490D" w:rsidP="00D049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490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 </w:t>
      </w:r>
    </w:p>
    <w:sectPr w:rsidR="00D0490D" w:rsidRPr="00D0490D" w:rsidSect="00B341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A62"/>
    <w:multiLevelType w:val="multilevel"/>
    <w:tmpl w:val="FBB2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E1734"/>
    <w:multiLevelType w:val="multilevel"/>
    <w:tmpl w:val="19FE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E0FE0"/>
    <w:multiLevelType w:val="multilevel"/>
    <w:tmpl w:val="750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D51D64"/>
    <w:multiLevelType w:val="multilevel"/>
    <w:tmpl w:val="67A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581D"/>
    <w:rsid w:val="0036581D"/>
    <w:rsid w:val="004F19F2"/>
    <w:rsid w:val="009E35F5"/>
    <w:rsid w:val="009E7F81"/>
    <w:rsid w:val="00B3419E"/>
    <w:rsid w:val="00D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5F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49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9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0490D"/>
  </w:style>
  <w:style w:type="character" w:styleId="a3">
    <w:name w:val="Hyperlink"/>
    <w:basedOn w:val="a0"/>
    <w:uiPriority w:val="99"/>
    <w:semiHidden/>
    <w:unhideWhenUsed/>
    <w:rsid w:val="00D0490D"/>
    <w:rPr>
      <w:color w:val="0000FF"/>
      <w:u w:val="single"/>
    </w:rPr>
  </w:style>
  <w:style w:type="character" w:customStyle="1" w:styleId="linkcategories">
    <w:name w:val="link_categories"/>
    <w:basedOn w:val="a0"/>
    <w:rsid w:val="00D0490D"/>
  </w:style>
  <w:style w:type="character" w:customStyle="1" w:styleId="apple-converted-space">
    <w:name w:val="apple-converted-space"/>
    <w:basedOn w:val="a0"/>
    <w:rsid w:val="00D0490D"/>
  </w:style>
  <w:style w:type="character" w:customStyle="1" w:styleId="linkpostdate">
    <w:name w:val="link_postdate"/>
    <w:basedOn w:val="a0"/>
    <w:rsid w:val="00D0490D"/>
  </w:style>
  <w:style w:type="character" w:customStyle="1" w:styleId="linkview">
    <w:name w:val="link_view"/>
    <w:basedOn w:val="a0"/>
    <w:rsid w:val="00D0490D"/>
  </w:style>
  <w:style w:type="character" w:customStyle="1" w:styleId="linkcomments">
    <w:name w:val="link_comments"/>
    <w:basedOn w:val="a0"/>
    <w:rsid w:val="00D0490D"/>
  </w:style>
  <w:style w:type="character" w:customStyle="1" w:styleId="linkcollect">
    <w:name w:val="link_collect"/>
    <w:basedOn w:val="a0"/>
    <w:rsid w:val="00D0490D"/>
  </w:style>
  <w:style w:type="character" w:customStyle="1" w:styleId="linkreport">
    <w:name w:val="link_report"/>
    <w:basedOn w:val="a0"/>
    <w:rsid w:val="00D0490D"/>
  </w:style>
  <w:style w:type="character" w:styleId="a4">
    <w:name w:val="Emphasis"/>
    <w:basedOn w:val="a0"/>
    <w:uiPriority w:val="20"/>
    <w:qFormat/>
    <w:rsid w:val="00D0490D"/>
    <w:rPr>
      <w:i/>
      <w:iCs/>
    </w:rPr>
  </w:style>
  <w:style w:type="paragraph" w:styleId="a5">
    <w:name w:val="Normal (Web)"/>
    <w:basedOn w:val="a"/>
    <w:uiPriority w:val="99"/>
    <w:unhideWhenUsed/>
    <w:rsid w:val="00D04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0490D"/>
  </w:style>
  <w:style w:type="character" w:customStyle="1" w:styleId="preprocessor">
    <w:name w:val="preprocessor"/>
    <w:basedOn w:val="a0"/>
    <w:rsid w:val="00D0490D"/>
  </w:style>
  <w:style w:type="character" w:customStyle="1" w:styleId="keyword">
    <w:name w:val="keyword"/>
    <w:basedOn w:val="a0"/>
    <w:rsid w:val="00D0490D"/>
  </w:style>
  <w:style w:type="character" w:customStyle="1" w:styleId="datatypes">
    <w:name w:val="datatypes"/>
    <w:basedOn w:val="a0"/>
    <w:rsid w:val="00D0490D"/>
  </w:style>
  <w:style w:type="character" w:customStyle="1" w:styleId="string">
    <w:name w:val="string"/>
    <w:basedOn w:val="a0"/>
    <w:rsid w:val="00D0490D"/>
  </w:style>
  <w:style w:type="paragraph" w:styleId="a6">
    <w:name w:val="Balloon Text"/>
    <w:basedOn w:val="a"/>
    <w:link w:val="Char"/>
    <w:uiPriority w:val="99"/>
    <w:semiHidden/>
    <w:unhideWhenUsed/>
    <w:rsid w:val="00D049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49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475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148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724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89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19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190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queue" TargetMode="External"/><Relationship Id="rId13" Type="http://schemas.openxmlformats.org/officeDocument/2006/relationships/hyperlink" Target="http://blog.csdn.net/dabusideqiang/article/details/38898961" TargetMode="External"/><Relationship Id="rId18" Type="http://schemas.openxmlformats.org/officeDocument/2006/relationships/hyperlink" Target="http://blog.csdn.net/morewindows/article/details/695088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oreWindows" TargetMode="External"/><Relationship Id="rId7" Type="http://schemas.openxmlformats.org/officeDocument/2006/relationships/hyperlink" Target="http://www.csdn.net/tag/ST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morewindows/article/details/695088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column/details/stl-morewindows.html" TargetMode="External"/><Relationship Id="rId20" Type="http://schemas.openxmlformats.org/officeDocument/2006/relationships/hyperlink" Target="http://blog.csdn.net/morewindows/article/details/69509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dabusideqiang/article/details/38898961" TargetMode="External"/><Relationship Id="rId11" Type="http://schemas.openxmlformats.org/officeDocument/2006/relationships/hyperlink" Target="http://blog.csdn.net/dabusideqiang/article/details/3889896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4.png"/><Relationship Id="rId10" Type="http://schemas.openxmlformats.org/officeDocument/2006/relationships/hyperlink" Target="http://www.csdn.net/tag/priority_queu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sdn.net/tag/deque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morewindows/article/details/69508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ASUS</cp:lastModifiedBy>
  <cp:revision>3</cp:revision>
  <dcterms:created xsi:type="dcterms:W3CDTF">2017-03-08T03:06:00Z</dcterms:created>
  <dcterms:modified xsi:type="dcterms:W3CDTF">2018-10-15T08:59:00Z</dcterms:modified>
</cp:coreProperties>
</file>