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FDCD0" w14:textId="5A2A8577" w:rsidR="000B50AA" w:rsidRPr="00331108" w:rsidRDefault="007046EC" w:rsidP="007046EC">
      <w:pPr>
        <w:pStyle w:val="Title"/>
        <w:rPr>
          <w:lang w:val="en-GB"/>
        </w:rPr>
      </w:pPr>
      <w:bookmarkStart w:id="0" w:name="git-in-5-minutes---concrete-practice"/>
      <w:r w:rsidRPr="00331108">
        <w:rPr>
          <w:lang w:val="en-GB"/>
        </w:rPr>
        <w:t xml:space="preserve">Lab </w:t>
      </w:r>
      <w:r w:rsidR="00F15861">
        <w:rPr>
          <w:lang w:val="en-GB"/>
        </w:rPr>
        <w:t>6.2</w:t>
      </w:r>
      <w:r w:rsidRPr="00331108">
        <w:rPr>
          <w:lang w:val="en-GB"/>
        </w:rPr>
        <w:t xml:space="preserve"> - </w:t>
      </w:r>
      <w:r w:rsidR="00F15861">
        <w:rPr>
          <w:lang w:val="en-GB"/>
        </w:rPr>
        <w:t>Behaviour Driven Development (BDD)</w:t>
      </w:r>
    </w:p>
    <w:p w14:paraId="5530D97F" w14:textId="668BDD45" w:rsidR="00F57C43" w:rsidRDefault="00F15861" w:rsidP="00F15861">
      <w:pPr>
        <w:pStyle w:val="Heading1"/>
      </w:pPr>
      <w:bookmarkStart w:id="1" w:name="cloning-the-repository"/>
      <w:r>
        <w:t>Introduction</w:t>
      </w:r>
    </w:p>
    <w:p w14:paraId="1EB488BE" w14:textId="37F3FE93" w:rsidR="001C4A79" w:rsidRDefault="001C4A79" w:rsidP="001C4A79">
      <w:pPr>
        <w:pStyle w:val="FirstParagraph"/>
      </w:pPr>
      <w:r>
        <w:t xml:space="preserve">In this lab, you will develop some additional tests </w:t>
      </w:r>
      <w:r w:rsidR="00373EE8">
        <w:t xml:space="preserve">and functionality </w:t>
      </w:r>
      <w:r>
        <w:t>for an existing project, using the behaviour-driven development (BDD) style of testing.</w:t>
      </w:r>
    </w:p>
    <w:p w14:paraId="5E48D8A4" w14:textId="2E43B843" w:rsidR="001C4A79" w:rsidRDefault="001C4A79" w:rsidP="001C4A79">
      <w:pPr>
        <w:pStyle w:val="FirstParagraph"/>
      </w:pPr>
      <w:r>
        <w:t>BDD tests take the form of stories, expressed in the format GIVEN ... WHEN ... THEN ...</w:t>
      </w:r>
    </w:p>
    <w:p w14:paraId="7700B3C9" w14:textId="267A181C" w:rsidR="001C4A79" w:rsidRDefault="001C4A79" w:rsidP="001C4A79">
      <w:pPr>
        <w:pStyle w:val="FirstParagraph"/>
      </w:pPr>
      <w:r>
        <w:t>To complete the lab, you will need to write the new scenarios, as well as adding any additional plumbing code necessary to link the new elements of the scenario (such as add / multiply) to the underlying code under test (so the BDD scenario-runner knows how to execute the tests).</w:t>
      </w:r>
    </w:p>
    <w:p w14:paraId="34FBA152" w14:textId="0E0A1EF1" w:rsidR="00373EE8" w:rsidRDefault="00373EE8" w:rsidP="001C4A79">
      <w:pPr>
        <w:pStyle w:val="FirstParagraph"/>
      </w:pPr>
      <w:r>
        <w:t>Ideally, you should follow a similar process to TDD when doing BDD, i.e. write a scenario, see it fail, then write the simplest code possible to make the scenario pass. (Then move onto another scenario...)</w:t>
      </w:r>
    </w:p>
    <w:p w14:paraId="1F06A27E" w14:textId="37FFEFDE" w:rsidR="00655CF3" w:rsidRDefault="00655CF3" w:rsidP="00F15861">
      <w:pPr>
        <w:pStyle w:val="Heading1"/>
      </w:pPr>
      <w:r>
        <w:t>Starter projects</w:t>
      </w:r>
    </w:p>
    <w:p w14:paraId="70A1DE87" w14:textId="03661426" w:rsidR="00655CF3" w:rsidRPr="00655CF3" w:rsidRDefault="00655CF3" w:rsidP="00655CF3">
      <w:pPr>
        <w:pStyle w:val="FirstParagraph"/>
      </w:pPr>
      <w:r>
        <w:t>Starter projects are available for this lab in C#</w:t>
      </w:r>
      <w:r w:rsidR="000E1BF3">
        <w:t xml:space="preserve">, </w:t>
      </w:r>
      <w:proofErr w:type="gramStart"/>
      <w:r>
        <w:t>Java</w:t>
      </w:r>
      <w:proofErr w:type="gramEnd"/>
      <w:r w:rsidR="000E1BF3">
        <w:t xml:space="preserve"> and JavaScript</w:t>
      </w:r>
      <w:r>
        <w:t>.</w:t>
      </w:r>
    </w:p>
    <w:p w14:paraId="5438A1F2" w14:textId="72D98D17" w:rsidR="00F15861" w:rsidRDefault="00F15861" w:rsidP="00F15861">
      <w:pPr>
        <w:pStyle w:val="Heading1"/>
      </w:pPr>
      <w:r>
        <w:t>Goals</w:t>
      </w:r>
    </w:p>
    <w:p w14:paraId="7D720864" w14:textId="3D95A059" w:rsidR="00F15861" w:rsidRDefault="00F15861" w:rsidP="00F15861">
      <w:pPr>
        <w:pStyle w:val="Compact"/>
      </w:pPr>
      <w:r>
        <w:t>Run the existing test</w:t>
      </w:r>
      <w:r w:rsidR="001C4A79">
        <w:t xml:space="preserve"> scenarios</w:t>
      </w:r>
      <w:r>
        <w:t>, and make sure they all pass.</w:t>
      </w:r>
    </w:p>
    <w:p w14:paraId="30353E6A" w14:textId="2A6C77D5" w:rsidR="001C4A79" w:rsidRDefault="001C4A79" w:rsidP="00F15861">
      <w:pPr>
        <w:pStyle w:val="Compact"/>
      </w:pPr>
      <w:r>
        <w:t>Add a new scenario (story) to show that the correct answer is produced when you subtract two numbers.</w:t>
      </w:r>
    </w:p>
    <w:p w14:paraId="66F6D3B9" w14:textId="3F7E2CDC" w:rsidR="001C4A79" w:rsidRPr="00F15861" w:rsidRDefault="001C4A79" w:rsidP="001C4A79">
      <w:pPr>
        <w:pStyle w:val="Compact"/>
      </w:pPr>
      <w:r>
        <w:t>Add a new scenario (story) to show that the correct answer is produced when you multiply two numbers.</w:t>
      </w:r>
    </w:p>
    <w:bookmarkEnd w:id="0"/>
    <w:bookmarkEnd w:id="1"/>
    <w:p w14:paraId="4E14C61C" w14:textId="54EAF705" w:rsidR="00671F5D" w:rsidRDefault="00671F5D" w:rsidP="00671F5D">
      <w:pPr>
        <w:pStyle w:val="FirstParagraph"/>
      </w:pPr>
    </w:p>
    <w:tbl>
      <w:tblPr>
        <w:tblStyle w:val="TableGrid"/>
        <w:tblW w:w="0" w:type="auto"/>
        <w:tblLook w:val="04A0" w:firstRow="1" w:lastRow="0" w:firstColumn="1" w:lastColumn="0" w:noHBand="0" w:noVBand="1"/>
      </w:tblPr>
      <w:tblGrid>
        <w:gridCol w:w="10790"/>
      </w:tblGrid>
      <w:tr w:rsidR="00373EE8" w:rsidRPr="00373EE8" w14:paraId="1175E861" w14:textId="77777777" w:rsidTr="007278E5">
        <w:trPr>
          <w:cantSplit/>
        </w:trPr>
        <w:tc>
          <w:tcPr>
            <w:tcW w:w="10790" w:type="dxa"/>
            <w:shd w:val="clear" w:color="auto" w:fill="DAEEF3" w:themeFill="accent5" w:themeFillTint="33"/>
          </w:tcPr>
          <w:p w14:paraId="0128B35F" w14:textId="77777777" w:rsidR="00373EE8" w:rsidRPr="00373EE8" w:rsidRDefault="00373EE8" w:rsidP="00373EE8">
            <w:pPr>
              <w:keepNext/>
              <w:widowControl w:val="0"/>
              <w:outlineLvl w:val="0"/>
              <w:rPr>
                <w:rFonts w:ascii="Montserrat" w:hAnsi="Montserrat" w:cs="Arial"/>
                <w:color w:val="00404F"/>
                <w:sz w:val="28"/>
                <w:lang w:val="en-GB"/>
              </w:rPr>
            </w:pPr>
            <w:r w:rsidRPr="00373EE8">
              <w:rPr>
                <w:rFonts w:ascii="Montserrat" w:hAnsi="Montserrat" w:cs="Arial"/>
                <w:color w:val="00404F"/>
                <w:sz w:val="28"/>
                <w:lang w:val="en-GB"/>
              </w:rPr>
              <w:t>Java notes</w:t>
            </w:r>
          </w:p>
        </w:tc>
      </w:tr>
      <w:tr w:rsidR="00373EE8" w:rsidRPr="00373EE8" w14:paraId="7306607A" w14:textId="77777777" w:rsidTr="007278E5">
        <w:trPr>
          <w:cantSplit/>
        </w:trPr>
        <w:tc>
          <w:tcPr>
            <w:tcW w:w="10790" w:type="dxa"/>
          </w:tcPr>
          <w:p w14:paraId="267CE6BA" w14:textId="77777777" w:rsidR="00373EE8" w:rsidRDefault="00373EE8" w:rsidP="00373EE8">
            <w:pPr>
              <w:pStyle w:val="FirstParagraph"/>
            </w:pPr>
            <w:r>
              <w:t xml:space="preserve">The Java project is using the </w:t>
            </w:r>
            <w:proofErr w:type="spellStart"/>
            <w:r w:rsidRPr="00373EE8">
              <w:rPr>
                <w:b/>
                <w:bCs/>
              </w:rPr>
              <w:t>JBehave</w:t>
            </w:r>
            <w:proofErr w:type="spellEnd"/>
            <w:r>
              <w:t xml:space="preserve"> framework to support BDD testing, in combination with </w:t>
            </w:r>
            <w:r w:rsidRPr="00373EE8">
              <w:rPr>
                <w:b/>
                <w:bCs/>
              </w:rPr>
              <w:t>JUnit</w:t>
            </w:r>
            <w:r>
              <w:t>.</w:t>
            </w:r>
          </w:p>
          <w:p w14:paraId="20BFA414" w14:textId="5F9B39E5" w:rsidR="00373EE8" w:rsidRPr="00373EE8" w:rsidRDefault="00373EE8" w:rsidP="00373EE8">
            <w:pPr>
              <w:pStyle w:val="FirstParagraph"/>
            </w:pPr>
            <w:r>
              <w:t xml:space="preserve">Even though the tests are written using BDD stories, you run the tests via </w:t>
            </w:r>
            <w:r w:rsidRPr="00373EE8">
              <w:rPr>
                <w:b/>
                <w:bCs/>
              </w:rPr>
              <w:t>Run as &gt; JUnit test</w:t>
            </w:r>
            <w:r>
              <w:t>.</w:t>
            </w:r>
          </w:p>
        </w:tc>
      </w:tr>
    </w:tbl>
    <w:p w14:paraId="55136D3B" w14:textId="1C6286B8" w:rsidR="00373EE8" w:rsidRDefault="00373EE8" w:rsidP="00671F5D">
      <w:pPr>
        <w:pStyle w:val="FirstParagraph"/>
      </w:pPr>
    </w:p>
    <w:tbl>
      <w:tblPr>
        <w:tblStyle w:val="TableGrid"/>
        <w:tblW w:w="0" w:type="auto"/>
        <w:tblLook w:val="04A0" w:firstRow="1" w:lastRow="0" w:firstColumn="1" w:lastColumn="0" w:noHBand="0" w:noVBand="1"/>
      </w:tblPr>
      <w:tblGrid>
        <w:gridCol w:w="10790"/>
      </w:tblGrid>
      <w:tr w:rsidR="00373EE8" w:rsidRPr="00373EE8" w14:paraId="5D79B79F" w14:textId="77777777" w:rsidTr="00373EE8">
        <w:trPr>
          <w:cantSplit/>
        </w:trPr>
        <w:tc>
          <w:tcPr>
            <w:tcW w:w="10790" w:type="dxa"/>
            <w:shd w:val="clear" w:color="auto" w:fill="EAF1DD" w:themeFill="accent3" w:themeFillTint="33"/>
          </w:tcPr>
          <w:p w14:paraId="49BFC873" w14:textId="2CD0DD69" w:rsidR="00373EE8" w:rsidRPr="00373EE8" w:rsidRDefault="00373EE8" w:rsidP="007278E5">
            <w:pPr>
              <w:keepNext/>
              <w:widowControl w:val="0"/>
              <w:outlineLvl w:val="0"/>
              <w:rPr>
                <w:rFonts w:ascii="Montserrat" w:hAnsi="Montserrat" w:cs="Arial"/>
                <w:color w:val="00404F"/>
                <w:sz w:val="28"/>
                <w:lang w:val="en-GB"/>
              </w:rPr>
            </w:pPr>
            <w:r>
              <w:rPr>
                <w:rFonts w:ascii="Montserrat" w:hAnsi="Montserrat" w:cs="Arial"/>
                <w:color w:val="00404F"/>
                <w:sz w:val="28"/>
                <w:lang w:val="en-GB"/>
              </w:rPr>
              <w:t>C#</w:t>
            </w:r>
            <w:r w:rsidRPr="00373EE8">
              <w:rPr>
                <w:rFonts w:ascii="Montserrat" w:hAnsi="Montserrat" w:cs="Arial"/>
                <w:color w:val="00404F"/>
                <w:sz w:val="28"/>
                <w:lang w:val="en-GB"/>
              </w:rPr>
              <w:t xml:space="preserve"> notes</w:t>
            </w:r>
          </w:p>
        </w:tc>
      </w:tr>
      <w:tr w:rsidR="00373EE8" w:rsidRPr="00373EE8" w14:paraId="6F124F76" w14:textId="77777777" w:rsidTr="007278E5">
        <w:trPr>
          <w:cantSplit/>
        </w:trPr>
        <w:tc>
          <w:tcPr>
            <w:tcW w:w="10790" w:type="dxa"/>
          </w:tcPr>
          <w:p w14:paraId="388296D3" w14:textId="36D05F01" w:rsidR="00373EE8" w:rsidRDefault="00D204A6" w:rsidP="007278E5">
            <w:pPr>
              <w:pStyle w:val="FirstParagraph"/>
            </w:pPr>
            <w:r>
              <w:t xml:space="preserve">The C# project is using the </w:t>
            </w:r>
            <w:proofErr w:type="spellStart"/>
            <w:r w:rsidRPr="00D204A6">
              <w:rPr>
                <w:b/>
                <w:bCs/>
              </w:rPr>
              <w:t>SpecFlow</w:t>
            </w:r>
            <w:proofErr w:type="spellEnd"/>
            <w:r>
              <w:t xml:space="preserve"> framework to support BDD testing</w:t>
            </w:r>
            <w:r w:rsidR="00655CF3">
              <w:t xml:space="preserve">, in combination with </w:t>
            </w:r>
            <w:proofErr w:type="spellStart"/>
            <w:r w:rsidR="00655CF3" w:rsidRPr="00655CF3">
              <w:rPr>
                <w:b/>
                <w:bCs/>
              </w:rPr>
              <w:t>NUnit</w:t>
            </w:r>
            <w:proofErr w:type="spellEnd"/>
            <w:r w:rsidR="00655CF3">
              <w:t>.</w:t>
            </w:r>
          </w:p>
          <w:p w14:paraId="3448FCAD" w14:textId="32F4A24D" w:rsidR="00D204A6" w:rsidRPr="00373EE8" w:rsidRDefault="00D204A6" w:rsidP="007278E5">
            <w:pPr>
              <w:pStyle w:val="FirstParagraph"/>
            </w:pPr>
            <w:r>
              <w:t xml:space="preserve">For the best development experience, you should add the </w:t>
            </w:r>
            <w:proofErr w:type="spellStart"/>
            <w:r w:rsidRPr="00D204A6">
              <w:rPr>
                <w:b/>
                <w:bCs/>
              </w:rPr>
              <w:t>Spec</w:t>
            </w:r>
            <w:r>
              <w:rPr>
                <w:b/>
                <w:bCs/>
              </w:rPr>
              <w:t>F</w:t>
            </w:r>
            <w:r w:rsidRPr="00D204A6">
              <w:rPr>
                <w:b/>
                <w:bCs/>
              </w:rPr>
              <w:t>low</w:t>
            </w:r>
            <w:proofErr w:type="spellEnd"/>
            <w:r w:rsidRPr="00D204A6">
              <w:rPr>
                <w:b/>
                <w:bCs/>
              </w:rPr>
              <w:t xml:space="preserve"> for Visual Studio</w:t>
            </w:r>
            <w:r>
              <w:t xml:space="preserve"> extension into your installation of Visual Studio. There are downloads available for Visual Studio 2015, 2017 and 2019.</w:t>
            </w:r>
          </w:p>
        </w:tc>
      </w:tr>
    </w:tbl>
    <w:p w14:paraId="0AD6F346" w14:textId="278F4BD4" w:rsidR="00373EE8" w:rsidRDefault="00373EE8" w:rsidP="00655CF3">
      <w:pPr>
        <w:pStyle w:val="FirstParagraph"/>
      </w:pPr>
    </w:p>
    <w:tbl>
      <w:tblPr>
        <w:tblStyle w:val="TableGrid"/>
        <w:tblW w:w="0" w:type="auto"/>
        <w:tblLook w:val="04A0" w:firstRow="1" w:lastRow="0" w:firstColumn="1" w:lastColumn="0" w:noHBand="0" w:noVBand="1"/>
      </w:tblPr>
      <w:tblGrid>
        <w:gridCol w:w="10790"/>
      </w:tblGrid>
      <w:tr w:rsidR="000E1BF3" w:rsidRPr="00373EE8" w14:paraId="08D32262" w14:textId="77777777" w:rsidTr="000E1BF3">
        <w:trPr>
          <w:cantSplit/>
        </w:trPr>
        <w:tc>
          <w:tcPr>
            <w:tcW w:w="10790" w:type="dxa"/>
            <w:shd w:val="clear" w:color="auto" w:fill="FDE9D9" w:themeFill="accent6" w:themeFillTint="33"/>
          </w:tcPr>
          <w:p w14:paraId="67537C44" w14:textId="55FA9AE4" w:rsidR="000E1BF3" w:rsidRPr="00373EE8" w:rsidRDefault="000E1BF3" w:rsidP="001E1CD0">
            <w:pPr>
              <w:keepNext/>
              <w:widowControl w:val="0"/>
              <w:outlineLvl w:val="0"/>
              <w:rPr>
                <w:rFonts w:ascii="Montserrat" w:hAnsi="Montserrat" w:cs="Arial"/>
                <w:color w:val="00404F"/>
                <w:sz w:val="28"/>
                <w:lang w:val="en-GB"/>
              </w:rPr>
            </w:pPr>
            <w:r>
              <w:rPr>
                <w:rFonts w:ascii="Montserrat" w:hAnsi="Montserrat" w:cs="Arial"/>
                <w:color w:val="00404F"/>
                <w:sz w:val="28"/>
                <w:lang w:val="en-GB"/>
              </w:rPr>
              <w:lastRenderedPageBreak/>
              <w:t>JavaScript</w:t>
            </w:r>
            <w:r w:rsidRPr="00373EE8">
              <w:rPr>
                <w:rFonts w:ascii="Montserrat" w:hAnsi="Montserrat" w:cs="Arial"/>
                <w:color w:val="00404F"/>
                <w:sz w:val="28"/>
                <w:lang w:val="en-GB"/>
              </w:rPr>
              <w:t xml:space="preserve"> notes</w:t>
            </w:r>
          </w:p>
        </w:tc>
      </w:tr>
      <w:tr w:rsidR="000E1BF3" w:rsidRPr="00373EE8" w14:paraId="0D93C45B" w14:textId="77777777" w:rsidTr="001E1CD0">
        <w:trPr>
          <w:cantSplit/>
        </w:trPr>
        <w:tc>
          <w:tcPr>
            <w:tcW w:w="10790" w:type="dxa"/>
          </w:tcPr>
          <w:p w14:paraId="26DACFBC" w14:textId="16C0B7C4" w:rsidR="000E1BF3" w:rsidRDefault="000E1BF3" w:rsidP="001E1CD0">
            <w:pPr>
              <w:pStyle w:val="FirstParagraph"/>
            </w:pPr>
            <w:r>
              <w:t xml:space="preserve">The C# project is using the </w:t>
            </w:r>
            <w:r>
              <w:rPr>
                <w:b/>
                <w:bCs/>
              </w:rPr>
              <w:t>Cucumber-JS</w:t>
            </w:r>
            <w:r>
              <w:t xml:space="preserve"> framework to support BDD testing, in combination with </w:t>
            </w:r>
            <w:r>
              <w:rPr>
                <w:b/>
                <w:bCs/>
              </w:rPr>
              <w:t>Chai</w:t>
            </w:r>
            <w:r>
              <w:t>.</w:t>
            </w:r>
          </w:p>
          <w:p w14:paraId="5480E57B" w14:textId="77777777" w:rsidR="000E1BF3" w:rsidRDefault="000E1BF3" w:rsidP="001E1CD0">
            <w:pPr>
              <w:pStyle w:val="FirstParagraph"/>
            </w:pPr>
            <w:r>
              <w:t>First, ensure all dependencies have been installed:</w:t>
            </w:r>
          </w:p>
          <w:p w14:paraId="73674ADA" w14:textId="77777777" w:rsidR="000E1BF3" w:rsidRDefault="000E1BF3" w:rsidP="000E1BF3">
            <w:pPr>
              <w:pStyle w:val="Code"/>
            </w:pPr>
            <w:proofErr w:type="spellStart"/>
            <w:r>
              <w:t>npm</w:t>
            </w:r>
            <w:proofErr w:type="spellEnd"/>
            <w:r>
              <w:t xml:space="preserve"> install</w:t>
            </w:r>
          </w:p>
          <w:p w14:paraId="026F53F9" w14:textId="77777777" w:rsidR="000E1BF3" w:rsidRDefault="000E1BF3" w:rsidP="001E1CD0">
            <w:pPr>
              <w:pStyle w:val="FirstParagraph"/>
            </w:pPr>
            <w:r>
              <w:t>To run the BDD tests, do:</w:t>
            </w:r>
          </w:p>
          <w:p w14:paraId="336039BD" w14:textId="31C93907" w:rsidR="000E1BF3" w:rsidRPr="00373EE8" w:rsidRDefault="000E1BF3" w:rsidP="000E1BF3">
            <w:pPr>
              <w:pStyle w:val="Code"/>
            </w:pPr>
            <w:proofErr w:type="spellStart"/>
            <w:r>
              <w:t>npm</w:t>
            </w:r>
            <w:proofErr w:type="spellEnd"/>
            <w:r>
              <w:t xml:space="preserve"> run test</w:t>
            </w:r>
          </w:p>
        </w:tc>
      </w:tr>
    </w:tbl>
    <w:p w14:paraId="3F5CD490" w14:textId="77777777" w:rsidR="000E1BF3" w:rsidRPr="00671F5D" w:rsidRDefault="000E1BF3" w:rsidP="00655CF3">
      <w:pPr>
        <w:pStyle w:val="FirstParagraph"/>
      </w:pPr>
    </w:p>
    <w:sectPr w:rsidR="000E1BF3" w:rsidRPr="00671F5D" w:rsidSect="005D116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1207F" w14:textId="77777777" w:rsidR="00B25B1E" w:rsidRDefault="00B25B1E">
      <w:pPr>
        <w:spacing w:after="0"/>
      </w:pPr>
      <w:r>
        <w:separator/>
      </w:r>
    </w:p>
  </w:endnote>
  <w:endnote w:type="continuationSeparator" w:id="0">
    <w:p w14:paraId="307ABFEF" w14:textId="77777777" w:rsidR="00B25B1E" w:rsidRDefault="00B25B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ontserrat">
    <w:panose1 w:val="020005050000000200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D2E33" w14:textId="77777777" w:rsidR="00B25B1E" w:rsidRDefault="00B25B1E">
      <w:r>
        <w:separator/>
      </w:r>
    </w:p>
  </w:footnote>
  <w:footnote w:type="continuationSeparator" w:id="0">
    <w:p w14:paraId="539DC399" w14:textId="77777777" w:rsidR="00B25B1E" w:rsidRDefault="00B25B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2703F36"/>
    <w:lvl w:ilvl="0">
      <w:start w:val="1"/>
      <w:numFmt w:val="decimal"/>
      <w:pStyle w:val="Compac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FFFFFF7C"/>
    <w:multiLevelType w:val="singleLevel"/>
    <w:tmpl w:val="14347B2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ACA269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E46E5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CDAEC8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DD47E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9CCF2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4D89FE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EB8001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00A23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9FA457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FC5EAD"/>
    <w:multiLevelType w:val="multilevel"/>
    <w:tmpl w:val="469087A4"/>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C1AE401"/>
    <w:multiLevelType w:val="multilevel"/>
    <w:tmpl w:val="706439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3B50245"/>
    <w:multiLevelType w:val="multilevel"/>
    <w:tmpl w:val="B882D7D0"/>
    <w:styleLink w:val="Letters"/>
    <w:lvl w:ilvl="0">
      <w:start w:val="1"/>
      <w:numFmt w:val="upperLetter"/>
      <w:lvlText w:val="%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1315DCA"/>
    <w:multiLevelType w:val="multilevel"/>
    <w:tmpl w:val="E90E7F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5" w15:restartNumberingAfterBreak="0">
    <w:nsid w:val="767A6C0E"/>
    <w:multiLevelType w:val="multilevel"/>
    <w:tmpl w:val="B882D7D0"/>
    <w:numStyleLink w:val="Letters"/>
  </w:abstractNum>
  <w:abstractNum w:abstractNumId="16" w15:restartNumberingAfterBreak="0">
    <w:nsid w:val="77D74DDB"/>
    <w:multiLevelType w:val="multilevel"/>
    <w:tmpl w:val="76C0271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B6C1F1D"/>
    <w:multiLevelType w:val="hybridMultilevel"/>
    <w:tmpl w:val="BAC6C870"/>
    <w:lvl w:ilvl="0" w:tplc="0494F2AE">
      <w:start w:val="1"/>
      <w:numFmt w:val="bullet"/>
      <w:pStyle w:val="Compact-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13"/>
  </w:num>
  <w:num w:numId="21">
    <w:abstractNumId w:val="15"/>
  </w:num>
  <w:num w:numId="22">
    <w:abstractNumId w:val="11"/>
  </w:num>
  <w:num w:numId="23">
    <w:abstractNumId w:val="12"/>
  </w:num>
  <w:num w:numId="24">
    <w:abstractNumId w:val="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16"/>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5861"/>
    <w:rsid w:val="00011C8B"/>
    <w:rsid w:val="000A3173"/>
    <w:rsid w:val="000B50AA"/>
    <w:rsid w:val="000E1BF3"/>
    <w:rsid w:val="00124476"/>
    <w:rsid w:val="00127387"/>
    <w:rsid w:val="001C4A79"/>
    <w:rsid w:val="00200A4B"/>
    <w:rsid w:val="00292D17"/>
    <w:rsid w:val="002B4580"/>
    <w:rsid w:val="00331108"/>
    <w:rsid w:val="0035739A"/>
    <w:rsid w:val="00373EE8"/>
    <w:rsid w:val="00412D3C"/>
    <w:rsid w:val="00446522"/>
    <w:rsid w:val="004E29B3"/>
    <w:rsid w:val="004E5F31"/>
    <w:rsid w:val="0052321F"/>
    <w:rsid w:val="00582EDA"/>
    <w:rsid w:val="00590D07"/>
    <w:rsid w:val="005A105C"/>
    <w:rsid w:val="005D1167"/>
    <w:rsid w:val="00655CF3"/>
    <w:rsid w:val="00671F5D"/>
    <w:rsid w:val="007046EC"/>
    <w:rsid w:val="00784D58"/>
    <w:rsid w:val="008D6863"/>
    <w:rsid w:val="00900ECF"/>
    <w:rsid w:val="009172BE"/>
    <w:rsid w:val="00AF5B70"/>
    <w:rsid w:val="00B25B1E"/>
    <w:rsid w:val="00B3281F"/>
    <w:rsid w:val="00B86B75"/>
    <w:rsid w:val="00BC48D5"/>
    <w:rsid w:val="00C36279"/>
    <w:rsid w:val="00CF3B79"/>
    <w:rsid w:val="00D204A6"/>
    <w:rsid w:val="00D35B6E"/>
    <w:rsid w:val="00DA19C6"/>
    <w:rsid w:val="00E315A3"/>
    <w:rsid w:val="00E377B6"/>
    <w:rsid w:val="00E644E4"/>
    <w:rsid w:val="00F15861"/>
    <w:rsid w:val="00F57C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DD93"/>
  <w15:docId w15:val="{242D11BF-D9FF-4E26-96FB-D77EF6FDF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FirstParagraph"/>
    <w:uiPriority w:val="9"/>
    <w:qFormat/>
    <w:rsid w:val="0035739A"/>
    <w:pPr>
      <w:keepNext/>
      <w:keepLines/>
      <w:spacing w:before="480" w:after="0"/>
      <w:outlineLvl w:val="0"/>
    </w:pPr>
    <w:rPr>
      <w:rFonts w:ascii="Montserrat" w:hAnsi="Montserrat" w:cs="Arial"/>
      <w:color w:val="00404F"/>
      <w:sz w:val="28"/>
      <w:lang w:val="en-GB"/>
    </w:rPr>
  </w:style>
  <w:style w:type="paragraph" w:styleId="Heading2">
    <w:name w:val="heading 2"/>
    <w:basedOn w:val="Normal"/>
    <w:next w:val="BodyText"/>
    <w:uiPriority w:val="9"/>
    <w:unhideWhenUsed/>
    <w:qFormat/>
    <w:rsid w:val="003B630C"/>
    <w:pPr>
      <w:keepNext/>
      <w:keepLines/>
      <w:numPr>
        <w:ilvl w:val="1"/>
        <w:numId w:val="32"/>
      </w:numPr>
      <w:spacing w:before="200" w:after="0"/>
      <w:outlineLvl w:val="1"/>
    </w:pPr>
    <w:rPr>
      <w:rFonts w:ascii="Montserrat" w:hAnsi="Montserrat" w:cs="Arial"/>
      <w:b/>
      <w:color w:val="00404F"/>
      <w:sz w:val="28"/>
      <w:lang w:val="en-GB"/>
    </w:rPr>
  </w:style>
  <w:style w:type="paragraph" w:styleId="Heading3">
    <w:name w:val="heading 3"/>
    <w:basedOn w:val="Normal"/>
    <w:next w:val="BodyText"/>
    <w:uiPriority w:val="9"/>
    <w:unhideWhenUsed/>
    <w:qFormat/>
    <w:rsid w:val="00B80800"/>
    <w:pPr>
      <w:keepNext/>
      <w:keepLines/>
      <w:numPr>
        <w:ilvl w:val="2"/>
        <w:numId w:val="32"/>
      </w:numPr>
      <w:spacing w:before="200" w:after="0"/>
      <w:outlineLvl w:val="2"/>
    </w:pPr>
    <w:rPr>
      <w:rFonts w:ascii="Montserrat" w:eastAsiaTheme="majorEastAsia" w:hAnsi="Montserrat" w:cstheme="majorBidi"/>
      <w:b/>
      <w:bCs/>
      <w:color w:val="4F81BD" w:themeColor="accent1"/>
    </w:rPr>
  </w:style>
  <w:style w:type="paragraph" w:styleId="Heading4">
    <w:name w:val="heading 4"/>
    <w:basedOn w:val="Normal"/>
    <w:next w:val="BodyText"/>
    <w:uiPriority w:val="9"/>
    <w:unhideWhenUsed/>
    <w:qFormat/>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92D17"/>
    <w:pPr>
      <w:spacing w:before="180" w:after="180" w:line="276" w:lineRule="auto"/>
    </w:pPr>
    <w:rPr>
      <w:rFonts w:ascii="Montserrat" w:hAnsi="Montserrat"/>
      <w:sz w:val="22"/>
    </w:rPr>
  </w:style>
  <w:style w:type="paragraph" w:customStyle="1" w:styleId="FirstParagraph">
    <w:name w:val="First Paragraph"/>
    <w:basedOn w:val="BodyText"/>
    <w:qFormat/>
    <w:rsid w:val="005D1167"/>
    <w:rPr>
      <w:sz w:val="20"/>
      <w:szCs w:val="20"/>
      <w:lang w:val="en-GB"/>
    </w:rPr>
  </w:style>
  <w:style w:type="paragraph" w:customStyle="1" w:styleId="Compact">
    <w:name w:val="Compact"/>
    <w:basedOn w:val="BodyText"/>
    <w:link w:val="CompactChar"/>
    <w:qFormat/>
    <w:rsid w:val="005A105C"/>
    <w:pPr>
      <w:numPr>
        <w:numId w:val="2"/>
      </w:numPr>
      <w:spacing w:before="120" w:after="80"/>
      <w:ind w:left="431" w:hanging="431"/>
    </w:pPr>
    <w:rPr>
      <w:sz w:val="20"/>
      <w:szCs w:val="20"/>
      <w:lang w:val="en-GB"/>
    </w:rPr>
  </w:style>
  <w:style w:type="paragraph" w:styleId="Title">
    <w:name w:val="Title"/>
    <w:basedOn w:val="Normal"/>
    <w:next w:val="BodyText"/>
    <w:qFormat/>
    <w:rsid w:val="007046EC"/>
    <w:pPr>
      <w:keepNext/>
      <w:keepLines/>
      <w:spacing w:before="480" w:after="240"/>
    </w:pPr>
    <w:rPr>
      <w:rFonts w:ascii="Montserrat" w:eastAsiaTheme="majorEastAsia" w:hAnsi="Montserrat" w:cstheme="majorBidi"/>
      <w:b/>
      <w:bCs/>
      <w:color w:val="345A8A" w:themeColor="accent1" w:themeShade="B5"/>
      <w:sz w:val="44"/>
      <w:szCs w:val="44"/>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80800"/>
    <w:rPr>
      <w:rFonts w:ascii="Consolas" w:hAnsi="Consolas"/>
      <w:b/>
      <w:sz w:val="22"/>
      <w:szCs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paragraph" w:customStyle="1" w:styleId="SourceCode">
    <w:name w:val="Source Code"/>
    <w:basedOn w:val="Compact"/>
    <w:link w:val="VerbatimChar"/>
    <w:rsid w:val="00B80800"/>
    <w:rPr>
      <w:rFonts w:ascii="Consolas" w:hAnsi="Consolas"/>
      <w:b/>
    </w:rPr>
  </w:style>
  <w:style w:type="character" w:customStyle="1" w:styleId="KeywordTok">
    <w:name w:val="KeywordTok"/>
    <w:basedOn w:val="VerbatimChar"/>
    <w:rPr>
      <w:rFonts w:ascii="Consolas" w:hAnsi="Consolas"/>
      <w:b w:val="0"/>
      <w:color w:val="007020"/>
      <w:sz w:val="22"/>
      <w:szCs w:val="22"/>
    </w:rPr>
  </w:style>
  <w:style w:type="character" w:customStyle="1" w:styleId="DataTypeTok">
    <w:name w:val="DataTypeTok"/>
    <w:basedOn w:val="VerbatimChar"/>
    <w:rPr>
      <w:rFonts w:ascii="Consolas" w:hAnsi="Consolas"/>
      <w:b/>
      <w:color w:val="902000"/>
      <w:sz w:val="22"/>
      <w:szCs w:val="22"/>
    </w:rPr>
  </w:style>
  <w:style w:type="character" w:customStyle="1" w:styleId="DecValTok">
    <w:name w:val="DecValTok"/>
    <w:basedOn w:val="VerbatimChar"/>
    <w:rPr>
      <w:rFonts w:ascii="Consolas" w:hAnsi="Consolas"/>
      <w:b/>
      <w:color w:val="40A070"/>
      <w:sz w:val="22"/>
      <w:szCs w:val="22"/>
    </w:rPr>
  </w:style>
  <w:style w:type="character" w:customStyle="1" w:styleId="BaseNTok">
    <w:name w:val="BaseNTok"/>
    <w:basedOn w:val="VerbatimChar"/>
    <w:rPr>
      <w:rFonts w:ascii="Consolas" w:hAnsi="Consolas"/>
      <w:b/>
      <w:color w:val="40A070"/>
      <w:sz w:val="22"/>
      <w:szCs w:val="22"/>
    </w:rPr>
  </w:style>
  <w:style w:type="character" w:customStyle="1" w:styleId="FloatTok">
    <w:name w:val="FloatTok"/>
    <w:basedOn w:val="VerbatimChar"/>
    <w:rPr>
      <w:rFonts w:ascii="Consolas" w:hAnsi="Consolas"/>
      <w:b/>
      <w:color w:val="40A070"/>
      <w:sz w:val="22"/>
      <w:szCs w:val="22"/>
    </w:rPr>
  </w:style>
  <w:style w:type="character" w:customStyle="1" w:styleId="ConstantTok">
    <w:name w:val="ConstantTok"/>
    <w:basedOn w:val="VerbatimChar"/>
    <w:rPr>
      <w:rFonts w:ascii="Consolas" w:hAnsi="Consolas"/>
      <w:b/>
      <w:color w:val="880000"/>
      <w:sz w:val="22"/>
      <w:szCs w:val="22"/>
    </w:rPr>
  </w:style>
  <w:style w:type="character" w:customStyle="1" w:styleId="CharTok">
    <w:name w:val="CharTok"/>
    <w:basedOn w:val="VerbatimChar"/>
    <w:rPr>
      <w:rFonts w:ascii="Consolas" w:hAnsi="Consolas"/>
      <w:b/>
      <w:color w:val="4070A0"/>
      <w:sz w:val="22"/>
      <w:szCs w:val="22"/>
    </w:rPr>
  </w:style>
  <w:style w:type="character" w:customStyle="1" w:styleId="SpecialCharTok">
    <w:name w:val="SpecialCharTok"/>
    <w:basedOn w:val="VerbatimChar"/>
    <w:rPr>
      <w:rFonts w:ascii="Consolas" w:hAnsi="Consolas"/>
      <w:b/>
      <w:color w:val="4070A0"/>
      <w:sz w:val="22"/>
      <w:szCs w:val="22"/>
    </w:rPr>
  </w:style>
  <w:style w:type="character" w:customStyle="1" w:styleId="StringTok">
    <w:name w:val="StringTok"/>
    <w:basedOn w:val="VerbatimChar"/>
    <w:rPr>
      <w:rFonts w:ascii="Consolas" w:hAnsi="Consolas"/>
      <w:b/>
      <w:color w:val="4070A0"/>
      <w:sz w:val="22"/>
      <w:szCs w:val="22"/>
    </w:rPr>
  </w:style>
  <w:style w:type="character" w:customStyle="1" w:styleId="VerbatimStringTok">
    <w:name w:val="VerbatimStringTok"/>
    <w:basedOn w:val="VerbatimChar"/>
    <w:rPr>
      <w:rFonts w:ascii="Consolas" w:hAnsi="Consolas"/>
      <w:b/>
      <w:color w:val="4070A0"/>
      <w:sz w:val="22"/>
      <w:szCs w:val="22"/>
    </w:rPr>
  </w:style>
  <w:style w:type="character" w:customStyle="1" w:styleId="SpecialStringTok">
    <w:name w:val="SpecialStringTok"/>
    <w:basedOn w:val="VerbatimChar"/>
    <w:rPr>
      <w:rFonts w:ascii="Consolas" w:hAnsi="Consolas"/>
      <w:b/>
      <w:color w:val="BB6688"/>
      <w:sz w:val="22"/>
      <w:szCs w:val="22"/>
    </w:rPr>
  </w:style>
  <w:style w:type="character" w:customStyle="1" w:styleId="ImportTok">
    <w:name w:val="ImportTok"/>
    <w:basedOn w:val="VerbatimChar"/>
    <w:rPr>
      <w:rFonts w:ascii="Consolas" w:hAnsi="Consolas"/>
      <w:b/>
      <w:sz w:val="22"/>
      <w:szCs w:val="22"/>
    </w:rPr>
  </w:style>
  <w:style w:type="character" w:customStyle="1" w:styleId="CommentTok">
    <w:name w:val="CommentTok"/>
    <w:basedOn w:val="VerbatimChar"/>
    <w:rPr>
      <w:rFonts w:ascii="Consolas" w:hAnsi="Consolas"/>
      <w:b/>
      <w:i/>
      <w:color w:val="60A0B0"/>
      <w:sz w:val="22"/>
      <w:szCs w:val="22"/>
    </w:rPr>
  </w:style>
  <w:style w:type="character" w:customStyle="1" w:styleId="DocumentationTok">
    <w:name w:val="DocumentationTok"/>
    <w:basedOn w:val="VerbatimChar"/>
    <w:rPr>
      <w:rFonts w:ascii="Consolas" w:hAnsi="Consolas"/>
      <w:b/>
      <w:i/>
      <w:color w:val="BA2121"/>
      <w:sz w:val="22"/>
      <w:szCs w:val="22"/>
    </w:rPr>
  </w:style>
  <w:style w:type="character" w:customStyle="1" w:styleId="AnnotationTok">
    <w:name w:val="AnnotationTok"/>
    <w:basedOn w:val="VerbatimChar"/>
    <w:rPr>
      <w:rFonts w:ascii="Consolas" w:hAnsi="Consolas"/>
      <w:b w:val="0"/>
      <w:i/>
      <w:color w:val="60A0B0"/>
      <w:sz w:val="22"/>
      <w:szCs w:val="22"/>
    </w:rPr>
  </w:style>
  <w:style w:type="character" w:customStyle="1" w:styleId="CommentVarTok">
    <w:name w:val="CommentVarTok"/>
    <w:basedOn w:val="VerbatimChar"/>
    <w:rPr>
      <w:rFonts w:ascii="Consolas" w:hAnsi="Consolas"/>
      <w:b w:val="0"/>
      <w:i/>
      <w:color w:val="60A0B0"/>
      <w:sz w:val="22"/>
      <w:szCs w:val="22"/>
    </w:rPr>
  </w:style>
  <w:style w:type="character" w:customStyle="1" w:styleId="OtherTok">
    <w:name w:val="OtherTok"/>
    <w:basedOn w:val="VerbatimChar"/>
    <w:rPr>
      <w:rFonts w:ascii="Consolas" w:hAnsi="Consolas"/>
      <w:b/>
      <w:color w:val="007020"/>
      <w:sz w:val="22"/>
      <w:szCs w:val="22"/>
    </w:rPr>
  </w:style>
  <w:style w:type="character" w:customStyle="1" w:styleId="FunctionTok">
    <w:name w:val="FunctionTok"/>
    <w:basedOn w:val="VerbatimChar"/>
    <w:rPr>
      <w:rFonts w:ascii="Consolas" w:hAnsi="Consolas"/>
      <w:b/>
      <w:color w:val="06287E"/>
      <w:sz w:val="22"/>
      <w:szCs w:val="22"/>
    </w:rPr>
  </w:style>
  <w:style w:type="character" w:customStyle="1" w:styleId="VariableTok">
    <w:name w:val="VariableTok"/>
    <w:basedOn w:val="VerbatimChar"/>
    <w:rPr>
      <w:rFonts w:ascii="Consolas" w:hAnsi="Consolas"/>
      <w:b/>
      <w:color w:val="19177C"/>
      <w:sz w:val="22"/>
      <w:szCs w:val="22"/>
    </w:rPr>
  </w:style>
  <w:style w:type="character" w:customStyle="1" w:styleId="ControlFlowTok">
    <w:name w:val="ControlFlowTok"/>
    <w:basedOn w:val="VerbatimChar"/>
    <w:rPr>
      <w:rFonts w:ascii="Consolas" w:hAnsi="Consolas"/>
      <w:b w:val="0"/>
      <w:color w:val="007020"/>
      <w:sz w:val="22"/>
      <w:szCs w:val="22"/>
    </w:rPr>
  </w:style>
  <w:style w:type="character" w:customStyle="1" w:styleId="OperatorTok">
    <w:name w:val="OperatorTok"/>
    <w:basedOn w:val="VerbatimChar"/>
    <w:rPr>
      <w:rFonts w:ascii="Consolas" w:hAnsi="Consolas"/>
      <w:b/>
      <w:color w:val="666666"/>
      <w:sz w:val="22"/>
      <w:szCs w:val="22"/>
    </w:rPr>
  </w:style>
  <w:style w:type="character" w:customStyle="1" w:styleId="BuiltInTok">
    <w:name w:val="BuiltInTok"/>
    <w:basedOn w:val="VerbatimChar"/>
    <w:rPr>
      <w:rFonts w:ascii="Consolas" w:hAnsi="Consolas"/>
      <w:b/>
      <w:sz w:val="22"/>
      <w:szCs w:val="22"/>
    </w:rPr>
  </w:style>
  <w:style w:type="character" w:customStyle="1" w:styleId="ExtensionTok">
    <w:name w:val="ExtensionTok"/>
    <w:basedOn w:val="VerbatimChar"/>
    <w:rPr>
      <w:rFonts w:ascii="Consolas" w:hAnsi="Consolas"/>
      <w:b/>
      <w:sz w:val="22"/>
      <w:szCs w:val="22"/>
    </w:rPr>
  </w:style>
  <w:style w:type="character" w:customStyle="1" w:styleId="PreprocessorTok">
    <w:name w:val="PreprocessorTok"/>
    <w:basedOn w:val="VerbatimChar"/>
    <w:rPr>
      <w:rFonts w:ascii="Consolas" w:hAnsi="Consolas"/>
      <w:b/>
      <w:color w:val="BC7A00"/>
      <w:sz w:val="22"/>
      <w:szCs w:val="22"/>
    </w:rPr>
  </w:style>
  <w:style w:type="character" w:customStyle="1" w:styleId="AttributeTok">
    <w:name w:val="AttributeTok"/>
    <w:basedOn w:val="VerbatimChar"/>
    <w:rPr>
      <w:rFonts w:ascii="Consolas" w:hAnsi="Consolas"/>
      <w:b/>
      <w:color w:val="7D9029"/>
      <w:sz w:val="22"/>
      <w:szCs w:val="22"/>
    </w:rPr>
  </w:style>
  <w:style w:type="character" w:customStyle="1" w:styleId="RegionMarkerTok">
    <w:name w:val="RegionMarkerTok"/>
    <w:basedOn w:val="VerbatimChar"/>
    <w:rPr>
      <w:rFonts w:ascii="Consolas" w:hAnsi="Consolas"/>
      <w:b/>
      <w:sz w:val="22"/>
      <w:szCs w:val="22"/>
    </w:rPr>
  </w:style>
  <w:style w:type="character" w:customStyle="1" w:styleId="InformationTok">
    <w:name w:val="InformationTok"/>
    <w:basedOn w:val="VerbatimChar"/>
    <w:rPr>
      <w:rFonts w:ascii="Consolas" w:hAnsi="Consolas"/>
      <w:b w:val="0"/>
      <w:i/>
      <w:color w:val="60A0B0"/>
      <w:sz w:val="22"/>
      <w:szCs w:val="22"/>
    </w:rPr>
  </w:style>
  <w:style w:type="character" w:customStyle="1" w:styleId="WarningTok">
    <w:name w:val="WarningTok"/>
    <w:basedOn w:val="VerbatimChar"/>
    <w:rPr>
      <w:rFonts w:ascii="Consolas" w:hAnsi="Consolas"/>
      <w:b w:val="0"/>
      <w:i/>
      <w:color w:val="60A0B0"/>
      <w:sz w:val="22"/>
      <w:szCs w:val="22"/>
    </w:rPr>
  </w:style>
  <w:style w:type="character" w:customStyle="1" w:styleId="AlertTok">
    <w:name w:val="AlertTok"/>
    <w:basedOn w:val="VerbatimChar"/>
    <w:rPr>
      <w:rFonts w:ascii="Consolas" w:hAnsi="Consolas"/>
      <w:b w:val="0"/>
      <w:color w:val="FF0000"/>
      <w:sz w:val="22"/>
      <w:szCs w:val="22"/>
    </w:rPr>
  </w:style>
  <w:style w:type="character" w:customStyle="1" w:styleId="ErrorTok">
    <w:name w:val="ErrorTok"/>
    <w:basedOn w:val="VerbatimChar"/>
    <w:rPr>
      <w:rFonts w:ascii="Consolas" w:hAnsi="Consolas"/>
      <w:b w:val="0"/>
      <w:color w:val="FF0000"/>
      <w:sz w:val="22"/>
      <w:szCs w:val="22"/>
    </w:rPr>
  </w:style>
  <w:style w:type="character" w:customStyle="1" w:styleId="NormalTok">
    <w:name w:val="NormalTok"/>
    <w:basedOn w:val="VerbatimChar"/>
    <w:rPr>
      <w:rFonts w:ascii="Consolas" w:hAnsi="Consolas"/>
      <w:b/>
      <w:sz w:val="22"/>
      <w:szCs w:val="22"/>
    </w:rPr>
  </w:style>
  <w:style w:type="character" w:customStyle="1" w:styleId="BodyTextChar">
    <w:name w:val="Body Text Char"/>
    <w:basedOn w:val="DefaultParagraphFont"/>
    <w:link w:val="BodyText"/>
    <w:rsid w:val="00292D17"/>
    <w:rPr>
      <w:rFonts w:ascii="Montserrat" w:hAnsi="Montserrat"/>
      <w:sz w:val="22"/>
    </w:rPr>
  </w:style>
  <w:style w:type="numbering" w:customStyle="1" w:styleId="Letters">
    <w:name w:val="Letters"/>
    <w:uiPriority w:val="99"/>
    <w:rsid w:val="003B630C"/>
    <w:pPr>
      <w:numPr>
        <w:numId w:val="20"/>
      </w:numPr>
    </w:pPr>
  </w:style>
  <w:style w:type="paragraph" w:styleId="Header">
    <w:name w:val="header"/>
    <w:basedOn w:val="Normal"/>
    <w:link w:val="HeaderChar"/>
    <w:unhideWhenUsed/>
    <w:rsid w:val="007046EC"/>
    <w:pPr>
      <w:tabs>
        <w:tab w:val="center" w:pos="4513"/>
        <w:tab w:val="right" w:pos="9026"/>
      </w:tabs>
      <w:spacing w:after="0"/>
    </w:pPr>
  </w:style>
  <w:style w:type="character" w:customStyle="1" w:styleId="HeaderChar">
    <w:name w:val="Header Char"/>
    <w:basedOn w:val="DefaultParagraphFont"/>
    <w:link w:val="Header"/>
    <w:rsid w:val="007046EC"/>
  </w:style>
  <w:style w:type="paragraph" w:styleId="Footer">
    <w:name w:val="footer"/>
    <w:basedOn w:val="Normal"/>
    <w:link w:val="FooterChar"/>
    <w:unhideWhenUsed/>
    <w:rsid w:val="007046EC"/>
    <w:pPr>
      <w:tabs>
        <w:tab w:val="center" w:pos="4513"/>
        <w:tab w:val="right" w:pos="9026"/>
      </w:tabs>
      <w:spacing w:after="0"/>
    </w:pPr>
  </w:style>
  <w:style w:type="character" w:customStyle="1" w:styleId="FooterChar">
    <w:name w:val="Footer Char"/>
    <w:basedOn w:val="DefaultParagraphFont"/>
    <w:link w:val="Footer"/>
    <w:rsid w:val="007046EC"/>
  </w:style>
  <w:style w:type="paragraph" w:customStyle="1" w:styleId="Compact-2">
    <w:name w:val="Compact-2"/>
    <w:basedOn w:val="Compact"/>
    <w:link w:val="Compact-2Char"/>
    <w:qFormat/>
    <w:rsid w:val="00900ECF"/>
    <w:pPr>
      <w:numPr>
        <w:numId w:val="34"/>
      </w:numPr>
      <w:ind w:left="851"/>
    </w:pPr>
  </w:style>
  <w:style w:type="paragraph" w:customStyle="1" w:styleId="Code">
    <w:name w:val="Code"/>
    <w:basedOn w:val="Compact"/>
    <w:link w:val="CodeChar"/>
    <w:qFormat/>
    <w:rsid w:val="005A105C"/>
    <w:pPr>
      <w:numPr>
        <w:numId w:val="0"/>
      </w:numPr>
      <w:spacing w:before="80"/>
      <w:ind w:left="431"/>
    </w:pPr>
    <w:rPr>
      <w:rFonts w:ascii="Consolas" w:hAnsi="Consolas"/>
    </w:rPr>
  </w:style>
  <w:style w:type="character" w:customStyle="1" w:styleId="CompactChar">
    <w:name w:val="Compact Char"/>
    <w:basedOn w:val="BodyTextChar"/>
    <w:link w:val="Compact"/>
    <w:rsid w:val="005A105C"/>
    <w:rPr>
      <w:rFonts w:ascii="Montserrat" w:hAnsi="Montserrat"/>
      <w:sz w:val="20"/>
      <w:szCs w:val="20"/>
      <w:lang w:val="en-GB"/>
    </w:rPr>
  </w:style>
  <w:style w:type="character" w:customStyle="1" w:styleId="Compact-2Char">
    <w:name w:val="Compact-2 Char"/>
    <w:basedOn w:val="CompactChar"/>
    <w:link w:val="Compact-2"/>
    <w:rsid w:val="00900ECF"/>
    <w:rPr>
      <w:rFonts w:ascii="Montserrat" w:hAnsi="Montserrat"/>
      <w:sz w:val="20"/>
      <w:szCs w:val="20"/>
      <w:lang w:val="en-GB"/>
    </w:rPr>
  </w:style>
  <w:style w:type="character" w:customStyle="1" w:styleId="CodeChar">
    <w:name w:val="Code Char"/>
    <w:basedOn w:val="CompactChar"/>
    <w:link w:val="Code"/>
    <w:rsid w:val="005A105C"/>
    <w:rPr>
      <w:rFonts w:ascii="Consolas" w:hAnsi="Consolas"/>
      <w:sz w:val="20"/>
      <w:szCs w:val="20"/>
      <w:lang w:val="en-GB"/>
    </w:rPr>
  </w:style>
  <w:style w:type="table" w:styleId="TableGrid">
    <w:name w:val="Table Grid"/>
    <w:basedOn w:val="TableNormal"/>
    <w:rsid w:val="00373E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OneDrive\Documents%20(OneDrive)\Custom%20Office%20Templates\Lab%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Lab Document.dotx</Template>
  <TotalTime>159</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Burgess</dc:creator>
  <cp:keywords/>
  <cp:lastModifiedBy>Andrew Burgess</cp:lastModifiedBy>
  <cp:revision>5</cp:revision>
  <cp:lastPrinted>2020-10-14T13:26:00Z</cp:lastPrinted>
  <dcterms:created xsi:type="dcterms:W3CDTF">2020-10-14T11:09:00Z</dcterms:created>
  <dcterms:modified xsi:type="dcterms:W3CDTF">2020-10-14T14:51:00Z</dcterms:modified>
</cp:coreProperties>
</file>