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Arial" w:hAnsi="Arial" w:eastAsia="Arial" w:cs="Arial"/>
          <w:b/>
          <w:color w:val="000000"/>
          <w:sz w:val="24"/>
        </w:rPr>
      </w:pPr>
      <w:r>
        <w:rPr>
          <w:rFonts w:ascii="Arial" w:hAnsi="Arial" w:eastAsia="Arial" w:cs="Arial"/>
          <w:b/>
          <w:color w:val="000000"/>
          <w:sz w:val="24"/>
        </w:rPr>
        <w:t xml:space="preserve">COLÉGIO </w:t>
      </w:r>
      <w:r>
        <w:rPr>
          <w:rFonts w:ascii="Arial" w:hAnsi="Arial" w:eastAsia="Arial" w:cs="Arial"/>
          <w:b/>
          <w:sz w:val="24"/>
        </w:rPr>
        <w:t>ESTADUAL</w:t>
      </w:r>
      <w:r>
        <w:rPr>
          <w:rFonts w:ascii="Arial" w:hAnsi="Arial" w:eastAsia="Arial" w:cs="Arial"/>
          <w:b/>
          <w:color w:val="000000"/>
          <w:sz w:val="24"/>
        </w:rPr>
        <w:t xml:space="preserve"> DE EDUCAÇÃO PROFISSIONAL</w:t>
      </w:r>
    </w:p>
    <w:p>
      <w:pPr>
        <w:spacing w:after="0" w:line="360" w:lineRule="auto"/>
        <w:jc w:val="center"/>
        <w:rPr>
          <w:rFonts w:ascii="Arial" w:hAnsi="Arial" w:eastAsia="Arial" w:cs="Arial"/>
          <w:b/>
          <w:color w:val="000000"/>
          <w:sz w:val="24"/>
        </w:rPr>
      </w:pPr>
      <w:r>
        <w:rPr>
          <w:rFonts w:ascii="Arial" w:hAnsi="Arial" w:eastAsia="Arial" w:cs="Arial"/>
          <w:b/>
          <w:color w:val="000000"/>
          <w:sz w:val="24"/>
        </w:rPr>
        <w:t xml:space="preserve"> PEDRO BOARETTO NETO </w:t>
      </w:r>
    </w:p>
    <w:p>
      <w:pPr>
        <w:tabs>
          <w:tab w:val="center" w:pos="4536"/>
          <w:tab w:val="left" w:pos="6780"/>
        </w:tabs>
        <w:spacing w:after="0" w:line="300" w:lineRule="auto"/>
        <w:rPr>
          <w:rFonts w:ascii="Arial" w:hAnsi="Arial" w:eastAsia="Arial" w:cs="Arial"/>
          <w:color w:val="000000"/>
          <w:sz w:val="24"/>
        </w:rPr>
      </w:pPr>
      <w:r>
        <w:rPr>
          <w:rFonts w:ascii="Arial" w:hAnsi="Arial" w:eastAsia="Arial" w:cs="Arial"/>
          <w:color w:val="000000"/>
          <w:sz w:val="24"/>
        </w:rPr>
        <w:tab/>
      </w:r>
      <w:r>
        <w:rPr>
          <w:rFonts w:ascii="Arial" w:hAnsi="Arial" w:eastAsia="Arial" w:cs="Arial"/>
          <w:b/>
          <w:color w:val="000000"/>
        </w:rPr>
        <w:t>CURSO TÉCNICO EM INFORMÁTICA</w:t>
      </w: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center"/>
        <w:rPr>
          <w:rFonts w:ascii="Arial" w:hAnsi="Arial" w:eastAsia="Arial" w:cs="Arial"/>
          <w:b/>
          <w:sz w:val="24"/>
        </w:rPr>
      </w:pPr>
      <w:r>
        <w:rPr>
          <w:rFonts w:ascii="Arial" w:hAnsi="Arial" w:eastAsia="Arial" w:cs="Arial"/>
          <w:b/>
          <w:sz w:val="24"/>
        </w:rPr>
        <w:t>GABRIEL VICENTE LIMA</w:t>
      </w: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center"/>
        <w:rPr>
          <w:rFonts w:ascii="Arial" w:hAnsi="Arial" w:eastAsia="Arial" w:cs="Arial"/>
          <w:b/>
          <w:sz w:val="24"/>
        </w:rPr>
      </w:pPr>
      <w:r>
        <w:rPr>
          <w:rFonts w:ascii="Arial" w:hAnsi="Arial" w:eastAsia="Arial" w:cs="Arial"/>
          <w:b/>
          <w:sz w:val="24"/>
        </w:rPr>
        <w:t>BARBEARIA ANGELS</w:t>
      </w: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r>
        <w:rPr>
          <w:rFonts w:ascii="Arial" w:hAnsi="Arial" w:eastAsia="Arial" w:cs="Arial"/>
          <w:b/>
          <w:color w:val="000000"/>
          <w:sz w:val="24"/>
        </w:rPr>
        <w:t>CASCAVEL - PR</w:t>
      </w:r>
    </w:p>
    <w:p>
      <w:pPr>
        <w:spacing w:after="0" w:line="300" w:lineRule="auto"/>
        <w:jc w:val="center"/>
        <w:rPr>
          <w:rFonts w:ascii="Arial" w:hAnsi="Arial" w:eastAsia="Arial" w:cs="Arial"/>
          <w:b/>
          <w:sz w:val="24"/>
        </w:rPr>
      </w:pPr>
      <w:r>
        <w:rPr>
          <w:rFonts w:ascii="Arial" w:hAnsi="Arial" w:eastAsia="Arial" w:cs="Arial"/>
          <w:b/>
          <w:color w:val="000000"/>
          <w:sz w:val="24"/>
        </w:rPr>
        <w:t>202</w:t>
      </w:r>
      <w:r>
        <w:rPr>
          <w:rFonts w:ascii="Arial" w:hAnsi="Arial" w:eastAsia="Arial" w:cs="Arial"/>
          <w:b/>
          <w:sz w:val="24"/>
        </w:rPr>
        <w:t>3</w:t>
      </w: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r>
        <w:rPr>
          <w:rFonts w:ascii="Arial" w:hAnsi="Arial" w:eastAsia="Arial" w:cs="Arial"/>
          <w:b/>
          <w:sz w:val="24"/>
        </w:rPr>
        <w:t>GABRIEL VICENTE LIMA</w:t>
      </w: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p>
    <w:p>
      <w:pPr>
        <w:spacing w:after="0" w:line="300" w:lineRule="auto"/>
        <w:jc w:val="center"/>
        <w:rPr>
          <w:rFonts w:ascii="Arial" w:hAnsi="Arial" w:eastAsia="Arial" w:cs="Arial"/>
          <w:b/>
          <w:sz w:val="24"/>
        </w:rPr>
      </w:pPr>
      <w:r>
        <w:rPr>
          <w:rFonts w:ascii="Arial" w:hAnsi="Arial" w:eastAsia="Arial" w:cs="Arial"/>
          <w:b/>
          <w:sz w:val="24"/>
        </w:rPr>
        <w:t>BARBEARIA ANGELS</w:t>
      </w:r>
    </w:p>
    <w:p>
      <w:pPr>
        <w:spacing w:after="0" w:line="300" w:lineRule="auto"/>
        <w:jc w:val="center"/>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b/>
          <w:sz w:val="24"/>
        </w:rPr>
      </w:pPr>
    </w:p>
    <w:p>
      <w:pPr>
        <w:spacing w:after="0" w:line="480" w:lineRule="auto"/>
        <w:ind w:firstLine="709"/>
        <w:jc w:val="both"/>
        <w:rPr>
          <w:rFonts w:ascii="Arial" w:hAnsi="Arial" w:eastAsia="Arial" w:cs="Arial"/>
          <w:sz w:val="24"/>
        </w:rPr>
      </w:pPr>
    </w:p>
    <w:p/>
    <w:p>
      <w:pPr>
        <w:jc w:val="both"/>
        <w:rPr>
          <w:rFonts w:ascii="Arial" w:hAnsi="Arial" w:cs="Arial"/>
          <w:sz w:val="24"/>
          <w:szCs w:val="24"/>
        </w:rPr>
      </w:pPr>
    </w:p>
    <w:p>
      <w:pPr>
        <w:spacing w:line="240" w:lineRule="auto"/>
        <w:ind w:left="4320"/>
        <w:jc w:val="both"/>
        <w:rPr>
          <w:rFonts w:ascii="Arial" w:hAnsi="Arial" w:cs="Arial"/>
          <w:color w:val="000000"/>
          <w:sz w:val="24"/>
          <w:szCs w:val="24"/>
        </w:rPr>
      </w:pPr>
      <w:r>
        <w:rPr>
          <w:rFonts w:ascii="Arial" w:hAnsi="Arial" w:cs="Arial"/>
          <w:color w:val="000000"/>
          <w:sz w:val="24"/>
          <w:szCs w:val="24"/>
        </w:rPr>
        <w:t>Projeto de Desenvolvimento de Software do Curso Técnico em Informática do Colégio Estadual de Educação Profissional Pedro Boaretto Neto – Cascavel, Paraná.</w:t>
      </w:r>
    </w:p>
    <w:p>
      <w:pPr>
        <w:spacing w:after="0" w:line="240" w:lineRule="auto"/>
        <w:ind w:left="4560"/>
        <w:jc w:val="both"/>
        <w:rPr>
          <w:rFonts w:ascii="Arial" w:hAnsi="Arial" w:cs="Arial"/>
          <w:color w:val="000000"/>
          <w:sz w:val="24"/>
          <w:szCs w:val="24"/>
        </w:rPr>
      </w:pPr>
    </w:p>
    <w:p>
      <w:pPr>
        <w:spacing w:after="0" w:line="240" w:lineRule="auto"/>
        <w:ind w:left="3540" w:firstLine="708"/>
        <w:jc w:val="right"/>
        <w:rPr>
          <w:rFonts w:ascii="Arial" w:hAnsi="Arial" w:cs="Arial"/>
          <w:color w:val="000000"/>
          <w:sz w:val="24"/>
          <w:szCs w:val="24"/>
        </w:rPr>
      </w:pPr>
      <w:bookmarkStart w:id="0" w:name="_heading=h.gjdgxs" w:colFirst="0" w:colLast="0"/>
      <w:bookmarkEnd w:id="0"/>
      <w:r>
        <w:rPr>
          <w:rFonts w:ascii="Arial" w:hAnsi="Arial" w:cs="Arial"/>
          <w:color w:val="000000"/>
          <w:sz w:val="24"/>
          <w:szCs w:val="24"/>
        </w:rPr>
        <w:t>Orientadores: Profª Aparecida Ferreira</w:t>
      </w:r>
      <w:r>
        <w:rPr>
          <w:rFonts w:ascii="Arial" w:hAnsi="Arial" w:cs="Arial"/>
          <w:color w:val="000000"/>
          <w:sz w:val="24"/>
          <w:szCs w:val="24"/>
          <w:vertAlign w:val="superscript"/>
        </w:rPr>
        <w:footnoteReference w:id="0"/>
      </w:r>
    </w:p>
    <w:p>
      <w:pPr>
        <w:spacing w:after="0" w:line="240" w:lineRule="auto"/>
        <w:ind w:left="4956" w:firstLine="708"/>
        <w:jc w:val="right"/>
        <w:rPr>
          <w:rFonts w:ascii="Arial" w:hAnsi="Arial" w:cs="Arial"/>
          <w:sz w:val="24"/>
          <w:szCs w:val="24"/>
        </w:rPr>
      </w:pPr>
      <w:r>
        <w:rPr>
          <w:rFonts w:ascii="Arial" w:hAnsi="Arial" w:cs="Arial"/>
          <w:sz w:val="24"/>
          <w:szCs w:val="24"/>
        </w:rPr>
        <w:t>Prof. Reinaldo C. da Silva</w:t>
      </w:r>
      <w:r>
        <w:rPr>
          <w:rFonts w:ascii="Arial" w:hAnsi="Arial" w:cs="Arial"/>
          <w:sz w:val="24"/>
          <w:szCs w:val="24"/>
          <w:vertAlign w:val="superscript"/>
        </w:rPr>
        <w:t>2</w:t>
      </w:r>
    </w:p>
    <w:p>
      <w:pPr>
        <w:spacing w:after="0" w:line="240" w:lineRule="auto"/>
        <w:jc w:val="right"/>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Prof. Célia K.Cabral</w:t>
      </w:r>
      <w:r>
        <w:rPr>
          <w:rFonts w:ascii="Arial" w:hAnsi="Arial" w:cs="Arial"/>
          <w:sz w:val="24"/>
          <w:szCs w:val="24"/>
          <w:vertAlign w:val="superscript"/>
        </w:rPr>
        <w:t>3</w:t>
      </w:r>
    </w:p>
    <w:p>
      <w:pPr>
        <w:spacing w:after="0" w:line="480" w:lineRule="auto"/>
        <w:ind w:firstLine="709"/>
        <w:jc w:val="right"/>
        <w:rPr>
          <w:rFonts w:ascii="Arial" w:hAnsi="Arial" w:eastAsia="Arial" w:cs="Arial"/>
          <w:sz w:val="24"/>
        </w:rPr>
      </w:pPr>
    </w:p>
    <w:p>
      <w:pPr>
        <w:spacing w:after="0" w:line="300" w:lineRule="auto"/>
        <w:jc w:val="both"/>
        <w:rPr>
          <w:rFonts w:ascii="Arial" w:hAnsi="Arial" w:eastAsia="Arial" w:cs="Arial"/>
          <w:b/>
          <w:color w:val="000000"/>
          <w:sz w:val="24"/>
        </w:rPr>
      </w:pPr>
    </w:p>
    <w:p>
      <w:pPr>
        <w:spacing w:after="0" w:line="300" w:lineRule="auto"/>
        <w:jc w:val="center"/>
        <w:rPr>
          <w:rFonts w:ascii="Arial" w:hAnsi="Arial" w:eastAsia="Arial" w:cs="Arial"/>
          <w:b/>
          <w:color w:val="000000"/>
          <w:sz w:val="24"/>
        </w:rPr>
      </w:pPr>
      <w:r>
        <w:rPr>
          <w:rFonts w:ascii="Arial" w:hAnsi="Arial" w:eastAsia="Arial" w:cs="Arial"/>
          <w:b/>
          <w:color w:val="000000"/>
          <w:sz w:val="24"/>
        </w:rPr>
        <w:t>CASCAVEL - PR</w:t>
      </w:r>
    </w:p>
    <w:p>
      <w:pPr>
        <w:spacing w:after="0" w:line="300" w:lineRule="auto"/>
        <w:jc w:val="center"/>
        <w:rPr>
          <w:rFonts w:ascii="Arial" w:hAnsi="Arial" w:eastAsia="Arial" w:cs="Arial"/>
          <w:b/>
          <w:color w:val="000000"/>
          <w:sz w:val="24"/>
        </w:rPr>
      </w:pPr>
      <w:r>
        <w:rPr>
          <w:rFonts w:ascii="Arial" w:hAnsi="Arial" w:eastAsia="Arial" w:cs="Arial"/>
          <w:b/>
          <w:color w:val="000000"/>
          <w:sz w:val="24"/>
        </w:rPr>
        <w:t>2023</w:t>
      </w: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color w:val="000000"/>
          <w:sz w:val="24"/>
        </w:rPr>
      </w:pPr>
    </w:p>
    <w:p>
      <w:pPr>
        <w:spacing w:after="0" w:line="300" w:lineRule="auto"/>
        <w:jc w:val="center"/>
        <w:rPr>
          <w:rFonts w:ascii="Arial" w:hAnsi="Arial" w:eastAsia="Arial" w:cs="Arial"/>
          <w:b/>
          <w:sz w:val="24"/>
        </w:rPr>
      </w:pPr>
      <w:r>
        <w:rPr>
          <w:rFonts w:ascii="Arial" w:hAnsi="Arial" w:eastAsia="Arial" w:cs="Arial"/>
          <w:b/>
          <w:color w:val="000000"/>
          <w:sz w:val="24"/>
        </w:rPr>
        <w:t>GABRIEL VICENTE LIMA</w:t>
      </w:r>
    </w:p>
    <w:p>
      <w:pPr>
        <w:spacing w:after="0" w:line="480" w:lineRule="auto"/>
        <w:jc w:val="both"/>
        <w:rPr>
          <w:rFonts w:ascii="Arial" w:hAnsi="Arial" w:eastAsia="Arial" w:cs="Arial"/>
          <w:b/>
          <w:sz w:val="24"/>
        </w:rPr>
      </w:pPr>
    </w:p>
    <w:p>
      <w:pPr>
        <w:spacing w:after="0" w:line="480" w:lineRule="auto"/>
        <w:jc w:val="center"/>
        <w:rPr>
          <w:rFonts w:ascii="Arial" w:hAnsi="Arial" w:eastAsia="Arial" w:cs="Arial"/>
          <w:b/>
          <w:sz w:val="24"/>
        </w:rPr>
      </w:pPr>
      <w:r>
        <w:rPr>
          <w:rFonts w:ascii="Arial" w:hAnsi="Arial" w:eastAsia="Arial" w:cs="Arial"/>
          <w:b/>
          <w:sz w:val="24"/>
        </w:rPr>
        <w:t>BARBEARIA ANGELS</w:t>
      </w:r>
    </w:p>
    <w:p>
      <w:pPr>
        <w:spacing w:after="0" w:line="480" w:lineRule="auto"/>
        <w:ind w:firstLine="709"/>
        <w:jc w:val="center"/>
        <w:rPr>
          <w:rFonts w:ascii="Arial" w:hAnsi="Arial" w:eastAsia="Arial" w:cs="Arial"/>
          <w:b/>
          <w:sz w:val="24"/>
        </w:rPr>
      </w:pPr>
    </w:p>
    <w:p>
      <w:pPr>
        <w:spacing w:after="0" w:line="360" w:lineRule="auto"/>
        <w:jc w:val="center"/>
        <w:rPr>
          <w:rFonts w:ascii="Arial" w:hAnsi="Arial" w:eastAsia="Arial" w:cs="Arial"/>
          <w:color w:val="000000"/>
          <w:sz w:val="24"/>
        </w:rPr>
      </w:pPr>
    </w:p>
    <w:p>
      <w:pPr>
        <w:spacing w:after="0" w:line="300" w:lineRule="auto"/>
        <w:jc w:val="both"/>
        <w:rPr>
          <w:rFonts w:ascii="Arial" w:hAnsi="Arial" w:eastAsia="Arial" w:cs="Arial"/>
          <w:color w:val="000000"/>
          <w:sz w:val="24"/>
        </w:rPr>
      </w:pPr>
      <w:r>
        <w:rPr>
          <w:rFonts w:ascii="Arial" w:hAnsi="Arial" w:eastAsia="Arial" w:cs="Arial"/>
          <w:color w:val="000000"/>
          <w:sz w:val="24"/>
        </w:rPr>
        <w:t>Este Projeto de Conclusão de Curso foi julgado e aprovado pelo Curso Técnico em Informática do Colégio Estadual de Educação Profissional Pedro Boaretto Neto.</w:t>
      </w:r>
    </w:p>
    <w:p>
      <w:pPr>
        <w:spacing w:after="0" w:line="360" w:lineRule="auto"/>
        <w:jc w:val="center"/>
        <w:rPr>
          <w:rFonts w:ascii="Arial" w:hAnsi="Arial" w:eastAsia="Arial" w:cs="Arial"/>
          <w:color w:val="000000"/>
          <w:sz w:val="24"/>
        </w:rPr>
      </w:pPr>
    </w:p>
    <w:p>
      <w:pPr>
        <w:spacing w:after="0" w:line="360" w:lineRule="auto"/>
        <w:jc w:val="center"/>
        <w:rPr>
          <w:rFonts w:ascii="Arial" w:hAnsi="Arial" w:eastAsia="Arial" w:cs="Arial"/>
          <w:color w:val="000000"/>
          <w:sz w:val="24"/>
        </w:rPr>
      </w:pPr>
      <w:r>
        <w:rPr>
          <w:rFonts w:ascii="Arial" w:hAnsi="Arial" w:eastAsia="Arial" w:cs="Arial"/>
          <w:color w:val="000000"/>
          <w:sz w:val="24"/>
        </w:rPr>
        <w:t>Cascavel, Pr., xx de Xxxxx de 2023</w:t>
      </w:r>
    </w:p>
    <w:p>
      <w:pPr>
        <w:spacing w:after="0" w:line="360" w:lineRule="auto"/>
        <w:jc w:val="center"/>
        <w:rPr>
          <w:rFonts w:ascii="Arial" w:hAnsi="Arial" w:eastAsia="Arial" w:cs="Arial"/>
          <w:b/>
          <w:color w:val="000000"/>
          <w:sz w:val="24"/>
        </w:rPr>
      </w:pPr>
      <w:r>
        <w:rPr>
          <w:rFonts w:ascii="Arial" w:hAnsi="Arial" w:eastAsia="Arial" w:cs="Arial"/>
          <w:b/>
          <w:color w:val="000000"/>
          <w:sz w:val="24"/>
        </w:rPr>
        <w:t>COMISSÃO EXAMINADOR</w:t>
      </w:r>
    </w:p>
    <w:p>
      <w:pPr>
        <w:spacing w:after="0" w:line="360" w:lineRule="auto"/>
        <w:jc w:val="center"/>
        <w:rPr>
          <w:rFonts w:ascii="Arial" w:hAnsi="Arial" w:eastAsia="Arial" w:cs="Arial"/>
          <w:b/>
          <w:color w:val="000000"/>
          <w:sz w:val="24"/>
        </w:rPr>
      </w:pPr>
    </w:p>
    <w:tbl>
      <w:tblPr>
        <w:tblStyle w:val="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4252"/>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 w:hRule="atLeast"/>
        </w:trPr>
        <w:tc>
          <w:tcPr>
            <w:tcW w:w="4252" w:type="dxa"/>
            <w:shd w:val="clear" w:color="auto" w:fill="auto"/>
            <w:tcMar>
              <w:left w:w="114" w:type="dxa"/>
              <w:right w:w="114" w:type="dxa"/>
            </w:tcMar>
          </w:tcPr>
          <w:p>
            <w:pPr>
              <w:spacing w:after="0" w:line="480" w:lineRule="auto"/>
              <w:rPr>
                <w:rFonts w:ascii="Arial" w:hAnsi="Arial" w:eastAsia="Arial" w:cs="Arial"/>
                <w:sz w:val="24"/>
              </w:rPr>
            </w:pPr>
            <w:r>
              <w:rPr>
                <w:rFonts w:ascii="Arial" w:hAnsi="Arial" w:eastAsia="Arial" w:cs="Arial"/>
                <w:color w:val="000000"/>
                <w:sz w:val="24"/>
              </w:rPr>
              <w:t>______________________________</w:t>
            </w:r>
          </w:p>
          <w:p>
            <w:pPr>
              <w:spacing w:after="0" w:line="240" w:lineRule="auto"/>
              <w:jc w:val="center"/>
              <w:rPr>
                <w:rFonts w:ascii="Arial" w:hAnsi="Arial" w:eastAsia="Arial" w:cs="Arial"/>
                <w:sz w:val="24"/>
              </w:rPr>
            </w:pPr>
            <w:r>
              <w:rPr>
                <w:rFonts w:ascii="Arial" w:hAnsi="Arial" w:eastAsia="Arial" w:cs="Arial"/>
                <w:color w:val="000000"/>
                <w:sz w:val="24"/>
              </w:rPr>
              <w:t>Profª. Aparecida da S. Ferreira</w:t>
            </w:r>
            <w:r>
              <w:rPr>
                <w:rFonts w:ascii="Arial" w:hAnsi="Arial" w:eastAsia="Arial" w:cs="Arial"/>
                <w:color w:val="000000"/>
                <w:sz w:val="24"/>
                <w:vertAlign w:val="superscript"/>
              </w:rPr>
              <w:t>1</w:t>
            </w:r>
          </w:p>
          <w:p>
            <w:pPr>
              <w:spacing w:after="0" w:line="240" w:lineRule="auto"/>
              <w:jc w:val="center"/>
              <w:rPr>
                <w:rFonts w:ascii="Arial" w:hAnsi="Arial" w:eastAsia="Arial" w:cs="Arial"/>
                <w:color w:val="000000"/>
                <w:sz w:val="24"/>
              </w:rPr>
            </w:pPr>
            <w:r>
              <w:rPr>
                <w:rFonts w:ascii="Arial" w:hAnsi="Arial" w:eastAsia="Arial" w:cs="Arial"/>
                <w:color w:val="000000"/>
                <w:sz w:val="24"/>
              </w:rPr>
              <w:t>Especialista em Tecnologia da Informação</w:t>
            </w:r>
          </w:p>
          <w:p>
            <w:pPr>
              <w:spacing w:after="14" w:line="240" w:lineRule="auto"/>
              <w:ind w:left="10" w:right="344" w:hanging="10"/>
              <w:jc w:val="center"/>
              <w:rPr>
                <w:rFonts w:ascii="Arial" w:hAnsi="Arial" w:eastAsia="Arial" w:cs="Arial"/>
                <w:sz w:val="24"/>
              </w:rPr>
            </w:pPr>
            <w:r>
              <w:rPr>
                <w:rFonts w:ascii="Arial" w:hAnsi="Arial" w:eastAsia="Arial" w:cs="Arial"/>
                <w:i/>
                <w:sz w:val="20"/>
              </w:rPr>
              <w:t>Faculdade de Ciências Sociais Aplicadas de Cascavel</w:t>
            </w:r>
          </w:p>
          <w:p>
            <w:pPr>
              <w:spacing w:after="0" w:line="240" w:lineRule="auto"/>
              <w:jc w:val="both"/>
              <w:rPr>
                <w:rFonts w:ascii="Arial" w:hAnsi="Arial" w:eastAsia="Arial" w:cs="Arial"/>
                <w:sz w:val="24"/>
              </w:rPr>
            </w:pPr>
            <w:r>
              <w:rPr>
                <w:rFonts w:ascii="Arial" w:hAnsi="Arial" w:eastAsia="Arial" w:cs="Arial"/>
                <w:sz w:val="24"/>
              </w:rPr>
              <w:t xml:space="preserve">                  Orientadora</w:t>
            </w:r>
          </w:p>
          <w:p>
            <w:pPr>
              <w:spacing w:after="0" w:line="240" w:lineRule="auto"/>
            </w:pPr>
          </w:p>
        </w:tc>
        <w:tc>
          <w:tcPr>
            <w:tcW w:w="4252" w:type="dxa"/>
            <w:shd w:val="clear" w:color="auto" w:fill="auto"/>
            <w:tcMar>
              <w:left w:w="114" w:type="dxa"/>
              <w:right w:w="114" w:type="dxa"/>
            </w:tcMar>
          </w:tcPr>
          <w:p>
            <w:pPr>
              <w:spacing w:after="0" w:line="480" w:lineRule="auto"/>
              <w:rPr>
                <w:rFonts w:ascii="Arial" w:hAnsi="Arial" w:eastAsia="Arial" w:cs="Arial"/>
                <w:sz w:val="24"/>
              </w:rPr>
            </w:pPr>
            <w:r>
              <w:rPr>
                <w:rFonts w:ascii="Arial" w:hAnsi="Arial" w:eastAsia="Arial" w:cs="Arial"/>
                <w:color w:val="000000"/>
                <w:sz w:val="24"/>
              </w:rPr>
              <w:t>______________________________</w:t>
            </w:r>
          </w:p>
          <w:p>
            <w:pPr>
              <w:spacing w:after="0" w:line="240" w:lineRule="auto"/>
              <w:jc w:val="center"/>
              <w:rPr>
                <w:rFonts w:ascii="Arial" w:hAnsi="Arial" w:eastAsia="Arial" w:cs="Arial"/>
                <w:sz w:val="24"/>
              </w:rPr>
            </w:pPr>
            <w:r>
              <w:rPr>
                <w:rFonts w:ascii="Arial" w:hAnsi="Arial" w:eastAsia="Arial" w:cs="Arial"/>
                <w:color w:val="000000"/>
                <w:sz w:val="24"/>
              </w:rPr>
              <w:t xml:space="preserve">Prof. </w:t>
            </w:r>
            <w:r>
              <w:rPr>
                <w:rFonts w:ascii="Arial" w:hAnsi="Arial" w:eastAsia="Arial" w:cs="Arial"/>
                <w:sz w:val="24"/>
              </w:rPr>
              <w:t>Reinaldo</w:t>
            </w:r>
          </w:p>
          <w:p>
            <w:pPr>
              <w:spacing w:after="0" w:line="240" w:lineRule="auto"/>
              <w:jc w:val="center"/>
              <w:rPr>
                <w:rFonts w:ascii="Arial" w:hAnsi="Arial" w:eastAsia="Arial" w:cs="Arial"/>
                <w:sz w:val="24"/>
              </w:rPr>
            </w:pPr>
          </w:p>
          <w:p>
            <w:pPr>
              <w:spacing w:after="0" w:line="240" w:lineRule="auto"/>
              <w:jc w:val="center"/>
              <w:rPr>
                <w:rFonts w:ascii="Arial" w:hAnsi="Arial" w:eastAsia="Arial" w:cs="Arial"/>
                <w:color w:val="000000"/>
                <w:sz w:val="24"/>
              </w:rPr>
            </w:pPr>
          </w:p>
          <w:p>
            <w:pPr>
              <w:tabs>
                <w:tab w:val="left" w:pos="8130"/>
              </w:tabs>
              <w:spacing w:after="0" w:line="360" w:lineRule="auto"/>
              <w:jc w:val="center"/>
            </w:pPr>
            <w:r>
              <w:rPr>
                <w:rFonts w:ascii="Arial" w:hAnsi="Arial" w:eastAsia="Arial" w:cs="Arial"/>
                <w:color w:val="000000"/>
                <w:sz w:val="24"/>
              </w:rPr>
              <w:t>Web Design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 w:hRule="atLeast"/>
        </w:trPr>
        <w:tc>
          <w:tcPr>
            <w:tcW w:w="4252" w:type="dxa"/>
            <w:shd w:val="clear" w:color="auto" w:fill="auto"/>
            <w:tcMar>
              <w:left w:w="114" w:type="dxa"/>
              <w:right w:w="114" w:type="dxa"/>
            </w:tcMar>
          </w:tcPr>
          <w:p>
            <w:pPr>
              <w:spacing w:after="0" w:line="240" w:lineRule="auto"/>
              <w:rPr>
                <w:rFonts w:ascii="Arial" w:hAnsi="Arial" w:eastAsia="Arial" w:cs="Arial"/>
                <w:sz w:val="24"/>
              </w:rPr>
            </w:pPr>
            <w:r>
              <w:rPr>
                <w:rFonts w:ascii="Arial" w:hAnsi="Arial" w:eastAsia="Arial" w:cs="Arial"/>
                <w:color w:val="000000"/>
                <w:sz w:val="24"/>
              </w:rPr>
              <w:t>______________________________</w:t>
            </w:r>
          </w:p>
          <w:p>
            <w:pPr>
              <w:spacing w:after="0" w:line="240" w:lineRule="auto"/>
              <w:jc w:val="center"/>
              <w:rPr>
                <w:rFonts w:ascii="Arial" w:hAnsi="Arial" w:eastAsia="Arial" w:cs="Arial"/>
                <w:color w:val="000000"/>
                <w:sz w:val="24"/>
              </w:rPr>
            </w:pPr>
          </w:p>
          <w:p>
            <w:pPr>
              <w:spacing w:after="0" w:line="240" w:lineRule="auto"/>
              <w:jc w:val="center"/>
              <w:rPr>
                <w:rFonts w:ascii="Arial" w:hAnsi="Arial" w:eastAsia="Arial" w:cs="Arial"/>
                <w:sz w:val="24"/>
              </w:rPr>
            </w:pPr>
            <w:r>
              <w:rPr>
                <w:rFonts w:ascii="Arial" w:hAnsi="Arial" w:eastAsia="Arial" w:cs="Arial"/>
                <w:color w:val="000000"/>
                <w:sz w:val="24"/>
              </w:rPr>
              <w:t>Profª. Célia Kouth Cabral</w:t>
            </w:r>
          </w:p>
          <w:p>
            <w:pPr>
              <w:spacing w:after="0" w:line="240" w:lineRule="auto"/>
              <w:jc w:val="center"/>
              <w:rPr>
                <w:rFonts w:ascii="Arial" w:hAnsi="Arial" w:eastAsia="Arial" w:cs="Arial"/>
                <w:sz w:val="24"/>
              </w:rPr>
            </w:pPr>
            <w:r>
              <w:rPr>
                <w:rFonts w:ascii="Arial" w:hAnsi="Arial" w:eastAsia="Arial" w:cs="Arial"/>
                <w:color w:val="000000"/>
                <w:sz w:val="24"/>
              </w:rPr>
              <w:t>Pós-graduada em Sistemas Distribuídos JAVA.</w:t>
            </w:r>
          </w:p>
          <w:p>
            <w:pPr>
              <w:spacing w:after="0" w:line="240" w:lineRule="auto"/>
              <w:jc w:val="center"/>
              <w:rPr>
                <w:rFonts w:ascii="Arial" w:hAnsi="Arial" w:eastAsia="Arial" w:cs="Arial"/>
                <w:sz w:val="24"/>
              </w:rPr>
            </w:pPr>
            <w:r>
              <w:rPr>
                <w:rFonts w:ascii="Arial" w:hAnsi="Arial" w:eastAsia="Arial" w:cs="Arial"/>
                <w:color w:val="000000"/>
                <w:sz w:val="20"/>
              </w:rPr>
              <w:t xml:space="preserve"> Universidade Tecnológica Federal do Paraná - UTFPR</w:t>
            </w:r>
          </w:p>
          <w:p>
            <w:pPr>
              <w:spacing w:after="0" w:line="240" w:lineRule="auto"/>
              <w:jc w:val="both"/>
              <w:rPr>
                <w:rFonts w:ascii="Arial" w:hAnsi="Arial" w:eastAsia="Arial" w:cs="Arial"/>
                <w:sz w:val="24"/>
              </w:rPr>
            </w:pPr>
            <w:r>
              <w:rPr>
                <w:rFonts w:ascii="Arial" w:hAnsi="Arial" w:eastAsia="Arial" w:cs="Arial"/>
                <w:sz w:val="24"/>
              </w:rPr>
              <w:t xml:space="preserve">                  Banco de dados</w:t>
            </w:r>
          </w:p>
          <w:p>
            <w:pPr>
              <w:spacing w:after="0" w:line="240" w:lineRule="auto"/>
            </w:pPr>
          </w:p>
        </w:tc>
        <w:tc>
          <w:tcPr>
            <w:tcW w:w="4252" w:type="dxa"/>
            <w:shd w:val="clear" w:color="auto" w:fill="auto"/>
            <w:tcMar>
              <w:left w:w="114" w:type="dxa"/>
              <w:right w:w="114" w:type="dxa"/>
            </w:tcMar>
          </w:tcPr>
          <w:p>
            <w:pPr>
              <w:spacing w:after="0" w:line="240" w:lineRule="auto"/>
              <w:rPr>
                <w:rFonts w:ascii="Arial" w:hAnsi="Arial" w:eastAsia="Arial" w:cs="Arial"/>
                <w:sz w:val="24"/>
              </w:rPr>
            </w:pPr>
            <w:r>
              <w:rPr>
                <w:rFonts w:ascii="Arial" w:hAnsi="Arial" w:eastAsia="Arial" w:cs="Arial"/>
                <w:color w:val="000000"/>
                <w:sz w:val="24"/>
              </w:rPr>
              <w:t>______________________________</w:t>
            </w:r>
          </w:p>
          <w:p>
            <w:pPr>
              <w:spacing w:after="0" w:line="240" w:lineRule="auto"/>
              <w:jc w:val="center"/>
              <w:rPr>
                <w:rFonts w:ascii="Arial" w:hAnsi="Arial" w:eastAsia="Arial" w:cs="Arial"/>
                <w:color w:val="000000"/>
                <w:sz w:val="24"/>
              </w:rPr>
            </w:pPr>
          </w:p>
          <w:p>
            <w:pPr>
              <w:spacing w:after="0" w:line="240" w:lineRule="auto"/>
              <w:jc w:val="center"/>
              <w:rPr>
                <w:rFonts w:ascii="Arial" w:hAnsi="Arial" w:eastAsia="Arial" w:cs="Arial"/>
                <w:sz w:val="24"/>
              </w:rPr>
            </w:pPr>
            <w:r>
              <w:rPr>
                <w:rFonts w:ascii="Arial" w:hAnsi="Arial" w:eastAsia="Arial" w:cs="Arial"/>
                <w:color w:val="000000"/>
                <w:sz w:val="24"/>
              </w:rPr>
              <w:t>Profª  Ana Cristina Santana</w:t>
            </w:r>
          </w:p>
          <w:p>
            <w:pPr>
              <w:spacing w:after="0" w:line="240" w:lineRule="auto"/>
              <w:jc w:val="center"/>
              <w:rPr>
                <w:rFonts w:ascii="Arial" w:hAnsi="Arial" w:eastAsia="Arial" w:cs="Arial"/>
                <w:color w:val="000000"/>
                <w:sz w:val="24"/>
              </w:rPr>
            </w:pPr>
            <w:r>
              <w:rPr>
                <w:rFonts w:ascii="Arial" w:hAnsi="Arial" w:eastAsia="Arial" w:cs="Arial"/>
                <w:color w:val="000000"/>
                <w:sz w:val="24"/>
              </w:rPr>
              <w:t>Especialista em Gestão e Docência no ensino superior, médio e técnico.</w:t>
            </w:r>
          </w:p>
          <w:p>
            <w:pPr>
              <w:spacing w:after="0" w:line="240" w:lineRule="auto"/>
              <w:jc w:val="center"/>
              <w:rPr>
                <w:rFonts w:ascii="Arial" w:hAnsi="Arial" w:eastAsia="Arial" w:cs="Arial"/>
                <w:sz w:val="24"/>
              </w:rPr>
            </w:pPr>
            <w:r>
              <w:rPr>
                <w:rFonts w:ascii="Arial" w:hAnsi="Arial" w:eastAsia="Arial" w:cs="Arial"/>
                <w:color w:val="000000"/>
                <w:sz w:val="24"/>
              </w:rPr>
              <w:t>Coordenadora de curso</w:t>
            </w:r>
          </w:p>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 w:hRule="atLeast"/>
        </w:trPr>
        <w:tc>
          <w:tcPr>
            <w:tcW w:w="4252" w:type="dxa"/>
            <w:shd w:val="clear" w:color="auto" w:fill="auto"/>
            <w:tcMar>
              <w:left w:w="114" w:type="dxa"/>
              <w:right w:w="114" w:type="dxa"/>
            </w:tcMar>
          </w:tcPr>
          <w:p>
            <w:pPr>
              <w:spacing w:after="0" w:line="240" w:lineRule="auto"/>
              <w:rPr>
                <w:rFonts w:ascii="Calibri" w:hAnsi="Calibri" w:eastAsia="Calibri" w:cs="Calibri"/>
              </w:rPr>
            </w:pPr>
          </w:p>
        </w:tc>
        <w:tc>
          <w:tcPr>
            <w:tcW w:w="4252" w:type="dxa"/>
            <w:shd w:val="clear" w:color="auto" w:fill="auto"/>
            <w:tcMar>
              <w:left w:w="114" w:type="dxa"/>
              <w:right w:w="114" w:type="dxa"/>
            </w:tcMar>
          </w:tcPr>
          <w:p>
            <w:pPr>
              <w:spacing w:after="0" w:line="240" w:lineRule="auto"/>
              <w:rPr>
                <w:rFonts w:ascii="Calibri" w:hAnsi="Calibri" w:eastAsia="Calibri" w:cs="Calibri"/>
              </w:rPr>
            </w:pPr>
          </w:p>
        </w:tc>
      </w:tr>
    </w:tbl>
    <w:p>
      <w:pPr>
        <w:spacing w:after="0" w:line="360" w:lineRule="auto"/>
        <w:jc w:val="center"/>
        <w:rPr>
          <w:rFonts w:ascii="Arial" w:hAnsi="Arial" w:eastAsia="Arial" w:cs="Arial"/>
          <w:b/>
          <w:color w:val="000000"/>
          <w:sz w:val="24"/>
        </w:rPr>
      </w:pPr>
    </w:p>
    <w:p>
      <w:pPr>
        <w:spacing w:after="0" w:line="360" w:lineRule="auto"/>
        <w:jc w:val="center"/>
        <w:rPr>
          <w:rFonts w:ascii="Arial" w:hAnsi="Arial" w:eastAsia="Arial" w:cs="Arial"/>
          <w:b/>
          <w:color w:val="000000"/>
          <w:sz w:val="24"/>
        </w:rPr>
      </w:pPr>
    </w:p>
    <w:p>
      <w:pPr>
        <w:spacing w:after="0" w:line="360" w:lineRule="auto"/>
        <w:jc w:val="center"/>
        <w:rPr>
          <w:rFonts w:ascii="Arial" w:hAnsi="Arial" w:eastAsia="Arial" w:cs="Arial"/>
          <w:b/>
          <w:color w:val="000000"/>
          <w:sz w:val="24"/>
        </w:rPr>
      </w:pPr>
    </w:p>
    <w:p>
      <w:pPr>
        <w:spacing w:after="0" w:line="360" w:lineRule="auto"/>
        <w:jc w:val="center"/>
        <w:rPr>
          <w:rFonts w:ascii="Arial" w:hAnsi="Arial" w:eastAsia="Arial" w:cs="Arial"/>
          <w:b/>
          <w:color w:val="000000"/>
          <w:sz w:val="24"/>
        </w:rPr>
      </w:pPr>
    </w:p>
    <w:p>
      <w:pPr>
        <w:keepNext/>
        <w:keepLines/>
        <w:tabs>
          <w:tab w:val="left" w:pos="709"/>
        </w:tabs>
        <w:spacing w:before="240" w:after="0"/>
        <w:jc w:val="both"/>
        <w:rPr>
          <w:rFonts w:ascii="Calibri" w:hAnsi="Calibri" w:eastAsia="Calibri" w:cs="Calibri"/>
          <w:color w:val="366091"/>
          <w:sz w:val="32"/>
        </w:rPr>
      </w:pPr>
    </w:p>
    <w:p>
      <w:pPr>
        <w:keepNext/>
        <w:keepLines/>
        <w:tabs>
          <w:tab w:val="left" w:pos="709"/>
        </w:tabs>
        <w:spacing w:before="240" w:after="0"/>
        <w:jc w:val="both"/>
        <w:rPr>
          <w:rFonts w:ascii="Calibri" w:hAnsi="Calibri" w:eastAsia="Calibri" w:cs="Calibri"/>
          <w:color w:val="366091"/>
          <w:sz w:val="32"/>
        </w:rPr>
      </w:pPr>
    </w:p>
    <w:p>
      <w:pPr>
        <w:keepNext/>
        <w:keepLines/>
        <w:tabs>
          <w:tab w:val="left" w:pos="709"/>
        </w:tabs>
        <w:spacing w:before="240" w:after="0"/>
        <w:jc w:val="both"/>
        <w:rPr>
          <w:rFonts w:ascii="Calibri" w:hAnsi="Calibri" w:eastAsia="Calibri" w:cs="Calibri"/>
          <w:color w:val="366091"/>
          <w:sz w:val="32"/>
        </w:rPr>
      </w:pPr>
    </w:p>
    <w:p>
      <w:pPr>
        <w:keepNext/>
        <w:keepLines/>
        <w:tabs>
          <w:tab w:val="left" w:pos="709"/>
        </w:tabs>
        <w:spacing w:before="240" w:after="0"/>
        <w:jc w:val="both"/>
        <w:rPr>
          <w:rFonts w:ascii="Calibri" w:hAnsi="Calibri" w:eastAsia="Calibri" w:cs="Calibri"/>
          <w:color w:val="366091"/>
          <w:sz w:val="32"/>
        </w:rPr>
      </w:pPr>
      <w:r>
        <w:rPr>
          <w:rFonts w:ascii="Calibri" w:hAnsi="Calibri" w:eastAsia="Calibri" w:cs="Calibri"/>
          <w:color w:val="366091"/>
          <w:sz w:val="32"/>
        </w:rPr>
        <w:t>Sumário</w:t>
      </w:r>
    </w:p>
    <w:p>
      <w:pPr>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r>
        <w:rPr>
          <w:rFonts w:ascii="Arial" w:hAnsi="Arial" w:eastAsia="Arial" w:cs="Arial"/>
          <w:sz w:val="24"/>
        </w:rPr>
        <w:tab/>
      </w: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tabs>
          <w:tab w:val="left" w:pos="1155"/>
        </w:tabs>
        <w:spacing w:after="0" w:line="480" w:lineRule="auto"/>
        <w:ind w:firstLine="709"/>
        <w:jc w:val="both"/>
        <w:rPr>
          <w:rFonts w:ascii="Arial" w:hAnsi="Arial" w:eastAsia="Arial" w:cs="Arial"/>
          <w:sz w:val="24"/>
        </w:rPr>
      </w:pPr>
    </w:p>
    <w:p>
      <w:pPr>
        <w:pStyle w:val="2"/>
        <w:numPr>
          <w:ilvl w:val="0"/>
          <w:numId w:val="1"/>
        </w:numPr>
        <w:bidi w:val="0"/>
      </w:pPr>
      <w:r>
        <w:t>INTRODUÇÃO</w:t>
      </w:r>
    </w:p>
    <w:p>
      <w:pPr>
        <w:spacing w:after="0" w:line="360" w:lineRule="auto"/>
        <w:ind w:firstLine="708"/>
        <w:jc w:val="both"/>
        <w:rPr>
          <w:rFonts w:ascii="Arial" w:hAnsi="Arial" w:cs="Arial"/>
          <w:sz w:val="24"/>
          <w:szCs w:val="24"/>
        </w:rPr>
      </w:pPr>
      <w:r>
        <w:rPr>
          <w:rFonts w:ascii="Arial" w:hAnsi="Arial" w:cs="Arial"/>
          <w:sz w:val="24"/>
          <w:szCs w:val="24"/>
        </w:rPr>
        <w:t>Bem-vindo ao nosso mundo de estilo e elegância masculina! Aqui, na nossa barbearia, oferecemos muito mais do que apenas um corte de cabelo e barba. Preparamos uma experiência completa de cuidado pessoal, onde você poderá relaxar, desfrutar de um atendimento de qualidade e sair com uma aparência impecável. Somos apaixonados por oferecer serviços de barbearia que combinam tradição e modernidade. Nossa equipe de barbeiros altamente qualificados está sempre atualizada com as últimas tendências em cortes de cabelo, estilos de barba e cuidados com a pele. Utilizamos apenas produtos premium e técnicas precisas para garantir que você se sinta confiante e renovado em cada visita. Além dos cortes de cabelo e barba, oferecemos uma variedade de serviços personalizados, incluindo tratamentos faciais, cuidados com o couro cabeludo, massagens relaxantes e muito mais. Queremos que você saia daqui com uma aparência impecável e se sinta revigorado. Não se trata apenas de oferecer um serviço excepcional, mas também de criar um ambiente acolhedor e descontraído. Nossa barbearia é um lugar onde os homens podem se reunir, conversar e aproveitar um momento de relaxamento. Acreditamos que cada cliente é único, e nossa missão é superar suas expectativas, proporcionando um atendimento personalizado e um resultado final que reflita sua personalidade e estilo de vida.</w:t>
      </w:r>
    </w:p>
    <w:p>
      <w:pPr>
        <w:spacing w:after="0" w:line="360" w:lineRule="auto"/>
        <w:ind w:firstLine="708"/>
        <w:jc w:val="both"/>
        <w:rPr>
          <w:rFonts w:ascii="Arial" w:hAnsi="Arial" w:cs="Arial"/>
          <w:sz w:val="24"/>
          <w:szCs w:val="24"/>
        </w:rPr>
      </w:pPr>
      <w:r>
        <w:rPr>
          <w:rFonts w:ascii="Arial" w:hAnsi="Arial" w:cs="Arial"/>
          <w:sz w:val="24"/>
          <w:szCs w:val="24"/>
        </w:rPr>
        <w:t>Então, venha nos visitar e deixe-nos cuidar de você. Estamos ansiosos para oferecer uma experiência de barbearia excepcional, onde a tradição encontra a modernidade e a confiança é elevada a um novo patamar. Sua satisfação é nossa prioridade, e faremos tudo ao nosso alcance para garantir que você saia daqui com um sorriso no rosto e um visual impecável.</w:t>
      </w:r>
    </w:p>
    <w:p>
      <w:pPr>
        <w:spacing w:after="0" w:line="360" w:lineRule="auto"/>
        <w:jc w:val="both"/>
        <w:rPr>
          <w:rFonts w:ascii="Arial" w:hAnsi="Arial" w:cs="Arial"/>
          <w:sz w:val="24"/>
          <w:szCs w:val="24"/>
        </w:rPr>
      </w:pPr>
    </w:p>
    <w:p>
      <w:pPr>
        <w:pStyle w:val="2"/>
        <w:bidi w:val="0"/>
      </w:pPr>
      <w:r>
        <w:t>2</w:t>
      </w:r>
      <w:r>
        <w:tab/>
      </w:r>
      <w:r>
        <w:t>OBJETIVOS</w:t>
      </w:r>
    </w:p>
    <w:p>
      <w:pPr>
        <w:spacing w:line="360" w:lineRule="auto"/>
        <w:ind w:firstLine="708"/>
        <w:jc w:val="both"/>
        <w:rPr>
          <w:rFonts w:ascii="Arial" w:hAnsi="Arial" w:cs="Arial"/>
          <w:sz w:val="24"/>
          <w:szCs w:val="24"/>
        </w:rPr>
      </w:pPr>
      <w:r>
        <w:rPr>
          <w:rFonts w:ascii="Arial" w:hAnsi="Arial" w:cs="Arial"/>
          <w:sz w:val="24"/>
          <w:szCs w:val="24"/>
        </w:rPr>
        <w:t xml:space="preserve">Agendamento e gerenciamento de serviços específicos de uma barbearia. O site irá cadastrar as informações do usuário por meio de cadastro, com isso o nome, E-mail, número de telefone cpf do cliente serão enviados para o banco de dados para ser salvo, após o cliente ter se cadastrado no site ele será redirecionado para a página de escolha de serviço em qual ele pode escolher corte, barba ou o combo q é o cabelo e barba por um preço menor logo depois da escolha do serviço ele poderá escolher o dia, mês e a hora que deseja ser atendido. </w:t>
      </w:r>
    </w:p>
    <w:p>
      <w:pPr>
        <w:spacing w:line="360" w:lineRule="auto"/>
        <w:jc w:val="both"/>
        <w:rPr>
          <w:rFonts w:ascii="Arial" w:hAnsi="Arial" w:cs="Arial"/>
          <w:sz w:val="24"/>
          <w:szCs w:val="24"/>
        </w:rPr>
      </w:pPr>
    </w:p>
    <w:p/>
    <w:p/>
    <w:p>
      <w:pPr>
        <w:pStyle w:val="2"/>
        <w:bidi w:val="0"/>
      </w:pPr>
      <w:r>
        <w:t>3</w:t>
      </w:r>
      <w:r>
        <w:tab/>
      </w:r>
      <w:r>
        <w:t>METODOLOGIA</w:t>
      </w:r>
    </w:p>
    <w:p>
      <w:pPr>
        <w:spacing w:line="360" w:lineRule="auto"/>
        <w:ind w:firstLine="708"/>
        <w:jc w:val="both"/>
        <w:rPr>
          <w:rFonts w:ascii="Arial" w:hAnsi="Arial" w:cs="Arial"/>
          <w:sz w:val="24"/>
          <w:szCs w:val="24"/>
        </w:rPr>
      </w:pPr>
      <w:r>
        <w:rPr>
          <w:rFonts w:ascii="Arial" w:hAnsi="Arial" w:cs="Arial"/>
          <w:sz w:val="24"/>
          <w:szCs w:val="24"/>
        </w:rPr>
        <w:t>A metodologia de pesquisa nada mais é do que a descrição do processo de pesquisa do trabalho. Isto é, a definição de quais serão os procedimentos para a coleta e para a análise dos dados. Isso significa que delimitar uma metodologia não é adotar um conjunto de diretrizes fixas que se deve seguir à risca. Metodologia de pesquisa comparativa: o método comparativo se consiste em investigar coisas ou fatos e explicá-los segundo suas semelhanças e suas diferenças. Permite a análise de dados concretos e a dedução de semelhanças e divergências de elementos constantes, abstratos e gerais, propiciando investigações de caráter indireto. Metodologia de pesquisa de modelagem: A metodologia inclui, ao todo, oito etapas: analise de requisitos, construção do modelo, analise de processos, simulação, reengenharia (redesenho), documentação, divulgação e feedback. Faz-se necessário também conhecer uma metodologia para todo o trabalho a ser feito.</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rPr>
          <w:rFonts w:ascii="Arial" w:hAnsi="Arial" w:cs="Arial"/>
          <w:sz w:val="24"/>
          <w:szCs w:val="24"/>
        </w:rPr>
      </w:pPr>
    </w:p>
    <w:p>
      <w:pPr>
        <w:rPr>
          <w:rFonts w:ascii="Arial" w:hAnsi="Arial" w:cs="Arial"/>
          <w:sz w:val="24"/>
          <w:szCs w:val="24"/>
        </w:rPr>
      </w:pPr>
    </w:p>
    <w:p>
      <w:pPr>
        <w:pStyle w:val="2"/>
        <w:bidi w:val="0"/>
      </w:pPr>
      <w:r>
        <w:t xml:space="preserve">4 </w:t>
      </w:r>
      <w:r>
        <w:tab/>
      </w:r>
      <w:r>
        <w:t>REFERENCIAL TEÓRICO</w:t>
      </w:r>
    </w:p>
    <w:p>
      <w:pPr>
        <w:spacing w:after="0"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FRONT-END: HTML E CSS:</w:t>
      </w:r>
    </w:p>
    <w:p>
      <w:pPr>
        <w:spacing w:after="0" w:line="360" w:lineRule="auto"/>
        <w:ind w:firstLine="708"/>
        <w:jc w:val="both"/>
        <w:rPr>
          <w:rFonts w:ascii="Arial" w:hAnsi="Arial" w:cs="Arial"/>
          <w:sz w:val="24"/>
          <w:szCs w:val="24"/>
        </w:rPr>
      </w:pPr>
      <w:r>
        <w:rPr>
          <w:rFonts w:ascii="Arial" w:hAnsi="Arial" w:cs="Arial"/>
          <w:sz w:val="24"/>
          <w:szCs w:val="24"/>
        </w:rPr>
        <w:t>O que é front-end: Podemos classificar como a parte visual de um site, aquilo que conseguimos interagir. Quem trabalha com Front End é responsável por desenvolver por meio do código uma interface gráfica.</w:t>
      </w:r>
    </w:p>
    <w:p>
      <w:pPr>
        <w:spacing w:after="0" w:line="360" w:lineRule="auto"/>
        <w:ind w:firstLine="708"/>
        <w:jc w:val="both"/>
        <w:rPr>
          <w:rFonts w:ascii="Arial" w:hAnsi="Arial" w:cs="Arial"/>
          <w:sz w:val="24"/>
          <w:szCs w:val="24"/>
        </w:rPr>
      </w:pPr>
      <w:r>
        <w:rPr>
          <w:rFonts w:ascii="Arial" w:hAnsi="Arial" w:cs="Arial"/>
          <w:sz w:val="24"/>
          <w:szCs w:val="24"/>
        </w:rPr>
        <w:t>HTML:De acordo com (GRANNELL, C. (2007). The EssentialGuideto CSS and HTML Web Design.) o HTML foi inventado por Tim Berners-Lee, um físico do centro de pesquisas CERN, na Suíça. Ele surgiu com a ideia de um sistema de hipertexto na internet. Hipertexto significa um texto que possui referências (links) para outros textos que podem ser acessados imediatamente.  Inicialmente o HTML foi projetado para interligar instituições de pesquisa próximas, e compartilhar documentos com facilidade.</w:t>
      </w:r>
    </w:p>
    <w:p>
      <w:pPr>
        <w:spacing w:after="0" w:line="360" w:lineRule="auto"/>
        <w:ind w:firstLine="708"/>
        <w:jc w:val="both"/>
        <w:rPr>
          <w:rFonts w:ascii="Arial" w:hAnsi="Arial" w:cs="Arial"/>
          <w:sz w:val="24"/>
          <w:szCs w:val="24"/>
        </w:rPr>
      </w:pPr>
      <w:r>
        <w:rPr>
          <w:rFonts w:ascii="Arial" w:hAnsi="Arial" w:cs="Arial"/>
          <w:sz w:val="24"/>
          <w:szCs w:val="24"/>
        </w:rPr>
        <w:t>CSS:De acordo com (GRANNELL, C. (2007). The EssentialGuideto CSS and HTML Web Design.) o CSS foi desenvolvido em 1996, pelo World Wide Web Consortium, para complementar o HTML, uma vez que este não contém tags para formatação de página, sendo necessária a escrita da marcação para o site. Esse processo se tornou desgastante e caro para desenvolvedores. Por essa razão, uma nova alternativa foi criada. Ele é um código em que você pode fazer alterações rápidas de layout, como definição de cores e fontes, por exemplo. Essa camada proporciona não apenas a facilidade de personalização, como também ajuda a diminuir a repetição de conteúdo na estrutura do código. CSS é uma linguagem baseada em regras. — Você define regras especificando grupos de estilo que devem ser aplicados para elementos particulares ou grupos de elementos na sua página web. Por exemplo, "Quero que o título principal, na minha página, seja mostrado como um texto grande e de cor vermelha.".</w:t>
      </w:r>
    </w:p>
    <w:p>
      <w:pPr>
        <w:spacing w:after="0" w:line="360" w:lineRule="auto"/>
        <w:ind w:firstLine="708"/>
        <w:jc w:val="both"/>
        <w:rPr>
          <w:rFonts w:ascii="Arial" w:hAnsi="Arial" w:cs="Arial"/>
          <w:sz w:val="24"/>
          <w:szCs w:val="24"/>
          <w:lang w:val="en-US"/>
        </w:rPr>
      </w:pPr>
      <w:r>
        <w:rPr>
          <w:rFonts w:ascii="Arial" w:hAnsi="Arial" w:cs="Arial"/>
          <w:sz w:val="24"/>
          <w:szCs w:val="24"/>
          <w:lang w:val="en-US"/>
        </w:rPr>
        <w:t>BACK-END: MYSQL, PHP E JAVASCRIPT:</w:t>
      </w:r>
    </w:p>
    <w:p>
      <w:pPr>
        <w:spacing w:after="0" w:line="360" w:lineRule="auto"/>
        <w:ind w:firstLine="708"/>
        <w:jc w:val="both"/>
        <w:rPr>
          <w:rFonts w:ascii="Arial" w:hAnsi="Arial" w:cs="Arial"/>
          <w:sz w:val="24"/>
          <w:szCs w:val="24"/>
        </w:rPr>
      </w:pPr>
      <w:r>
        <w:rPr>
          <w:rFonts w:ascii="Arial" w:hAnsi="Arial" w:cs="Arial"/>
          <w:sz w:val="24"/>
          <w:szCs w:val="24"/>
        </w:rPr>
        <w:t>Back-end: Como o nome sugere, o desenvolvedor back-end trabalha na parte de “trás” da aplicação. Ele é o responsável, em termos gerais, pela implementação da regra de negócio. Em uma aplicação web, este desenvolvedor, quando focado, não toca na parte visual da aplicação.</w:t>
      </w:r>
    </w:p>
    <w:p>
      <w:pPr>
        <w:spacing w:after="0" w:line="360" w:lineRule="auto"/>
        <w:jc w:val="both"/>
        <w:rPr>
          <w:rFonts w:ascii="Arial" w:hAnsi="Arial" w:cs="Arial"/>
          <w:sz w:val="24"/>
          <w:szCs w:val="24"/>
        </w:rPr>
      </w:pPr>
      <w:r>
        <w:rPr>
          <w:rFonts w:ascii="Arial" w:hAnsi="Arial" w:cs="Arial"/>
          <w:sz w:val="24"/>
          <w:szCs w:val="24"/>
        </w:rPr>
        <w:t>MYsql: O MySQL foi criado na Suécia, por David Axmark, Allan Larsson e o finlandês Michael Widenius. Eles começaram o projeto em 1980. De acordo com (TAVARES, Frederico. MySQL. 2015. Até o Momento), o Mysql é um SGBD, um Sistema de gerenciamento de banco de dados, que usa a linguagem SQL como interface. Ele é um sistema open-source de gerenciamento de base de dados relacional. Para sites WordPress, isso quer dizer que ele ajuda a armazenar todas suas publicações, usuários, informações de plugins, etc. Ele armazena essas informações em “tabelas” separadas e as conecta com “chaves”, daí o seu nome relacional.</w:t>
      </w:r>
    </w:p>
    <w:p>
      <w:pPr>
        <w:spacing w:after="0" w:line="360" w:lineRule="auto"/>
        <w:ind w:firstLine="708"/>
        <w:jc w:val="both"/>
        <w:rPr>
          <w:rFonts w:ascii="Arial" w:hAnsi="Arial" w:cs="Arial"/>
          <w:sz w:val="24"/>
          <w:szCs w:val="24"/>
        </w:rPr>
      </w:pPr>
      <w:r>
        <w:rPr>
          <w:rFonts w:ascii="Arial" w:hAnsi="Arial" w:cs="Arial"/>
          <w:sz w:val="24"/>
          <w:szCs w:val="24"/>
        </w:rPr>
        <w:t xml:space="preserve">Php:De acordo com (BROOKS, D. R. (2007). </w:t>
      </w:r>
      <w:r>
        <w:rPr>
          <w:rFonts w:ascii="Arial" w:hAnsi="Arial" w:cs="Arial"/>
          <w:sz w:val="24"/>
          <w:szCs w:val="24"/>
          <w:lang w:val="en-US"/>
        </w:rPr>
        <w:t xml:space="preserve">AnIntroductionto HTML and JavaScript for Scientistsand Engineers. </w:t>
      </w:r>
      <w:r>
        <w:rPr>
          <w:rFonts w:ascii="Arial" w:hAnsi="Arial" w:cs="Arial"/>
          <w:sz w:val="24"/>
          <w:szCs w:val="24"/>
        </w:rPr>
        <w:t>London: Springer-Verlag). O PHP como é conhecido hoje, é na verdade o sucessor para um produto chamado PHP/FI. Criado em 1994 por RasmusLerdof, a primeira encarnação do PHP foi um simples conjunto de binários Common Gateway Interface (CGI) escrito em linguagem de programação C. A sigla é um acrônimo para PHP: Hypertext Preprocessor. A linguagem tornou-se popular por ter uma sintaxe mais simples, e por mesclar o código executado no lado do servidor com HTML, facilitando a criação de páginas com conteúdo dinâmico.</w:t>
      </w:r>
    </w:p>
    <w:p>
      <w:pPr>
        <w:spacing w:after="0" w:line="360" w:lineRule="auto"/>
        <w:ind w:firstLine="708"/>
        <w:jc w:val="both"/>
        <w:rPr>
          <w:rFonts w:ascii="Arial" w:hAnsi="Arial" w:cs="Arial"/>
          <w:sz w:val="24"/>
          <w:szCs w:val="24"/>
        </w:rPr>
      </w:pPr>
      <w:r>
        <w:rPr>
          <w:rFonts w:ascii="Arial" w:hAnsi="Arial" w:cs="Arial"/>
          <w:sz w:val="24"/>
          <w:szCs w:val="24"/>
        </w:rPr>
        <w:t xml:space="preserve">JAVASCRIPT:De acordo com (BROOKS, D. R. (2007). </w:t>
      </w:r>
      <w:r>
        <w:rPr>
          <w:rFonts w:ascii="Arial" w:hAnsi="Arial" w:cs="Arial"/>
          <w:sz w:val="24"/>
          <w:szCs w:val="24"/>
          <w:lang w:val="en-US"/>
        </w:rPr>
        <w:t xml:space="preserve">AnIntroductionto HTML and JavaScript for Scientistsand Engineers. </w:t>
      </w:r>
      <w:r>
        <w:rPr>
          <w:rFonts w:ascii="Arial" w:hAnsi="Arial" w:cs="Arial"/>
          <w:sz w:val="24"/>
          <w:szCs w:val="24"/>
        </w:rPr>
        <w:t>London: Springer-Verlag) o Java script surgiu em 1995 e foi criada por Brendan Eich, a pedido da empresa Netscape (um dos primeiros navegadores) com o objetivo de validar formulários HTML. Como os browsers ainda eram estéticos, essa linguagem foi revolucionária para a época. Permite a você implementar itens complexos em páginas web — toda vez que uma página da web faz mais do que simplesmente mostrar a você informação estática — mostrando conteúdo que se atualiza em um intervalo de tempo, mapas interativos ou gráficos 2D/3D animados, etc.</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2"/>
        <w:bidi w:val="0"/>
        <w:rPr>
          <w:rFonts w:ascii="Arial" w:hAnsi="Arial" w:eastAsia="Arial" w:cs="Arial"/>
          <w:b/>
        </w:rPr>
      </w:pPr>
      <w:r>
        <w:t>5 DOCUMENTAÇÃO do projeto</w:t>
      </w:r>
    </w:p>
    <w:p>
      <w:pPr>
        <w:spacing w:line="360" w:lineRule="auto"/>
        <w:jc w:val="both"/>
        <w:rPr>
          <w:rFonts w:ascii="Arial" w:hAnsi="Arial" w:cs="Arial"/>
          <w:sz w:val="24"/>
          <w:szCs w:val="24"/>
        </w:rPr>
      </w:pPr>
      <w:r>
        <w:rPr>
          <w:rFonts w:ascii="Arial" w:hAnsi="Arial" w:eastAsia="Arial" w:cs="Arial"/>
          <w:b/>
          <w:color w:val="FF0000"/>
          <w:sz w:val="24"/>
        </w:rPr>
        <w:tab/>
      </w:r>
      <w:r>
        <w:rPr>
          <w:rFonts w:ascii="Arial" w:hAnsi="Arial" w:cs="Arial"/>
          <w:sz w:val="24"/>
          <w:szCs w:val="24"/>
        </w:rPr>
        <w:t>O ciclo de vida se refere a todas as etapas de produção e uso do produto, relativas à extração das matérias-primas, passando pela produção, distribuição até o consumo e disposição final, contemplando também reciclagem e reuso quando for o caso.</w:t>
      </w:r>
    </w:p>
    <w:p>
      <w:pPr>
        <w:spacing w:line="360" w:lineRule="auto"/>
        <w:jc w:val="both"/>
        <w:rPr>
          <w:rFonts w:ascii="Arial" w:hAnsi="Arial" w:cs="Arial"/>
          <w:sz w:val="24"/>
          <w:szCs w:val="24"/>
        </w:rPr>
      </w:pPr>
      <w:r>
        <w:rPr>
          <w:rFonts w:ascii="Arial" w:hAnsi="Arial" w:cs="Arial"/>
          <w:sz w:val="24"/>
          <w:szCs w:val="24"/>
        </w:rPr>
        <w:object>
          <v:shape id="_x0000_i1025" o:spt="75" type="#_x0000_t75" style="height:210.75pt;width:415.5pt;" o:ole="t" filled="f" o:preferrelative="t" stroked="f" coordsize="21600,21600">
            <v:path/>
            <v:fill on="f" focussize="0,0"/>
            <v:stroke on="f"/>
            <v:imagedata r:id="rId7" o:title=""/>
            <o:lock v:ext="edit" aspectratio="t"/>
            <w10:wrap type="none"/>
            <w10:anchorlock/>
          </v:shape>
          <o:OLEObject Type="Embed" ProgID="StaticDib" ShapeID="_x0000_i1025" DrawAspect="Content" ObjectID="_1468075725" r:id="rId6">
            <o:LockedField>false</o:LockedField>
          </o:OLEObject>
        </w:object>
      </w:r>
    </w:p>
    <w:p>
      <w:pPr>
        <w:spacing w:line="360" w:lineRule="auto"/>
        <w:jc w:val="both"/>
        <w:rPr>
          <w:rFonts w:hint="default" w:ascii="Arial" w:hAnsi="Arial" w:cs="Arial"/>
          <w:sz w:val="24"/>
          <w:szCs w:val="24"/>
          <w:lang w:val="pt-BR"/>
        </w:rPr>
      </w:pPr>
      <w:r>
        <w:rPr>
          <w:rFonts w:hint="default" w:ascii="Arial" w:hAnsi="Arial" w:cs="Arial"/>
          <w:sz w:val="24"/>
          <w:szCs w:val="24"/>
          <w:lang w:val="pt-BR"/>
        </w:rPr>
        <w:t>Fonte: Lima (2023).</w:t>
      </w:r>
    </w:p>
    <w:p>
      <w:pPr>
        <w:keepNext/>
        <w:tabs>
          <w:tab w:val="left" w:pos="0"/>
        </w:tabs>
        <w:spacing w:after="0" w:line="360" w:lineRule="auto"/>
        <w:ind w:left="578" w:hanging="578"/>
        <w:jc w:val="both"/>
        <w:rPr>
          <w:rFonts w:ascii="Arial" w:hAnsi="Arial" w:eastAsia="Arial" w:cs="Arial"/>
          <w:b/>
          <w:sz w:val="24"/>
        </w:rPr>
      </w:pPr>
      <w:r>
        <w:rPr>
          <w:rStyle w:val="8"/>
        </w:rPr>
        <w:t>5.1 Requisitos</w:t>
      </w:r>
      <w:r>
        <w:rPr>
          <w:rFonts w:ascii="Arial" w:hAnsi="Arial" w:eastAsia="Arial" w:cs="Arial"/>
          <w:b/>
          <w:sz w:val="24"/>
        </w:rPr>
        <w:t xml:space="preserve"> </w:t>
      </w:r>
    </w:p>
    <w:p>
      <w:pPr>
        <w:spacing w:line="360" w:lineRule="auto"/>
        <w:jc w:val="both"/>
        <w:rPr>
          <w:rFonts w:ascii="Arial" w:hAnsi="Arial" w:cs="Arial"/>
          <w:sz w:val="24"/>
          <w:szCs w:val="24"/>
        </w:rPr>
      </w:pPr>
      <w:r>
        <w:rPr>
          <w:rFonts w:ascii="Arial" w:hAnsi="Arial" w:eastAsia="Arial" w:cs="Arial"/>
          <w:sz w:val="28"/>
        </w:rPr>
        <w:tab/>
      </w:r>
      <w:r>
        <w:rPr>
          <w:rFonts w:ascii="Arial" w:hAnsi="Arial" w:cs="Arial"/>
          <w:sz w:val="24"/>
          <w:szCs w:val="24"/>
        </w:rPr>
        <w:t>Segundo Figueiredo (2021), os requisitos funcionais devem descrever explicitamente quais são as funcionalidades de um serviço no sistema. Deve documentar como o sistema deverá reagir às entradas específicas e como deve comportar-se em determinadas situações o que o sistema pode ou não deve fazer</w:t>
      </w:r>
    </w:p>
    <w:p>
      <w:pPr>
        <w:tabs>
          <w:tab w:val="left" w:pos="0"/>
        </w:tabs>
        <w:spacing w:after="0" w:line="360" w:lineRule="auto"/>
        <w:jc w:val="both"/>
        <w:rPr>
          <w:rFonts w:ascii="Arial" w:hAnsi="Arial" w:eastAsia="Arial" w:cs="Arial"/>
          <w:sz w:val="24"/>
        </w:rPr>
      </w:pPr>
    </w:p>
    <w:p>
      <w:pPr>
        <w:pStyle w:val="4"/>
        <w:bidi w:val="0"/>
      </w:pPr>
      <w:r>
        <w:t>5.1.1 Requisitos funcionais</w:t>
      </w:r>
    </w:p>
    <w:p>
      <w:pPr>
        <w:spacing w:after="0" w:line="360" w:lineRule="auto"/>
        <w:ind w:firstLine="709"/>
        <w:jc w:val="both"/>
        <w:rPr>
          <w:rFonts w:ascii="Arial" w:hAnsi="Arial" w:eastAsia="Arial" w:cs="Arial"/>
          <w:sz w:val="24"/>
          <w:szCs w:val="24"/>
        </w:rPr>
      </w:pPr>
      <w:r>
        <w:rPr>
          <w:rFonts w:ascii="Arial" w:hAnsi="Arial" w:eastAsia="Arial" w:cs="Arial"/>
          <w:sz w:val="28"/>
        </w:rPr>
        <w:tab/>
      </w:r>
      <w:r>
        <w:rPr>
          <w:rFonts w:ascii="Arial" w:hAnsi="Arial" w:eastAsia="Arial" w:cs="Arial"/>
          <w:sz w:val="24"/>
          <w:szCs w:val="24"/>
        </w:rPr>
        <w:t>Quando falamos de um Requisito Funcional estamos nos referindo à requisição de uma função que um software deverá atender/realizar. Ou seja, exigência, solicitação, desejo, necessidade, que um software deverá materializar. Um Requisito Funcional é um Requisito de Software.</w:t>
      </w:r>
    </w:p>
    <w:p>
      <w:pPr>
        <w:spacing w:after="0" w:line="480" w:lineRule="auto"/>
        <w:jc w:val="both"/>
        <w:rPr>
          <w:rFonts w:ascii="Arial" w:hAnsi="Arial" w:eastAsia="Arial" w:cs="Arial"/>
          <w:sz w:val="24"/>
        </w:rPr>
      </w:pPr>
      <w:r>
        <w:object>
          <v:shape id="_x0000_i1026" o:spt="75" type="#_x0000_t75" style="height:125.25pt;width:423.75pt;" o:ole="t" filled="f" o:preferrelative="t" stroked="f" coordsize="21600,21600">
            <v:path/>
            <v:fill on="f" focussize="0,0"/>
            <v:stroke on="f"/>
            <v:imagedata r:id="rId9" o:title=""/>
            <o:lock v:ext="edit" aspectratio="t"/>
            <w10:wrap type="none"/>
            <w10:anchorlock/>
          </v:shape>
          <o:OLEObject Type="Embed" ProgID="StaticMetafile" ShapeID="_x0000_i1026" DrawAspect="Content" ObjectID="_1468075726" r:id="rId8">
            <o:LockedField>false</o:LockedField>
          </o:OLEObject>
        </w:object>
      </w:r>
    </w:p>
    <w:p>
      <w:pPr>
        <w:spacing w:after="0" w:line="480" w:lineRule="auto"/>
        <w:jc w:val="both"/>
        <w:rPr>
          <w:rFonts w:ascii="Arial" w:hAnsi="Arial" w:eastAsia="Arial" w:cs="Arial"/>
          <w:color w:val="000000"/>
        </w:rPr>
      </w:pPr>
      <w:r>
        <w:object>
          <v:shape id="_x0000_i1027" o:spt="75" type="#_x0000_t75" style="height:110.25pt;width:423.75pt;" o:ole="t" filled="f" o:preferrelative="t" stroked="f" coordsize="21600,21600">
            <v:path/>
            <v:fill on="f" focussize="0,0"/>
            <v:stroke on="f"/>
            <v:imagedata r:id="rId11" o:title=""/>
            <o:lock v:ext="edit" aspectratio="t"/>
            <w10:wrap type="none"/>
            <w10:anchorlock/>
          </v:shape>
          <o:OLEObject Type="Embed" ProgID="StaticMetafile" ShapeID="_x0000_i1027" DrawAspect="Content" ObjectID="_1468075727" r:id="rId10">
            <o:LockedField>false</o:LockedField>
          </o:OLEObject>
        </w:object>
      </w:r>
    </w:p>
    <w:p>
      <w:pPr>
        <w:pStyle w:val="4"/>
        <w:bidi w:val="0"/>
      </w:pPr>
      <w:r>
        <w:t xml:space="preserve">5.1.2 Requisitos não funcionais </w:t>
      </w:r>
    </w:p>
    <w:p>
      <w:pPr>
        <w:tabs>
          <w:tab w:val="left" w:pos="0"/>
        </w:tabs>
        <w:spacing w:after="0" w:line="360" w:lineRule="auto"/>
        <w:jc w:val="both"/>
        <w:rPr>
          <w:rFonts w:ascii="Arial" w:hAnsi="Arial" w:eastAsia="Arial" w:cs="Arial"/>
          <w:sz w:val="24"/>
          <w:szCs w:val="24"/>
        </w:rPr>
      </w:pPr>
      <w:r>
        <w:rPr>
          <w:rFonts w:ascii="Arial" w:hAnsi="Arial" w:eastAsia="Arial" w:cs="Arial"/>
          <w:sz w:val="24"/>
        </w:rPr>
        <w:tab/>
      </w:r>
      <w:r>
        <w:rPr>
          <w:rFonts w:ascii="Arial" w:hAnsi="Arial" w:eastAsia="Arial" w:cs="Arial"/>
          <w:sz w:val="24"/>
          <w:szCs w:val="24"/>
        </w:rPr>
        <w:t>Requisitos não funcionais são os requisitos relacionados ao uso da aplicação em termos de desempenho, usabilidade, confiabilidade, segurança, disponibilidade, manutenção e tecnologias envolvidas. Estes requisitos dizem respeito a como as funcionalidades serão entregues ao usuário do software</w:t>
      </w:r>
    </w:p>
    <w:p>
      <w:pPr>
        <w:spacing w:after="0" w:line="480" w:lineRule="auto"/>
        <w:jc w:val="both"/>
        <w:rPr>
          <w:rFonts w:ascii="Arial" w:hAnsi="Arial" w:eastAsia="Arial" w:cs="Arial"/>
        </w:rPr>
      </w:pPr>
      <w:r>
        <w:object>
          <v:shape id="_x0000_i1028" o:spt="75" type="#_x0000_t75" style="height:89.25pt;width:423.75pt;" o:ole="t" filled="f" o:preferrelative="t" stroked="f" coordsize="21600,21600">
            <v:path/>
            <v:fill on="f" focussize="0,0"/>
            <v:stroke on="f"/>
            <v:imagedata r:id="rId13" o:title=""/>
            <o:lock v:ext="edit" aspectratio="t"/>
            <w10:wrap type="none"/>
            <w10:anchorlock/>
          </v:shape>
          <o:OLEObject Type="Embed" ProgID="StaticMetafile" ShapeID="_x0000_i1028" DrawAspect="Content" ObjectID="_1468075728" r:id="rId12">
            <o:LockedField>false</o:LockedField>
          </o:OLEObject>
        </w:object>
      </w:r>
    </w:p>
    <w:p>
      <w:pPr>
        <w:spacing w:after="0" w:line="360" w:lineRule="auto"/>
        <w:jc w:val="both"/>
        <w:rPr>
          <w:rFonts w:ascii="Arial" w:hAnsi="Arial" w:eastAsia="Arial" w:cs="Arial"/>
          <w:sz w:val="24"/>
        </w:rPr>
      </w:pPr>
      <w:r>
        <w:object>
          <v:shape id="_x0000_i1029" o:spt="75" type="#_x0000_t75" style="height:71.25pt;width:423.75pt;" o:ole="t" filled="f" o:preferrelative="t" stroked="f" coordsize="21600,21600">
            <v:path/>
            <v:fill on="f" focussize="0,0"/>
            <v:stroke on="f"/>
            <v:imagedata r:id="rId15" o:title=""/>
            <o:lock v:ext="edit" aspectratio="t"/>
            <w10:wrap type="none"/>
            <w10:anchorlock/>
          </v:shape>
          <o:OLEObject Type="Embed" ProgID="StaticMetafile" ShapeID="_x0000_i1029" DrawAspect="Content" ObjectID="_1468075729" r:id="rId14">
            <o:LockedField>false</o:LockedField>
          </o:OLEObject>
        </w:object>
      </w:r>
    </w:p>
    <w:p>
      <w:pPr>
        <w:spacing w:after="0" w:line="240" w:lineRule="auto"/>
        <w:rPr>
          <w:rFonts w:ascii="Calibri" w:hAnsi="Calibri" w:eastAsia="Calibri" w:cs="Calibri"/>
          <w:sz w:val="24"/>
        </w:rPr>
      </w:pPr>
    </w:p>
    <w:p>
      <w:pPr>
        <w:spacing w:after="0" w:line="360" w:lineRule="auto"/>
        <w:jc w:val="both"/>
        <w:rPr>
          <w:rFonts w:ascii="Arial" w:hAnsi="Arial" w:eastAsia="Arial" w:cs="Arial"/>
          <w:sz w:val="24"/>
        </w:rPr>
      </w:pPr>
    </w:p>
    <w:p>
      <w:pPr>
        <w:spacing w:line="360" w:lineRule="auto"/>
        <w:jc w:val="both"/>
        <w:rPr>
          <w:rFonts w:hint="default" w:ascii="Arial" w:hAnsi="Arial" w:cs="Arial"/>
          <w:sz w:val="24"/>
          <w:szCs w:val="24"/>
          <w:lang w:val="pt-BR"/>
        </w:rPr>
      </w:pPr>
      <w:r>
        <w:rPr>
          <w:rFonts w:hint="default" w:ascii="Arial" w:hAnsi="Arial" w:cs="Arial"/>
          <w:sz w:val="24"/>
          <w:szCs w:val="24"/>
          <w:lang w:val="pt-BR"/>
        </w:rPr>
        <w:t>Fonte: Lima (2023).</w:t>
      </w:r>
    </w:p>
    <w:p>
      <w:pPr>
        <w:spacing w:after="0" w:line="360" w:lineRule="auto"/>
        <w:jc w:val="both"/>
        <w:rPr>
          <w:rFonts w:ascii="Arial" w:hAnsi="Arial" w:eastAsia="Arial" w:cs="Arial"/>
          <w:sz w:val="24"/>
        </w:rPr>
      </w:pPr>
    </w:p>
    <w:p>
      <w:pPr>
        <w:spacing w:after="0" w:line="360" w:lineRule="auto"/>
        <w:jc w:val="both"/>
        <w:rPr>
          <w:rFonts w:ascii="Arial" w:hAnsi="Arial" w:eastAsia="Arial" w:cs="Arial"/>
          <w:color w:val="000000"/>
        </w:rPr>
      </w:pPr>
    </w:p>
    <w:p>
      <w:pPr>
        <w:spacing w:after="0" w:line="360" w:lineRule="auto"/>
        <w:jc w:val="both"/>
        <w:rPr>
          <w:rFonts w:ascii="Arial" w:hAnsi="Arial" w:eastAsia="Arial" w:cs="Arial"/>
          <w:color w:val="000000"/>
        </w:rPr>
      </w:pPr>
    </w:p>
    <w:p>
      <w:pPr>
        <w:spacing w:after="0" w:line="360" w:lineRule="auto"/>
        <w:jc w:val="both"/>
        <w:rPr>
          <w:rFonts w:ascii="Arial" w:hAnsi="Arial" w:eastAsia="Arial" w:cs="Arial"/>
          <w:color w:val="000000"/>
        </w:rPr>
      </w:pPr>
    </w:p>
    <w:p>
      <w:pPr>
        <w:spacing w:after="0" w:line="360" w:lineRule="auto"/>
        <w:jc w:val="both"/>
        <w:rPr>
          <w:rFonts w:ascii="Arial" w:hAnsi="Arial" w:eastAsia="Arial" w:cs="Arial"/>
          <w:color w:val="000000"/>
        </w:rPr>
      </w:pPr>
    </w:p>
    <w:p>
      <w:pPr>
        <w:pStyle w:val="3"/>
        <w:numPr>
          <w:ilvl w:val="0"/>
          <w:numId w:val="0"/>
        </w:numPr>
        <w:bidi w:val="0"/>
        <w:rPr>
          <w:rFonts w:hint="default"/>
          <w:lang w:val="pt-BR"/>
        </w:rPr>
      </w:pPr>
    </w:p>
    <w:p>
      <w:pPr>
        <w:pStyle w:val="3"/>
        <w:numPr>
          <w:ilvl w:val="0"/>
          <w:numId w:val="0"/>
        </w:numPr>
        <w:bidi w:val="0"/>
        <w:rPr>
          <w:rFonts w:hint="default"/>
          <w:lang w:val="pt-BR"/>
        </w:rPr>
      </w:pPr>
    </w:p>
    <w:p>
      <w:pPr>
        <w:pStyle w:val="3"/>
        <w:numPr>
          <w:ilvl w:val="0"/>
          <w:numId w:val="0"/>
        </w:numPr>
        <w:bidi w:val="0"/>
      </w:pPr>
      <w:r>
        <w:rPr>
          <w:rFonts w:hint="default"/>
          <w:lang w:val="pt-BR"/>
        </w:rPr>
        <w:t>5.2</w:t>
      </w:r>
      <w:r>
        <w:t xml:space="preserve"> Diagrama de Contexto</w:t>
      </w:r>
    </w:p>
    <w:p>
      <w:pPr>
        <w:spacing w:after="0" w:line="360" w:lineRule="auto"/>
        <w:ind w:firstLine="709"/>
        <w:jc w:val="both"/>
        <w:rPr>
          <w:rFonts w:ascii="Arial" w:hAnsi="Arial" w:eastAsia="Arial" w:cs="Arial"/>
          <w:color w:val="000000"/>
          <w:sz w:val="24"/>
          <w:szCs w:val="24"/>
        </w:rPr>
      </w:pPr>
      <w:r>
        <w:rPr>
          <w:rFonts w:ascii="Arial" w:hAnsi="Arial" w:eastAsia="Arial" w:cs="Arial"/>
          <w:color w:val="000000"/>
          <w:sz w:val="24"/>
          <w:szCs w:val="24"/>
        </w:rPr>
        <w:t>Diagrama de contexto é uma ferramenta para modelar o escopo através de um diagrama. Em desenvolvimento de sistemas, é considerado o diagrama de fluxo de dados de maior nível, isto é, um diagrama que representa todo o sistema. Ele demonstra como as partes interessadas e outras entidades interagem com o sistema indicando suas entradas e saídas.</w:t>
      </w:r>
    </w:p>
    <w:p>
      <w:pPr>
        <w:spacing w:after="0" w:line="240" w:lineRule="auto"/>
        <w:jc w:val="both"/>
        <w:rPr>
          <w:rFonts w:ascii="Arial" w:hAnsi="Arial" w:eastAsia="Arial" w:cs="Arial"/>
          <w:color w:val="000000"/>
          <w:sz w:val="28"/>
        </w:rPr>
      </w:pPr>
      <w:r>
        <w:object>
          <v:shape id="_x0000_i1030" o:spt="75" type="#_x0000_t75" style="height:237pt;width:423.75pt;" o:ole="t" filled="f" o:preferrelative="t" stroked="f" coordsize="21600,21600">
            <v:path/>
            <v:fill on="f" focussize="0,0"/>
            <v:stroke on="f"/>
            <v:imagedata r:id="rId17" o:title=""/>
            <o:lock v:ext="edit" aspectratio="t"/>
            <w10:wrap type="none"/>
            <w10:anchorlock/>
          </v:shape>
          <o:OLEObject Type="Embed" ProgID="StaticDib" ShapeID="_x0000_i1030" DrawAspect="Content" ObjectID="_1468075730" r:id="rId16">
            <o:LockedField>false</o:LockedField>
          </o:OLEObject>
        </w:object>
      </w:r>
    </w:p>
    <w:p>
      <w:pPr>
        <w:spacing w:after="0" w:line="240" w:lineRule="auto"/>
        <w:ind w:firstLine="709"/>
        <w:jc w:val="both"/>
        <w:rPr>
          <w:rFonts w:ascii="Arial" w:hAnsi="Arial" w:eastAsia="Arial" w:cs="Arial"/>
          <w:color w:val="000000"/>
          <w:sz w:val="28"/>
        </w:rPr>
      </w:pPr>
    </w:p>
    <w:p>
      <w:pPr>
        <w:spacing w:after="0" w:line="360" w:lineRule="auto"/>
        <w:ind w:firstLine="709"/>
        <w:jc w:val="both"/>
        <w:rPr>
          <w:rFonts w:ascii="Arial" w:hAnsi="Arial" w:eastAsia="Arial" w:cs="Arial"/>
          <w:color w:val="000000"/>
          <w:sz w:val="24"/>
        </w:rPr>
      </w:pPr>
    </w:p>
    <w:p>
      <w:pPr>
        <w:spacing w:after="0" w:line="360" w:lineRule="auto"/>
        <w:ind w:firstLine="141"/>
        <w:jc w:val="both"/>
        <w:rPr>
          <w:rFonts w:ascii="Arial" w:hAnsi="Arial" w:eastAsia="Arial" w:cs="Arial"/>
          <w:color w:val="000000"/>
          <w:sz w:val="24"/>
        </w:rPr>
      </w:pPr>
    </w:p>
    <w:p>
      <w:pPr>
        <w:spacing w:line="360" w:lineRule="auto"/>
        <w:jc w:val="both"/>
        <w:rPr>
          <w:rFonts w:hint="default" w:ascii="Arial" w:hAnsi="Arial" w:cs="Arial"/>
          <w:sz w:val="24"/>
          <w:szCs w:val="24"/>
          <w:lang w:val="pt-BR"/>
        </w:rPr>
      </w:pPr>
      <w:r>
        <w:rPr>
          <w:rFonts w:hint="default" w:ascii="Arial" w:hAnsi="Arial" w:cs="Arial"/>
          <w:sz w:val="24"/>
          <w:szCs w:val="24"/>
          <w:lang w:val="pt-BR"/>
        </w:rPr>
        <w:t>Fonte:Lima (2023).</w:t>
      </w:r>
    </w:p>
    <w:p>
      <w:pPr>
        <w:spacing w:after="0" w:line="240" w:lineRule="auto"/>
        <w:jc w:val="both"/>
        <w:rPr>
          <w:rFonts w:ascii="Arial" w:hAnsi="Arial" w:eastAsia="Arial" w:cs="Arial"/>
          <w:sz w:val="24"/>
        </w:rPr>
      </w:pPr>
      <w:r>
        <w:drawing>
          <wp:inline distT="0" distB="0" distL="114300" distR="114300">
            <wp:extent cx="5754370" cy="3836035"/>
            <wp:effectExtent l="0" t="0" r="17780" b="120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8"/>
                    <a:stretch>
                      <a:fillRect/>
                    </a:stretch>
                  </pic:blipFill>
                  <pic:spPr>
                    <a:xfrm>
                      <a:off x="0" y="0"/>
                      <a:ext cx="5754370" cy="3836035"/>
                    </a:xfrm>
                    <a:prstGeom prst="rect">
                      <a:avLst/>
                    </a:prstGeom>
                    <a:noFill/>
                    <a:ln>
                      <a:noFill/>
                    </a:ln>
                  </pic:spPr>
                </pic:pic>
              </a:graphicData>
            </a:graphic>
          </wp:inline>
        </w:drawing>
      </w:r>
    </w:p>
    <w:p>
      <w:pPr>
        <w:spacing w:after="0" w:line="480" w:lineRule="auto"/>
        <w:ind w:firstLine="709"/>
        <w:jc w:val="both"/>
        <w:rPr>
          <w:rFonts w:ascii="Arial" w:hAnsi="Arial" w:eastAsia="Arial" w:cs="Arial"/>
          <w:sz w:val="24"/>
        </w:rPr>
      </w:pPr>
    </w:p>
    <w:p>
      <w:pPr>
        <w:spacing w:line="360" w:lineRule="auto"/>
        <w:jc w:val="both"/>
        <w:rPr>
          <w:rFonts w:hint="default" w:ascii="Arial" w:hAnsi="Arial" w:cs="Arial"/>
          <w:sz w:val="24"/>
          <w:szCs w:val="24"/>
          <w:lang w:val="pt-BR"/>
        </w:rPr>
      </w:pPr>
      <w:r>
        <w:rPr>
          <w:rFonts w:hint="default" w:ascii="Arial" w:hAnsi="Arial" w:cs="Arial"/>
          <w:sz w:val="24"/>
          <w:szCs w:val="24"/>
          <w:lang w:val="pt-BR"/>
        </w:rPr>
        <w:t>Fonte: Lima (2023).</w:t>
      </w:r>
    </w:p>
    <w:p>
      <w:pPr>
        <w:spacing w:after="0" w:line="480" w:lineRule="auto"/>
        <w:ind w:firstLine="709"/>
        <w:jc w:val="both"/>
        <w:rPr>
          <w:rFonts w:ascii="Arial" w:hAnsi="Arial" w:eastAsia="Arial" w:cs="Arial"/>
          <w:sz w:val="24"/>
        </w:rPr>
      </w:pPr>
    </w:p>
    <w:p>
      <w:pPr>
        <w:pStyle w:val="3"/>
        <w:numPr>
          <w:ilvl w:val="0"/>
          <w:numId w:val="0"/>
        </w:numPr>
        <w:bidi w:val="0"/>
      </w:pPr>
      <w:r>
        <w:rPr>
          <w:rFonts w:hint="default"/>
          <w:lang w:val="pt-BR"/>
        </w:rPr>
        <w:t xml:space="preserve">5.3 </w:t>
      </w:r>
      <w:r>
        <w:t>Diagrama de Fluxo de dados</w:t>
      </w:r>
    </w:p>
    <w:p>
      <w:pPr>
        <w:spacing w:after="0" w:line="480" w:lineRule="auto"/>
        <w:jc w:val="both"/>
        <w:rPr>
          <w:rFonts w:ascii="Arial" w:hAnsi="Arial" w:eastAsia="Arial" w:cs="Arial"/>
          <w:sz w:val="24"/>
        </w:rPr>
      </w:pPr>
      <w:r>
        <w:drawing>
          <wp:inline distT="0" distB="0" distL="114300" distR="114300">
            <wp:extent cx="5759450" cy="3494405"/>
            <wp:effectExtent l="0" t="0" r="12700" b="1079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19"/>
                    <a:stretch>
                      <a:fillRect/>
                    </a:stretch>
                  </pic:blipFill>
                  <pic:spPr>
                    <a:xfrm>
                      <a:off x="0" y="0"/>
                      <a:ext cx="5759450" cy="3494405"/>
                    </a:xfrm>
                    <a:prstGeom prst="rect">
                      <a:avLst/>
                    </a:prstGeom>
                    <a:noFill/>
                    <a:ln>
                      <a:noFill/>
                    </a:ln>
                  </pic:spPr>
                </pic:pic>
              </a:graphicData>
            </a:graphic>
          </wp:inline>
        </w:drawing>
      </w:r>
    </w:p>
    <w:p>
      <w:pPr>
        <w:spacing w:after="0" w:line="480" w:lineRule="auto"/>
        <w:ind w:firstLine="709"/>
        <w:jc w:val="both"/>
        <w:rPr>
          <w:rFonts w:hint="default" w:ascii="Arial" w:hAnsi="Arial" w:eastAsia="Arial" w:cs="Arial"/>
          <w:b/>
          <w:sz w:val="20"/>
          <w:lang w:val="pt-BR"/>
        </w:rPr>
      </w:pPr>
      <w:r>
        <w:rPr>
          <w:rFonts w:ascii="Arial" w:hAnsi="Arial" w:eastAsia="Arial" w:cs="Arial"/>
          <w:sz w:val="24"/>
        </w:rPr>
        <w:t xml:space="preserve">     </w:t>
      </w:r>
      <w:r>
        <w:rPr>
          <w:rFonts w:hint="default" w:ascii="Arial" w:hAnsi="Arial" w:cs="Arial"/>
          <w:sz w:val="24"/>
          <w:szCs w:val="24"/>
          <w:lang w:val="pt-BR"/>
        </w:rPr>
        <w:t>Fonte: Lima (2023)</w:t>
      </w: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spacing w:after="0" w:line="480" w:lineRule="auto"/>
        <w:ind w:firstLine="709"/>
        <w:jc w:val="both"/>
        <w:rPr>
          <w:rFonts w:ascii="Arial" w:hAnsi="Arial" w:eastAsia="Arial" w:cs="Arial"/>
          <w:b/>
          <w:sz w:val="20"/>
        </w:rPr>
      </w:pPr>
    </w:p>
    <w:p>
      <w:pPr>
        <w:keepNext/>
        <w:numPr>
          <w:ilvl w:val="0"/>
          <w:numId w:val="2"/>
        </w:numPr>
        <w:tabs>
          <w:tab w:val="left" w:pos="0"/>
        </w:tabs>
        <w:spacing w:before="120" w:after="120" w:line="360" w:lineRule="auto"/>
        <w:ind w:left="578" w:hanging="578"/>
        <w:jc w:val="both"/>
        <w:rPr>
          <w:rFonts w:ascii="Arial" w:hAnsi="Arial" w:eastAsia="Arial" w:cs="Arial"/>
          <w:b/>
          <w:sz w:val="24"/>
        </w:rPr>
      </w:pPr>
      <w:r>
        <w:rPr>
          <w:rFonts w:ascii="Arial" w:hAnsi="Arial" w:eastAsia="Arial" w:cs="Arial"/>
          <w:b/>
          <w:sz w:val="24"/>
        </w:rPr>
        <w:t>Diagrama de Entidade e relacionamento</w:t>
      </w:r>
    </w:p>
    <w:p>
      <w:pPr>
        <w:spacing w:line="360" w:lineRule="auto"/>
        <w:rPr>
          <w:rFonts w:ascii="Arial" w:hAnsi="Arial" w:eastAsia="Arial" w:cs="Arial"/>
          <w:b/>
          <w:sz w:val="24"/>
          <w:szCs w:val="24"/>
        </w:rPr>
      </w:pPr>
      <w:r>
        <w:rPr>
          <w:sz w:val="24"/>
          <w:szCs w:val="24"/>
        </w:rPr>
        <w:t>Um diagrama entidade relacionamento (</w:t>
      </w:r>
      <w:r>
        <w:rPr>
          <w:rFonts w:hint="default"/>
          <w:sz w:val="24"/>
          <w:szCs w:val="24"/>
          <w:lang w:val="pt-BR"/>
        </w:rPr>
        <w:t>D</w:t>
      </w:r>
      <w:r>
        <w:rPr>
          <w:sz w:val="24"/>
          <w:szCs w:val="24"/>
        </w:rPr>
        <w:t xml:space="preserve">ER) é um tipo de fluxograma que ilustra como “entidades”, p. ex., pessoas, objetos ou conceitos, se relacionam entre si dentro de um sistema. Diagramas </w:t>
      </w:r>
      <w:r>
        <w:rPr>
          <w:rFonts w:hint="default"/>
          <w:sz w:val="24"/>
          <w:szCs w:val="24"/>
          <w:lang w:val="pt-BR"/>
        </w:rPr>
        <w:t>D</w:t>
      </w:r>
      <w:r>
        <w:rPr>
          <w:sz w:val="24"/>
          <w:szCs w:val="24"/>
        </w:rPr>
        <w:t xml:space="preserve">ER são mais utilizados para projetar ou depurar bancos de dados relacionais nas áreas de engenharia de software, sistemas de informações empresariais, educação e pesquisa. Também conhecidos como DERs, ou modelos </w:t>
      </w:r>
      <w:r>
        <w:rPr>
          <w:rFonts w:hint="default"/>
          <w:sz w:val="24"/>
          <w:szCs w:val="24"/>
          <w:lang w:val="pt-BR"/>
        </w:rPr>
        <w:t>D</w:t>
      </w:r>
      <w:r>
        <w:rPr>
          <w:sz w:val="24"/>
          <w:szCs w:val="24"/>
        </w:rPr>
        <w:t>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pPr>
        <w:spacing w:after="0" w:line="480" w:lineRule="auto"/>
        <w:jc w:val="both"/>
      </w:pPr>
      <w:r>
        <w:drawing>
          <wp:inline distT="0" distB="0" distL="114300" distR="114300">
            <wp:extent cx="5756910" cy="3820160"/>
            <wp:effectExtent l="0" t="0" r="15240" b="8890"/>
            <wp:docPr id="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9"/>
                    <pic:cNvPicPr>
                      <a:picLocks noChangeAspect="1"/>
                    </pic:cNvPicPr>
                  </pic:nvPicPr>
                  <pic:blipFill>
                    <a:blip r:embed="rId20"/>
                    <a:stretch>
                      <a:fillRect/>
                    </a:stretch>
                  </pic:blipFill>
                  <pic:spPr>
                    <a:xfrm>
                      <a:off x="0" y="0"/>
                      <a:ext cx="5756910" cy="3820160"/>
                    </a:xfrm>
                    <a:prstGeom prst="rect">
                      <a:avLst/>
                    </a:prstGeom>
                    <a:noFill/>
                    <a:ln>
                      <a:noFill/>
                    </a:ln>
                  </pic:spPr>
                </pic:pic>
              </a:graphicData>
            </a:graphic>
          </wp:inline>
        </w:drawing>
      </w:r>
    </w:p>
    <w:p>
      <w:pPr>
        <w:tabs>
          <w:tab w:val="left" w:pos="0"/>
        </w:tabs>
        <w:spacing w:after="0" w:line="480" w:lineRule="auto"/>
        <w:jc w:val="both"/>
      </w:pPr>
    </w:p>
    <w:p>
      <w:pPr>
        <w:tabs>
          <w:tab w:val="left" w:pos="0"/>
        </w:tabs>
        <w:spacing w:after="0" w:line="480" w:lineRule="auto"/>
        <w:jc w:val="both"/>
        <w:rPr>
          <w:rFonts w:ascii="Arial" w:hAnsi="Arial" w:eastAsia="Arial" w:cs="Arial"/>
          <w:sz w:val="24"/>
        </w:rPr>
      </w:pPr>
    </w:p>
    <w:p>
      <w:pPr>
        <w:tabs>
          <w:tab w:val="left" w:pos="0"/>
        </w:tabs>
        <w:spacing w:after="0" w:line="480" w:lineRule="auto"/>
        <w:jc w:val="both"/>
        <w:rPr>
          <w:rFonts w:ascii="Arial" w:hAnsi="Arial" w:eastAsia="Arial" w:cs="Arial"/>
          <w:sz w:val="24"/>
        </w:rPr>
      </w:pPr>
    </w:p>
    <w:p>
      <w:pPr>
        <w:keepNext/>
        <w:numPr>
          <w:ilvl w:val="0"/>
          <w:numId w:val="3"/>
        </w:numPr>
        <w:tabs>
          <w:tab w:val="left" w:pos="0"/>
        </w:tabs>
        <w:spacing w:before="120" w:after="120" w:line="360" w:lineRule="auto"/>
        <w:ind w:left="578" w:hanging="578"/>
        <w:jc w:val="both"/>
        <w:rPr>
          <w:rFonts w:ascii="Arial" w:hAnsi="Arial" w:eastAsia="Arial" w:cs="Arial"/>
          <w:b/>
          <w:sz w:val="24"/>
        </w:rPr>
      </w:pPr>
      <w:r>
        <w:rPr>
          <w:rFonts w:ascii="Arial" w:hAnsi="Arial" w:eastAsia="Arial" w:cs="Arial"/>
          <w:b/>
          <w:sz w:val="24"/>
        </w:rPr>
        <w:t>Dicionário de Dados</w:t>
      </w:r>
    </w:p>
    <w:tbl>
      <w:tblPr>
        <w:tblW w:w="919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491"/>
        <w:gridCol w:w="481"/>
        <w:gridCol w:w="500"/>
        <w:gridCol w:w="509"/>
        <w:gridCol w:w="385"/>
        <w:gridCol w:w="159"/>
        <w:gridCol w:w="493"/>
        <w:gridCol w:w="457"/>
        <w:gridCol w:w="365"/>
        <w:gridCol w:w="55"/>
        <w:gridCol w:w="395"/>
        <w:gridCol w:w="420"/>
        <w:gridCol w:w="19"/>
        <w:gridCol w:w="458"/>
        <w:gridCol w:w="467"/>
        <w:gridCol w:w="43"/>
        <w:gridCol w:w="462"/>
        <w:gridCol w:w="458"/>
        <w:gridCol w:w="421"/>
        <w:gridCol w:w="383"/>
        <w:gridCol w:w="784"/>
        <w:gridCol w:w="9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gridAfter w:val="6"/>
          <w:wAfter w:w="3643" w:type="dxa"/>
          <w:trHeight w:val="600" w:hRule="atLeast"/>
        </w:trPr>
        <w:tc>
          <w:tcPr>
            <w:tcW w:w="463"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453"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473"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483"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523" w:type="dxa"/>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473"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434" w:type="dxa"/>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394" w:type="dxa"/>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819" w:type="dxa"/>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1036" w:type="dxa"/>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gridAfter w:val="6"/>
          <w:wAfter w:w="3643" w:type="dxa"/>
          <w:trHeight w:val="600" w:hRule="atLeast"/>
        </w:trPr>
        <w:tc>
          <w:tcPr>
            <w:tcW w:w="0" w:type="auto"/>
            <w:tcBorders>
              <w:top w:val="nil"/>
              <w:left w:val="nil"/>
              <w:bottom w:val="nil"/>
              <w:right w:val="nil"/>
            </w:tcBorders>
            <w:shd w:val="clear"/>
            <w:noWrap/>
            <w:vAlign w:val="center"/>
          </w:tcPr>
          <w:p>
            <w:pPr>
              <w:rPr>
                <w:rFonts w:hint="default" w:ascii="Arial" w:hAnsi="Arial" w:cs="Arial"/>
                <w:b/>
                <w:bCs/>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gridAfter w:val="6"/>
          <w:wAfter w:w="3643" w:type="dxa"/>
          <w:trHeight w:val="240" w:hRule="atLeast"/>
        </w:trPr>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gridAfter w:val="6"/>
          <w:wAfter w:w="3643" w:type="dxa"/>
          <w:trHeight w:val="240" w:hRule="atLeast"/>
        </w:trPr>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bookmarkStart w:id="1" w:name="_GoBack"/>
            <w:bookmarkEnd w:id="1"/>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rPr>
                <w:rFonts w:hint="default" w:ascii="Calibri" w:hAnsi="Calibri" w:cs="Calibri"/>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0" w:type="auto"/>
            <w:gridSpan w:val="5"/>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Index</w:t>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rPr>
                <w:rFonts w:hint="default" w:ascii="Calibri" w:hAnsi="Calibri" w:cs="Calibri"/>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"tb_agenda"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tb_agendas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"tb_barbeiros"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tb_barbeiros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"tb_barbeiros_servicos"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tb_barbeiros_servicos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"tb_cidades"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tb_cidades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"tb_clientes"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tb_clientes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"tb_horarios"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tb_horarios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40" w:hRule="atLeast"/>
        </w:trPr>
        <w:tc>
          <w:tcPr>
            <w:tcW w:w="0" w:type="auto"/>
            <w:gridSpan w:val="5"/>
            <w:tcBorders>
              <w:top w:val="nil"/>
              <w:left w:val="nil"/>
              <w:bottom w:val="nil"/>
              <w:right w:val="nil"/>
            </w:tcBorders>
            <w:shd w:val="clear"/>
            <w:noWrap/>
            <w:vAlign w:val="center"/>
          </w:tcPr>
          <w:p>
            <w:pPr>
              <w:keepNext w:val="0"/>
              <w:keepLines w:val="0"/>
              <w:widowControl/>
              <w:suppressLineNumbers w:val="0"/>
              <w:ind w:firstLineChars="100"/>
              <w:jc w:val="left"/>
              <w:textAlignment w:val="center"/>
              <w:rPr>
                <w:rFonts w:hint="default" w:ascii="Calibri" w:hAnsi="Calibri" w:cs="Calibri"/>
                <w:i/>
                <w:iCs/>
                <w:color w:val="245C8A"/>
                <w:u w:val="none"/>
              </w:rPr>
            </w:pP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iCs/>
                <w:kern w:val="0"/>
                <w:sz w:val="24"/>
                <w:szCs w:val="24"/>
                <w:u w:val="none"/>
                <w:bdr w:val="none" w:color="auto" w:sz="0" w:space="0"/>
                <w:lang w:val="en-US" w:eastAsia="zh-CN" w:bidi="ar"/>
                <w14:ligatures w14:val="standardContextual"/>
              </w:rPr>
              <w:instrText xml:space="preserve"> HYPERLINK "tb_servicos" </w:instrTex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iCs/>
                <w:sz w:val="24"/>
                <w:szCs w:val="24"/>
                <w:u w:val="none"/>
                <w:bdr w:val="none" w:color="auto" w:sz="0" w:space="0"/>
              </w:rPr>
              <w:t>tb_servicos</w:t>
            </w:r>
            <w:r>
              <w:rPr>
                <w:rFonts w:hint="default" w:ascii="Calibri" w:hAnsi="Calibri" w:eastAsia="SimSun" w:cs="Calibri"/>
                <w:i/>
                <w:iCs/>
                <w:kern w:val="0"/>
                <w:sz w:val="24"/>
                <w:szCs w:val="24"/>
                <w:u w:val="none"/>
                <w:bdr w:val="none" w:color="auto" w:sz="0" w:space="0"/>
                <w:lang w:val="en-US" w:eastAsia="zh-CN" w:bidi="ar"/>
                <w14:ligatures w14:val="standardContextual"/>
              </w:rPr>
              <w:fldChar w:fldCharType="end"/>
            </w: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0" w:type="auto"/>
            <w:gridSpan w:val="5"/>
            <w:tcBorders>
              <w:top w:val="nil"/>
              <w:left w:val="nil"/>
              <w:bottom w:val="nil"/>
              <w:right w:val="nil"/>
            </w:tcBorders>
            <w:shd w:val="clear"/>
            <w:noWrap/>
            <w:vAlign w:val="center"/>
          </w:tcPr>
          <w:p>
            <w:pPr>
              <w:rPr>
                <w:rFonts w:hint="default" w:ascii="Calibri" w:hAnsi="Calibri" w:cs="Calibri"/>
                <w:i w:val="0"/>
                <w:iCs w:val="0"/>
                <w:color w:val="000000"/>
                <w:sz w:val="24"/>
                <w:szCs w:val="24"/>
                <w:u w:val="none"/>
              </w:rPr>
            </w:pPr>
          </w:p>
        </w:tc>
        <w:tc>
          <w:tcPr>
            <w:tcW w:w="0" w:type="auto"/>
            <w:gridSpan w:val="4"/>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gridSpan w:val="2"/>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c>
          <w:tcPr>
            <w:tcW w:w="0" w:type="auto"/>
            <w:tcBorders>
              <w:top w:val="nil"/>
              <w:left w:val="nil"/>
              <w:bottom w:val="nil"/>
              <w:right w:val="nil"/>
            </w:tcBorders>
            <w:shd w:val="clear"/>
            <w:noWrap/>
            <w:vAlign w:val="center"/>
          </w:tcPr>
          <w:p>
            <w:pPr>
              <w:rPr>
                <w:rFonts w:hint="default" w:ascii="Arial" w:hAnsi="Arial" w:cs="Arial"/>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tb_agendas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cod_agenda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data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DATE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hora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VARCHAR(5)</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valor</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FLOAT(5,2)</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"cod_cliente"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cod_cliente</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"cod_cliente"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tb_barbeiros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cod_barbeiro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nome_barbeiro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VARCHAR(45)</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ativo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CHAR(1)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'S'</w:t>
            </w: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telefone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BIGINT(11)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tb_barbeiros_servicos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"cod_agenda"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cod_agenda</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"cod_agenda"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"cod_barbeiro"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cod_barbeiro</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"cod_barbeiro"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"cod_servico"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cod_servico</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"cod_servico"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tb_cidades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cod_cidade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estado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VARCHAR(2)</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cidade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VARCHAR(45)</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tb_clientes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cod_cliente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nome_cliente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VARCHAR(50)</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fone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BIGINT(11)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cpf</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BIGINT(11)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ativo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CHAR(1)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'S'</w:t>
            </w: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tipo_cadastro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CHAR(1)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senha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VARCHAR(32)</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"cod_cidade"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cod_cidade</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"cod_cidade"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tb_horarios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cod_horario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horario_entrada_manha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TIME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horario_entrada_tarde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TIME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horario_saida_maha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TIME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horario_saida_tarde</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TIME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dia_semana</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VARCHAR(50)</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Calibri" w:hAnsi="Calibri" w:cs="Calibri"/>
                <w:b/>
                <w:bCs/>
                <w:i w:val="0"/>
                <w:iCs w:val="0"/>
                <w:color w:val="245C8A"/>
                <w:u w:val="none"/>
              </w:rPr>
            </w:pP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instrText xml:space="preserve"> HYPERLINK "cod_barbeiro" </w:instrTex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b/>
                <w:bCs/>
                <w:i w:val="0"/>
                <w:iCs w:val="0"/>
                <w:sz w:val="24"/>
                <w:szCs w:val="24"/>
                <w:u w:val="none"/>
                <w:bdr w:val="none" w:color="auto" w:sz="0" w:space="0"/>
              </w:rPr>
              <w:t>cod_barbeiro</w:t>
            </w:r>
            <w:r>
              <w:rPr>
                <w:rFonts w:hint="default" w:ascii="Calibri" w:hAnsi="Calibri" w:eastAsia="SimSun" w:cs="Calibri"/>
                <w:b/>
                <w:bCs/>
                <w:i w:val="0"/>
                <w:iCs w:val="0"/>
                <w:kern w:val="0"/>
                <w:sz w:val="24"/>
                <w:szCs w:val="24"/>
                <w:u w:val="none"/>
                <w:bdr w:val="none" w:color="auto" w:sz="0" w:space="0"/>
                <w:lang w:val="en-US" w:eastAsia="zh-CN" w:bidi="ar"/>
                <w14:ligatures w14:val="standardContextual"/>
              </w:rPr>
              <w:fldChar w:fldCharType="end"/>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Calibri" w:hAnsi="Calibri" w:cs="Calibri"/>
                <w:i w:val="0"/>
                <w:iCs w:val="0"/>
                <w:color w:val="245C8A"/>
                <w:u w:val="none"/>
              </w:rPr>
            </w:pP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begin"/>
            </w:r>
            <w:r>
              <w:rPr>
                <w:rFonts w:hint="default" w:ascii="Calibri" w:hAnsi="Calibri" w:eastAsia="SimSun" w:cs="Calibri"/>
                <w:i w:val="0"/>
                <w:iCs w:val="0"/>
                <w:kern w:val="0"/>
                <w:sz w:val="24"/>
                <w:szCs w:val="24"/>
                <w:u w:val="none"/>
                <w:bdr w:val="none" w:color="auto" w:sz="0" w:space="0"/>
                <w:lang w:val="en-US" w:eastAsia="zh-CN" w:bidi="ar"/>
                <w14:ligatures w14:val="standardContextual"/>
              </w:rPr>
              <w:instrText xml:space="preserve"> HYPERLINK "cod_barbeiro" </w:instrTex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separate"/>
            </w:r>
            <w:r>
              <w:rPr>
                <w:rStyle w:val="7"/>
                <w:rFonts w:hint="default" w:ascii="Calibri" w:hAnsi="Calibri" w:eastAsia="SimSun" w:cs="Calibri"/>
                <w:i w:val="0"/>
                <w:iCs w:val="0"/>
                <w:sz w:val="24"/>
                <w:szCs w:val="24"/>
                <w:u w:val="none"/>
                <w:bdr w:val="none" w:color="auto" w:sz="0" w:space="0"/>
              </w:rPr>
              <w:t>✔</w:t>
            </w:r>
            <w:r>
              <w:rPr>
                <w:rFonts w:hint="default" w:ascii="Calibri" w:hAnsi="Calibri" w:eastAsia="SimSun" w:cs="Calibri"/>
                <w:i w:val="0"/>
                <w:iCs w:val="0"/>
                <w:kern w:val="0"/>
                <w:sz w:val="24"/>
                <w:szCs w:val="24"/>
                <w:u w:val="none"/>
                <w:bdr w:val="none" w:color="auto" w:sz="0" w:space="0"/>
                <w:lang w:val="en-US" w:eastAsia="zh-CN" w:bidi="ar"/>
                <w14:ligatures w14:val="standardContextual"/>
              </w:rPr>
              <w:fldChar w:fldCharType="end"/>
            </w: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0" w:type="auto"/>
            <w:gridSpan w:val="2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u w:val="none"/>
              </w:rPr>
            </w:pPr>
            <w:r>
              <w:rPr>
                <w:rFonts w:hint="default" w:ascii="Arial" w:hAnsi="Arial" w:eastAsia="SimSun" w:cs="Arial"/>
                <w:i w:val="0"/>
                <w:iCs w:val="0"/>
                <w:color w:val="000000"/>
                <w:kern w:val="0"/>
                <w:sz w:val="24"/>
                <w:szCs w:val="24"/>
                <w:u w:val="none"/>
                <w:bdr w:val="none" w:color="auto" w:sz="0" w:space="0"/>
                <w:lang w:val="en-US" w:eastAsia="zh-CN" w:bidi="ar"/>
                <w14:ligatures w14:val="standardContextual"/>
              </w:rPr>
              <w:t>tb_servicos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9194" w:type="dxa"/>
            <w:gridSpan w:val="22"/>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Column name</w:t>
            </w:r>
          </w:p>
        </w:tc>
        <w:tc>
          <w:tcPr>
            <w:tcW w:w="1402" w:type="dxa"/>
            <w:gridSpan w:val="4"/>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DataType</w:t>
            </w:r>
          </w:p>
        </w:tc>
        <w:tc>
          <w:tcPr>
            <w:tcW w:w="46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PK</w:t>
            </w:r>
          </w:p>
        </w:tc>
        <w:tc>
          <w:tcPr>
            <w:tcW w:w="45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FK</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NN</w:t>
            </w:r>
          </w:p>
        </w:tc>
        <w:tc>
          <w:tcPr>
            <w:tcW w:w="48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UQ</w:t>
            </w:r>
          </w:p>
        </w:tc>
        <w:tc>
          <w:tcPr>
            <w:tcW w:w="523" w:type="dxa"/>
            <w:gridSpan w:val="2"/>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BIN</w:t>
            </w:r>
          </w:p>
        </w:tc>
        <w:tc>
          <w:tcPr>
            <w:tcW w:w="473"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UN</w:t>
            </w:r>
          </w:p>
        </w:tc>
        <w:tc>
          <w:tcPr>
            <w:tcW w:w="43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ZF</w:t>
            </w:r>
          </w:p>
        </w:tc>
        <w:tc>
          <w:tcPr>
            <w:tcW w:w="394"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AI</w:t>
            </w:r>
          </w:p>
        </w:tc>
        <w:tc>
          <w:tcPr>
            <w:tcW w:w="819"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Default</w:t>
            </w:r>
          </w:p>
        </w:tc>
        <w:tc>
          <w:tcPr>
            <w:tcW w:w="1036" w:type="dxa"/>
            <w:tcBorders>
              <w:top w:val="single" w:color="C0C0C0" w:sz="8" w:space="0"/>
              <w:left w:val="single" w:color="C0C0C0" w:sz="8" w:space="0"/>
              <w:bottom w:val="single" w:color="C0C0C0" w:sz="8" w:space="0"/>
              <w:right w:val="single" w:color="C0C0C0" w:sz="8" w:space="0"/>
            </w:tcBorders>
            <w:shd w:val="clear" w:color="auto" w:fill="F5F5F5"/>
            <w:vAlign w:val="center"/>
          </w:tcPr>
          <w:p>
            <w:pPr>
              <w:keepNext w:val="0"/>
              <w:keepLines w:val="0"/>
              <w:widowControl/>
              <w:suppressLineNumbers w:val="0"/>
              <w:jc w:val="center"/>
              <w:textAlignment w:val="center"/>
              <w:rPr>
                <w:rFonts w:hint="default" w:ascii="Arial" w:hAnsi="Arial" w:cs="Arial"/>
                <w:b/>
                <w:bCs/>
                <w:i w:val="0"/>
                <w:iCs w:val="0"/>
                <w:color w:val="000000"/>
                <w:u w:val="none"/>
              </w:rPr>
            </w:pPr>
            <w:r>
              <w:rPr>
                <w:rFonts w:hint="default" w:ascii="Arial" w:hAnsi="Arial" w:eastAsia="SimSun" w:cs="Arial"/>
                <w:b/>
                <w:bCs/>
                <w:i w:val="0"/>
                <w:iCs w:val="0"/>
                <w:color w:val="000000"/>
                <w:kern w:val="0"/>
                <w:sz w:val="24"/>
                <w:szCs w:val="24"/>
                <w:u w:val="none"/>
                <w:bdr w:val="none" w:color="auto" w:sz="0" w:space="0"/>
                <w:lang w:val="en-US" w:eastAsia="zh-CN" w:bidi="ar"/>
                <w14:ligatures w14:val="standardContextual"/>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cod_servico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INT</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tempo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TIME</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2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tipo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VARCHAR(30)</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valor</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FLOAT(5,2)</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2241" w:type="dxa"/>
            <w:gridSpan w:val="5"/>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b/>
                <w:bCs/>
                <w:i w:val="0"/>
                <w:iCs w:val="0"/>
                <w:color w:val="4C4C4C"/>
                <w:u w:val="none"/>
              </w:rPr>
            </w:pPr>
            <w:r>
              <w:rPr>
                <w:rFonts w:hint="default" w:ascii="Arial" w:hAnsi="Arial" w:eastAsia="SimSun" w:cs="Arial"/>
                <w:b/>
                <w:bCs/>
                <w:i w:val="0"/>
                <w:iCs w:val="0"/>
                <w:color w:val="4C4C4C"/>
                <w:kern w:val="0"/>
                <w:sz w:val="24"/>
                <w:szCs w:val="24"/>
                <w:u w:val="none"/>
                <w:bdr w:val="none" w:color="auto" w:sz="0" w:space="0"/>
                <w:lang w:val="en-US" w:eastAsia="zh-CN" w:bidi="ar"/>
                <w14:ligatures w14:val="standardContextual"/>
              </w:rPr>
              <w:t>ativo</w:t>
            </w:r>
          </w:p>
        </w:tc>
        <w:tc>
          <w:tcPr>
            <w:tcW w:w="1402" w:type="dxa"/>
            <w:gridSpan w:val="4"/>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CHAR(1)</w:t>
            </w:r>
          </w:p>
        </w:tc>
        <w:tc>
          <w:tcPr>
            <w:tcW w:w="46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5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center"/>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w:t>
            </w:r>
          </w:p>
        </w:tc>
        <w:tc>
          <w:tcPr>
            <w:tcW w:w="48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523" w:type="dxa"/>
            <w:gridSpan w:val="2"/>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73"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43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394" w:type="dxa"/>
            <w:tcBorders>
              <w:top w:val="single" w:color="C0C0C0" w:sz="8" w:space="0"/>
              <w:left w:val="single" w:color="C0C0C0" w:sz="8" w:space="0"/>
              <w:bottom w:val="single" w:color="C0C0C0" w:sz="8" w:space="0"/>
              <w:right w:val="single" w:color="C0C0C0" w:sz="8" w:space="0"/>
            </w:tcBorders>
            <w:shd w:val="clear"/>
            <w:vAlign w:val="center"/>
          </w:tcPr>
          <w:p>
            <w:pPr>
              <w:jc w:val="center"/>
              <w:rPr>
                <w:rFonts w:hint="default" w:ascii="Arial" w:hAnsi="Arial" w:cs="Arial"/>
                <w:i w:val="0"/>
                <w:iCs w:val="0"/>
                <w:color w:val="6A6A6A"/>
                <w:sz w:val="24"/>
                <w:szCs w:val="24"/>
                <w:u w:val="none"/>
              </w:rPr>
            </w:pPr>
          </w:p>
        </w:tc>
        <w:tc>
          <w:tcPr>
            <w:tcW w:w="819" w:type="dxa"/>
            <w:tcBorders>
              <w:top w:val="single" w:color="C0C0C0" w:sz="8" w:space="0"/>
              <w:left w:val="single" w:color="C0C0C0" w:sz="8" w:space="0"/>
              <w:bottom w:val="single" w:color="C0C0C0" w:sz="8" w:space="0"/>
              <w:right w:val="single" w:color="C0C0C0" w:sz="8" w:space="0"/>
            </w:tcBorders>
            <w:shd w:val="clear"/>
            <w:vAlign w:val="center"/>
          </w:tcPr>
          <w:p>
            <w:pPr>
              <w:keepNext w:val="0"/>
              <w:keepLines w:val="0"/>
              <w:widowControl/>
              <w:suppressLineNumbers w:val="0"/>
              <w:jc w:val="left"/>
              <w:textAlignment w:val="center"/>
              <w:rPr>
                <w:rFonts w:hint="default" w:ascii="Arial" w:hAnsi="Arial" w:cs="Arial"/>
                <w:i w:val="0"/>
                <w:iCs w:val="0"/>
                <w:color w:val="6A6A6A"/>
                <w:u w:val="none"/>
              </w:rPr>
            </w:pPr>
            <w:r>
              <w:rPr>
                <w:rFonts w:hint="default" w:ascii="Arial" w:hAnsi="Arial" w:eastAsia="SimSun" w:cs="Arial"/>
                <w:i w:val="0"/>
                <w:iCs w:val="0"/>
                <w:color w:val="6A6A6A"/>
                <w:kern w:val="0"/>
                <w:sz w:val="24"/>
                <w:szCs w:val="24"/>
                <w:u w:val="none"/>
                <w:bdr w:val="none" w:color="auto" w:sz="0" w:space="0"/>
                <w:lang w:val="en-US" w:eastAsia="zh-CN" w:bidi="ar"/>
                <w14:ligatures w14:val="standardContextual"/>
              </w:rPr>
              <w:t>'S'</w:t>
            </w:r>
          </w:p>
        </w:tc>
        <w:tc>
          <w:tcPr>
            <w:tcW w:w="1036" w:type="dxa"/>
            <w:tcBorders>
              <w:top w:val="single" w:color="C0C0C0" w:sz="8" w:space="0"/>
              <w:left w:val="single" w:color="C0C0C0" w:sz="8" w:space="0"/>
              <w:bottom w:val="single" w:color="C0C0C0" w:sz="8" w:space="0"/>
              <w:right w:val="single" w:color="C0C0C0" w:sz="8" w:space="0"/>
            </w:tcBorders>
            <w:shd w:val="clear"/>
            <w:vAlign w:val="center"/>
          </w:tcPr>
          <w:p>
            <w:pPr>
              <w:rPr>
                <w:rFonts w:hint="default" w:ascii="Arial" w:hAnsi="Arial" w:cs="Arial"/>
                <w:i w:val="0"/>
                <w:iCs w:val="0"/>
                <w:color w:val="6A6A6A"/>
                <w:sz w:val="24"/>
                <w:szCs w:val="24"/>
                <w:u w:val="none"/>
              </w:rPr>
            </w:pPr>
          </w:p>
        </w:tc>
      </w:tr>
    </w:tbl>
    <w:p>
      <w:pPr>
        <w:keepNext/>
        <w:numPr>
          <w:ilvl w:val="0"/>
          <w:numId w:val="3"/>
        </w:numPr>
        <w:tabs>
          <w:tab w:val="left" w:pos="0"/>
        </w:tabs>
        <w:spacing w:before="120" w:after="120" w:line="360" w:lineRule="auto"/>
        <w:ind w:left="578" w:hanging="578"/>
        <w:jc w:val="both"/>
        <w:rPr>
          <w:rFonts w:ascii="Arial" w:hAnsi="Arial" w:eastAsia="Arial" w:cs="Arial"/>
          <w:b/>
          <w:sz w:val="24"/>
        </w:rPr>
      </w:pPr>
    </w:p>
    <w:p>
      <w:pPr>
        <w:tabs>
          <w:tab w:val="left" w:pos="0"/>
        </w:tabs>
        <w:spacing w:before="240" w:after="0" w:line="360" w:lineRule="auto"/>
        <w:jc w:val="both"/>
        <w:rPr>
          <w:rFonts w:ascii="Arial" w:hAnsi="Arial" w:eastAsia="Arial" w:cs="Arial"/>
          <w:sz w:val="24"/>
        </w:rPr>
      </w:pPr>
    </w:p>
    <w:p>
      <w:pPr>
        <w:spacing w:after="0" w:line="480" w:lineRule="auto"/>
        <w:jc w:val="both"/>
        <w:rPr>
          <w:rFonts w:ascii="Arial" w:hAnsi="Arial" w:eastAsia="Arial" w:cs="Arial"/>
          <w:sz w:val="24"/>
        </w:rPr>
      </w:pPr>
      <w:r>
        <w:rPr>
          <w:rFonts w:hint="default" w:ascii="Arial" w:hAnsi="Arial" w:cs="Arial"/>
          <w:sz w:val="24"/>
          <w:szCs w:val="24"/>
          <w:lang w:val="pt-BR"/>
        </w:rPr>
        <w:t>Fonte: Lima (2023)</w:t>
      </w: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keepNext/>
        <w:numPr>
          <w:ilvl w:val="0"/>
          <w:numId w:val="4"/>
        </w:numPr>
        <w:tabs>
          <w:tab w:val="left" w:pos="0"/>
        </w:tabs>
        <w:spacing w:before="120" w:after="120" w:line="360" w:lineRule="auto"/>
        <w:ind w:left="360" w:hanging="360"/>
        <w:jc w:val="both"/>
        <w:rPr>
          <w:rFonts w:ascii="Arial" w:hAnsi="Arial" w:eastAsia="Arial" w:cs="Arial"/>
          <w:b/>
          <w:sz w:val="24"/>
        </w:rPr>
      </w:pPr>
      <w:r>
        <w:rPr>
          <w:rFonts w:ascii="Arial" w:hAnsi="Arial" w:eastAsia="Arial" w:cs="Arial"/>
          <w:b/>
          <w:sz w:val="24"/>
        </w:rPr>
        <w:t>Diagrama de Caso de Uso</w:t>
      </w:r>
    </w:p>
    <w:p>
      <w:pPr>
        <w:spacing w:after="0" w:line="360" w:lineRule="auto"/>
        <w:ind w:firstLine="708"/>
        <w:jc w:val="both"/>
        <w:rPr>
          <w:rFonts w:ascii="Arial" w:hAnsi="Arial" w:eastAsia="Arial" w:cs="Arial"/>
          <w:sz w:val="24"/>
          <w:szCs w:val="24"/>
        </w:rPr>
      </w:pPr>
      <w:r>
        <w:object>
          <v:shape id="_x0000_i1034" o:spt="75" type="#_x0000_t75" style="height:317.25pt;width:307.5pt;" o:ole="t" filled="f" o:preferrelative="t" stroked="f" coordsize="21600,21600">
            <v:path/>
            <v:fill on="f" focussize="0,0"/>
            <v:stroke on="f"/>
            <v:imagedata r:id="rId22" o:title=""/>
            <o:lock v:ext="edit" aspectratio="t"/>
            <w10:wrap type="none"/>
            <w10:anchorlock/>
          </v:shape>
          <o:OLEObject Type="Embed" ProgID="StaticMetafile" ShapeID="_x0000_i1034" DrawAspect="Content" ObjectID="_1468075731" r:id="rId21">
            <o:LockedField>false</o:LockedField>
          </o:OLEObject>
        </w:object>
      </w:r>
      <w:r>
        <w:rPr>
          <w:rFonts w:ascii="Arial" w:hAnsi="Arial" w:eastAsia="Arial" w:cs="Arial"/>
          <w:sz w:val="24"/>
          <w:szCs w:val="24"/>
        </w:rPr>
        <w:t>Um diagrama de caso de uso é usado para descrever graficamente um subconjunto do modelo para simplificar a comunicação. Normalmente existirão vários diagramas de caso de uso associados a um determinado modelo, cada um mostrando um subconjunto de elementos de modelo relevantes para um determinado fim.</w:t>
      </w:r>
    </w:p>
    <w:p>
      <w:pPr>
        <w:tabs>
          <w:tab w:val="left" w:pos="-5"/>
        </w:tabs>
        <w:spacing w:after="0" w:line="480" w:lineRule="auto"/>
        <w:jc w:val="center"/>
      </w:pPr>
    </w:p>
    <w:p>
      <w:pPr>
        <w:tabs>
          <w:tab w:val="left" w:pos="-5"/>
        </w:tabs>
        <w:spacing w:after="0" w:line="480" w:lineRule="auto"/>
        <w:jc w:val="both"/>
        <w:rPr>
          <w:rFonts w:ascii="Arial" w:hAnsi="Arial" w:eastAsia="Arial" w:cs="Arial"/>
          <w:b/>
          <w:sz w:val="20"/>
        </w:rPr>
      </w:pPr>
      <w:r>
        <w:rPr>
          <w:rFonts w:hint="default" w:ascii="Arial" w:hAnsi="Arial" w:cs="Arial"/>
          <w:sz w:val="24"/>
          <w:szCs w:val="24"/>
          <w:lang w:val="pt-BR"/>
        </w:rPr>
        <w:t>Fonte: Lima (2023)</w:t>
      </w:r>
    </w:p>
    <w:p>
      <w:pPr>
        <w:tabs>
          <w:tab w:val="left" w:pos="709"/>
        </w:tabs>
        <w:spacing w:after="0" w:line="480" w:lineRule="auto"/>
        <w:jc w:val="both"/>
        <w:rPr>
          <w:rFonts w:ascii="Arial" w:hAnsi="Arial" w:eastAsia="Arial" w:cs="Arial"/>
          <w:sz w:val="24"/>
        </w:rPr>
      </w:pPr>
      <w:r>
        <w:rPr>
          <w:rFonts w:ascii="Arial" w:hAnsi="Arial" w:eastAsia="Arial" w:cs="Arial"/>
          <w:sz w:val="24"/>
        </w:rPr>
        <w:t>1: Usuário abre a pág. web do sistema.</w:t>
      </w:r>
    </w:p>
    <w:p>
      <w:pPr>
        <w:tabs>
          <w:tab w:val="left" w:pos="709"/>
        </w:tabs>
        <w:spacing w:after="0" w:line="480" w:lineRule="auto"/>
        <w:jc w:val="both"/>
        <w:rPr>
          <w:rFonts w:ascii="Arial" w:hAnsi="Arial" w:eastAsia="Arial" w:cs="Arial"/>
          <w:sz w:val="24"/>
        </w:rPr>
      </w:pPr>
      <w:r>
        <w:rPr>
          <w:rFonts w:ascii="Arial" w:hAnsi="Arial" w:eastAsia="Arial" w:cs="Arial"/>
          <w:sz w:val="24"/>
        </w:rPr>
        <w:t xml:space="preserve">2: Usuário tenta fazer agendamento sem cadastro ou login efetuado. </w:t>
      </w:r>
    </w:p>
    <w:p>
      <w:pPr>
        <w:tabs>
          <w:tab w:val="left" w:pos="709"/>
        </w:tabs>
        <w:spacing w:after="0" w:line="480" w:lineRule="auto"/>
        <w:jc w:val="both"/>
        <w:rPr>
          <w:rFonts w:ascii="Arial" w:hAnsi="Arial" w:eastAsia="Arial" w:cs="Arial"/>
          <w:sz w:val="24"/>
        </w:rPr>
      </w:pPr>
      <w:r>
        <w:rPr>
          <w:rFonts w:ascii="Arial" w:hAnsi="Arial" w:eastAsia="Arial" w:cs="Arial"/>
          <w:sz w:val="24"/>
        </w:rPr>
        <w:t>3: usuário e redirecionado para pág. de login ou cadastro.</w:t>
      </w:r>
    </w:p>
    <w:p>
      <w:pPr>
        <w:tabs>
          <w:tab w:val="left" w:pos="709"/>
        </w:tabs>
        <w:spacing w:after="0" w:line="480" w:lineRule="auto"/>
        <w:jc w:val="both"/>
        <w:rPr>
          <w:rFonts w:ascii="Arial" w:hAnsi="Arial" w:eastAsia="Arial" w:cs="Arial"/>
          <w:sz w:val="24"/>
        </w:rPr>
      </w:pPr>
      <w:r>
        <w:rPr>
          <w:rFonts w:ascii="Arial" w:hAnsi="Arial" w:eastAsia="Arial" w:cs="Arial"/>
          <w:sz w:val="24"/>
        </w:rPr>
        <w:t>4: Usuário efetua login ou cadastro e ao clicar em continue será redirecionado para a pág. inicial.</w:t>
      </w:r>
    </w:p>
    <w:p>
      <w:pPr>
        <w:tabs>
          <w:tab w:val="left" w:pos="709"/>
        </w:tabs>
        <w:spacing w:after="0" w:line="480" w:lineRule="auto"/>
        <w:jc w:val="both"/>
        <w:rPr>
          <w:rFonts w:ascii="Arial" w:hAnsi="Arial" w:eastAsia="Arial" w:cs="Arial"/>
          <w:sz w:val="24"/>
        </w:rPr>
      </w:pPr>
      <w:r>
        <w:rPr>
          <w:rFonts w:ascii="Arial" w:hAnsi="Arial" w:eastAsia="Arial" w:cs="Arial"/>
          <w:sz w:val="24"/>
        </w:rPr>
        <w:t>5: usuário clica em agendamentos.</w:t>
      </w:r>
    </w:p>
    <w:p>
      <w:pPr>
        <w:tabs>
          <w:tab w:val="left" w:pos="709"/>
        </w:tabs>
        <w:spacing w:after="0" w:line="480" w:lineRule="auto"/>
        <w:jc w:val="both"/>
        <w:rPr>
          <w:rFonts w:ascii="Arial" w:hAnsi="Arial" w:eastAsia="Arial" w:cs="Arial"/>
          <w:sz w:val="24"/>
        </w:rPr>
      </w:pPr>
      <w:r>
        <w:rPr>
          <w:rFonts w:ascii="Arial" w:hAnsi="Arial" w:eastAsia="Arial" w:cs="Arial"/>
          <w:sz w:val="24"/>
        </w:rPr>
        <w:t>6: usuário e redirecionado para pág. de agendamento.</w:t>
      </w:r>
    </w:p>
    <w:p>
      <w:pPr>
        <w:tabs>
          <w:tab w:val="left" w:pos="709"/>
        </w:tabs>
        <w:spacing w:after="0" w:line="480" w:lineRule="auto"/>
        <w:jc w:val="both"/>
        <w:rPr>
          <w:rFonts w:ascii="Arial" w:hAnsi="Arial" w:eastAsia="Arial" w:cs="Arial"/>
          <w:sz w:val="24"/>
        </w:rPr>
      </w:pPr>
      <w:r>
        <w:rPr>
          <w:rFonts w:ascii="Arial" w:hAnsi="Arial" w:eastAsia="Arial" w:cs="Arial"/>
          <w:sz w:val="24"/>
        </w:rPr>
        <w:t>7: usuário efetua o agendamento escolhendo a data, hora, serviço e funcionário.</w:t>
      </w:r>
    </w:p>
    <w:p>
      <w:pPr>
        <w:tabs>
          <w:tab w:val="left" w:pos="709"/>
        </w:tabs>
        <w:spacing w:after="0" w:line="480" w:lineRule="auto"/>
        <w:jc w:val="both"/>
        <w:rPr>
          <w:rFonts w:ascii="Arial" w:hAnsi="Arial" w:eastAsia="Arial" w:cs="Arial"/>
          <w:sz w:val="24"/>
        </w:rPr>
      </w:pPr>
      <w:r>
        <w:rPr>
          <w:rFonts w:ascii="Arial" w:hAnsi="Arial" w:eastAsia="Arial" w:cs="Arial"/>
          <w:sz w:val="24"/>
        </w:rPr>
        <w:t>8: caso usuário selecione um horário ou funcionário ocupado o sistema falara que um ou outro está ocupado.</w:t>
      </w:r>
    </w:p>
    <w:p>
      <w:pPr>
        <w:spacing w:after="0" w:line="480" w:lineRule="auto"/>
        <w:jc w:val="both"/>
        <w:rPr>
          <w:rFonts w:ascii="Arial" w:hAnsi="Arial" w:eastAsia="Arial" w:cs="Arial"/>
          <w:sz w:val="24"/>
        </w:rPr>
      </w:pPr>
    </w:p>
    <w:p>
      <w:pPr>
        <w:spacing w:after="0" w:line="480" w:lineRule="auto"/>
        <w:jc w:val="both"/>
        <w:rPr>
          <w:rFonts w:ascii="Arial" w:hAnsi="Arial" w:eastAsia="Arial" w:cs="Arial"/>
          <w:sz w:val="24"/>
        </w:rPr>
      </w:pPr>
    </w:p>
    <w:p>
      <w:pPr>
        <w:keepNext/>
        <w:numPr>
          <w:ilvl w:val="0"/>
          <w:numId w:val="5"/>
        </w:numPr>
        <w:tabs>
          <w:tab w:val="left" w:pos="0"/>
        </w:tabs>
        <w:spacing w:before="120" w:after="120" w:line="360" w:lineRule="auto"/>
        <w:ind w:left="578" w:hanging="578"/>
        <w:jc w:val="both"/>
        <w:rPr>
          <w:rFonts w:ascii="Arial" w:hAnsi="Arial" w:eastAsia="Arial" w:cs="Arial"/>
          <w:b/>
          <w:sz w:val="24"/>
        </w:rPr>
      </w:pPr>
      <w:r>
        <w:rPr>
          <w:rFonts w:ascii="Arial" w:hAnsi="Arial" w:eastAsia="Arial" w:cs="Arial"/>
          <w:b/>
          <w:sz w:val="24"/>
        </w:rPr>
        <w:t>Diagrama de Classe</w:t>
      </w:r>
    </w:p>
    <w:p>
      <w:pPr>
        <w:bidi w:val="0"/>
        <w:rPr>
          <w:sz w:val="24"/>
          <w:szCs w:val="24"/>
        </w:rPr>
      </w:pPr>
      <w:r>
        <w:rPr>
          <w:sz w:val="24"/>
          <w:szCs w:val="24"/>
        </w:rPr>
        <w:t>Em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 Na Unified Modeling Language (UML) em diagrama de classe, uma classe é representada por um retângulo com três divisões, são elas: O nome da classe, seus atributos e por fim os métodos.</w:t>
      </w:r>
    </w:p>
    <w:p>
      <w:pPr>
        <w:keepNext/>
        <w:numPr>
          <w:ilvl w:val="0"/>
          <w:numId w:val="5"/>
        </w:numPr>
        <w:tabs>
          <w:tab w:val="left" w:pos="0"/>
        </w:tabs>
        <w:spacing w:before="120" w:after="120" w:line="360" w:lineRule="auto"/>
        <w:ind w:left="578" w:hanging="578"/>
        <w:jc w:val="both"/>
        <w:rPr>
          <w:rFonts w:ascii="Arial" w:hAnsi="Arial" w:eastAsia="Arial" w:cs="Arial"/>
          <w:b/>
          <w:sz w:val="24"/>
        </w:rPr>
      </w:pPr>
    </w:p>
    <w:p>
      <w:pPr>
        <w:keepNext/>
        <w:numPr>
          <w:ilvl w:val="0"/>
          <w:numId w:val="5"/>
        </w:numPr>
        <w:tabs>
          <w:tab w:val="left" w:pos="0"/>
        </w:tabs>
        <w:spacing w:before="120" w:after="120" w:line="360" w:lineRule="auto"/>
        <w:ind w:left="578" w:hanging="578"/>
        <w:jc w:val="both"/>
        <w:rPr>
          <w:rFonts w:ascii="Arial" w:hAnsi="Arial" w:eastAsia="Arial" w:cs="Arial"/>
          <w:b/>
          <w:sz w:val="24"/>
        </w:rPr>
      </w:pPr>
      <w:r>
        <w:drawing>
          <wp:inline distT="0" distB="0" distL="114300" distR="114300">
            <wp:extent cx="5751195" cy="2784475"/>
            <wp:effectExtent l="0" t="0" r="1905" b="15875"/>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pic:cNvPicPr>
                      <a:picLocks noChangeAspect="1"/>
                    </pic:cNvPicPr>
                  </pic:nvPicPr>
                  <pic:blipFill>
                    <a:blip r:embed="rId23"/>
                    <a:stretch>
                      <a:fillRect/>
                    </a:stretch>
                  </pic:blipFill>
                  <pic:spPr>
                    <a:xfrm>
                      <a:off x="0" y="0"/>
                      <a:ext cx="5751195" cy="2784475"/>
                    </a:xfrm>
                    <a:prstGeom prst="rect">
                      <a:avLst/>
                    </a:prstGeom>
                    <a:noFill/>
                    <a:ln>
                      <a:noFill/>
                    </a:ln>
                  </pic:spPr>
                </pic:pic>
              </a:graphicData>
            </a:graphic>
          </wp:inline>
        </w:drawing>
      </w:r>
    </w:p>
    <w:p>
      <w:pPr>
        <w:keepNext/>
        <w:numPr>
          <w:ilvl w:val="0"/>
          <w:numId w:val="6"/>
        </w:numPr>
        <w:tabs>
          <w:tab w:val="left" w:pos="0"/>
        </w:tabs>
        <w:spacing w:before="120" w:after="120" w:line="360" w:lineRule="auto"/>
        <w:ind w:left="578" w:hanging="578"/>
        <w:jc w:val="both"/>
        <w:rPr>
          <w:rFonts w:ascii="Arial" w:hAnsi="Arial" w:eastAsia="Arial" w:cs="Arial"/>
          <w:b/>
          <w:sz w:val="24"/>
        </w:rPr>
      </w:pPr>
      <w:r>
        <w:rPr>
          <w:rFonts w:hint="default" w:ascii="Arial" w:hAnsi="Arial" w:cs="Arial"/>
          <w:sz w:val="24"/>
          <w:szCs w:val="24"/>
          <w:lang w:val="pt-BR"/>
        </w:rPr>
        <w:t>Fonte: Lima (2023)</w:t>
      </w:r>
    </w:p>
    <w:p>
      <w:pPr>
        <w:keepNext/>
        <w:numPr>
          <w:ilvl w:val="0"/>
          <w:numId w:val="6"/>
        </w:numPr>
        <w:tabs>
          <w:tab w:val="left" w:pos="0"/>
        </w:tabs>
        <w:spacing w:before="120" w:after="120" w:line="360" w:lineRule="auto"/>
        <w:ind w:left="578" w:hanging="578"/>
        <w:jc w:val="both"/>
        <w:rPr>
          <w:rFonts w:ascii="Arial" w:hAnsi="Arial" w:eastAsia="Arial" w:cs="Arial"/>
          <w:b/>
          <w:sz w:val="24"/>
        </w:rPr>
      </w:pPr>
      <w:r>
        <w:rPr>
          <w:rFonts w:ascii="Arial" w:hAnsi="Arial" w:eastAsia="Arial" w:cs="Arial"/>
          <w:b/>
          <w:sz w:val="24"/>
        </w:rPr>
        <w:t xml:space="preserve">Diagrama de Sequência </w:t>
      </w:r>
    </w:p>
    <w:p>
      <w:pPr>
        <w:spacing w:line="360" w:lineRule="auto"/>
        <w:rPr>
          <w:sz w:val="24"/>
          <w:szCs w:val="24"/>
        </w:rPr>
      </w:pPr>
      <w:r>
        <w:rPr>
          <w:sz w:val="24"/>
          <w:szCs w:val="24"/>
        </w:rPr>
        <w:t>Um diagrama de sequência é um diagrama Unified Modeling Language (UML) que ilustra a sequência das mensagens entre objetos em uma interação. Um diagrama de sequência consiste em um grupo de objetos representados por linhas de vida e as mensagens que eles trocam durante a interação.</w:t>
      </w:r>
    </w:p>
    <w:p>
      <w:pPr>
        <w:spacing w:line="360" w:lineRule="auto"/>
        <w:rPr>
          <w:sz w:val="24"/>
          <w:szCs w:val="24"/>
        </w:rPr>
      </w:pPr>
      <w:r>
        <w:rPr>
          <w:sz w:val="24"/>
          <w:szCs w:val="24"/>
        </w:rPr>
        <w:t>Um diagrama de sequência mostra a sequência de mensagens transmitidas entre objetos. Diagramas de sequência também mostram as estruturas de controle entre objetos. Por exemplo, linhas de vida em um diagrama de sequência para um cenário financeiro podem representar um cliente, um funcionário ou um gerente do banco. A comunicação entre o cliente, o funcionário e o gerente é representada por mensagens transmitidas entre eles. O diagrama de sequência mostra os objetos e as mensagens entre os objetos.</w:t>
      </w:r>
    </w:p>
    <w:p>
      <w:pPr>
        <w:keepNext/>
        <w:numPr>
          <w:ilvl w:val="0"/>
          <w:numId w:val="6"/>
        </w:numPr>
        <w:tabs>
          <w:tab w:val="left" w:pos="0"/>
        </w:tabs>
        <w:spacing w:before="120" w:after="120" w:line="360" w:lineRule="auto"/>
        <w:ind w:left="578" w:hanging="578"/>
        <w:jc w:val="both"/>
        <w:rPr>
          <w:rFonts w:ascii="Arial" w:hAnsi="Arial" w:eastAsia="Arial" w:cs="Arial"/>
          <w:b/>
          <w:sz w:val="24"/>
        </w:rPr>
      </w:pPr>
    </w:p>
    <w:p>
      <w:pPr>
        <w:spacing w:after="0" w:line="480" w:lineRule="auto"/>
        <w:ind w:left="709"/>
        <w:jc w:val="both"/>
        <w:rPr>
          <w:rFonts w:ascii="Arial" w:hAnsi="Arial" w:eastAsia="Arial" w:cs="Arial"/>
          <w:sz w:val="24"/>
        </w:rPr>
      </w:pPr>
      <w:r>
        <w:drawing>
          <wp:inline distT="0" distB="0" distL="114300" distR="114300">
            <wp:extent cx="5390515" cy="2501265"/>
            <wp:effectExtent l="0" t="0" r="635" b="133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24"/>
                    <a:stretch>
                      <a:fillRect/>
                    </a:stretch>
                  </pic:blipFill>
                  <pic:spPr>
                    <a:xfrm>
                      <a:off x="0" y="0"/>
                      <a:ext cx="5390515" cy="2501265"/>
                    </a:xfrm>
                    <a:prstGeom prst="rect">
                      <a:avLst/>
                    </a:prstGeom>
                    <a:noFill/>
                    <a:ln>
                      <a:noFill/>
                    </a:ln>
                  </pic:spPr>
                </pic:pic>
              </a:graphicData>
            </a:graphic>
          </wp:inline>
        </w:drawing>
      </w:r>
    </w:p>
    <w:p>
      <w:pPr>
        <w:spacing w:after="0" w:line="480" w:lineRule="auto"/>
        <w:ind w:left="709" w:hanging="709"/>
        <w:jc w:val="both"/>
        <w:rPr>
          <w:rFonts w:ascii="Arial" w:hAnsi="Arial" w:eastAsia="Arial" w:cs="Arial"/>
          <w:sz w:val="24"/>
        </w:rPr>
      </w:pPr>
    </w:p>
    <w:p>
      <w:pPr>
        <w:spacing w:after="0" w:line="480" w:lineRule="auto"/>
        <w:jc w:val="both"/>
        <w:rPr>
          <w:rFonts w:ascii="Arial" w:hAnsi="Arial" w:eastAsia="Arial" w:cs="Arial"/>
          <w:sz w:val="24"/>
        </w:rPr>
      </w:pPr>
      <w:r>
        <w:rPr>
          <w:rFonts w:hint="default" w:ascii="Arial" w:hAnsi="Arial" w:cs="Arial"/>
          <w:sz w:val="24"/>
          <w:szCs w:val="24"/>
          <w:lang w:val="pt-BR"/>
        </w:rPr>
        <w:t>Fonte: Lima (2023)</w:t>
      </w:r>
    </w:p>
    <w:p>
      <w:pPr>
        <w:spacing w:after="0" w:line="480" w:lineRule="auto"/>
        <w:jc w:val="both"/>
        <w:rPr>
          <w:rFonts w:ascii="Arial" w:hAnsi="Arial" w:eastAsia="Arial" w:cs="Arial"/>
          <w:sz w:val="24"/>
        </w:rPr>
      </w:pPr>
    </w:p>
    <w:p>
      <w:pPr>
        <w:keepNext/>
        <w:numPr>
          <w:ilvl w:val="0"/>
          <w:numId w:val="7"/>
        </w:numPr>
        <w:tabs>
          <w:tab w:val="left" w:pos="0"/>
        </w:tabs>
        <w:spacing w:before="120" w:after="120" w:line="360" w:lineRule="auto"/>
        <w:ind w:left="578" w:hanging="578"/>
        <w:jc w:val="both"/>
        <w:rPr>
          <w:rFonts w:ascii="Arial" w:hAnsi="Arial" w:eastAsia="Arial" w:cs="Arial"/>
          <w:b/>
          <w:sz w:val="24"/>
        </w:rPr>
      </w:pPr>
      <w:r>
        <w:rPr>
          <w:rFonts w:ascii="Arial" w:hAnsi="Arial" w:eastAsia="Arial" w:cs="Arial"/>
          <w:b/>
          <w:sz w:val="24"/>
        </w:rPr>
        <w:t>Diagrama de Atividade</w:t>
      </w:r>
    </w:p>
    <w:p>
      <w:pPr>
        <w:spacing w:line="360" w:lineRule="auto"/>
        <w:rPr>
          <w:sz w:val="24"/>
          <w:szCs w:val="24"/>
        </w:rPr>
      </w:pPr>
      <w:r>
        <w:rPr>
          <w:sz w:val="24"/>
          <w:szCs w:val="24"/>
        </w:rPr>
        <w:t>A Linguagem de modelagem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w:t>
      </w:r>
    </w:p>
    <w:p>
      <w:pPr>
        <w:spacing w:line="360" w:lineRule="auto"/>
        <w:rPr>
          <w:sz w:val="24"/>
          <w:szCs w:val="24"/>
        </w:rPr>
      </w:pPr>
      <w:r>
        <w:rPr>
          <w:sz w:val="24"/>
          <w:szCs w:val="24"/>
        </w:rPr>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pPr>
        <w:keepNext/>
        <w:numPr>
          <w:ilvl w:val="0"/>
          <w:numId w:val="7"/>
        </w:numPr>
        <w:tabs>
          <w:tab w:val="left" w:pos="0"/>
        </w:tabs>
        <w:spacing w:before="120" w:after="120" w:line="360" w:lineRule="auto"/>
        <w:ind w:left="578" w:hanging="578"/>
        <w:jc w:val="both"/>
        <w:rPr>
          <w:rFonts w:ascii="Arial" w:hAnsi="Arial" w:eastAsia="Arial" w:cs="Arial"/>
          <w:b/>
          <w:sz w:val="24"/>
        </w:rPr>
      </w:pPr>
    </w:p>
    <w:p>
      <w:pPr>
        <w:keepNext/>
        <w:numPr>
          <w:ilvl w:val="0"/>
          <w:numId w:val="7"/>
        </w:numPr>
        <w:tabs>
          <w:tab w:val="left" w:pos="0"/>
        </w:tabs>
        <w:spacing w:before="120" w:after="120" w:line="360" w:lineRule="auto"/>
        <w:ind w:left="578" w:hanging="578"/>
        <w:jc w:val="both"/>
        <w:rPr>
          <w:rFonts w:ascii="Arial" w:hAnsi="Arial" w:eastAsia="Arial" w:cs="Arial"/>
          <w:b/>
          <w:sz w:val="24"/>
        </w:rPr>
      </w:pPr>
      <w:r>
        <w:drawing>
          <wp:inline distT="0" distB="0" distL="114300" distR="114300">
            <wp:extent cx="5396865" cy="4250055"/>
            <wp:effectExtent l="0" t="0" r="13335" b="171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25"/>
                    <a:stretch>
                      <a:fillRect/>
                    </a:stretch>
                  </pic:blipFill>
                  <pic:spPr>
                    <a:xfrm>
                      <a:off x="0" y="0"/>
                      <a:ext cx="5396865" cy="4250055"/>
                    </a:xfrm>
                    <a:prstGeom prst="rect">
                      <a:avLst/>
                    </a:prstGeom>
                    <a:noFill/>
                    <a:ln>
                      <a:noFill/>
                    </a:ln>
                  </pic:spPr>
                </pic:pic>
              </a:graphicData>
            </a:graphic>
          </wp:inline>
        </w:drawing>
      </w:r>
    </w:p>
    <w:p>
      <w:pPr>
        <w:keepNext/>
        <w:numPr>
          <w:ilvl w:val="0"/>
          <w:numId w:val="7"/>
        </w:numPr>
        <w:tabs>
          <w:tab w:val="left" w:pos="0"/>
        </w:tabs>
        <w:spacing w:before="120" w:after="120" w:line="360" w:lineRule="auto"/>
        <w:ind w:left="578" w:hanging="578"/>
        <w:jc w:val="both"/>
        <w:rPr>
          <w:rFonts w:ascii="Arial" w:hAnsi="Arial" w:eastAsia="Arial" w:cs="Arial"/>
          <w:b/>
          <w:sz w:val="28"/>
        </w:rPr>
      </w:pPr>
      <w:r>
        <w:drawing>
          <wp:inline distT="0" distB="0" distL="114300" distR="114300">
            <wp:extent cx="5399405" cy="1924050"/>
            <wp:effectExtent l="0" t="0" r="1079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6"/>
                    <a:stretch>
                      <a:fillRect/>
                    </a:stretch>
                  </pic:blipFill>
                  <pic:spPr>
                    <a:xfrm>
                      <a:off x="0" y="0"/>
                      <a:ext cx="5399405" cy="1924050"/>
                    </a:xfrm>
                    <a:prstGeom prst="rect">
                      <a:avLst/>
                    </a:prstGeom>
                    <a:noFill/>
                    <a:ln>
                      <a:noFill/>
                    </a:ln>
                  </pic:spPr>
                </pic:pic>
              </a:graphicData>
            </a:graphic>
          </wp:inline>
        </w:drawing>
      </w:r>
      <w:r>
        <w:rPr>
          <w:rFonts w:hint="default" w:ascii="Arial" w:hAnsi="Arial" w:cs="Arial"/>
          <w:sz w:val="24"/>
          <w:szCs w:val="24"/>
          <w:lang w:val="pt-BR"/>
        </w:rPr>
        <w:t>Fonte: Lima (2023)</w:t>
      </w:r>
    </w:p>
    <w:p>
      <w:pPr>
        <w:keepNext/>
        <w:numPr>
          <w:numId w:val="0"/>
        </w:numPr>
        <w:tabs>
          <w:tab w:val="left" w:pos="0"/>
        </w:tabs>
        <w:spacing w:before="120" w:after="120" w:line="360" w:lineRule="auto"/>
        <w:ind w:leftChars="0"/>
        <w:jc w:val="both"/>
        <w:rPr>
          <w:rFonts w:ascii="Arial" w:hAnsi="Arial" w:eastAsia="Arial" w:cs="Arial"/>
          <w:b/>
          <w:sz w:val="28"/>
        </w:rPr>
      </w:pPr>
    </w:p>
    <w:p>
      <w:pPr>
        <w:keepNext/>
        <w:numPr>
          <w:numId w:val="0"/>
        </w:numPr>
        <w:tabs>
          <w:tab w:val="left" w:pos="0"/>
        </w:tabs>
        <w:spacing w:before="120" w:after="120" w:line="360" w:lineRule="auto"/>
        <w:ind w:leftChars="0"/>
        <w:jc w:val="both"/>
        <w:rPr>
          <w:rFonts w:ascii="Arial" w:hAnsi="Arial" w:eastAsia="Arial" w:cs="Arial"/>
          <w:b/>
          <w:sz w:val="28"/>
        </w:rPr>
      </w:pPr>
    </w:p>
    <w:p>
      <w:pPr>
        <w:keepNext/>
        <w:numPr>
          <w:numId w:val="0"/>
        </w:numPr>
        <w:tabs>
          <w:tab w:val="left" w:pos="0"/>
        </w:tabs>
        <w:spacing w:before="120" w:after="120" w:line="360" w:lineRule="auto"/>
        <w:ind w:leftChars="0"/>
        <w:jc w:val="both"/>
        <w:rPr>
          <w:rFonts w:ascii="Arial" w:hAnsi="Arial" w:eastAsia="Arial" w:cs="Arial"/>
          <w:b/>
          <w:sz w:val="28"/>
        </w:rPr>
      </w:pPr>
    </w:p>
    <w:p>
      <w:pPr>
        <w:keepNext/>
        <w:numPr>
          <w:numId w:val="0"/>
        </w:numPr>
        <w:tabs>
          <w:tab w:val="left" w:pos="0"/>
        </w:tabs>
        <w:spacing w:before="120" w:after="120" w:line="360" w:lineRule="auto"/>
        <w:ind w:leftChars="0"/>
        <w:jc w:val="both"/>
        <w:rPr>
          <w:rFonts w:ascii="Arial" w:hAnsi="Arial" w:eastAsia="Arial" w:cs="Arial"/>
          <w:b/>
          <w:sz w:val="28"/>
        </w:rPr>
      </w:pPr>
    </w:p>
    <w:p>
      <w:pPr>
        <w:keepNext/>
        <w:numPr>
          <w:ilvl w:val="0"/>
          <w:numId w:val="7"/>
        </w:numPr>
        <w:tabs>
          <w:tab w:val="left" w:pos="0"/>
        </w:tabs>
        <w:spacing w:before="120" w:after="120" w:line="360" w:lineRule="auto"/>
        <w:ind w:left="578" w:hanging="578"/>
        <w:jc w:val="both"/>
        <w:rPr>
          <w:rFonts w:ascii="Arial" w:hAnsi="Arial" w:eastAsia="Arial" w:cs="Arial"/>
          <w:b/>
          <w:sz w:val="28"/>
        </w:rPr>
      </w:pPr>
      <w:r>
        <w:rPr>
          <w:rFonts w:ascii="Arial" w:hAnsi="Arial" w:eastAsia="Arial" w:cs="Arial"/>
          <w:b/>
          <w:sz w:val="28"/>
        </w:rPr>
        <w:t xml:space="preserve">Telas </w:t>
      </w:r>
    </w:p>
    <w:p>
      <w:pPr>
        <w:tabs>
          <w:tab w:val="left" w:pos="709"/>
        </w:tabs>
        <w:spacing w:after="0" w:line="480" w:lineRule="auto"/>
        <w:jc w:val="both"/>
      </w:pPr>
      <w:r>
        <w:drawing>
          <wp:inline distT="0" distB="0" distL="114300" distR="114300">
            <wp:extent cx="5398770" cy="1910080"/>
            <wp:effectExtent l="0" t="0" r="11430" b="1397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0"/>
                    <pic:cNvPicPr>
                      <a:picLocks noChangeAspect="1"/>
                    </pic:cNvPicPr>
                  </pic:nvPicPr>
                  <pic:blipFill>
                    <a:blip r:embed="rId27"/>
                    <a:stretch>
                      <a:fillRect/>
                    </a:stretch>
                  </pic:blipFill>
                  <pic:spPr>
                    <a:xfrm>
                      <a:off x="0" y="0"/>
                      <a:ext cx="5398770" cy="1910080"/>
                    </a:xfrm>
                    <a:prstGeom prst="rect">
                      <a:avLst/>
                    </a:prstGeom>
                    <a:noFill/>
                    <a:ln>
                      <a:noFill/>
                    </a:ln>
                  </pic:spPr>
                </pic:pic>
              </a:graphicData>
            </a:graphic>
          </wp:inline>
        </w:drawing>
      </w:r>
    </w:p>
    <w:p>
      <w:pPr>
        <w:tabs>
          <w:tab w:val="left" w:pos="709"/>
        </w:tabs>
        <w:spacing w:after="0" w:line="480" w:lineRule="auto"/>
        <w:jc w:val="both"/>
      </w:pPr>
      <w:r>
        <w:drawing>
          <wp:inline distT="0" distB="0" distL="114300" distR="114300">
            <wp:extent cx="5388610" cy="2818765"/>
            <wp:effectExtent l="0" t="0" r="2540" b="635"/>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pic:cNvPicPr>
                  </pic:nvPicPr>
                  <pic:blipFill>
                    <a:blip r:embed="rId28"/>
                    <a:stretch>
                      <a:fillRect/>
                    </a:stretch>
                  </pic:blipFill>
                  <pic:spPr>
                    <a:xfrm>
                      <a:off x="0" y="0"/>
                      <a:ext cx="5388610" cy="2818765"/>
                    </a:xfrm>
                    <a:prstGeom prst="rect">
                      <a:avLst/>
                    </a:prstGeom>
                    <a:noFill/>
                    <a:ln>
                      <a:noFill/>
                    </a:ln>
                  </pic:spPr>
                </pic:pic>
              </a:graphicData>
            </a:graphic>
          </wp:inline>
        </w:drawing>
      </w:r>
    </w:p>
    <w:p>
      <w:pPr>
        <w:tabs>
          <w:tab w:val="left" w:pos="709"/>
        </w:tabs>
        <w:spacing w:after="0" w:line="480" w:lineRule="auto"/>
        <w:jc w:val="both"/>
      </w:pPr>
      <w:r>
        <w:drawing>
          <wp:inline distT="0" distB="0" distL="114300" distR="114300">
            <wp:extent cx="5391785" cy="2830830"/>
            <wp:effectExtent l="0" t="0" r="18415" b="7620"/>
            <wp:docPr id="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pic:cNvPicPr>
                      <a:picLocks noChangeAspect="1"/>
                    </pic:cNvPicPr>
                  </pic:nvPicPr>
                  <pic:blipFill>
                    <a:blip r:embed="rId29"/>
                    <a:stretch>
                      <a:fillRect/>
                    </a:stretch>
                  </pic:blipFill>
                  <pic:spPr>
                    <a:xfrm>
                      <a:off x="0" y="0"/>
                      <a:ext cx="5391785" cy="2830830"/>
                    </a:xfrm>
                    <a:prstGeom prst="rect">
                      <a:avLst/>
                    </a:prstGeom>
                    <a:noFill/>
                    <a:ln>
                      <a:noFill/>
                    </a:ln>
                  </pic:spPr>
                </pic:pic>
              </a:graphicData>
            </a:graphic>
          </wp:inline>
        </w:drawing>
      </w:r>
    </w:p>
    <w:p>
      <w:pPr>
        <w:tabs>
          <w:tab w:val="left" w:pos="709"/>
        </w:tabs>
        <w:spacing w:after="0" w:line="480" w:lineRule="auto"/>
        <w:jc w:val="both"/>
      </w:pPr>
      <w:r>
        <w:drawing>
          <wp:inline distT="0" distB="0" distL="114300" distR="114300">
            <wp:extent cx="5391785" cy="2827655"/>
            <wp:effectExtent l="0" t="0" r="18415" b="10795"/>
            <wp:docPr id="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
                    <pic:cNvPicPr>
                      <a:picLocks noChangeAspect="1"/>
                    </pic:cNvPicPr>
                  </pic:nvPicPr>
                  <pic:blipFill>
                    <a:blip r:embed="rId30"/>
                    <a:stretch>
                      <a:fillRect/>
                    </a:stretch>
                  </pic:blipFill>
                  <pic:spPr>
                    <a:xfrm>
                      <a:off x="0" y="0"/>
                      <a:ext cx="5391785" cy="2827655"/>
                    </a:xfrm>
                    <a:prstGeom prst="rect">
                      <a:avLst/>
                    </a:prstGeom>
                    <a:noFill/>
                    <a:ln>
                      <a:noFill/>
                    </a:ln>
                  </pic:spPr>
                </pic:pic>
              </a:graphicData>
            </a:graphic>
          </wp:inline>
        </w:drawing>
      </w: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tabs>
          <w:tab w:val="left" w:pos="709"/>
        </w:tabs>
        <w:spacing w:after="0" w:line="480" w:lineRule="auto"/>
        <w:jc w:val="both"/>
        <w:rPr>
          <w:rFonts w:ascii="Arial" w:hAnsi="Arial" w:eastAsia="Arial" w:cs="Arial"/>
          <w:sz w:val="24"/>
        </w:rPr>
      </w:pPr>
    </w:p>
    <w:p>
      <w:pPr>
        <w:keepNext/>
        <w:keepLines/>
        <w:pageBreakBefore/>
        <w:numPr>
          <w:ilvl w:val="0"/>
          <w:numId w:val="0"/>
        </w:numPr>
        <w:tabs>
          <w:tab w:val="left" w:pos="709"/>
        </w:tabs>
        <w:spacing w:after="0" w:line="360" w:lineRule="auto"/>
        <w:rPr>
          <w:rFonts w:ascii="Arial" w:hAnsi="Arial" w:eastAsia="Arial" w:cs="Arial"/>
          <w:b/>
          <w:sz w:val="28"/>
        </w:rPr>
      </w:pPr>
      <w:r>
        <w:rPr>
          <w:rFonts w:ascii="Arial" w:hAnsi="Arial" w:eastAsia="Arial" w:cs="Arial"/>
          <w:b/>
          <w:sz w:val="28"/>
        </w:rPr>
        <w:t xml:space="preserve"> Conclusão</w:t>
      </w:r>
    </w:p>
    <w:p>
      <w:pPr>
        <w:spacing w:after="0" w:line="360" w:lineRule="auto"/>
        <w:ind w:left="709"/>
        <w:jc w:val="both"/>
        <w:rPr>
          <w:rFonts w:ascii="Arial" w:hAnsi="Arial" w:eastAsia="Arial" w:cs="Arial"/>
          <w:sz w:val="24"/>
        </w:rPr>
      </w:pPr>
    </w:p>
    <w:p>
      <w:pPr>
        <w:spacing w:after="0" w:line="480" w:lineRule="auto"/>
        <w:ind w:left="709"/>
        <w:jc w:val="both"/>
        <w:rPr>
          <w:rFonts w:ascii="Arial" w:hAnsi="Arial" w:eastAsia="Arial" w:cs="Arial"/>
          <w:sz w:val="24"/>
        </w:rPr>
      </w:pPr>
    </w:p>
    <w:p>
      <w:pPr>
        <w:keepNext/>
        <w:keepLines/>
        <w:pageBreakBefore/>
        <w:numPr>
          <w:ilvl w:val="0"/>
          <w:numId w:val="8"/>
        </w:numPr>
        <w:tabs>
          <w:tab w:val="left" w:pos="709"/>
        </w:tabs>
        <w:spacing w:after="0" w:line="240" w:lineRule="auto"/>
        <w:rPr>
          <w:rFonts w:ascii="Arial" w:hAnsi="Arial" w:eastAsia="Arial" w:cs="Arial"/>
          <w:b/>
          <w:sz w:val="28"/>
        </w:rPr>
      </w:pPr>
      <w:r>
        <w:rPr>
          <w:rFonts w:ascii="Arial" w:hAnsi="Arial" w:eastAsia="Arial" w:cs="Arial"/>
          <w:b/>
          <w:sz w:val="28"/>
        </w:rPr>
        <w:t>REFERÊNCIAS</w:t>
      </w:r>
    </w:p>
    <w:p>
      <w:pPr>
        <w:suppressAutoHyphens/>
        <w:spacing w:line="360" w:lineRule="auto"/>
        <w:rPr>
          <w:rFonts w:ascii="Arial" w:hAnsi="Arial" w:eastAsia="Arial" w:cs="Arial"/>
        </w:rPr>
      </w:pPr>
      <w:r>
        <w:rPr>
          <w:rFonts w:ascii="Arial" w:hAnsi="Arial" w:eastAsia="Arial" w:cs="Arial"/>
        </w:rPr>
        <w:t>CONCEIÇÃO, Isaac Maia da; CORDEIRO, Leonardo Avanzi de Moura. Easybarber: aplicativo móvel e web de agendamento em barbearia. 2021.</w:t>
      </w:r>
    </w:p>
    <w:p>
      <w:pPr>
        <w:suppressAutoHyphens/>
        <w:spacing w:line="360" w:lineRule="auto"/>
        <w:rPr>
          <w:rFonts w:ascii="Arial" w:hAnsi="Arial" w:eastAsia="Arial" w:cs="Arial"/>
        </w:rPr>
      </w:pPr>
      <w:r>
        <w:rPr>
          <w:rFonts w:ascii="Arial" w:hAnsi="Arial" w:eastAsia="Arial" w:cs="Arial"/>
        </w:rPr>
        <w:t>BERTOLDO, Thais Cristina. Sistema para agendamentos de horários em barbearias. 2019.</w:t>
      </w:r>
    </w:p>
    <w:p>
      <w:pPr>
        <w:suppressAutoHyphens/>
        <w:spacing w:line="360" w:lineRule="auto"/>
        <w:rPr>
          <w:rFonts w:ascii="Arial" w:hAnsi="Arial" w:eastAsia="Arial" w:cs="Arial"/>
        </w:rPr>
      </w:pPr>
      <w:r>
        <w:rPr>
          <w:rFonts w:ascii="Arial" w:hAnsi="Arial" w:eastAsia="Arial" w:cs="Arial"/>
        </w:rPr>
        <w:t>DA SILVA, Marcio Bezerra; DE BRITO NEVES, Dulce Amélia. Prototipagem de banco de dados: o uso da teoria da classificação facetada na modelagem de dados. Revista Ibero-Americana de Ciência da Informação, v. 9, n. 1, p. 242-257, 2016.</w:t>
      </w:r>
    </w:p>
    <w:p>
      <w:pPr>
        <w:suppressAutoHyphens/>
        <w:spacing w:line="360" w:lineRule="auto"/>
        <w:rPr>
          <w:rFonts w:ascii="Arial" w:hAnsi="Arial" w:eastAsia="Arial" w:cs="Arial"/>
          <w:lang w:val="en-US"/>
        </w:rPr>
      </w:pPr>
      <w:r>
        <w:rPr>
          <w:rFonts w:ascii="Arial" w:hAnsi="Arial" w:eastAsia="Arial" w:cs="Arial"/>
          <w:lang w:val="en-US"/>
        </w:rPr>
        <w:t>BROOKS, D. R. (2007). AnIntroductionto HTML and JavaScript for Scientistsand Engineers. London: Springer-Verlag.</w:t>
      </w:r>
    </w:p>
    <w:p>
      <w:pPr>
        <w:spacing w:after="240" w:line="360" w:lineRule="auto"/>
        <w:jc w:val="both"/>
        <w:rPr>
          <w:rFonts w:ascii="Arial" w:hAnsi="Arial" w:eastAsia="Arial" w:cs="Arial"/>
          <w:lang w:val="en-US"/>
        </w:rPr>
      </w:pPr>
      <w:r>
        <w:rPr>
          <w:rFonts w:ascii="Arial" w:hAnsi="Arial" w:eastAsia="Arial" w:cs="Arial"/>
          <w:lang w:val="en-US"/>
        </w:rPr>
        <w:t>GRANNELL, C. (2007). The EssentialGuideto CSS and HTML Web Design.</w:t>
      </w:r>
    </w:p>
    <w:p>
      <w:pPr>
        <w:spacing w:after="240" w:line="360" w:lineRule="auto"/>
        <w:jc w:val="both"/>
        <w:rPr>
          <w:rFonts w:ascii="Arial" w:hAnsi="Arial" w:eastAsia="Arial" w:cs="Arial"/>
          <w:color w:val="000000"/>
        </w:rPr>
      </w:pPr>
      <w:r>
        <w:rPr>
          <w:rFonts w:ascii="Arial" w:hAnsi="Arial" w:eastAsia="Arial" w:cs="Arial"/>
        </w:rPr>
        <w:t xml:space="preserve">TAVARES, Frederico. MySQL. 2015. </w:t>
      </w:r>
      <w:r>
        <w:rPr>
          <w:rFonts w:ascii="Arial" w:hAnsi="Arial" w:eastAsia="Arial" w:cs="Arial"/>
          <w:color w:val="000000"/>
        </w:rPr>
        <w:t>Até o Momento. (s.d.). O que é Requisito Funcional? [Web page].</w:t>
      </w:r>
    </w:p>
    <w:p>
      <w:pPr>
        <w:spacing w:after="0" w:line="360" w:lineRule="auto"/>
        <w:jc w:val="both"/>
        <w:rPr>
          <w:rFonts w:ascii="Arial" w:hAnsi="Arial" w:eastAsia="Arial" w:cs="Arial"/>
        </w:rPr>
      </w:pPr>
      <w:r>
        <w:rPr>
          <w:rFonts w:ascii="Arial" w:hAnsi="Arial" w:eastAsia="Arial" w:cs="Arial"/>
        </w:rPr>
        <w:t>Escritório de Projetos. (s.d.). Diagrama de contexto.</w:t>
      </w:r>
    </w:p>
    <w:p>
      <w:pPr>
        <w:spacing w:after="0" w:line="360" w:lineRule="auto"/>
        <w:jc w:val="both"/>
        <w:rPr>
          <w:rFonts w:ascii="Arial" w:hAnsi="Arial" w:eastAsia="Arial" w:cs="Arial"/>
        </w:rPr>
      </w:pPr>
    </w:p>
    <w:p>
      <w:pPr>
        <w:spacing w:after="0" w:line="360" w:lineRule="auto"/>
        <w:jc w:val="both"/>
        <w:rPr>
          <w:rFonts w:ascii="Arial" w:hAnsi="Arial" w:eastAsia="Arial" w:cs="Arial"/>
          <w:shd w:val="clear" w:color="auto" w:fill="F7F7F8"/>
        </w:rPr>
      </w:pPr>
      <w:r>
        <w:rPr>
          <w:rFonts w:ascii="Arial" w:hAnsi="Arial" w:eastAsia="Arial" w:cs="Arial"/>
          <w:shd w:val="clear" w:color="auto" w:fill="F7F7F8"/>
        </w:rPr>
        <w:t>Lucidchart. (s.d.). O que é um diagrama de fluxo de dados?</w:t>
      </w:r>
    </w:p>
    <w:p>
      <w:pPr>
        <w:spacing w:after="0" w:line="360" w:lineRule="auto"/>
        <w:jc w:val="both"/>
        <w:rPr>
          <w:rFonts w:ascii="Arial" w:hAnsi="Arial" w:eastAsia="Arial" w:cs="Arial"/>
          <w:u w:val="single"/>
        </w:rPr>
      </w:pPr>
    </w:p>
    <w:p>
      <w:pPr>
        <w:spacing w:after="0" w:line="360" w:lineRule="auto"/>
        <w:jc w:val="both"/>
        <w:rPr>
          <w:rFonts w:ascii="Arial" w:hAnsi="Arial" w:eastAsia="Arial" w:cs="Arial"/>
        </w:rPr>
      </w:pPr>
      <w:r>
        <w:rPr>
          <w:rFonts w:ascii="Arial" w:hAnsi="Arial" w:eastAsia="Arial" w:cs="Arial"/>
        </w:rPr>
        <w:t xml:space="preserve">Tribunal Regional do Trabalho da 9ª Região. (s.d.). Diagrama de Caso de Uso. </w:t>
      </w:r>
    </w:p>
    <w:p>
      <w:pPr>
        <w:spacing w:after="0" w:line="360" w:lineRule="auto"/>
        <w:jc w:val="both"/>
        <w:rPr>
          <w:rFonts w:ascii="Arial" w:hAnsi="Arial" w:eastAsia="Arial" w:cs="Arial"/>
        </w:rPr>
      </w:pPr>
    </w:p>
    <w:p>
      <w:pPr>
        <w:spacing w:after="0" w:line="360" w:lineRule="auto"/>
        <w:jc w:val="both"/>
        <w:rPr>
          <w:rFonts w:ascii="Arial" w:hAnsi="Arial" w:eastAsia="Arial" w:cs="Arial"/>
        </w:rPr>
      </w:pPr>
      <w:r>
        <w:rPr>
          <w:rFonts w:ascii="Arial" w:hAnsi="Arial" w:eastAsia="Arial" w:cs="Arial"/>
          <w:shd w:val="clear" w:color="auto" w:fill="F7F7F8"/>
        </w:rPr>
        <w:t>Lucidchart. (s.d.).o que e diagrama entidade relacionamento</w:t>
      </w:r>
    </w:p>
    <w:p>
      <w:pPr>
        <w:spacing w:after="0" w:line="360" w:lineRule="auto"/>
        <w:rPr>
          <w:rFonts w:ascii="Arial" w:hAnsi="Arial" w:eastAsia="Arial" w:cs="Arial"/>
          <w:color w:val="000000"/>
        </w:rPr>
      </w:pPr>
    </w:p>
    <w:p>
      <w:pPr>
        <w:spacing w:after="240" w:line="240" w:lineRule="auto"/>
        <w:jc w:val="center"/>
        <w:rPr>
          <w:rFonts w:ascii="Arial" w:hAnsi="Arial" w:eastAsia="Arial" w:cs="Arial"/>
          <w:color w:val="000000"/>
        </w:rPr>
      </w:pPr>
    </w:p>
    <w:sectPr>
      <w:pgSz w:w="11906" w:h="16838"/>
      <w:pgMar w:top="1701"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59" w:lineRule="auto"/>
      </w:pPr>
      <w:r>
        <w:separator/>
      </w:r>
    </w:p>
  </w:footnote>
  <w:footnote w:type="continuationSeparator" w:id="3">
    <w:p>
      <w:pPr>
        <w:spacing w:before="0" w:after="0" w:line="259" w:lineRule="auto"/>
      </w:pPr>
      <w:r>
        <w:continuationSeparator/>
      </w:r>
    </w:p>
  </w:footnote>
  <w:footnote w:id="0">
    <w:p>
      <w:pPr>
        <w:keepNext w:val="0"/>
        <w:keepLines w:val="0"/>
        <w:pageBreakBefore w:val="0"/>
        <w:widowControl/>
        <w:kinsoku/>
        <w:wordWrap/>
        <w:overflowPunct/>
        <w:topLinePunct w:val="0"/>
        <w:bidi w:val="0"/>
        <w:adjustRightInd/>
        <w:snapToGrid/>
        <w:spacing w:after="0" w:line="240" w:lineRule="auto"/>
        <w:jc w:val="both"/>
        <w:textAlignment w:val="auto"/>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keepNext w:val="0"/>
        <w:keepLines w:val="0"/>
        <w:pageBreakBefore w:val="0"/>
        <w:widowControl/>
        <w:kinsoku/>
        <w:wordWrap/>
        <w:overflowPunct/>
        <w:topLinePunct w:val="0"/>
        <w:bidi w:val="0"/>
        <w:adjustRightInd/>
        <w:snapToGrid/>
        <w:spacing w:after="0" w:line="240" w:lineRule="auto"/>
        <w:jc w:val="both"/>
        <w:textAlignment w:val="auto"/>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keepNext w:val="0"/>
        <w:keepLines w:val="0"/>
        <w:pageBreakBefore w:val="0"/>
        <w:widowControl/>
        <w:kinsoku/>
        <w:wordWrap/>
        <w:overflowPunct/>
        <w:topLinePunct w:val="0"/>
        <w:bidi w:val="0"/>
        <w:adjustRightInd/>
        <w:snapToGrid/>
        <w:spacing w:after="0" w:line="240" w:lineRule="auto"/>
        <w:jc w:val="both"/>
        <w:textAlignment w:val="auto"/>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E2E23"/>
    <w:multiLevelType w:val="multilevel"/>
    <w:tmpl w:val="175E2E2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268E3CF3"/>
    <w:multiLevelType w:val="multilevel"/>
    <w:tmpl w:val="268E3CF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41104B15"/>
    <w:multiLevelType w:val="multilevel"/>
    <w:tmpl w:val="41104B1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543656E5"/>
    <w:multiLevelType w:val="multilevel"/>
    <w:tmpl w:val="543656E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4730A68"/>
    <w:multiLevelType w:val="singleLevel"/>
    <w:tmpl w:val="54730A68"/>
    <w:lvl w:ilvl="0" w:tentative="0">
      <w:start w:val="1"/>
      <w:numFmt w:val="decimal"/>
      <w:suff w:val="space"/>
      <w:lvlText w:val="%1-"/>
      <w:lvlJc w:val="left"/>
    </w:lvl>
  </w:abstractNum>
  <w:abstractNum w:abstractNumId="5">
    <w:nsid w:val="744138D4"/>
    <w:multiLevelType w:val="multilevel"/>
    <w:tmpl w:val="744138D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77722813"/>
    <w:multiLevelType w:val="multilevel"/>
    <w:tmpl w:val="7772281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786B74B5"/>
    <w:multiLevelType w:val="multilevel"/>
    <w:tmpl w:val="786B74B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4"/>
  </w:num>
  <w:num w:numId="2">
    <w:abstractNumId w:val="5"/>
  </w:num>
  <w:num w:numId="3">
    <w:abstractNumId w:val="6"/>
  </w:num>
  <w:num w:numId="4">
    <w:abstractNumId w:val="3"/>
  </w:num>
  <w:num w:numId="5">
    <w:abstractNumId w:val="2"/>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A6A"/>
    <w:rsid w:val="001369FC"/>
    <w:rsid w:val="00150A6A"/>
    <w:rsid w:val="007A0B2C"/>
    <w:rsid w:val="039C537B"/>
    <w:rsid w:val="05D4662D"/>
    <w:rsid w:val="0CDD58C6"/>
    <w:rsid w:val="1D7F1FB0"/>
    <w:rsid w:val="2426477B"/>
    <w:rsid w:val="24BE0FD7"/>
    <w:rsid w:val="29F93D6F"/>
    <w:rsid w:val="322233C0"/>
    <w:rsid w:val="4D0F0907"/>
    <w:rsid w:val="4E03108A"/>
    <w:rsid w:val="4E3A7234"/>
    <w:rsid w:val="55BD6F4D"/>
    <w:rsid w:val="57BD3FB8"/>
    <w:rsid w:val="61AD3573"/>
    <w:rsid w:val="6F6803CE"/>
    <w:rsid w:val="70571CB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pt-BR" w:eastAsia="pt-BR" w:bidi="ar-SA"/>
      <w14:ligatures w14:val="standardContextual"/>
    </w:rPr>
  </w:style>
  <w:style w:type="paragraph" w:styleId="2">
    <w:name w:val="heading 1"/>
    <w:basedOn w:val="1"/>
    <w:next w:val="1"/>
    <w:qFormat/>
    <w:uiPriority w:val="9"/>
    <w:pPr>
      <w:keepNext/>
      <w:spacing w:before="240" w:after="60"/>
      <w:outlineLvl w:val="0"/>
    </w:pPr>
    <w:rPr>
      <w:rFonts w:ascii="Arial" w:hAnsi="Arial"/>
      <w:b/>
      <w:kern w:val="32"/>
      <w:sz w:val="32"/>
    </w:rPr>
  </w:style>
  <w:style w:type="paragraph" w:styleId="3">
    <w:name w:val="heading 2"/>
    <w:basedOn w:val="1"/>
    <w:next w:val="1"/>
    <w:link w:val="8"/>
    <w:unhideWhenUsed/>
    <w:qFormat/>
    <w:uiPriority w:val="9"/>
    <w:pPr>
      <w:keepNext/>
      <w:spacing w:before="240" w:after="60"/>
      <w:outlineLvl w:val="1"/>
    </w:pPr>
    <w:rPr>
      <w:rFonts w:ascii="Arial" w:hAnsi="Arial"/>
      <w:b/>
      <w:i/>
      <w:sz w:val="28"/>
    </w:rPr>
  </w:style>
  <w:style w:type="paragraph" w:styleId="4">
    <w:name w:val="heading 3"/>
    <w:basedOn w:val="1"/>
    <w:next w:val="1"/>
    <w:unhideWhenUsed/>
    <w:qFormat/>
    <w:uiPriority w:val="9"/>
    <w:pPr>
      <w:keepNext/>
      <w:spacing w:before="240" w:after="60"/>
      <w:outlineLvl w:val="2"/>
    </w:pPr>
    <w:rPr>
      <w:rFonts w:ascii="Arial" w:hAnsi="Arial"/>
      <w:b/>
      <w:sz w:val="26"/>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semiHidden/>
    <w:unhideWhenUsed/>
    <w:uiPriority w:val="99"/>
    <w:rPr>
      <w:color w:val="0000FF"/>
      <w:u w:val="single"/>
    </w:rPr>
  </w:style>
  <w:style w:type="character" w:customStyle="1" w:styleId="8">
    <w:name w:val="Título 2 Char"/>
    <w:link w:val="3"/>
    <w:uiPriority w:val="0"/>
    <w:rPr>
      <w:rFonts w:ascii="Arial" w:hAnsi="Arial"/>
      <w:b/>
      <w:i/>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oleObject" Target="embeddings/oleObject7.bin"/><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oleObject" Target="embeddings/oleObject6.bin"/><Relationship Id="rId15" Type="http://schemas.openxmlformats.org/officeDocument/2006/relationships/image" Target="media/image5.png"/><Relationship Id="rId14" Type="http://schemas.openxmlformats.org/officeDocument/2006/relationships/oleObject" Target="embeddings/oleObject5.bin"/><Relationship Id="rId13" Type="http://schemas.openxmlformats.org/officeDocument/2006/relationships/image" Target="media/image4.png"/><Relationship Id="rId12" Type="http://schemas.openxmlformats.org/officeDocument/2006/relationships/oleObject" Target="embeddings/oleObject4.bin"/><Relationship Id="rId11" Type="http://schemas.openxmlformats.org/officeDocument/2006/relationships/image" Target="media/image3.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86707-0424-4F62-AC82-C31B21CE9AA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1982</Words>
  <Characters>10708</Characters>
  <Lines>89</Lines>
  <Paragraphs>25</Paragraphs>
  <TotalTime>4</TotalTime>
  <ScaleCrop>false</ScaleCrop>
  <LinksUpToDate>false</LinksUpToDate>
  <CharactersWithSpaces>12665</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2023-08-08T01:11:00Z</dcterms:created>
  <dc:creator>Microsoft</dc:creator>
  <cp:lastModifiedBy>Zezinho G0D</cp:lastModifiedBy>
  <dcterms:modified xsi:type="dcterms:W3CDTF">2023-12-11T19:58:46Z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1046-12.2.0.13359</vt:lpwstr>
  </property>
  <property fmtid="{D5CDD505-2E9C-101B-9397-08002B2CF9AE}" pid="3" name="ICV">
    <vt:lpwstr>A32DB92F8A514C7284781A7706069AE4_12</vt:lpwstr>
  </property>
</Properties>
</file>