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F1E9" w14:textId="56F4017F" w:rsidR="00CE4D8B" w:rsidRPr="00930A17" w:rsidRDefault="00281560" w:rsidP="00930A17">
      <w:pPr>
        <w:pStyle w:val="Heading2"/>
        <w:shd w:val="clear" w:color="auto" w:fill="FFFFFF"/>
        <w:spacing w:before="270" w:after="150"/>
        <w:rPr>
          <w:rFonts w:cstheme="majorHAnsi"/>
          <w:b/>
          <w:bCs/>
          <w:color w:val="auto"/>
          <w:sz w:val="28"/>
          <w:szCs w:val="28"/>
        </w:rPr>
      </w:pPr>
      <w:r>
        <w:rPr>
          <w:rFonts w:cstheme="majorHAnsi"/>
          <w:noProof/>
        </w:rPr>
        <w:drawing>
          <wp:anchor distT="0" distB="0" distL="114300" distR="114300" simplePos="0" relativeHeight="251651584" behindDoc="1" locked="0" layoutInCell="1" allowOverlap="1" wp14:anchorId="6B86FCEC" wp14:editId="12E5390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0055" cy="9852660"/>
            <wp:effectExtent l="0" t="0" r="0" b="0"/>
            <wp:wrapTight wrapText="bothSides">
              <wp:wrapPolygon edited="0">
                <wp:start x="0" y="0"/>
                <wp:lineTo x="0" y="21550"/>
                <wp:lineTo x="21529" y="21550"/>
                <wp:lineTo x="21529" y="0"/>
                <wp:lineTo x="0" y="0"/>
              </wp:wrapPolygon>
            </wp:wrapTight>
            <wp:docPr id="2048509225" name="Picture 1" descr="A screenshot of a vide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9225" name="Picture 1" descr="A screenshot of a video ga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055" cy="985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164423557"/>
    </w:p>
    <w:p w14:paraId="1ABC356B" w14:textId="54BF64FC" w:rsidR="00CD370A" w:rsidRPr="00900202" w:rsidRDefault="000E2FB2" w:rsidP="008D0995">
      <w:pPr>
        <w:pStyle w:val="Heading1"/>
        <w:rPr>
          <w:rFonts w:cstheme="majorHAnsi"/>
        </w:rPr>
      </w:pPr>
      <w:r w:rsidRPr="00900202">
        <w:rPr>
          <w:rFonts w:cstheme="majorHAnsi"/>
        </w:rPr>
        <w:lastRenderedPageBreak/>
        <w:t>Driller Remastered</w:t>
      </w:r>
      <w:bookmarkEnd w:id="0"/>
    </w:p>
    <w:p w14:paraId="4159FBA0" w14:textId="18606E49" w:rsidR="00CD370A" w:rsidRPr="008C1AAD" w:rsidRDefault="00790022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i/>
          <w:iCs/>
        </w:rPr>
      </w:pPr>
      <w:r w:rsidRPr="008C1AAD">
        <w:rPr>
          <w:rStyle w:val="Emphasis"/>
          <w:rFonts w:asciiTheme="majorHAnsi" w:hAnsiTheme="majorHAnsi" w:cstheme="majorHAnsi"/>
          <w:sz w:val="22"/>
          <w:szCs w:val="22"/>
        </w:rPr>
        <w:t>Document version number</w:t>
      </w:r>
      <w:r w:rsidR="008C1AAD" w:rsidRPr="008C1AAD">
        <w:rPr>
          <w:rStyle w:val="Emphasis"/>
          <w:rFonts w:asciiTheme="majorHAnsi" w:hAnsiTheme="majorHAnsi" w:cstheme="majorHAnsi"/>
          <w:sz w:val="22"/>
          <w:szCs w:val="22"/>
        </w:rPr>
        <w:t>:</w:t>
      </w:r>
      <w:r w:rsidRPr="008C1AAD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</w:t>
      </w:r>
      <w:r w:rsidR="00906F9B" w:rsidRPr="008C1AAD">
        <w:rPr>
          <w:rFonts w:asciiTheme="majorHAnsi" w:hAnsiTheme="majorHAnsi" w:cstheme="majorHAnsi"/>
          <w:i/>
          <w:iCs/>
          <w:sz w:val="22"/>
          <w:szCs w:val="22"/>
        </w:rPr>
        <w:t xml:space="preserve">alpha </w:t>
      </w:r>
      <w:proofErr w:type="gramStart"/>
      <w:r w:rsidR="00906F9B" w:rsidRPr="008C1AAD">
        <w:rPr>
          <w:rFonts w:asciiTheme="majorHAnsi" w:hAnsiTheme="majorHAnsi" w:cstheme="majorHAnsi"/>
          <w:i/>
          <w:iCs/>
          <w:sz w:val="22"/>
          <w:szCs w:val="22"/>
        </w:rPr>
        <w:t>1.2</w:t>
      </w:r>
      <w:proofErr w:type="gramEnd"/>
    </w:p>
    <w:p w14:paraId="3416F3FB" w14:textId="0C7A1102" w:rsidR="00CD370A" w:rsidRPr="008C1AAD" w:rsidRDefault="00790022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</w:rPr>
      </w:pPr>
      <w:r w:rsidRPr="008C1AAD">
        <w:rPr>
          <w:rStyle w:val="Emphasis"/>
          <w:rFonts w:asciiTheme="majorHAnsi" w:hAnsiTheme="majorHAnsi" w:cstheme="majorHAnsi"/>
          <w:sz w:val="22"/>
          <w:szCs w:val="22"/>
        </w:rPr>
        <w:t>Written by</w:t>
      </w:r>
      <w:r w:rsidR="0088783C" w:rsidRPr="008C1AAD">
        <w:rPr>
          <w:rStyle w:val="Emphasis"/>
          <w:rFonts w:asciiTheme="majorHAnsi" w:hAnsiTheme="majorHAnsi" w:cstheme="majorHAnsi"/>
          <w:sz w:val="22"/>
          <w:szCs w:val="22"/>
        </w:rPr>
        <w:t>: Cerys Hopkins</w:t>
      </w:r>
    </w:p>
    <w:p w14:paraId="6F9AA944" w14:textId="0CA03F25" w:rsidR="00CD370A" w:rsidRPr="008C1AAD" w:rsidRDefault="00790022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</w:rPr>
      </w:pPr>
      <w:r w:rsidRPr="008C1AAD">
        <w:rPr>
          <w:rStyle w:val="Emphasis"/>
          <w:rFonts w:asciiTheme="majorHAnsi" w:hAnsiTheme="majorHAnsi" w:cstheme="majorHAnsi"/>
          <w:sz w:val="22"/>
          <w:szCs w:val="22"/>
        </w:rPr>
        <w:t>Point of contact</w:t>
      </w:r>
      <w:r w:rsidR="00273A98" w:rsidRPr="008C1AAD">
        <w:rPr>
          <w:rStyle w:val="Emphasis"/>
          <w:rFonts w:asciiTheme="majorHAnsi" w:hAnsiTheme="majorHAnsi" w:cstheme="majorHAnsi"/>
          <w:sz w:val="22"/>
          <w:szCs w:val="22"/>
        </w:rPr>
        <w:t>: Email: st20228851@cardiffmet.ac.uk</w:t>
      </w:r>
    </w:p>
    <w:p w14:paraId="1B5C81AD" w14:textId="51A9F4E5" w:rsidR="00CD370A" w:rsidRPr="008C1AAD" w:rsidRDefault="00790022" w:rsidP="00DD49AF">
      <w:pPr>
        <w:pStyle w:val="Normal1"/>
        <w:shd w:val="clear" w:color="auto" w:fill="FFFFFF"/>
        <w:tabs>
          <w:tab w:val="left" w:pos="2568"/>
        </w:tabs>
        <w:spacing w:beforeAutospacing="0" w:after="150" w:afterAutospacing="0"/>
        <w:ind w:left="375"/>
        <w:rPr>
          <w:rFonts w:asciiTheme="majorHAnsi" w:hAnsiTheme="majorHAnsi" w:cstheme="majorHAnsi"/>
        </w:rPr>
      </w:pPr>
      <w:r w:rsidRPr="008C1AAD">
        <w:rPr>
          <w:rStyle w:val="Emphasis"/>
          <w:rFonts w:asciiTheme="majorHAnsi" w:hAnsiTheme="majorHAnsi" w:cstheme="majorHAnsi"/>
          <w:sz w:val="22"/>
          <w:szCs w:val="22"/>
        </w:rPr>
        <w:t>Date of publishing</w:t>
      </w:r>
      <w:r w:rsidR="00DD49AF" w:rsidRPr="008C1AAD">
        <w:rPr>
          <w:rStyle w:val="Emphasis"/>
          <w:rFonts w:asciiTheme="majorHAnsi" w:hAnsiTheme="majorHAnsi" w:cstheme="majorHAnsi"/>
          <w:sz w:val="22"/>
          <w:szCs w:val="22"/>
        </w:rPr>
        <w:t>: 19/04/2024</w:t>
      </w:r>
    </w:p>
    <w:p w14:paraId="46E799F2" w14:textId="4911CEF0" w:rsidR="00CD370A" w:rsidRPr="008C1AAD" w:rsidRDefault="00790022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</w:rPr>
      </w:pPr>
      <w:r w:rsidRPr="008C1AAD">
        <w:rPr>
          <w:rStyle w:val="Emphasis"/>
          <w:rFonts w:asciiTheme="majorHAnsi" w:hAnsiTheme="majorHAnsi" w:cstheme="majorHAnsi"/>
          <w:sz w:val="22"/>
          <w:szCs w:val="22"/>
        </w:rPr>
        <w:t>Version number</w:t>
      </w:r>
      <w:r w:rsidR="00D66F28" w:rsidRPr="008C1AAD">
        <w:rPr>
          <w:rStyle w:val="Emphasis"/>
          <w:rFonts w:asciiTheme="majorHAnsi" w:hAnsiTheme="majorHAnsi" w:cstheme="majorHAnsi"/>
          <w:sz w:val="22"/>
          <w:szCs w:val="22"/>
        </w:rPr>
        <w:t>: alpha</w:t>
      </w:r>
      <w:r w:rsidR="00B07A51" w:rsidRPr="008C1AAD">
        <w:rPr>
          <w:rStyle w:val="Emphasis"/>
          <w:rFonts w:asciiTheme="majorHAnsi" w:hAnsiTheme="majorHAnsi" w:cstheme="majorHAnsi"/>
          <w:sz w:val="22"/>
          <w:szCs w:val="22"/>
        </w:rPr>
        <w:t xml:space="preserve"> 1.0</w:t>
      </w:r>
    </w:p>
    <w:p w14:paraId="3E09B96C" w14:textId="77777777" w:rsidR="00CD370A" w:rsidRPr="00900202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sz w:val="22"/>
          <w:szCs w:val="22"/>
        </w:rPr>
      </w:pPr>
    </w:p>
    <w:p w14:paraId="7CEA5697" w14:textId="77777777" w:rsidR="00FE3B11" w:rsidRPr="00900202" w:rsidRDefault="00FE3B11">
      <w:pPr>
        <w:pStyle w:val="TOCHeading"/>
        <w:rPr>
          <w:rFonts w:cstheme="majorHAnsi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GB"/>
        </w:rPr>
        <w:id w:val="1879741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6B0FD8" w14:textId="77777777" w:rsidR="00CE4D8B" w:rsidRPr="00900202" w:rsidRDefault="00CE4D8B">
          <w:pPr>
            <w:pStyle w:val="TOCHeading"/>
            <w:rPr>
              <w:rFonts w:cstheme="majorHAnsi"/>
            </w:rPr>
          </w:pPr>
        </w:p>
        <w:p w14:paraId="00DF191C" w14:textId="77777777" w:rsidR="00CE4D8B" w:rsidRPr="00900202" w:rsidRDefault="00CE4D8B">
          <w:pPr>
            <w:spacing w:after="0" w:line="240" w:lineRule="auto"/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  <w:lang w:val="en-US"/>
            </w:rPr>
          </w:pPr>
          <w:r w:rsidRPr="00900202">
            <w:rPr>
              <w:rFonts w:asciiTheme="majorHAnsi" w:hAnsiTheme="majorHAnsi" w:cstheme="majorHAnsi"/>
            </w:rPr>
            <w:br w:type="page"/>
          </w:r>
        </w:p>
        <w:p w14:paraId="50F545EC" w14:textId="0E4B7BF5" w:rsidR="00FE3B11" w:rsidRPr="00900202" w:rsidRDefault="00FE3B11">
          <w:pPr>
            <w:pStyle w:val="TOCHeading"/>
            <w:rPr>
              <w:rFonts w:cstheme="majorHAnsi"/>
            </w:rPr>
          </w:pPr>
          <w:r w:rsidRPr="00900202">
            <w:rPr>
              <w:rFonts w:cstheme="majorHAnsi"/>
            </w:rPr>
            <w:lastRenderedPageBreak/>
            <w:t>Table of Contents</w:t>
          </w:r>
        </w:p>
        <w:p w14:paraId="51913248" w14:textId="41DCD66F" w:rsidR="00CE4D8B" w:rsidRPr="00900202" w:rsidRDefault="00FE3B11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r w:rsidRPr="00900202">
            <w:rPr>
              <w:rFonts w:asciiTheme="majorHAnsi" w:hAnsiTheme="majorHAnsi" w:cstheme="majorHAnsi"/>
            </w:rPr>
            <w:fldChar w:fldCharType="begin"/>
          </w:r>
          <w:r w:rsidRPr="00900202">
            <w:rPr>
              <w:rFonts w:asciiTheme="majorHAnsi" w:hAnsiTheme="majorHAnsi" w:cstheme="majorHAnsi"/>
            </w:rPr>
            <w:instrText xml:space="preserve"> TOC \o "1-3" \h \z \u </w:instrText>
          </w:r>
          <w:r w:rsidRPr="00900202">
            <w:rPr>
              <w:rFonts w:asciiTheme="majorHAnsi" w:hAnsiTheme="majorHAnsi" w:cstheme="majorHAnsi"/>
            </w:rPr>
            <w:fldChar w:fldCharType="separate"/>
          </w:r>
          <w:hyperlink w:anchor="_Toc164423556" w:history="1">
            <w:r w:rsidR="00CE4D8B" w:rsidRPr="00900202">
              <w:rPr>
                <w:rStyle w:val="Hyperlink"/>
                <w:rFonts w:asciiTheme="majorHAnsi" w:hAnsiTheme="majorHAnsi" w:cstheme="majorHAnsi"/>
                <w:noProof/>
              </w:rPr>
              <w:t>Closing Kit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instrText xml:space="preserve"> PAGEREF _Toc164423556 \h </w:instrTex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42CD9F" w14:textId="41A8FC2E" w:rsidR="00CE4D8B" w:rsidRPr="0090020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64423557" w:history="1">
            <w:r w:rsidR="00CE4D8B" w:rsidRPr="00900202">
              <w:rPr>
                <w:rStyle w:val="Hyperlink"/>
                <w:rFonts w:asciiTheme="majorHAnsi" w:hAnsiTheme="majorHAnsi" w:cstheme="majorHAnsi"/>
                <w:noProof/>
              </w:rPr>
              <w:t>Driller Remastered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instrText xml:space="preserve"> PAGEREF _Toc164423557 \h </w:instrTex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FD721F4" w14:textId="5EA0DD2B" w:rsidR="00CE4D8B" w:rsidRPr="0090020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64423558" w:history="1">
            <w:r w:rsidR="00CE4D8B" w:rsidRPr="00900202">
              <w:rPr>
                <w:rStyle w:val="Hyperlink"/>
                <w:rFonts w:asciiTheme="majorHAnsi" w:hAnsiTheme="majorHAnsi" w:cstheme="majorHAnsi"/>
                <w:noProof/>
                <w:lang w:eastAsia="en-GB"/>
              </w:rPr>
              <w:t>API Versions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instrText xml:space="preserve"> PAGEREF _Toc164423558 \h </w:instrTex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3E7BA2" w14:textId="4DC11772" w:rsidR="00CE4D8B" w:rsidRPr="0090020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64423559" w:history="1">
            <w:r w:rsidR="00CE4D8B" w:rsidRPr="00900202">
              <w:rPr>
                <w:rStyle w:val="Hyperlink"/>
                <w:rFonts w:asciiTheme="majorHAnsi" w:hAnsiTheme="majorHAnsi" w:cstheme="majorHAnsi"/>
                <w:noProof/>
                <w:lang w:eastAsia="en-GB"/>
              </w:rPr>
              <w:t>Release Version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instrText xml:space="preserve"> PAGEREF _Toc164423559 \h </w:instrTex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19E892" w14:textId="7BB40577" w:rsidR="00CE4D8B" w:rsidRPr="0090020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64423560" w:history="1">
            <w:r w:rsidR="00CE4D8B" w:rsidRPr="00900202">
              <w:rPr>
                <w:rStyle w:val="Hyperlink"/>
                <w:rFonts w:asciiTheme="majorHAnsi" w:hAnsiTheme="majorHAnsi" w:cstheme="majorHAnsi"/>
                <w:noProof/>
                <w:lang w:eastAsia="en-GB"/>
              </w:rPr>
              <w:t>Instructions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instrText xml:space="preserve"> PAGEREF _Toc164423560 \h </w:instrTex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FBE01D" w14:textId="0887C0CC" w:rsidR="00CE4D8B" w:rsidRPr="0090020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64423561" w:history="1">
            <w:r w:rsidR="00CE4D8B" w:rsidRPr="00900202">
              <w:rPr>
                <w:rStyle w:val="Hyperlink"/>
                <w:rFonts w:asciiTheme="majorHAnsi" w:hAnsiTheme="majorHAnsi" w:cstheme="majorHAnsi"/>
                <w:noProof/>
                <w:lang w:eastAsia="en-GB"/>
              </w:rPr>
              <w:t>Repository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instrText xml:space="preserve"> PAGEREF _Toc164423561 \h </w:instrTex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D17F6C" w14:textId="6E80736E" w:rsidR="00CE4D8B" w:rsidRPr="0090020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64423562" w:history="1">
            <w:r w:rsidR="00CE4D8B" w:rsidRPr="00900202">
              <w:rPr>
                <w:rStyle w:val="Hyperlink"/>
                <w:rFonts w:asciiTheme="majorHAnsi" w:hAnsiTheme="majorHAnsi" w:cstheme="majorHAnsi"/>
                <w:noProof/>
                <w:lang w:eastAsia="en-GB"/>
              </w:rPr>
              <w:t>Credits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instrText xml:space="preserve"> PAGEREF _Toc164423562 \h </w:instrTex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411FF43" w14:textId="52AF0273" w:rsidR="00CE4D8B" w:rsidRPr="0090020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64423563" w:history="1">
            <w:r w:rsidR="00CE4D8B" w:rsidRPr="00900202">
              <w:rPr>
                <w:rStyle w:val="Hyperlink"/>
                <w:rFonts w:asciiTheme="majorHAnsi" w:hAnsiTheme="majorHAnsi" w:cstheme="majorHAnsi"/>
                <w:noProof/>
                <w:lang w:eastAsia="en-GB"/>
              </w:rPr>
              <w:t>Other IP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instrText xml:space="preserve"> PAGEREF _Toc164423563 \h </w:instrTex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7AB3E9" w14:textId="52D53837" w:rsidR="00CE4D8B" w:rsidRPr="00900202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64423564" w:history="1">
            <w:r w:rsidR="00CE4D8B" w:rsidRPr="00900202">
              <w:rPr>
                <w:rStyle w:val="Hyperlink"/>
                <w:rFonts w:asciiTheme="majorHAnsi" w:hAnsiTheme="majorHAnsi" w:cstheme="majorHAnsi"/>
                <w:noProof/>
                <w:lang w:eastAsia="en-GB"/>
              </w:rPr>
              <w:t>Issue List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instrText xml:space="preserve"> PAGEREF _Toc164423564 \h </w:instrTex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CE4D8B" w:rsidRPr="0090020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C8858C1" w14:textId="0B54D42E" w:rsidR="00FE3B11" w:rsidRPr="00900202" w:rsidRDefault="00FE3B11">
          <w:pPr>
            <w:rPr>
              <w:rFonts w:asciiTheme="majorHAnsi" w:hAnsiTheme="majorHAnsi" w:cstheme="majorHAnsi"/>
            </w:rPr>
          </w:pPr>
          <w:r w:rsidRPr="00900202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DDDE1B6" w14:textId="77777777" w:rsidR="005E2374" w:rsidRPr="00900202" w:rsidRDefault="005E2374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</w:rPr>
      </w:pPr>
    </w:p>
    <w:p w14:paraId="5AD1DF4A" w14:textId="77777777" w:rsidR="00CE4D8B" w:rsidRPr="00900202" w:rsidRDefault="00CE4D8B">
      <w:pPr>
        <w:spacing w:after="0" w:line="240" w:lineRule="auto"/>
        <w:rPr>
          <w:rStyle w:val="Heading1Char"/>
          <w:rFonts w:cstheme="majorHAnsi"/>
          <w:lang w:eastAsia="en-GB"/>
        </w:rPr>
      </w:pPr>
      <w:bookmarkStart w:id="1" w:name="_Toc164423558"/>
      <w:r w:rsidRPr="00900202">
        <w:rPr>
          <w:rStyle w:val="Heading1Char"/>
          <w:rFonts w:cstheme="majorHAnsi"/>
        </w:rPr>
        <w:br w:type="page"/>
      </w:r>
    </w:p>
    <w:p w14:paraId="6087F7E9" w14:textId="654469EB" w:rsidR="00054D42" w:rsidRPr="00900202" w:rsidRDefault="00790022" w:rsidP="00FE3B11">
      <w:pPr>
        <w:pStyle w:val="Normal1"/>
        <w:shd w:val="clear" w:color="auto" w:fill="FFFFFF"/>
        <w:spacing w:beforeAutospacing="0" w:after="15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900202">
        <w:rPr>
          <w:rStyle w:val="Heading1Char"/>
          <w:rFonts w:cstheme="majorHAnsi"/>
        </w:rPr>
        <w:lastRenderedPageBreak/>
        <w:t>API Versions</w:t>
      </w:r>
      <w:bookmarkEnd w:id="1"/>
    </w:p>
    <w:p w14:paraId="717281F8" w14:textId="6C1FF32A" w:rsidR="00CE4D8B" w:rsidRPr="00930A17" w:rsidRDefault="00054D42" w:rsidP="00930A17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color w:val="000000"/>
          <w:sz w:val="22"/>
          <w:szCs w:val="22"/>
        </w:rPr>
      </w:pPr>
      <w:r w:rsidRPr="00900202">
        <w:rPr>
          <w:rFonts w:asciiTheme="majorHAnsi" w:hAnsiTheme="majorHAnsi" w:cstheme="majorHAnsi"/>
          <w:color w:val="000000"/>
          <w:sz w:val="22"/>
          <w:szCs w:val="22"/>
        </w:rPr>
        <w:t>Version: Direct x11</w:t>
      </w:r>
      <w:bookmarkStart w:id="2" w:name="_Toc164423559"/>
    </w:p>
    <w:p w14:paraId="1D5BEBD0" w14:textId="1EAE5BF1" w:rsidR="00CD370A" w:rsidRPr="00900202" w:rsidRDefault="00790022" w:rsidP="00B311D8">
      <w:pPr>
        <w:pStyle w:val="Normal1"/>
        <w:shd w:val="clear" w:color="auto" w:fill="FFFFFF"/>
        <w:spacing w:beforeAutospacing="0" w:after="150" w:afterAutospacing="0"/>
        <w:rPr>
          <w:rFonts w:asciiTheme="majorHAnsi" w:hAnsiTheme="majorHAnsi" w:cstheme="majorHAnsi"/>
          <w:color w:val="C9211E"/>
          <w:sz w:val="22"/>
          <w:szCs w:val="22"/>
        </w:rPr>
      </w:pPr>
      <w:r w:rsidRPr="00900202">
        <w:rPr>
          <w:rStyle w:val="Heading1Char"/>
          <w:rFonts w:cstheme="majorHAnsi"/>
        </w:rPr>
        <w:t>Release Version</w:t>
      </w:r>
      <w:bookmarkEnd w:id="2"/>
      <w:r w:rsidRPr="00900202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19DC1027" w14:textId="0A007F9A" w:rsidR="00A96C6B" w:rsidRDefault="00A96C6B" w:rsidP="00085C6B">
      <w:pPr>
        <w:pStyle w:val="Normal1"/>
        <w:shd w:val="clear" w:color="auto" w:fill="FFFFFF"/>
        <w:spacing w:beforeAutospacing="0" w:after="150" w:afterAutospacing="0"/>
        <w:rPr>
          <w:rFonts w:asciiTheme="majorHAnsi" w:hAnsiTheme="majorHAnsi" w:cstheme="majorHAnsi"/>
        </w:rPr>
      </w:pPr>
      <w:bookmarkStart w:id="3" w:name="_Toc164423560"/>
      <w:r>
        <w:rPr>
          <w:rFonts w:asciiTheme="majorHAnsi" w:hAnsiTheme="majorHAnsi" w:cstheme="majorHAnsi"/>
        </w:rPr>
        <w:t>Saved it weirdly and wouldn’t load.</w:t>
      </w:r>
    </w:p>
    <w:p w14:paraId="6A724B39" w14:textId="2B3B37E5" w:rsidR="00CD370A" w:rsidRPr="00900202" w:rsidRDefault="00790022" w:rsidP="00085C6B">
      <w:pPr>
        <w:pStyle w:val="Normal1"/>
        <w:shd w:val="clear" w:color="auto" w:fill="FFFFFF"/>
        <w:spacing w:beforeAutospacing="0" w:after="15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900202">
        <w:rPr>
          <w:rStyle w:val="Heading1Char"/>
          <w:rFonts w:cstheme="majorHAnsi"/>
        </w:rPr>
        <w:t>Instructions</w:t>
      </w:r>
      <w:bookmarkEnd w:id="3"/>
      <w:r w:rsidRPr="0090020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2B6A451B" w14:textId="7A89C558" w:rsidR="00054D42" w:rsidRPr="00900202" w:rsidRDefault="00AA2AB6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color w:val="000000"/>
        </w:rPr>
      </w:pPr>
      <w:r w:rsidRPr="00900202">
        <w:rPr>
          <w:rFonts w:asciiTheme="majorHAnsi" w:hAnsiTheme="majorHAnsi" w:cstheme="majorHAnsi"/>
          <w:color w:val="000000"/>
        </w:rPr>
        <w:t>W</w:t>
      </w:r>
      <w:r w:rsidR="00FE0000" w:rsidRPr="00900202">
        <w:rPr>
          <w:rFonts w:asciiTheme="majorHAnsi" w:hAnsiTheme="majorHAnsi" w:cstheme="majorHAnsi"/>
          <w:color w:val="000000"/>
        </w:rPr>
        <w:t>alkthrough</w:t>
      </w:r>
      <w:r w:rsidRPr="00900202">
        <w:rPr>
          <w:rFonts w:asciiTheme="majorHAnsi" w:hAnsiTheme="majorHAnsi" w:cstheme="majorHAnsi"/>
          <w:color w:val="000000"/>
        </w:rPr>
        <w:t xml:space="preserve"> load screen onwards</w:t>
      </w:r>
    </w:p>
    <w:p w14:paraId="3A9931AB" w14:textId="64D920DE" w:rsidR="00AA2AB6" w:rsidRDefault="000972CB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color w:val="000000"/>
        </w:rPr>
      </w:pPr>
      <w:r w:rsidRPr="00900202">
        <w:rPr>
          <w:rFonts w:asciiTheme="majorHAnsi" w:hAnsiTheme="majorHAnsi" w:cstheme="majorHAnsi"/>
          <w:color w:val="000000"/>
        </w:rPr>
        <w:t xml:space="preserve">Game Loads and Title Screen is seen, has </w:t>
      </w:r>
      <w:r w:rsidR="008C156B" w:rsidRPr="00900202">
        <w:rPr>
          <w:rFonts w:asciiTheme="majorHAnsi" w:hAnsiTheme="majorHAnsi" w:cstheme="majorHAnsi"/>
          <w:color w:val="000000"/>
        </w:rPr>
        <w:t xml:space="preserve">‘load’, ‘new’ and ‘settings’ as option buttons. The title of the game along with the </w:t>
      </w:r>
      <w:r w:rsidR="00C92592" w:rsidRPr="00900202">
        <w:rPr>
          <w:rFonts w:asciiTheme="majorHAnsi" w:hAnsiTheme="majorHAnsi" w:cstheme="majorHAnsi"/>
          <w:color w:val="000000"/>
        </w:rPr>
        <w:t xml:space="preserve">company logo is in the top middle part of the screen, buttons below it. Theres a screen shot of the game behind this. </w:t>
      </w:r>
    </w:p>
    <w:p w14:paraId="419E572F" w14:textId="389457A6" w:rsidR="00085C6B" w:rsidRDefault="00085C6B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When opening a save for the first time, there will be</w:t>
      </w:r>
      <w:r w:rsidR="0046450D">
        <w:rPr>
          <w:rFonts w:asciiTheme="majorHAnsi" w:hAnsiTheme="majorHAnsi" w:cstheme="majorHAnsi"/>
          <w:color w:val="000000"/>
        </w:rPr>
        <w:t xml:space="preserve"> a short load screen. When loaded in you will be next to the satellite dish of the first level</w:t>
      </w:r>
      <w:r w:rsidR="00D51E18">
        <w:rPr>
          <w:rFonts w:asciiTheme="majorHAnsi" w:hAnsiTheme="majorHAnsi" w:cstheme="majorHAnsi"/>
          <w:color w:val="000000"/>
        </w:rPr>
        <w:t>, this will lead under the archway to the bunker building and the water tank. Around the left corer from here there is a space on the floor which will be the gas</w:t>
      </w:r>
      <w:r w:rsidR="005D2210">
        <w:rPr>
          <w:rFonts w:asciiTheme="majorHAnsi" w:hAnsiTheme="majorHAnsi" w:cstheme="majorHAnsi"/>
          <w:color w:val="000000"/>
        </w:rPr>
        <w:t xml:space="preserve"> pipe that need fixing. Turning around and walking through the ‘gap’</w:t>
      </w:r>
      <w:r w:rsidR="00245C14">
        <w:rPr>
          <w:rFonts w:asciiTheme="majorHAnsi" w:hAnsiTheme="majorHAnsi" w:cstheme="majorHAnsi"/>
          <w:color w:val="000000"/>
        </w:rPr>
        <w:t xml:space="preserve"> in the big walls will be the trigger into the next level.</w:t>
      </w:r>
    </w:p>
    <w:p w14:paraId="7768FE54" w14:textId="502BFFC6" w:rsidR="00054D42" w:rsidRPr="00900202" w:rsidRDefault="00245C14" w:rsidP="00A96C6B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The second level you come in through the wall gap (which will still be a gap in level 2, just not a trigger point)</w:t>
      </w:r>
      <w:r w:rsidR="009B24C9">
        <w:rPr>
          <w:rFonts w:asciiTheme="majorHAnsi" w:hAnsiTheme="majorHAnsi" w:cstheme="majorHAnsi"/>
          <w:color w:val="000000"/>
        </w:rPr>
        <w:t xml:space="preserve"> you will see two large building either side and a sign poster. Walking through these towards the next gap </w:t>
      </w:r>
      <w:r w:rsidR="007E31F3">
        <w:rPr>
          <w:rFonts w:asciiTheme="majorHAnsi" w:hAnsiTheme="majorHAnsi" w:cstheme="majorHAnsi"/>
          <w:color w:val="000000"/>
        </w:rPr>
        <w:t xml:space="preserve">will show that the gas pipe for this level in on the wall behind the </w:t>
      </w:r>
      <w:proofErr w:type="gramStart"/>
      <w:r w:rsidR="007E31F3">
        <w:rPr>
          <w:rFonts w:asciiTheme="majorHAnsi" w:hAnsiTheme="majorHAnsi" w:cstheme="majorHAnsi"/>
          <w:color w:val="000000"/>
        </w:rPr>
        <w:t>right hand</w:t>
      </w:r>
      <w:proofErr w:type="gramEnd"/>
      <w:r w:rsidR="007E31F3">
        <w:rPr>
          <w:rFonts w:asciiTheme="majorHAnsi" w:hAnsiTheme="majorHAnsi" w:cstheme="majorHAnsi"/>
          <w:color w:val="000000"/>
        </w:rPr>
        <w:t xml:space="preserve"> building.</w:t>
      </w:r>
    </w:p>
    <w:p w14:paraId="0D33717C" w14:textId="6AC23345" w:rsidR="00CD370A" w:rsidRPr="00900202" w:rsidRDefault="00790022" w:rsidP="007E31F3">
      <w:pPr>
        <w:pStyle w:val="Normal1"/>
        <w:shd w:val="clear" w:color="auto" w:fill="FFFFFF"/>
        <w:spacing w:beforeAutospacing="0" w:after="150" w:afterAutospacing="0"/>
        <w:rPr>
          <w:rFonts w:asciiTheme="majorHAnsi" w:hAnsiTheme="majorHAnsi" w:cstheme="majorHAnsi"/>
          <w:color w:val="000000"/>
          <w:sz w:val="22"/>
          <w:szCs w:val="22"/>
        </w:rPr>
      </w:pPr>
      <w:bookmarkStart w:id="4" w:name="_Toc164423562"/>
      <w:r w:rsidRPr="00900202">
        <w:rPr>
          <w:rStyle w:val="Heading1Char"/>
          <w:rFonts w:cstheme="majorHAnsi"/>
        </w:rPr>
        <w:t>Credits</w:t>
      </w:r>
      <w:bookmarkEnd w:id="4"/>
      <w:r w:rsidRPr="0090020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09D5BA49" w14:textId="738B8146" w:rsidR="00176ACF" w:rsidRPr="00900202" w:rsidRDefault="007E31F3" w:rsidP="007E31F3">
      <w:pPr>
        <w:pStyle w:val="Normal1"/>
        <w:shd w:val="clear" w:color="auto" w:fill="FFFFFF"/>
        <w:spacing w:beforeAutospacing="0" w:after="150" w:afterAutospacing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 w:rsidRPr="007E31F3">
        <w:rPr>
          <w:rFonts w:asciiTheme="majorHAnsi" w:hAnsiTheme="majorHAnsi" w:cstheme="majorHAnsi"/>
          <w:color w:val="000000"/>
        </w:rPr>
        <w:t>Cerys Hopkins</w:t>
      </w:r>
    </w:p>
    <w:p w14:paraId="0995657C" w14:textId="267EC1D4" w:rsidR="00CD370A" w:rsidRPr="00900202" w:rsidRDefault="00790022" w:rsidP="00A41334">
      <w:pPr>
        <w:pStyle w:val="Normal1"/>
        <w:shd w:val="clear" w:color="auto" w:fill="FFFFFF"/>
        <w:spacing w:beforeAutospacing="0" w:after="150" w:afterAutospacing="0"/>
        <w:rPr>
          <w:rFonts w:asciiTheme="majorHAnsi" w:hAnsiTheme="majorHAnsi" w:cstheme="majorHAnsi"/>
          <w:color w:val="000000"/>
          <w:sz w:val="22"/>
          <w:szCs w:val="22"/>
        </w:rPr>
      </w:pPr>
      <w:bookmarkStart w:id="5" w:name="_Toc164423563"/>
      <w:r w:rsidRPr="00900202">
        <w:rPr>
          <w:rStyle w:val="Heading1Char"/>
          <w:rFonts w:cstheme="majorHAnsi"/>
        </w:rPr>
        <w:t>Other IP</w:t>
      </w:r>
      <w:bookmarkEnd w:id="5"/>
      <w:r w:rsidRPr="0090020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0B652B05" w14:textId="3E21ADF0" w:rsidR="006C63EA" w:rsidRDefault="008078F4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color w:val="000000"/>
        </w:rPr>
      </w:pPr>
      <w:r w:rsidRPr="00900202">
        <w:rPr>
          <w:rFonts w:asciiTheme="majorHAnsi" w:hAnsiTheme="majorHAnsi" w:cstheme="majorHAnsi"/>
          <w:color w:val="000000"/>
        </w:rPr>
        <w:t xml:space="preserve">Based on </w:t>
      </w:r>
      <w:r w:rsidR="008506D8">
        <w:rPr>
          <w:rFonts w:asciiTheme="majorHAnsi" w:hAnsiTheme="majorHAnsi" w:cstheme="majorHAnsi"/>
          <w:color w:val="000000"/>
        </w:rPr>
        <w:t>the video game Driller (</w:t>
      </w:r>
      <w:r w:rsidR="00602F69">
        <w:rPr>
          <w:rFonts w:asciiTheme="majorHAnsi" w:hAnsiTheme="majorHAnsi" w:cstheme="majorHAnsi"/>
          <w:color w:val="000000"/>
        </w:rPr>
        <w:t xml:space="preserve">Space Station Oblivion in </w:t>
      </w:r>
      <w:r w:rsidR="00815C77">
        <w:rPr>
          <w:rFonts w:asciiTheme="majorHAnsi" w:hAnsiTheme="majorHAnsi" w:cstheme="majorHAnsi"/>
          <w:color w:val="000000"/>
        </w:rPr>
        <w:t>the USA</w:t>
      </w:r>
      <w:r w:rsidR="008506D8">
        <w:rPr>
          <w:rFonts w:asciiTheme="majorHAnsi" w:hAnsiTheme="majorHAnsi" w:cstheme="majorHAnsi"/>
          <w:color w:val="000000"/>
        </w:rPr>
        <w:t>)</w:t>
      </w:r>
      <w:r w:rsidR="00815C77">
        <w:rPr>
          <w:rFonts w:asciiTheme="majorHAnsi" w:hAnsiTheme="majorHAnsi" w:cstheme="majorHAnsi"/>
          <w:color w:val="000000"/>
        </w:rPr>
        <w:t>.</w:t>
      </w:r>
    </w:p>
    <w:p w14:paraId="3F067B76" w14:textId="52AFF54C" w:rsidR="006C63EA" w:rsidRDefault="006C63EA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Developed by: Major Developments</w:t>
      </w:r>
    </w:p>
    <w:p w14:paraId="3E306867" w14:textId="1BCA680D" w:rsidR="00176ACF" w:rsidRPr="00900202" w:rsidRDefault="006C63EA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Published by: </w:t>
      </w:r>
      <w:r w:rsidR="008506D8">
        <w:rPr>
          <w:rFonts w:asciiTheme="majorHAnsi" w:hAnsiTheme="majorHAnsi" w:cstheme="majorHAnsi"/>
          <w:color w:val="000000"/>
        </w:rPr>
        <w:t>Incentive Software.</w:t>
      </w:r>
    </w:p>
    <w:p w14:paraId="29807FF0" w14:textId="77777777" w:rsidR="00DE016B" w:rsidRPr="00900202" w:rsidRDefault="00DE016B">
      <w:pPr>
        <w:pStyle w:val="Normal1"/>
        <w:shd w:val="clear" w:color="auto" w:fill="FFFFFF"/>
        <w:spacing w:beforeAutospacing="0" w:after="150" w:afterAutospacing="0"/>
        <w:ind w:left="375"/>
        <w:rPr>
          <w:rFonts w:asciiTheme="majorHAnsi" w:hAnsiTheme="majorHAnsi" w:cstheme="majorHAnsi"/>
          <w:color w:val="000000"/>
        </w:rPr>
      </w:pPr>
    </w:p>
    <w:p w14:paraId="43630BCE" w14:textId="67DEA3E0" w:rsidR="00CD370A" w:rsidRPr="00900202" w:rsidRDefault="00790022" w:rsidP="00815C77">
      <w:pPr>
        <w:pStyle w:val="Normal1"/>
        <w:shd w:val="clear" w:color="auto" w:fill="FFFFFF"/>
        <w:spacing w:beforeAutospacing="0" w:after="150" w:afterAutospacing="0"/>
        <w:rPr>
          <w:rFonts w:asciiTheme="majorHAnsi" w:hAnsiTheme="majorHAnsi" w:cstheme="majorHAnsi"/>
          <w:color w:val="000000"/>
          <w:sz w:val="22"/>
          <w:szCs w:val="22"/>
        </w:rPr>
      </w:pPr>
      <w:bookmarkStart w:id="6" w:name="_Toc164423564"/>
      <w:r w:rsidRPr="00900202">
        <w:rPr>
          <w:rStyle w:val="Heading1Char"/>
          <w:rFonts w:cstheme="majorHAnsi"/>
        </w:rPr>
        <w:t>Issue List</w:t>
      </w:r>
      <w:bookmarkEnd w:id="6"/>
      <w:r w:rsidRPr="0090020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6DF273AC" w14:textId="7FEBDA2C" w:rsidR="00DE016B" w:rsidRPr="00900202" w:rsidRDefault="00A96C6B" w:rsidP="00A96C6B">
      <w:pPr>
        <w:pStyle w:val="Normal1"/>
        <w:numPr>
          <w:ilvl w:val="0"/>
          <w:numId w:val="1"/>
        </w:numPr>
        <w:shd w:val="clear" w:color="auto" w:fill="FFFFFF"/>
        <w:spacing w:beforeAutospacing="0" w:after="15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Saved it as a whole level, not individually, as such was unable to load into visual studios nor unity (with textures)</w:t>
      </w:r>
    </w:p>
    <w:sectPr w:rsidR="00DE016B" w:rsidRPr="00900202">
      <w:headerReference w:type="default" r:id="rId12"/>
      <w:footerReference w:type="default" r:id="rId13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8937" w14:textId="77777777" w:rsidR="00C93462" w:rsidRDefault="00C93462" w:rsidP="00742746">
      <w:pPr>
        <w:spacing w:after="0" w:line="240" w:lineRule="auto"/>
      </w:pPr>
      <w:r>
        <w:separator/>
      </w:r>
    </w:p>
  </w:endnote>
  <w:endnote w:type="continuationSeparator" w:id="0">
    <w:p w14:paraId="1CBEA6F6" w14:textId="77777777" w:rsidR="00C93462" w:rsidRDefault="00C93462" w:rsidP="0074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526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9E9DF" w14:textId="428E0E02" w:rsidR="00AA1D92" w:rsidRDefault="00AA1D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</w:t>
        </w:r>
        <w:proofErr w:type="spellStart"/>
        <w:r>
          <w:t>Copyright</w:t>
        </w:r>
        <w:r w:rsidRPr="0049506F">
          <w:rPr>
            <w:rStyle w:val="Emphasis"/>
            <w:rFonts w:cstheme="minorHAnsi"/>
            <w:i w:val="0"/>
            <w:iCs w:val="0"/>
          </w:rPr>
          <w:t>©</w:t>
        </w:r>
        <w:r>
          <w:rPr>
            <w:rStyle w:val="Emphasis"/>
            <w:rFonts w:cstheme="minorHAnsi"/>
            <w:i w:val="0"/>
            <w:iCs w:val="0"/>
          </w:rPr>
          <w:t>CerysHopkins</w:t>
        </w:r>
        <w:proofErr w:type="spellEnd"/>
        <w:r>
          <w:rPr>
            <w:rStyle w:val="Emphasis"/>
            <w:rFonts w:cstheme="minorHAnsi"/>
            <w:i w:val="0"/>
            <w:iCs w:val="0"/>
          </w:rPr>
          <w:t xml:space="preserve">                             </w:t>
        </w:r>
        <w:r>
          <w:ptab w:relativeTo="margin" w:alignment="center" w:leader="none"/>
        </w:r>
        <w:r>
          <w:t xml:space="preserve">19/04/2024             </w:t>
        </w:r>
        <w:r w:rsidR="008604E6">
          <w:t xml:space="preserve">                                </w:t>
        </w:r>
        <w:r>
          <w:t>19/04/2024</w:t>
        </w:r>
      </w:p>
    </w:sdtContent>
  </w:sdt>
  <w:p w14:paraId="6DE12138" w14:textId="14ECC54D" w:rsidR="00742746" w:rsidRPr="00742746" w:rsidRDefault="00742746" w:rsidP="00742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6A7F" w14:textId="77777777" w:rsidR="00C93462" w:rsidRDefault="00C93462" w:rsidP="00742746">
      <w:pPr>
        <w:spacing w:after="0" w:line="240" w:lineRule="auto"/>
      </w:pPr>
      <w:r>
        <w:separator/>
      </w:r>
    </w:p>
  </w:footnote>
  <w:footnote w:type="continuationSeparator" w:id="0">
    <w:p w14:paraId="1974394A" w14:textId="77777777" w:rsidR="00C93462" w:rsidRDefault="00C93462" w:rsidP="0074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79944" w14:textId="21D33DFF" w:rsidR="00C41B9F" w:rsidRDefault="00C41B9F">
    <w:pPr>
      <w:pStyle w:val="Header"/>
    </w:pPr>
    <w:r>
      <w:t>Closing Kit</w:t>
    </w:r>
  </w:p>
  <w:p w14:paraId="511D3058" w14:textId="77777777" w:rsidR="00281560" w:rsidRDefault="00281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10C"/>
    <w:multiLevelType w:val="hybridMultilevel"/>
    <w:tmpl w:val="F55EC3F6"/>
    <w:lvl w:ilvl="0" w:tplc="D49E5EAA">
      <w:numFmt w:val="bullet"/>
      <w:lvlText w:val="-"/>
      <w:lvlJc w:val="left"/>
      <w:pPr>
        <w:ind w:left="735" w:hanging="360"/>
      </w:pPr>
      <w:rPr>
        <w:rFonts w:ascii="Calibri Light" w:eastAsia="Times New Roman" w:hAnsi="Calibri Light" w:cs="Calibri Light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142587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054D42"/>
    <w:rsid w:val="00085C6B"/>
    <w:rsid w:val="000972CB"/>
    <w:rsid w:val="000E2FB2"/>
    <w:rsid w:val="00176ACF"/>
    <w:rsid w:val="0019146A"/>
    <w:rsid w:val="00245C14"/>
    <w:rsid w:val="00273A98"/>
    <w:rsid w:val="00281560"/>
    <w:rsid w:val="002A1981"/>
    <w:rsid w:val="004173C8"/>
    <w:rsid w:val="0046450D"/>
    <w:rsid w:val="0049506F"/>
    <w:rsid w:val="005D2210"/>
    <w:rsid w:val="005E2374"/>
    <w:rsid w:val="00602F69"/>
    <w:rsid w:val="00692F76"/>
    <w:rsid w:val="006C63EA"/>
    <w:rsid w:val="0071592C"/>
    <w:rsid w:val="00742746"/>
    <w:rsid w:val="00790022"/>
    <w:rsid w:val="007E31F3"/>
    <w:rsid w:val="008078F4"/>
    <w:rsid w:val="00815C77"/>
    <w:rsid w:val="008506D8"/>
    <w:rsid w:val="008604E6"/>
    <w:rsid w:val="0088783C"/>
    <w:rsid w:val="008C156B"/>
    <w:rsid w:val="008C1AAD"/>
    <w:rsid w:val="008D0995"/>
    <w:rsid w:val="00900202"/>
    <w:rsid w:val="00906F9B"/>
    <w:rsid w:val="00930A17"/>
    <w:rsid w:val="00937C63"/>
    <w:rsid w:val="00940975"/>
    <w:rsid w:val="009B24C9"/>
    <w:rsid w:val="00A41334"/>
    <w:rsid w:val="00A74D5F"/>
    <w:rsid w:val="00A96C6B"/>
    <w:rsid w:val="00AA1D92"/>
    <w:rsid w:val="00AA2AB6"/>
    <w:rsid w:val="00B07A51"/>
    <w:rsid w:val="00B311D8"/>
    <w:rsid w:val="00C17B2B"/>
    <w:rsid w:val="00C41B9F"/>
    <w:rsid w:val="00C92592"/>
    <w:rsid w:val="00C93462"/>
    <w:rsid w:val="00CD370A"/>
    <w:rsid w:val="00CE4D8B"/>
    <w:rsid w:val="00D21A59"/>
    <w:rsid w:val="00D51E18"/>
    <w:rsid w:val="00D66F28"/>
    <w:rsid w:val="00DD49AF"/>
    <w:rsid w:val="00DE016B"/>
    <w:rsid w:val="00E82E03"/>
    <w:rsid w:val="00FE0000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qFormat/>
    <w:rsid w:val="00B20F90"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42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746"/>
  </w:style>
  <w:style w:type="paragraph" w:styleId="Footer">
    <w:name w:val="footer"/>
    <w:basedOn w:val="Normal"/>
    <w:link w:val="FooterChar"/>
    <w:uiPriority w:val="99"/>
    <w:unhideWhenUsed/>
    <w:rsid w:val="00742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746"/>
  </w:style>
  <w:style w:type="paragraph" w:styleId="TOCHeading">
    <w:name w:val="TOC Heading"/>
    <w:basedOn w:val="Heading1"/>
    <w:next w:val="Normal"/>
    <w:uiPriority w:val="39"/>
    <w:unhideWhenUsed/>
    <w:qFormat/>
    <w:rsid w:val="00FE3B11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3B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B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5a58e6-9f95-4161-a30d-a0bf2b54da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122CBD3A05148AE1E4B64ED649721" ma:contentTypeVersion="14" ma:contentTypeDescription="Create a new document." ma:contentTypeScope="" ma:versionID="193262e1dc5aa0a875f05dd8a38c81b4">
  <xsd:schema xmlns:xsd="http://www.w3.org/2001/XMLSchema" xmlns:xs="http://www.w3.org/2001/XMLSchema" xmlns:p="http://schemas.microsoft.com/office/2006/metadata/properties" xmlns:ns3="635a58e6-9f95-4161-a30d-a0bf2b54da0d" xmlns:ns4="75da08c6-bc3b-4dbf-a82b-e760d15ae57b" targetNamespace="http://schemas.microsoft.com/office/2006/metadata/properties" ma:root="true" ma:fieldsID="90210979320ec9b0de31efb22ba6308e" ns3:_="" ns4:_="">
    <xsd:import namespace="635a58e6-9f95-4161-a30d-a0bf2b54da0d"/>
    <xsd:import namespace="75da08c6-bc3b-4dbf-a82b-e760d15ae5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a58e6-9f95-4161-a30d-a0bf2b54d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a08c6-bc3b-4dbf-a82b-e760d15ae5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EBA643-EF18-4AFF-AD3E-C45CF48EE2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C48F3-9097-4166-8E9F-690C2D6C90FD}">
  <ds:schemaRefs>
    <ds:schemaRef ds:uri="http://schemas.microsoft.com/office/2006/metadata/properties"/>
    <ds:schemaRef ds:uri="http://schemas.microsoft.com/office/infopath/2007/PartnerControls"/>
    <ds:schemaRef ds:uri="635a58e6-9f95-4161-a30d-a0bf2b54da0d"/>
  </ds:schemaRefs>
</ds:datastoreItem>
</file>

<file path=customXml/itemProps3.xml><?xml version="1.0" encoding="utf-8"?>
<ds:datastoreItem xmlns:ds="http://schemas.openxmlformats.org/officeDocument/2006/customXml" ds:itemID="{93B9B8BA-31E6-4F6B-A042-297CED2DC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a58e6-9f95-4161-a30d-a0bf2b54da0d"/>
    <ds:schemaRef ds:uri="75da08c6-bc3b-4dbf-a82b-e760d15ae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4199DD-1C2D-41CD-A10D-FBC6F9C5B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Kit</dc:title>
  <dc:subject/>
  <dc:creator>Paul Angel</dc:creator>
  <dc:description/>
  <cp:lastModifiedBy>Hopkins, Cerys</cp:lastModifiedBy>
  <cp:revision>3</cp:revision>
  <dcterms:created xsi:type="dcterms:W3CDTF">2024-04-19T13:49:00Z</dcterms:created>
  <dcterms:modified xsi:type="dcterms:W3CDTF">2024-04-19T14:29:00Z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0x010100839122CBD3A05148AE1E4B64ED649721</vt:lpwstr>
  </property>
</Properties>
</file>