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5.png" ContentType="image/png"/>
  <Override PartName="/word/media/image22.png" ContentType="image/png"/>
  <Override PartName="/word/media/image2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color w:val="3333FF"/>
          <w:sz w:val="28"/>
          <w:szCs w:val="28"/>
          <w:u w:val="single"/>
          <w:lang w:val="ru-RU"/>
        </w:rPr>
      </w:pPr>
      <w:r>
        <w:rPr>
          <w:b/>
          <w:bCs/>
          <w:color w:val="3333FF"/>
          <w:sz w:val="28"/>
          <w:szCs w:val="28"/>
          <w:u w:val="single"/>
        </w:rPr>
        <w:t xml:space="preserve">Растровий графічний </w:t>
      </w:r>
      <w:r>
        <w:rPr>
          <w:b/>
          <w:bCs/>
          <w:color w:val="3333FF"/>
          <w:sz w:val="28"/>
          <w:szCs w:val="28"/>
          <w:u w:val="single"/>
          <w:lang w:val="ru-RU"/>
        </w:rPr>
        <w:t>редакт</w:t>
      </w:r>
      <w:r>
        <w:rPr>
          <w:b/>
          <w:bCs/>
          <w:color w:val="3333FF"/>
          <w:sz w:val="28"/>
          <w:szCs w:val="28"/>
          <w:u w:val="single"/>
          <w:lang w:val="ru-RU"/>
        </w:rPr>
        <w:t>о</w:t>
      </w:r>
      <w:r>
        <w:rPr>
          <w:b/>
          <w:bCs/>
          <w:color w:val="3333FF"/>
          <w:sz w:val="28"/>
          <w:szCs w:val="28"/>
          <w:u w:val="single"/>
          <w:lang w:val="ru-RU"/>
        </w:rPr>
        <w:t>р</w:t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Растровий графічний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редакт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р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–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це програма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, 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яка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дозволяє створювати малюнки на пустому аркуші, виконувати д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инамічну обробку графічних зображень,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р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еалізовувати збереження створеного малюнку у файл на жорсткому диску.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Даний проект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дозволяє в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ідкриття заздалегідь створеного зображення для подальшого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редагування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. Більшість інструментів, які використовуються в графічному редактор, знаходяться на стрічці поряд з верхньою частиною головного вікна програми. На наступному малюнку показана стрічка і інші частини р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астров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ого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графічн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ого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редакт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р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у.</w:t>
      </w:r>
    </w:p>
    <w:p>
      <w:pPr>
        <w:pStyle w:val="Style15"/>
        <w:jc w:val="left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4"/>
          <w:szCs w:val="24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uk-UA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8255</wp:posOffset>
            </wp:positionH>
            <wp:positionV relativeFrom="paragraph">
              <wp:posOffset>0</wp:posOffset>
            </wp:positionV>
            <wp:extent cx="4144010" cy="28517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4"/>
          <w:szCs w:val="24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uk-UA"/>
        </w:rPr>
      </w:r>
    </w:p>
    <w:p>
      <w:pPr>
        <w:pStyle w:val="Style15"/>
        <w:jc w:val="both"/>
        <w:rPr>
          <w:b/>
          <w:bCs/>
          <w:i w:val="false"/>
          <w:iCs w:val="false"/>
          <w:sz w:val="28"/>
          <w:szCs w:val="28"/>
          <w:u w:val="none"/>
          <w:lang w:val="uk-UA"/>
        </w:rPr>
      </w:pPr>
      <w:r>
        <w:rPr>
          <w:b/>
          <w:bCs/>
          <w:i w:val="false"/>
          <w:iCs w:val="false"/>
          <w:sz w:val="28"/>
          <w:szCs w:val="28"/>
          <w:u w:val="none"/>
          <w:lang w:val="uk-UA"/>
        </w:rPr>
        <w:t>1. Набір інструментів.</w:t>
      </w:r>
    </w:p>
    <w:p>
      <w:pPr>
        <w:pStyle w:val="Style15"/>
        <w:jc w:val="both"/>
        <w:rPr>
          <w:b/>
          <w:bCs/>
          <w:i w:val="false"/>
          <w:iCs w:val="false"/>
          <w:sz w:val="28"/>
          <w:szCs w:val="28"/>
          <w:u w:val="none"/>
          <w:lang w:val="uk-UA"/>
        </w:rPr>
      </w:pPr>
      <w:r>
        <w:rPr>
          <w:b/>
          <w:bCs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Style15"/>
        <w:jc w:val="both"/>
        <w:rPr>
          <w:b/>
          <w:bCs/>
          <w:i w:val="false"/>
          <w:iCs w:val="false"/>
          <w:sz w:val="28"/>
          <w:szCs w:val="28"/>
          <w:u w:val="none"/>
          <w:lang w:val="uk-UA"/>
        </w:rPr>
      </w:pPr>
      <w:r>
        <w:rPr>
          <w:b/>
          <w:bCs/>
          <w:i w:val="false"/>
          <w:iCs w:val="false"/>
          <w:sz w:val="28"/>
          <w:szCs w:val="28"/>
          <w:u w:val="none"/>
          <w:lang w:val="uk-UA"/>
        </w:rPr>
        <w:t>2.  Рядок меню.</w:t>
      </w:r>
    </w:p>
    <w:p>
      <w:pPr>
        <w:pStyle w:val="Style15"/>
        <w:jc w:val="both"/>
        <w:rPr>
          <w:b/>
          <w:bCs/>
          <w:i w:val="false"/>
          <w:iCs w:val="false"/>
          <w:sz w:val="28"/>
          <w:szCs w:val="28"/>
          <w:u w:val="none"/>
          <w:lang w:val="uk-UA"/>
        </w:rPr>
      </w:pPr>
      <w:r>
        <w:rPr>
          <w:b/>
          <w:bCs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Style15"/>
        <w:jc w:val="both"/>
        <w:rPr>
          <w:b/>
          <w:bCs/>
          <w:i w:val="false"/>
          <w:iCs w:val="false"/>
          <w:sz w:val="28"/>
          <w:szCs w:val="28"/>
          <w:u w:val="none"/>
          <w:lang w:val="uk-UA"/>
        </w:rPr>
      </w:pPr>
      <w:r>
        <w:rPr>
          <w:b/>
          <w:bCs/>
          <w:i w:val="false"/>
          <w:iCs w:val="false"/>
          <w:sz w:val="28"/>
          <w:szCs w:val="28"/>
          <w:u w:val="none"/>
          <w:lang w:val="uk-UA"/>
        </w:rPr>
        <w:t>3. Палітра.</w:t>
      </w:r>
    </w:p>
    <w:p>
      <w:pPr>
        <w:pStyle w:val="Style15"/>
        <w:jc w:val="both"/>
        <w:rPr>
          <w:b/>
          <w:bCs/>
          <w:i w:val="false"/>
          <w:iCs w:val="false"/>
          <w:sz w:val="28"/>
          <w:szCs w:val="28"/>
          <w:u w:val="none"/>
          <w:lang w:val="uk-UA"/>
        </w:rPr>
      </w:pPr>
      <w:r>
        <w:rPr>
          <w:b/>
          <w:bCs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Style15"/>
        <w:jc w:val="both"/>
        <w:rPr>
          <w:b/>
          <w:bCs/>
          <w:i w:val="false"/>
          <w:iCs w:val="false"/>
          <w:sz w:val="28"/>
          <w:szCs w:val="28"/>
          <w:u w:val="none"/>
          <w:lang w:val="uk-UA"/>
        </w:rPr>
      </w:pPr>
      <w:r>
        <w:rPr>
          <w:b/>
          <w:bCs/>
          <w:i w:val="false"/>
          <w:iCs w:val="false"/>
          <w:sz w:val="28"/>
          <w:szCs w:val="28"/>
          <w:u w:val="none"/>
          <w:lang w:val="uk-UA"/>
        </w:rPr>
        <w:t>4. Область малювання.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center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jc w:val="both"/>
        <w:rPr>
          <w:b/>
          <w:bCs/>
          <w:i w:val="false"/>
          <w:iCs w:val="false"/>
          <w:color w:val="9900FF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9900FF"/>
          <w:sz w:val="28"/>
          <w:szCs w:val="28"/>
          <w:u w:val="none"/>
        </w:rPr>
        <w:t>Малювання ліній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Для малювання в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Растров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ому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графічн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ому редакторі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можна використати різні інструменти. Вид ліній на малюнку визначається вибраним інструментом. Далі представлені інструменти для малювання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.</w:t>
      </w:r>
    </w:p>
    <w:p>
      <w:pPr>
        <w:pStyle w:val="Normal"/>
        <w:jc w:val="both"/>
        <w:rPr>
          <w:b/>
          <w:bCs/>
          <w:color w:val="3399FF"/>
          <w:sz w:val="28"/>
          <w:szCs w:val="28"/>
          <w:lang w:val="uk-UA"/>
        </w:rPr>
      </w:pPr>
      <w:r>
        <w:rPr>
          <w:b/>
          <w:bCs/>
          <w:color w:val="3399FF"/>
          <w:sz w:val="28"/>
          <w:szCs w:val="28"/>
          <w:lang w:val="uk-UA"/>
        </w:rPr>
        <w:t>Інструмент "Олівець"</w:t>
      </w:r>
    </w:p>
    <w:p>
      <w:pPr>
        <w:pStyle w:val="Style15"/>
        <w:jc w:val="left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Інструмент Олівець                   дозволяє   проводити тонкі довільні лінії або криві.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1560830</wp:posOffset>
            </wp:positionH>
            <wp:positionV relativeFrom="paragraph">
              <wp:posOffset>9525</wp:posOffset>
            </wp:positionV>
            <wp:extent cx="153035" cy="1790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1. На вкладці Набір інструментів в групі Інструменти клацніть інструмент Олівець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675005</wp:posOffset>
            </wp:positionH>
            <wp:positionV relativeFrom="paragraph">
              <wp:posOffset>219075</wp:posOffset>
            </wp:positionV>
            <wp:extent cx="133985" cy="1651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2. У групі Палітра </w: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3281680</wp:posOffset>
            </wp:positionH>
            <wp:positionV relativeFrom="paragraph">
              <wp:posOffset>-9525</wp:posOffset>
            </wp:positionV>
            <wp:extent cx="451485" cy="3048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кольорів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виберіть Колір  і за допомогою покажчика миші проведіть лінію.</w:t>
      </w:r>
    </w:p>
    <w:p>
      <w:pPr>
        <w:pStyle w:val="Normal"/>
        <w:jc w:val="both"/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</w:pPr>
      <w:r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  <w:t>Інструмент "</w:t>
      </w:r>
      <w:r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  <w:t>Кисть</w:t>
      </w:r>
      <w:r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  <w:t>"</w:t>
      </w:r>
    </w:p>
    <w:p>
      <w:pPr>
        <w:pStyle w:val="Normal"/>
        <w:jc w:val="both"/>
        <w:rPr>
          <w:b w:val="false"/>
          <w:bCs w:val="false"/>
          <w:i w:val="false"/>
          <w:iCs w:val="false"/>
          <w:color w:val="auto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u w:val="none"/>
          <w:lang w:val="uk-UA"/>
        </w:rPr>
        <w:t>Інструмент Кисть    дозволяє проводити лінії різного виду і текстури, подібно до використання різних художніх кистей. Використовуючи  кисть, можна зображувати довільні і криві лінії різного виду.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1414780</wp:posOffset>
            </wp:positionH>
            <wp:positionV relativeFrom="paragraph">
              <wp:posOffset>52070</wp:posOffset>
            </wp:positionV>
            <wp:extent cx="270510" cy="13398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jc w:val="both"/>
        <w:rPr>
          <w:b w:val="false"/>
          <w:bCs w:val="false"/>
          <w:i w:val="false"/>
          <w:iCs w:val="false"/>
          <w:color w:val="auto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u w:val="none"/>
          <w:lang w:val="uk-UA"/>
        </w:rPr>
        <w:t xml:space="preserve">1. На вкладці Набір інструментів в групі Інструменти клацніть інструмент 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6205855</wp:posOffset>
            </wp:positionH>
            <wp:positionV relativeFrom="paragraph">
              <wp:posOffset>13970</wp:posOffset>
            </wp:positionV>
            <wp:extent cx="270510" cy="20637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auto"/>
          <w:sz w:val="28"/>
          <w:szCs w:val="28"/>
          <w:u w:val="none"/>
          <w:lang w:val="uk-UA"/>
        </w:rPr>
        <w:t xml:space="preserve">Кисть    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2. </w: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3300730</wp:posOffset>
            </wp:positionH>
            <wp:positionV relativeFrom="paragraph">
              <wp:posOffset>-28575</wp:posOffset>
            </wp:positionV>
            <wp:extent cx="422910" cy="3048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У групі Палітра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кольорів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виберіть Колір  і за допомогою покажчика миші проведіть лінію.</w:t>
      </w:r>
    </w:p>
    <w:p>
      <w:pPr>
        <w:pStyle w:val="Style15"/>
        <w:jc w:val="both"/>
        <w:rPr>
          <w:color w:val="3399FF"/>
        </w:rPr>
      </w:pPr>
      <w:r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  <w:t>Інструмент "</w:t>
      </w:r>
      <w:r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  <w:t>Лінія</w:t>
      </w:r>
      <w:r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  <w:t>"</w:t>
      </w:r>
      <w:r>
        <w:rPr>
          <w:color w:val="3399FF"/>
        </w:rPr>
        <w:t xml:space="preserve"> </w:t>
      </w:r>
    </w:p>
    <w:p>
      <w:pPr>
        <w:pStyle w:val="Style1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Інструмент Лінія      дозволяє проводити пряму лінію. 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1333500</wp:posOffset>
            </wp:positionH>
            <wp:positionV relativeFrom="paragraph">
              <wp:posOffset>19050</wp:posOffset>
            </wp:positionV>
            <wp:extent cx="228600" cy="22860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1. На вкладці Набір інструментів в групі Інструменти клацніть інструмент  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6181725</wp:posOffset>
            </wp:positionH>
            <wp:positionV relativeFrom="paragraph">
              <wp:posOffset>9525</wp:posOffset>
            </wp:positionV>
            <wp:extent cx="228600" cy="2286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Лінія 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2. У групі Палітра 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3348355</wp:posOffset>
            </wp:positionH>
            <wp:positionV relativeFrom="paragraph">
              <wp:posOffset>-28575</wp:posOffset>
            </wp:positionV>
            <wp:extent cx="413385" cy="30480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кольорів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виберіть Колір  і за допомогою покажчика миші проведіть лінію.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Style15"/>
        <w:jc w:val="both"/>
        <w:rPr>
          <w:b w:val="false"/>
          <w:bCs w:val="false"/>
          <w:i w:val="false"/>
          <w:iCs w:val="false"/>
          <w:color w:val="9900FF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color w:val="9900FF"/>
          <w:sz w:val="28"/>
          <w:szCs w:val="28"/>
          <w:u w:val="none"/>
          <w:lang w:val="uk-UA"/>
        </w:rPr>
        <w:t>Малювання різних фігур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Програма дозволяє додавати на зображення різні фігури. До готових фігур відносяться стандартні фігури (прямокутник, овал,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лінія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).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Стандартні фігури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Програму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Растровий графічний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редакт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р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можна використати для малювання різних типів готових фігур. Нижче приведений список цих фігур.</w:t>
      </w:r>
    </w:p>
    <w:p>
      <w:pPr>
        <w:pStyle w:val="Style15"/>
        <w:numPr>
          <w:ilvl w:val="0"/>
          <w:numId w:val="2"/>
        </w:numPr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Лінія </w: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962025</wp:posOffset>
            </wp:positionH>
            <wp:positionV relativeFrom="paragraph">
              <wp:posOffset>-19050</wp:posOffset>
            </wp:positionV>
            <wp:extent cx="228600" cy="22860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numPr>
          <w:ilvl w:val="0"/>
          <w:numId w:val="2"/>
        </w:numPr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Овал </w: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948055</wp:posOffset>
            </wp:positionH>
            <wp:positionV relativeFrom="paragraph">
              <wp:posOffset>19050</wp:posOffset>
            </wp:positionV>
            <wp:extent cx="238125" cy="22860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numPr>
          <w:ilvl w:val="0"/>
          <w:numId w:val="2"/>
        </w:numPr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Прямокутник </w: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1576705</wp:posOffset>
            </wp:positionH>
            <wp:positionV relativeFrom="paragraph">
              <wp:posOffset>-38100</wp:posOffset>
            </wp:positionV>
            <wp:extent cx="238125" cy="22860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1. На вкладці Набір інструментів в групі Інструменти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виберіть потрібну фігуру.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2. У групі Палітра </w:t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3281680</wp:posOffset>
            </wp:positionH>
            <wp:positionV relativeFrom="paragraph">
              <wp:posOffset>-28575</wp:posOffset>
            </wp:positionV>
            <wp:extent cx="413385" cy="30480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кольорів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виберіть Колір 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3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. Щоб намалювати вибрану фігуру потрібно подвійно клацнути мишею по фігурі та на області малювання мишею протягнути по діаметру фігури.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Style15"/>
        <w:jc w:val="both"/>
        <w:rPr>
          <w:b/>
          <w:bCs/>
          <w:i w:val="false"/>
          <w:iCs w:val="false"/>
          <w:color w:val="9900FF"/>
          <w:sz w:val="28"/>
          <w:szCs w:val="28"/>
          <w:u w:val="none"/>
          <w:lang w:val="uk-UA"/>
        </w:rPr>
      </w:pPr>
      <w:r>
        <w:rPr>
          <w:b/>
          <w:bCs/>
          <w:i w:val="false"/>
          <w:iCs w:val="false"/>
          <w:color w:val="9900FF"/>
          <w:sz w:val="28"/>
          <w:szCs w:val="28"/>
          <w:u w:val="none"/>
          <w:lang w:val="uk-UA"/>
        </w:rPr>
        <w:t>Додавання тексту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У програмі до зображення можна додати текст або повідомлення.</w:t>
      </w:r>
    </w:p>
    <w:p>
      <w:pPr>
        <w:pStyle w:val="Style15"/>
        <w:jc w:val="both"/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</w:pPr>
      <w:r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  <w:t>Інструмент "Напис"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Інструмент Напис   дозволяє вводити текст в зображення.</w: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1462405</wp:posOffset>
            </wp:positionH>
            <wp:positionV relativeFrom="paragraph">
              <wp:posOffset>-9525</wp:posOffset>
            </wp:positionV>
            <wp:extent cx="219075" cy="22860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1. На вкладці Набір інструментів в групі Інструменти клацніть інструмент Напис </w: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6186805</wp:posOffset>
            </wp:positionH>
            <wp:positionV relativeFrom="paragraph">
              <wp:posOffset>-24130</wp:posOffset>
            </wp:positionV>
            <wp:extent cx="219075" cy="22860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2. У групі Палітра </w:t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3262630</wp:posOffset>
            </wp:positionH>
            <wp:positionV relativeFrom="paragraph">
              <wp:posOffset>-38100</wp:posOffset>
            </wp:positionV>
            <wp:extent cx="413385" cy="304800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кольорів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виберіть Колір . 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3. </w:t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6253480</wp:posOffset>
            </wp:positionH>
            <wp:positionV relativeFrom="paragraph">
              <wp:posOffset>-24130</wp:posOffset>
            </wp:positionV>
            <wp:extent cx="219075" cy="228600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Щоб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зробити напис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потрібно подвійно клацнути мишею по інструмент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у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Напис та на області малювання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клацнувши мишею, де буду зроблений потрібний напис,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вводити потрібний текст в діалоговому вікні, що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з'явилося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.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По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з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акінченню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введення тексту натиснути кнопку ОК або Відміну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1946275</wp:posOffset>
            </wp:positionH>
            <wp:positionV relativeFrom="paragraph">
              <wp:posOffset>90170</wp:posOffset>
            </wp:positionV>
            <wp:extent cx="2604135" cy="972820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2"/>
        <w:jc w:val="both"/>
        <w:rPr>
          <w:rFonts w:ascii="Times New Roman" w:hAnsi="Times New Roman"/>
          <w:b/>
          <w:bCs/>
          <w:color w:val="9900FF"/>
          <w:sz w:val="28"/>
          <w:szCs w:val="28"/>
        </w:rPr>
      </w:pPr>
      <w:r>
        <w:rPr>
          <w:rFonts w:ascii="Times New Roman" w:hAnsi="Times New Roman"/>
          <w:b/>
          <w:bCs/>
          <w:color w:val="9900FF"/>
          <w:sz w:val="28"/>
          <w:szCs w:val="28"/>
        </w:rPr>
        <w:t>Вибір і зміна об'єктів</w:t>
      </w:r>
    </w:p>
    <w:p>
      <w:pPr>
        <w:pStyle w:val="Style15"/>
        <w:jc w:val="both"/>
        <w:rPr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При роботі в програмі може </w:t>
      </w:r>
      <w:r>
        <w:rPr>
          <w:b w:val="false"/>
          <w:bCs w:val="false"/>
          <w:sz w:val="28"/>
          <w:szCs w:val="28"/>
          <w:lang w:val="uk-UA"/>
        </w:rPr>
        <w:t>знадобитися</w:t>
      </w:r>
      <w:r>
        <w:rPr>
          <w:b w:val="false"/>
          <w:bCs w:val="false"/>
          <w:sz w:val="28"/>
          <w:szCs w:val="28"/>
        </w:rPr>
        <w:t xml:space="preserve"> змінити частину зображення або об'єкту. </w:t>
      </w:r>
      <w:r>
        <w:rPr>
          <w:b w:val="false"/>
          <w:bCs w:val="false"/>
          <w:sz w:val="28"/>
          <w:szCs w:val="28"/>
          <w:lang w:val="uk-UA"/>
        </w:rPr>
        <w:t>Можна виконати с</w:t>
      </w:r>
      <w:r>
        <w:rPr>
          <w:b w:val="false"/>
          <w:bCs w:val="false"/>
          <w:color w:val="auto"/>
          <w:sz w:val="28"/>
          <w:szCs w:val="28"/>
        </w:rPr>
        <w:t xml:space="preserve">тирання фрагмента малюнка. </w:t>
      </w:r>
    </w:p>
    <w:p>
      <w:pPr>
        <w:pStyle w:val="Style15"/>
        <w:jc w:val="both"/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</w:pPr>
      <w:r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  <w:t>Інструмент "</w:t>
      </w:r>
      <w:r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  <w:t>Гумка</w:t>
      </w:r>
      <w:r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  <w:t>"</w:t>
      </w:r>
    </w:p>
    <w:p>
      <w:pPr>
        <w:pStyle w:val="Style15"/>
        <w:rPr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>Інструмент Гумка    дозволяє стирати області зображення.</w:t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1428750</wp:posOffset>
            </wp:positionH>
            <wp:positionV relativeFrom="paragraph">
              <wp:posOffset>9525</wp:posOffset>
            </wp:positionV>
            <wp:extent cx="228600" cy="219075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jc w:val="both"/>
        <w:rPr>
          <w:b w:val="false"/>
          <w:bCs w:val="false"/>
          <w:i w:val="false"/>
          <w:iCs w:val="false"/>
          <w:color w:val="auto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  <w:u w:val="none"/>
          <w:lang w:val="uk-UA"/>
        </w:rPr>
        <w:t>1. На вкладці Набір інструментів в групі Інструменти клацніть інструмент  Гумка</w:t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6229350</wp:posOffset>
            </wp:positionH>
            <wp:positionV relativeFrom="paragraph">
              <wp:posOffset>-28575</wp:posOffset>
            </wp:positionV>
            <wp:extent cx="228600" cy="219075"/>
            <wp:effectExtent l="0" t="0" r="0" b="0"/>
            <wp:wrapSquare wrapText="largest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jc w:val="both"/>
        <w:rPr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2. </w:t>
      </w:r>
      <w:r>
        <w:rPr>
          <w:b w:val="false"/>
          <w:bCs w:val="false"/>
          <w:color w:val="auto"/>
          <w:sz w:val="28"/>
          <w:szCs w:val="28"/>
          <w:lang w:val="uk-UA"/>
        </w:rPr>
        <w:t>П</w:t>
      </w:r>
      <w:r>
        <w:rPr>
          <w:b w:val="false"/>
          <w:bCs w:val="false"/>
          <w:color w:val="auto"/>
          <w:sz w:val="28"/>
          <w:szCs w:val="28"/>
        </w:rPr>
        <w:t xml:space="preserve">ереміщайте гумку по області зображення, яку необхідно стерти. Стирані області заповнюватимуться кольором фону </w:t>
      </w:r>
      <w:r>
        <w:rPr>
          <w:b w:val="false"/>
          <w:bCs w:val="false"/>
          <w:color w:val="auto"/>
          <w:sz w:val="28"/>
          <w:szCs w:val="28"/>
          <w:lang w:val="uk-UA"/>
        </w:rPr>
        <w:t>(білим)</w:t>
      </w:r>
      <w:r>
        <w:rPr>
          <w:b w:val="false"/>
          <w:bCs w:val="false"/>
          <w:color w:val="auto"/>
          <w:sz w:val="28"/>
          <w:szCs w:val="28"/>
        </w:rPr>
        <w:t>.</w:t>
      </w:r>
    </w:p>
    <w:p>
      <w:pPr>
        <w:pStyle w:val="Style15"/>
        <w:jc w:val="both"/>
        <w:rPr>
          <w:b/>
          <w:bCs/>
          <w:color w:val="9900FF"/>
          <w:sz w:val="28"/>
          <w:szCs w:val="28"/>
        </w:rPr>
      </w:pPr>
      <w:r>
        <w:rPr>
          <w:b/>
          <w:bCs/>
          <w:color w:val="9900FF"/>
          <w:sz w:val="28"/>
          <w:szCs w:val="28"/>
        </w:rPr>
        <w:t>Робота з кольором</w:t>
      </w:r>
    </w:p>
    <w:p>
      <w:pPr>
        <w:pStyle w:val="Style15"/>
        <w:jc w:val="both"/>
        <w:rPr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У програмі існує ряд інструментів, спеціально призначених для роботи з кольором. З їх допомогою можна працювати з кольором при створенні і редагуванні зображень </w:t>
      </w:r>
      <w:r>
        <w:rPr>
          <w:b w:val="false"/>
          <w:bCs w:val="false"/>
          <w:color w:val="auto"/>
          <w:sz w:val="28"/>
          <w:szCs w:val="28"/>
          <w:lang w:val="uk-UA"/>
        </w:rPr>
        <w:t>в графічному редакторі</w:t>
      </w:r>
      <w:r>
        <w:rPr>
          <w:b w:val="false"/>
          <w:bCs w:val="false"/>
          <w:color w:val="auto"/>
          <w:sz w:val="28"/>
          <w:szCs w:val="28"/>
        </w:rPr>
        <w:t>.</w:t>
      </w:r>
    </w:p>
    <w:p>
      <w:pPr>
        <w:pStyle w:val="Style15"/>
        <w:jc w:val="both"/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</w:pPr>
      <w:r>
        <w:rPr>
          <w:b/>
          <w:bCs/>
          <w:i w:val="false"/>
          <w:iCs w:val="false"/>
          <w:color w:val="3399FF"/>
          <w:sz w:val="28"/>
          <w:szCs w:val="28"/>
          <w:u w:val="none"/>
          <w:lang w:val="uk-UA"/>
        </w:rPr>
        <w:t>Інструмент "Палітра кольорів"</w:t>
      </w:r>
    </w:p>
    <w:p>
      <w:pPr>
        <w:pStyle w:val="Style15"/>
        <w:jc w:val="both"/>
        <w:rPr>
          <w:b w:val="false"/>
          <w:bCs w:val="false"/>
          <w:color w:val="auto"/>
          <w:sz w:val="28"/>
          <w:szCs w:val="28"/>
          <w:lang w:val="en-US"/>
        </w:rPr>
      </w:pPr>
      <w:r>
        <w:rPr>
          <w:b w:val="false"/>
          <w:bCs w:val="false"/>
          <w:color w:val="auto"/>
          <w:sz w:val="28"/>
          <w:szCs w:val="28"/>
        </w:rPr>
        <w:t xml:space="preserve">Інструмент </w:t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1786255</wp:posOffset>
            </wp:positionH>
            <wp:positionV relativeFrom="paragraph">
              <wp:posOffset>-57150</wp:posOffset>
            </wp:positionV>
            <wp:extent cx="485775" cy="304800"/>
            <wp:effectExtent l="0" t="0" r="0" b="0"/>
            <wp:wrapSquare wrapText="largest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auto"/>
          <w:sz w:val="28"/>
          <w:szCs w:val="28"/>
          <w:lang w:val="uk-UA"/>
        </w:rPr>
        <w:t xml:space="preserve">Палітра  </w:t>
      </w:r>
      <w:r>
        <w:rPr>
          <w:b w:val="false"/>
          <w:bCs w:val="false"/>
          <w:color w:val="auto"/>
          <w:sz w:val="28"/>
          <w:szCs w:val="28"/>
        </w:rPr>
        <w:t xml:space="preserve">дозволяє </w:t>
      </w:r>
      <w:r>
        <w:rPr>
          <w:b w:val="false"/>
          <w:bCs w:val="false"/>
          <w:color w:val="auto"/>
          <w:sz w:val="28"/>
          <w:szCs w:val="28"/>
          <w:lang w:val="uk-UA"/>
        </w:rPr>
        <w:t>зробити зображення фігур, інструментів, ліній кольоровим</w:t>
      </w:r>
      <w:r>
        <w:rPr>
          <w:b w:val="false"/>
          <w:bCs w:val="false"/>
          <w:color w:val="auto"/>
          <w:sz w:val="28"/>
          <w:szCs w:val="28"/>
        </w:rPr>
        <w:t xml:space="preserve">. </w:t>
      </w:r>
      <w:r>
        <w:rPr>
          <w:b w:val="false"/>
          <w:bCs w:val="false"/>
          <w:color w:val="auto"/>
          <w:sz w:val="28"/>
          <w:szCs w:val="28"/>
          <w:lang w:val="uk-UA"/>
        </w:rPr>
        <w:t xml:space="preserve">Потрібно клацнути по даному інструменту та вибрати потрібний колір із представлених стандартних кольорів, або скористатися колірними моделями </w:t>
      </w:r>
      <w:r>
        <w:rPr>
          <w:b w:val="false"/>
          <w:bCs w:val="false"/>
          <w:color w:val="auto"/>
          <w:sz w:val="28"/>
          <w:szCs w:val="28"/>
          <w:lang w:val="en-US"/>
        </w:rPr>
        <w:t>HSV, HSL, RGB, CMYK.</w:t>
      </w:r>
    </w:p>
    <w:p>
      <w:pPr>
        <w:pStyle w:val="Style15"/>
        <w:jc w:val="both"/>
        <w:rPr>
          <w:b w:val="false"/>
          <w:bCs w:val="false"/>
          <w:color w:val="auto"/>
          <w:sz w:val="28"/>
          <w:szCs w:val="28"/>
          <w:lang w:val="en-US"/>
        </w:rPr>
      </w:pPr>
      <w:r>
        <w:rPr>
          <w:b w:val="false"/>
          <w:bCs w:val="false"/>
          <w:color w:val="auto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71440" cy="2092325"/>
            <wp:effectExtent l="0" t="0" r="0" b="0"/>
            <wp:wrapSquare wrapText="largest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9900FF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9900FF"/>
          <w:sz w:val="28"/>
          <w:szCs w:val="28"/>
          <w:u w:val="none"/>
        </w:rPr>
        <w:t>Збереження зображення і робота з ним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При редагуванні в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реда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кторі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зміни, що вносяться, необхідно часто зберігати, щоб випадково їх не втратити. 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262255</wp:posOffset>
            </wp:positionH>
            <wp:positionV relativeFrom="paragraph">
              <wp:posOffset>42545</wp:posOffset>
            </wp:positionV>
            <wp:extent cx="981075" cy="657225"/>
            <wp:effectExtent l="0" t="0" r="0" b="0"/>
            <wp:wrapSquare wrapText="largest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При першому збереженні нового зображення йому слід задати ім'я файлу.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1. Натисніть кнопку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Рядка меню — Файл —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Зберегти (Зберегти як...)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, а потім виберіть Зберегти.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2. У полі Тип файлу виберіть бажаний формат файлу.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3. У полі Ім'я файлу введіть ім'я і натисніть кнопку Зберегти.</w:t>
      </w:r>
    </w:p>
    <w:p>
      <w:pPr>
        <w:pStyle w:val="Style15"/>
        <w:jc w:val="both"/>
        <w:rPr>
          <w:b/>
          <w:bCs/>
          <w:i w:val="false"/>
          <w:iCs w:val="false"/>
          <w:color w:val="3399FF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3399FF"/>
          <w:sz w:val="28"/>
          <w:szCs w:val="28"/>
          <w:u w:val="none"/>
        </w:rPr>
        <w:t>Відкриття зображення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Замість створення нового зображення в програмі можна відкрити існуюче і внести в нього зміни.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1. Натисніть кнопку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Рядка меню — Файл —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Загрузити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, а потім виберіть Відкрити.</w:t>
      </w:r>
    </w:p>
    <w:p>
      <w:pPr>
        <w:pStyle w:val="Style15"/>
        <w:jc w:val="both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2. Знайдіть зображення, яке треба відкрити, виділіть його і натисніть кнопку Відкрити.</w:t>
      </w:r>
    </w:p>
    <w:p>
      <w:pPr>
        <w:pStyle w:val="Style15"/>
        <w:jc w:val="both"/>
        <w:rPr>
          <w:b w:val="false"/>
          <w:bCs w:val="false"/>
          <w:i w:val="false"/>
          <w:iCs w:val="false"/>
          <w:color w:val="9900FF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color w:val="9900FF"/>
          <w:sz w:val="28"/>
          <w:szCs w:val="28"/>
          <w:u w:val="none"/>
          <w:lang w:val="ru-RU"/>
        </w:rPr>
        <w:t>Дов</w:t>
      </w:r>
      <w:r>
        <w:rPr>
          <w:b w:val="false"/>
          <w:bCs w:val="false"/>
          <w:i w:val="false"/>
          <w:iCs w:val="false"/>
          <w:color w:val="9900FF"/>
          <w:sz w:val="28"/>
          <w:szCs w:val="28"/>
          <w:u w:val="none"/>
          <w:lang w:val="uk-UA"/>
        </w:rPr>
        <w:t>ідка програми</w:t>
      </w:r>
    </w:p>
    <w:p>
      <w:pPr>
        <w:pStyle w:val="Style15"/>
        <w:spacing w:before="0" w:after="120"/>
        <w:jc w:val="both"/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  </w:t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-28575</wp:posOffset>
            </wp:positionH>
            <wp:positionV relativeFrom="paragraph">
              <wp:posOffset>9525</wp:posOffset>
            </wp:positionV>
            <wp:extent cx="609600" cy="180975"/>
            <wp:effectExtent l="0" t="0" r="0" b="0"/>
            <wp:wrapSquare wrapText="largest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Довідка  містить інформацію для користувача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Ряд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ок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меню —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Довідка)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.</w:t>
      </w:r>
    </w:p>
    <w:sectPr>
      <w:type w:val="nextPage"/>
      <w:pgSz w:w="11906" w:h="16838"/>
      <w:pgMar w:left="1065" w:right="971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1">
    <w:name w:val="Заголовок 1"/>
    <w:basedOn w:val="Style14"/>
    <w:next w:val="Style15"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2">
    <w:name w:val="Заголовок 2"/>
    <w:basedOn w:val="Style14"/>
    <w:next w:val="Style15"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3">
    <w:name w:val="Заголовок 3"/>
    <w:basedOn w:val="Style14"/>
    <w:next w:val="Style15"/>
    <w:pPr>
      <w:spacing w:before="140" w:after="120"/>
      <w:outlineLvl w:val="2"/>
    </w:pPr>
    <w:rPr>
      <w:rFonts w:ascii="Liberation Serif" w:hAnsi="Liberation Serif" w:eastAsia="Segoe UI" w:cs="Tahoma"/>
      <w:b/>
      <w:bCs/>
      <w:color w:val="808080"/>
      <w:sz w:val="28"/>
      <w:szCs w:val="28"/>
    </w:rPr>
  </w:style>
  <w:style w:type="character" w:styleId="Style11">
    <w:name w:val="Маркеры списка"/>
    <w:rPr>
      <w:rFonts w:ascii="OpenSymbol" w:hAnsi="OpenSymbol" w:eastAsia="OpenSymbol" w:cs="OpenSymbol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имвол нумерации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Основной текст"/>
    <w:basedOn w:val="Normal"/>
    <w:pPr>
      <w:spacing w:before="0" w:after="120"/>
    </w:pPr>
    <w:rPr/>
  </w:style>
  <w:style w:type="paragraph" w:styleId="Style16">
    <w:name w:val="Список"/>
    <w:basedOn w:val="Style15"/>
    <w:pPr/>
    <w:rPr>
      <w:rFonts w:cs="Tahoma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Tahoma"/>
    </w:rPr>
  </w:style>
  <w:style w:type="paragraph" w:styleId="Style19">
    <w:name w:val="Цитата"/>
    <w:basedOn w:val="Normal"/>
    <w:pPr>
      <w:spacing w:before="0" w:after="283"/>
      <w:ind w:left="567" w:right="567" w:hanging="0"/>
    </w:pPr>
    <w:rPr/>
  </w:style>
  <w:style w:type="paragraph" w:styleId="Style20">
    <w:name w:val="Заглавие"/>
    <w:basedOn w:val="Style14"/>
    <w:next w:val="Style15"/>
    <w:pPr>
      <w:jc w:val="center"/>
    </w:pPr>
    <w:rPr>
      <w:b/>
      <w:bCs/>
      <w:sz w:val="56"/>
      <w:szCs w:val="56"/>
    </w:rPr>
  </w:style>
  <w:style w:type="paragraph" w:styleId="Style21">
    <w:name w:val="Подзаголовок"/>
    <w:basedOn w:val="Style14"/>
    <w:next w:val="Style15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8915</TotalTime>
  <Application>LibreOffice/4.2.1.1$Windows_x86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ru-RU</dc:language>
  <dcterms:modified xsi:type="dcterms:W3CDTF">2014-05-13T00:05:07Z</dcterms:modified>
  <cp:revision>43</cp:revision>
</cp:coreProperties>
</file>