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58F" w:rsidRPr="00476FC9" w:rsidRDefault="00476FC9">
      <w:pPr>
        <w:rPr>
          <w:sz w:val="40"/>
          <w:szCs w:val="40"/>
        </w:rPr>
      </w:pPr>
      <w:r w:rsidRPr="00476FC9">
        <w:rPr>
          <w:sz w:val="40"/>
          <w:szCs w:val="40"/>
        </w:rPr>
        <w:t>1</w:t>
      </w:r>
      <w:r w:rsidRPr="00476FC9">
        <w:rPr>
          <w:rFonts w:hint="eastAsia"/>
          <w:sz w:val="40"/>
          <w:szCs w:val="40"/>
        </w:rPr>
        <w:t xml:space="preserve">장 </w:t>
      </w:r>
      <w:r w:rsidR="00883DA2" w:rsidRPr="00476FC9">
        <w:rPr>
          <w:rFonts w:hint="eastAsia"/>
          <w:sz w:val="40"/>
          <w:szCs w:val="40"/>
        </w:rPr>
        <w:t>T</w:t>
      </w:r>
      <w:r w:rsidR="00883DA2" w:rsidRPr="00476FC9">
        <w:rPr>
          <w:sz w:val="40"/>
          <w:szCs w:val="40"/>
        </w:rPr>
        <w:t xml:space="preserve">CP/IP </w:t>
      </w:r>
      <w:r w:rsidR="00883DA2" w:rsidRPr="00476FC9">
        <w:rPr>
          <w:rFonts w:hint="eastAsia"/>
          <w:sz w:val="40"/>
          <w:szCs w:val="40"/>
        </w:rPr>
        <w:t>모델</w:t>
      </w:r>
    </w:p>
    <w:p w:rsidR="00883DA2" w:rsidRDefault="00883DA2"/>
    <w:p w:rsidR="00883DA2" w:rsidRDefault="00883DA2"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년대 후반 </w:t>
      </w:r>
      <w:proofErr w:type="gramStart"/>
      <w:r>
        <w:rPr>
          <w:rFonts w:hint="eastAsia"/>
        </w:rPr>
        <w:t>국제표준화기구,</w:t>
      </w:r>
      <w:r>
        <w:t>ISO</w:t>
      </w:r>
      <w:proofErr w:type="gramEnd"/>
      <w:r>
        <w:rPr>
          <w:rFonts w:hint="eastAsia"/>
        </w:rPr>
        <w:t xml:space="preserve">에 의해 표준화한 </w:t>
      </w:r>
      <w:r>
        <w:t xml:space="preserve">OSI 7 </w:t>
      </w:r>
      <w:r>
        <w:rPr>
          <w:rFonts w:hint="eastAsia"/>
        </w:rPr>
        <w:t>모델.</w:t>
      </w:r>
    </w:p>
    <w:p w:rsidR="00883DA2" w:rsidRDefault="00883DA2">
      <w:r>
        <w:rPr>
          <w:rFonts w:hint="eastAsia"/>
        </w:rPr>
        <w:t xml:space="preserve">그 </w:t>
      </w:r>
      <w:r>
        <w:t>7</w:t>
      </w:r>
      <w:r>
        <w:rPr>
          <w:rFonts w:hint="eastAsia"/>
        </w:rPr>
        <w:t>계층 중 세션,</w:t>
      </w:r>
      <w:r>
        <w:t xml:space="preserve"> </w:t>
      </w:r>
      <w:r>
        <w:rPr>
          <w:rFonts w:hint="eastAsia"/>
        </w:rPr>
        <w:t>표현,</w:t>
      </w:r>
      <w:r>
        <w:t xml:space="preserve"> </w:t>
      </w:r>
      <w:r>
        <w:rPr>
          <w:rFonts w:hint="eastAsia"/>
        </w:rPr>
        <w:t>응용계층이 합쳐진 응용계층.</w:t>
      </w:r>
    </w:p>
    <w:p w:rsidR="00883DA2" w:rsidRDefault="00883DA2"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물리,</w:t>
      </w:r>
      <w:r>
        <w:t xml:space="preserve"> </w:t>
      </w:r>
      <w:r>
        <w:rPr>
          <w:rFonts w:hint="eastAsia"/>
        </w:rPr>
        <w:t>데이터링크,</w:t>
      </w:r>
      <w:r>
        <w:t xml:space="preserve"> </w:t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전송,</w:t>
      </w:r>
      <w:r>
        <w:t xml:space="preserve"> </w:t>
      </w:r>
      <w:r>
        <w:rPr>
          <w:rFonts w:hint="eastAsia"/>
        </w:rPr>
        <w:t xml:space="preserve">응용계층 총 </w:t>
      </w:r>
      <w:r>
        <w:t>5</w:t>
      </w:r>
      <w:r>
        <w:rPr>
          <w:rFonts w:hint="eastAsia"/>
        </w:rPr>
        <w:t>계층이 됨.</w:t>
      </w:r>
    </w:p>
    <w:p w:rsidR="00883DA2" w:rsidRDefault="00883DA2"/>
    <w:p w:rsidR="00883DA2" w:rsidRDefault="00883DA2">
      <w:bookmarkStart w:id="0" w:name="_GoBack"/>
      <w:bookmarkEnd w:id="0"/>
    </w:p>
    <w:p w:rsidR="00883DA2" w:rsidRDefault="00883DA2">
      <w:r w:rsidRPr="00476FC9">
        <w:rPr>
          <w:rFonts w:hint="eastAsia"/>
          <w:sz w:val="32"/>
          <w:szCs w:val="32"/>
        </w:rPr>
        <w:t xml:space="preserve">물리 </w:t>
      </w:r>
      <w:proofErr w:type="gramStart"/>
      <w:r w:rsidRPr="00476FC9">
        <w:rPr>
          <w:rFonts w:hint="eastAsia"/>
          <w:sz w:val="32"/>
          <w:szCs w:val="32"/>
        </w:rPr>
        <w:t>계층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장치 연결을 위해 필요한 전기 물리적 세부사항을 정의함.</w:t>
      </w:r>
    </w:p>
    <w:p w:rsidR="00476FC9" w:rsidRDefault="00476FC9"/>
    <w:p w:rsidR="00883DA2" w:rsidRDefault="00883DA2">
      <w:r w:rsidRPr="00476FC9">
        <w:rPr>
          <w:rFonts w:hint="eastAsia"/>
          <w:sz w:val="32"/>
          <w:szCs w:val="32"/>
        </w:rPr>
        <w:t xml:space="preserve">데이터링크 </w:t>
      </w:r>
      <w:proofErr w:type="gramStart"/>
      <w:r w:rsidRPr="00476FC9">
        <w:rPr>
          <w:rFonts w:hint="eastAsia"/>
          <w:sz w:val="32"/>
          <w:szCs w:val="32"/>
        </w:rPr>
        <w:t>계층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Point </w:t>
      </w:r>
      <w:r>
        <w:rPr>
          <w:rFonts w:hint="eastAsia"/>
        </w:rPr>
        <w:t>간 신뢰성 있는 전송을 보장하기 위한 계층.</w:t>
      </w:r>
    </w:p>
    <w:p w:rsidR="00883DA2" w:rsidRDefault="00883DA2">
      <w:r>
        <w:rPr>
          <w:rFonts w:hint="eastAsia"/>
        </w:rPr>
        <w:t>오류제어,</w:t>
      </w:r>
      <w:r>
        <w:t xml:space="preserve"> </w:t>
      </w:r>
      <w:r>
        <w:rPr>
          <w:rFonts w:hint="eastAsia"/>
        </w:rPr>
        <w:t>흐름제어 등을 요구함.</w:t>
      </w:r>
    </w:p>
    <w:p w:rsidR="00883DA2" w:rsidRDefault="00476FC9">
      <w:r>
        <w:rPr>
          <w:rFonts w:ascii="함초롬돋움" w:eastAsia="함초롬돋움" w:hAnsi="함초롬돋움" w:cs="함초롬돋움" w:hint="eastAsia"/>
        </w:rPr>
        <w:t xml:space="preserve">▣ </w:t>
      </w:r>
      <w:proofErr w:type="spellStart"/>
      <w:proofErr w:type="gramStart"/>
      <w:r w:rsidR="00883DA2">
        <w:rPr>
          <w:rFonts w:hint="eastAsia"/>
        </w:rPr>
        <w:t>주소값</w:t>
      </w:r>
      <w:proofErr w:type="spellEnd"/>
      <w:r w:rsidR="00883DA2">
        <w:rPr>
          <w:rFonts w:hint="eastAsia"/>
        </w:rPr>
        <w:t xml:space="preserve"> </w:t>
      </w:r>
      <w:r w:rsidR="00883DA2">
        <w:t>:</w:t>
      </w:r>
      <w:proofErr w:type="gramEnd"/>
      <w:r w:rsidR="00883DA2">
        <w:t xml:space="preserve"> </w:t>
      </w:r>
      <w:r w:rsidR="00883DA2">
        <w:rPr>
          <w:rFonts w:hint="eastAsia"/>
        </w:rPr>
        <w:t xml:space="preserve">물리적으로 </w:t>
      </w:r>
      <w:proofErr w:type="spellStart"/>
      <w:r w:rsidR="00883DA2">
        <w:rPr>
          <w:rFonts w:hint="eastAsia"/>
        </w:rPr>
        <w:t>할당받는데</w:t>
      </w:r>
      <w:proofErr w:type="spellEnd"/>
      <w:r w:rsidR="00883DA2">
        <w:rPr>
          <w:rFonts w:hint="eastAsia"/>
        </w:rPr>
        <w:t>,</w:t>
      </w:r>
      <w:r w:rsidR="00883DA2">
        <w:t xml:space="preserve"> LAN</w:t>
      </w:r>
      <w:r w:rsidR="00883DA2">
        <w:rPr>
          <w:rFonts w:hint="eastAsia"/>
        </w:rPr>
        <w:t xml:space="preserve">카드 주소는 </w:t>
      </w:r>
      <w:r w:rsidR="00883DA2">
        <w:t>MAC address</w:t>
      </w:r>
      <w:r w:rsidR="00883DA2">
        <w:rPr>
          <w:rFonts w:hint="eastAsia"/>
        </w:rPr>
        <w:t>라고도 하며,</w:t>
      </w:r>
      <w:r w:rsidR="00883DA2">
        <w:t xml:space="preserve"> </w:t>
      </w:r>
      <w:r w:rsidR="00883DA2">
        <w:rPr>
          <w:rFonts w:hint="eastAsia"/>
        </w:rPr>
        <w:t>이 주소를 통해서 데이터링크 계층의 통신이 가능함.</w:t>
      </w:r>
      <w:r w:rsidR="00883DA2">
        <w:t xml:space="preserve"> </w:t>
      </w:r>
      <w:r w:rsidR="00883DA2">
        <w:rPr>
          <w:rFonts w:hint="eastAsia"/>
        </w:rPr>
        <w:t xml:space="preserve">이는 </w:t>
      </w:r>
      <w:r w:rsidR="00883DA2">
        <w:t>48</w:t>
      </w:r>
      <w:r w:rsidR="00883DA2">
        <w:rPr>
          <w:rFonts w:hint="eastAsia"/>
        </w:rPr>
        <w:t>비트 하드웨어 주소임.</w:t>
      </w:r>
    </w:p>
    <w:p w:rsidR="00883DA2" w:rsidRDefault="00883DA2"/>
    <w:p w:rsidR="00476FC9" w:rsidRDefault="00476FC9">
      <w:r>
        <w:rPr>
          <w:rFonts w:hint="eastAsia"/>
        </w:rPr>
        <w:t>&lt;</w:t>
      </w:r>
      <w:r w:rsidR="00883DA2">
        <w:rPr>
          <w:rFonts w:hint="eastAsia"/>
        </w:rPr>
        <w:t>이더넷 구조</w:t>
      </w:r>
      <w:r>
        <w:rPr>
          <w:rFonts w:hint="eastAsia"/>
        </w:rPr>
        <w:t>&gt;</w:t>
      </w:r>
    </w:p>
    <w:p w:rsidR="00883DA2" w:rsidRDefault="00883DA2">
      <w:r>
        <w:t>(</w:t>
      </w:r>
      <w:r>
        <w:rPr>
          <w:rFonts w:hint="eastAsia"/>
        </w:rPr>
        <w:t>데이터링크 계층에서 가장 잘 알려짐)</w:t>
      </w:r>
    </w:p>
    <w:p w:rsidR="00883DA2" w:rsidRDefault="00883DA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다수의 </w:t>
      </w:r>
      <w:r>
        <w:t>P</w:t>
      </w:r>
      <w:r>
        <w:rPr>
          <w:rFonts w:hint="eastAsia"/>
        </w:rPr>
        <w:t xml:space="preserve">C를 연결한 환경인 </w:t>
      </w:r>
      <w:r>
        <w:t>LAN</w:t>
      </w:r>
      <w:r>
        <w:rPr>
          <w:rFonts w:hint="eastAsia"/>
        </w:rPr>
        <w:t>상에서 동작함.</w:t>
      </w:r>
    </w:p>
    <w:p w:rsidR="00883DA2" w:rsidRDefault="00883DA2">
      <w:r>
        <w:rPr>
          <w:rFonts w:hint="eastAsia"/>
        </w:rPr>
        <w:t xml:space="preserve">이더넷에서는 서로 다른 </w:t>
      </w:r>
      <w:r>
        <w:t>PC</w:t>
      </w:r>
      <w:r>
        <w:rPr>
          <w:rFonts w:hint="eastAsia"/>
        </w:rPr>
        <w:t xml:space="preserve">들이 보낸 패킷들이 충돌할 수 있기 때문에 </w:t>
      </w:r>
      <w:r>
        <w:t>LAN</w:t>
      </w:r>
      <w:r>
        <w:rPr>
          <w:rFonts w:hint="eastAsia"/>
        </w:rPr>
        <w:t>케이블을 감시하여 패킷이 없는 경우에만 전송이 가능하다.</w:t>
      </w:r>
      <w:r>
        <w:t xml:space="preserve"> =&gt; CSMA/CD </w:t>
      </w:r>
      <w:r>
        <w:rPr>
          <w:rFonts w:hint="eastAsia"/>
        </w:rPr>
        <w:t>통신방식.</w:t>
      </w:r>
    </w:p>
    <w:p w:rsidR="00883DA2" w:rsidRDefault="00883DA2">
      <w:r>
        <w:rPr>
          <w:rFonts w:hint="eastAsia"/>
        </w:rPr>
        <w:t>충돌이 발생하면 기다렸다가 다시 보냄.</w:t>
      </w:r>
    </w:p>
    <w:p w:rsidR="00476FC9" w:rsidRDefault="00476FC9">
      <w:pPr>
        <w:rPr>
          <w:rFonts w:hint="eastAsia"/>
        </w:rPr>
      </w:pPr>
    </w:p>
    <w:p w:rsidR="00883DA2" w:rsidRDefault="00476FC9">
      <w:pPr>
        <w:rPr>
          <w:rFonts w:hint="eastAsia"/>
        </w:rPr>
      </w:pPr>
      <w:r>
        <w:rPr>
          <w:rFonts w:hint="eastAsia"/>
        </w:rPr>
        <w:t>&lt;</w:t>
      </w:r>
      <w:r w:rsidR="00883DA2">
        <w:rPr>
          <w:rFonts w:hint="eastAsia"/>
        </w:rPr>
        <w:t>이더넷 프레임 구조</w:t>
      </w:r>
      <w:r>
        <w:rPr>
          <w:rFonts w:hint="eastAsia"/>
        </w:rPr>
        <w:t>&gt;</w:t>
      </w:r>
    </w:p>
    <w:p w:rsidR="00883DA2" w:rsidRDefault="00883DA2">
      <w:r>
        <w:rPr>
          <w:rFonts w:hint="eastAsia"/>
        </w:rPr>
        <w:t xml:space="preserve">목적지 </w:t>
      </w:r>
      <w:r>
        <w:t xml:space="preserve">MAC address, </w:t>
      </w:r>
      <w:r>
        <w:rPr>
          <w:rFonts w:hint="eastAsia"/>
        </w:rPr>
        <w:t xml:space="preserve">발신지 </w:t>
      </w:r>
      <w:r>
        <w:t xml:space="preserve">MAC </w:t>
      </w:r>
      <w:r>
        <w:rPr>
          <w:rFonts w:hint="eastAsia"/>
        </w:rPr>
        <w:t>a</w:t>
      </w:r>
      <w:r>
        <w:t xml:space="preserve">ddress, </w:t>
      </w:r>
      <w:r>
        <w:rPr>
          <w:rFonts w:hint="eastAsia"/>
        </w:rPr>
        <w:t>패킷 유형,</w:t>
      </w:r>
      <w:r>
        <w:t xml:space="preserve"> (</w:t>
      </w:r>
      <w:r>
        <w:rPr>
          <w:rFonts w:hint="eastAsia"/>
        </w:rPr>
        <w:t xml:space="preserve">프로토콜 종류에 따른) </w:t>
      </w:r>
      <w:r>
        <w:t>IP</w:t>
      </w:r>
      <w:r>
        <w:rPr>
          <w:rFonts w:hint="eastAsia"/>
        </w:rPr>
        <w:t xml:space="preserve">헤더, </w:t>
      </w:r>
      <w:r>
        <w:t xml:space="preserve">TCP </w:t>
      </w:r>
      <w:r>
        <w:rPr>
          <w:rFonts w:hint="eastAsia"/>
        </w:rPr>
        <w:t>헤더 등</w:t>
      </w:r>
      <w:r>
        <w:t xml:space="preserve">. + </w:t>
      </w:r>
      <w:proofErr w:type="gramStart"/>
      <w:r>
        <w:rPr>
          <w:rFonts w:hint="eastAsia"/>
        </w:rPr>
        <w:t>D</w:t>
      </w:r>
      <w:r>
        <w:t>ATA(</w:t>
      </w:r>
      <w:proofErr w:type="gramEnd"/>
      <w:r>
        <w:t xml:space="preserve">ex. </w:t>
      </w:r>
      <w:r>
        <w:rPr>
          <w:rFonts w:hint="eastAsia"/>
        </w:rPr>
        <w:t>메일)</w:t>
      </w:r>
      <w:r>
        <w:t>, (</w:t>
      </w:r>
      <w:r>
        <w:rPr>
          <w:rFonts w:hint="eastAsia"/>
        </w:rPr>
        <w:t>에러 확인을 위한)C</w:t>
      </w:r>
      <w:r>
        <w:t xml:space="preserve">RC </w:t>
      </w:r>
      <w:proofErr w:type="spellStart"/>
      <w:r>
        <w:rPr>
          <w:rFonts w:hint="eastAsia"/>
        </w:rPr>
        <w:t>체크섬</w:t>
      </w:r>
      <w:proofErr w:type="spellEnd"/>
    </w:p>
    <w:p w:rsidR="00883DA2" w:rsidRDefault="00883DA2"/>
    <w:p w:rsidR="00883DA2" w:rsidRDefault="00476FC9">
      <w:pPr>
        <w:rPr>
          <w:rFonts w:hint="eastAsia"/>
        </w:rPr>
      </w:pPr>
      <w:proofErr w:type="gramStart"/>
      <w:r>
        <w:rPr>
          <w:rFonts w:ascii="함초롬돋움" w:eastAsia="함초롬돋움" w:hAnsi="함초롬돋움" w:cs="함초롬돋움" w:hint="eastAsia"/>
        </w:rPr>
        <w:lastRenderedPageBreak/>
        <w:t>&lt;</w:t>
      </w:r>
      <w:r>
        <w:t xml:space="preserve"> </w:t>
      </w:r>
      <w:r w:rsidR="00883DA2">
        <w:rPr>
          <w:rFonts w:hint="eastAsia"/>
        </w:rPr>
        <w:t>A</w:t>
      </w:r>
      <w:r w:rsidR="00883DA2">
        <w:t>RP</w:t>
      </w:r>
      <w:proofErr w:type="gramEnd"/>
      <w:r w:rsidR="00883DA2">
        <w:t xml:space="preserve"> </w:t>
      </w:r>
      <w:r w:rsidR="00883DA2">
        <w:rPr>
          <w:rFonts w:hint="eastAsia"/>
        </w:rPr>
        <w:t>프로토콜</w:t>
      </w:r>
      <w:r>
        <w:t>&gt;</w:t>
      </w:r>
    </w:p>
    <w:p w:rsidR="00883DA2" w:rsidRDefault="00883DA2">
      <w:r>
        <w:rPr>
          <w:rFonts w:hint="eastAsia"/>
        </w:rPr>
        <w:t xml:space="preserve">서버의 </w:t>
      </w:r>
      <w:r>
        <w:t>MA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주소를 알지 못하는 경우 그를 얻기 위한 프로토콜.</w:t>
      </w:r>
    </w:p>
    <w:p w:rsidR="0062691B" w:rsidRDefault="0062691B">
      <w:r>
        <w:rPr>
          <w:rFonts w:hint="eastAsia"/>
        </w:rPr>
        <w:t>이더넷 헤더 바로 다음에 붙으며,</w:t>
      </w:r>
      <w:r>
        <w:t xml:space="preserve"> ARP Request</w:t>
      </w:r>
      <w:r>
        <w:rPr>
          <w:rFonts w:hint="eastAsia"/>
        </w:rPr>
        <w:t xml:space="preserve">과정을 통해 모든 시스템에 전송하는 </w:t>
      </w:r>
      <w:proofErr w:type="spellStart"/>
      <w:r>
        <w:rPr>
          <w:rFonts w:hint="eastAsia"/>
        </w:rPr>
        <w:t>브로드캐스팅</w:t>
      </w:r>
      <w:proofErr w:type="spellEnd"/>
      <w:r>
        <w:rPr>
          <w:rFonts w:hint="eastAsia"/>
        </w:rPr>
        <w:t xml:space="preserve"> 방식으로 주소를 요청한다.</w:t>
      </w:r>
      <w:r>
        <w:t xml:space="preserve"> </w:t>
      </w:r>
    </w:p>
    <w:p w:rsidR="00883DA2" w:rsidRDefault="0062691B">
      <w:r>
        <w:rPr>
          <w:rFonts w:hint="eastAsia"/>
        </w:rPr>
        <w:t>A</w:t>
      </w:r>
      <w:r>
        <w:t xml:space="preserve">RP reply -&gt; </w:t>
      </w:r>
      <w:r>
        <w:rPr>
          <w:rFonts w:hint="eastAsia"/>
        </w:rPr>
        <w:t xml:space="preserve">요청을 받은 시스템이 자신의 </w:t>
      </w:r>
      <w:r>
        <w:t xml:space="preserve">MAC </w:t>
      </w:r>
      <w:r>
        <w:rPr>
          <w:rFonts w:hint="eastAsia"/>
        </w:rPr>
        <w:t>주소를 보냄.</w:t>
      </w:r>
      <w:r>
        <w:t xml:space="preserve"> </w:t>
      </w:r>
    </w:p>
    <w:p w:rsidR="0062691B" w:rsidRDefault="0062691B">
      <w:r>
        <w:rPr>
          <w:rFonts w:hint="eastAsia"/>
        </w:rPr>
        <w:t>이더넷 헤더에는 목적지 M</w:t>
      </w:r>
      <w:r>
        <w:t xml:space="preserve">AC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채워넣을</w:t>
      </w:r>
      <w:proofErr w:type="spellEnd"/>
      <w:r>
        <w:rPr>
          <w:rFonts w:hint="eastAsia"/>
        </w:rPr>
        <w:t xml:space="preserve"> 수 있게 됨.</w:t>
      </w:r>
      <w:r>
        <w:t xml:space="preserve"> -&gt;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 xml:space="preserve"> 방식으로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</w:t>
      </w:r>
    </w:p>
    <w:p w:rsidR="0062691B" w:rsidRDefault="0062691B"/>
    <w:p w:rsidR="0062691B" w:rsidRDefault="0062691B">
      <w:r>
        <w:rPr>
          <w:rFonts w:hint="eastAsia"/>
        </w:rPr>
        <w:t xml:space="preserve">다음 통신에 사용할 수 있도록 </w:t>
      </w:r>
      <w:r>
        <w:t xml:space="preserve">ARP </w:t>
      </w:r>
      <w:r>
        <w:rPr>
          <w:rFonts w:hint="eastAsia"/>
        </w:rPr>
        <w:t>테이블에 주소를 저장해 놓음.</w:t>
      </w:r>
    </w:p>
    <w:p w:rsidR="0062691B" w:rsidRDefault="0062691B"/>
    <w:p w:rsidR="0062691B" w:rsidRDefault="0062691B">
      <w:r>
        <w:rPr>
          <w:rFonts w:hint="eastAsia"/>
        </w:rPr>
        <w:t>A</w:t>
      </w:r>
      <w:r>
        <w:t xml:space="preserve">RP </w:t>
      </w:r>
      <w:r>
        <w:rPr>
          <w:rFonts w:hint="eastAsia"/>
        </w:rPr>
        <w:t xml:space="preserve">테이블 </w:t>
      </w:r>
      <w:r>
        <w:t xml:space="preserve">-&gt; </w:t>
      </w:r>
      <w:r>
        <w:rPr>
          <w:rFonts w:hint="eastAsia"/>
        </w:rPr>
        <w:t xml:space="preserve">윈도우 코멘트 창에서 </w:t>
      </w:r>
      <w:proofErr w:type="spellStart"/>
      <w:r>
        <w:t>arp</w:t>
      </w:r>
      <w:proofErr w:type="spellEnd"/>
      <w:r>
        <w:t xml:space="preserve"> -a </w:t>
      </w:r>
      <w:r>
        <w:rPr>
          <w:rFonts w:hint="eastAsia"/>
        </w:rPr>
        <w:t>명령을 통해 알 수 있음.</w:t>
      </w:r>
    </w:p>
    <w:p w:rsidR="0062691B" w:rsidRDefault="0062691B"/>
    <w:p w:rsidR="0062691B" w:rsidRDefault="0062691B"/>
    <w:p w:rsidR="0062691B" w:rsidRDefault="0062691B"/>
    <w:p w:rsidR="0062691B" w:rsidRDefault="0062691B">
      <w:r w:rsidRPr="00476FC9">
        <w:rPr>
          <w:rFonts w:hint="eastAsia"/>
          <w:sz w:val="32"/>
          <w:szCs w:val="32"/>
        </w:rPr>
        <w:t>네트워크 계층</w:t>
      </w:r>
      <w:r>
        <w:rPr>
          <w:rFonts w:hint="eastAsia"/>
        </w:rPr>
        <w:t xml:space="preserve">의 </w:t>
      </w:r>
      <w:r>
        <w:t>IPV4</w:t>
      </w:r>
    </w:p>
    <w:p w:rsidR="0062691B" w:rsidRDefault="0062691B"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프로토콜임에는 목적지 위치를 알려주는 </w:t>
      </w:r>
      <w:r>
        <w:t>IP</w:t>
      </w:r>
      <w:r>
        <w:rPr>
          <w:rFonts w:hint="eastAsia"/>
        </w:rPr>
        <w:t>주소가 있다.</w:t>
      </w:r>
    </w:p>
    <w:p w:rsidR="0062691B" w:rsidRDefault="00476FC9">
      <w:r>
        <w:rPr>
          <w:rFonts w:ascii="함초롬돋움" w:eastAsia="함초롬돋움" w:hAnsi="함초롬돋움" w:cs="함초롬돋움" w:hint="eastAsia"/>
        </w:rPr>
        <w:t>▣</w:t>
      </w:r>
      <w:r>
        <w:t xml:space="preserve"> </w:t>
      </w:r>
      <w:r w:rsidR="0062691B">
        <w:t>IP</w:t>
      </w:r>
      <w:r w:rsidR="0062691B">
        <w:rPr>
          <w:rFonts w:hint="eastAsia"/>
        </w:rPr>
        <w:t xml:space="preserve">주소 </w:t>
      </w:r>
      <w:r w:rsidR="0062691B">
        <w:t>-&gt; 32</w:t>
      </w:r>
      <w:r w:rsidR="0062691B">
        <w:rPr>
          <w:rFonts w:hint="eastAsia"/>
        </w:rPr>
        <w:t xml:space="preserve">비트 </w:t>
      </w:r>
      <w:proofErr w:type="spellStart"/>
      <w:r w:rsidR="0062691B">
        <w:rPr>
          <w:rFonts w:hint="eastAsia"/>
        </w:rPr>
        <w:t>주소값</w:t>
      </w:r>
      <w:proofErr w:type="spellEnd"/>
      <w:r w:rsidR="0062691B">
        <w:rPr>
          <w:rFonts w:hint="eastAsia"/>
        </w:rPr>
        <w:t>.</w:t>
      </w:r>
    </w:p>
    <w:p w:rsidR="0062691B" w:rsidRPr="00476FC9" w:rsidRDefault="0062691B"/>
    <w:p w:rsidR="0062691B" w:rsidRDefault="0062691B">
      <w:proofErr w:type="spellStart"/>
      <w:r>
        <w:rPr>
          <w:rFonts w:hint="eastAsia"/>
        </w:rPr>
        <w:t>주소값은</w:t>
      </w:r>
      <w:proofErr w:type="spellEnd"/>
      <w:r>
        <w:rPr>
          <w:rFonts w:hint="eastAsia"/>
        </w:rPr>
        <w:t xml:space="preserve"> 네트워크부분과 호스트부분으로 구분되고,</w:t>
      </w:r>
      <w:r>
        <w:t xml:space="preserve"> </w:t>
      </w:r>
      <w:r>
        <w:rPr>
          <w:rFonts w:hint="eastAsia"/>
        </w:rPr>
        <w:t>클래스별로 구분된다.</w:t>
      </w:r>
    </w:p>
    <w:p w:rsidR="0062691B" w:rsidRDefault="0062691B"/>
    <w:p w:rsidR="0062691B" w:rsidRDefault="0062691B"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헤더는 이더넷 </w:t>
      </w:r>
      <w:proofErr w:type="spellStart"/>
      <w:r>
        <w:rPr>
          <w:rFonts w:hint="eastAsia"/>
        </w:rPr>
        <w:t>해더</w:t>
      </w:r>
      <w:proofErr w:type="spellEnd"/>
      <w:r>
        <w:rPr>
          <w:rFonts w:hint="eastAsia"/>
        </w:rPr>
        <w:t xml:space="preserve">(목적 </w:t>
      </w:r>
      <w:r>
        <w:t xml:space="preserve">MAC + </w:t>
      </w:r>
      <w:r>
        <w:rPr>
          <w:rFonts w:hint="eastAsia"/>
        </w:rPr>
        <w:t xml:space="preserve">발신 </w:t>
      </w:r>
      <w:r>
        <w:t xml:space="preserve">MAC + </w:t>
      </w:r>
      <w:proofErr w:type="spellStart"/>
      <w:r>
        <w:rPr>
          <w:rFonts w:hint="eastAsia"/>
        </w:rPr>
        <w:t>패킷유형</w:t>
      </w:r>
      <w:proofErr w:type="spellEnd"/>
      <w:r>
        <w:rPr>
          <w:rFonts w:hint="eastAsia"/>
        </w:rPr>
        <w:t>) 다음에 붙는다.</w:t>
      </w:r>
    </w:p>
    <w:p w:rsidR="0062691B" w:rsidRDefault="0062691B"/>
    <w:p w:rsidR="0062691B" w:rsidRPr="0062691B" w:rsidRDefault="0062691B">
      <w:pPr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>생략</w:t>
      </w:r>
    </w:p>
    <w:p w:rsidR="0062691B" w:rsidRDefault="0062691B">
      <w:pPr>
        <w:widowControl/>
        <w:wordWrap/>
        <w:autoSpaceDE/>
        <w:autoSpaceDN/>
      </w:pPr>
      <w:r>
        <w:br w:type="page"/>
      </w:r>
    </w:p>
    <w:p w:rsidR="00883DA2" w:rsidRDefault="00883DA2"/>
    <w:p w:rsidR="00B75282" w:rsidRDefault="00B75282">
      <w:r w:rsidRPr="00476FC9">
        <w:rPr>
          <w:rFonts w:hint="eastAsia"/>
          <w:sz w:val="32"/>
          <w:szCs w:val="32"/>
        </w:rPr>
        <w:t>트랜스포트 계층</w:t>
      </w:r>
      <w:r>
        <w:t xml:space="preserve"> – </w:t>
      </w:r>
      <w:r>
        <w:rPr>
          <w:rFonts w:hint="eastAsia"/>
        </w:rPr>
        <w:t>T</w:t>
      </w:r>
      <w:r>
        <w:t>CP, IP</w:t>
      </w:r>
    </w:p>
    <w:p w:rsidR="00B75282" w:rsidRDefault="00B75282"/>
    <w:p w:rsidR="00B75282" w:rsidRDefault="00B75282">
      <w:r>
        <w:rPr>
          <w:rFonts w:hint="eastAsia"/>
        </w:rPr>
        <w:t>전송층은 양 끝단의</w:t>
      </w:r>
      <w:r>
        <w:t xml:space="preserve"> </w:t>
      </w:r>
      <w:r>
        <w:rPr>
          <w:rFonts w:hint="eastAsia"/>
        </w:rPr>
        <w:t>사용자들이 신뢰성 있는 데이터들을 주고받을 수 있게 해준다.</w:t>
      </w:r>
    </w:p>
    <w:p w:rsidR="00B75282" w:rsidRDefault="00B75282">
      <w:r>
        <w:rPr>
          <w:rFonts w:hint="eastAsia"/>
        </w:rPr>
        <w:t>또한 데이터가 유효한지 확인하고 유효하지 않을 시에는 재전송하게 할 수 있다.</w:t>
      </w:r>
    </w:p>
    <w:p w:rsidR="00B75282" w:rsidRDefault="00B75282"/>
    <w:p w:rsidR="00B75282" w:rsidRDefault="00476FC9">
      <w:pPr>
        <w:rPr>
          <w:rFonts w:hint="eastAsia"/>
        </w:rPr>
      </w:pPr>
      <w:r>
        <w:t>&lt;</w:t>
      </w:r>
      <w:r w:rsidR="00B75282">
        <w:rPr>
          <w:rFonts w:hint="eastAsia"/>
        </w:rPr>
        <w:t>T</w:t>
      </w:r>
      <w:r w:rsidR="00B75282">
        <w:t>CP</w:t>
      </w:r>
      <w:r w:rsidR="00B75282">
        <w:rPr>
          <w:rFonts w:hint="eastAsia"/>
        </w:rPr>
        <w:t xml:space="preserve"> 프로토콜</w:t>
      </w:r>
      <w:r>
        <w:rPr>
          <w:rFonts w:hint="eastAsia"/>
        </w:rPr>
        <w:t>&gt;</w:t>
      </w:r>
    </w:p>
    <w:p w:rsidR="00B75282" w:rsidRDefault="00B75282">
      <w:r>
        <w:rPr>
          <w:rFonts w:hint="eastAsia"/>
        </w:rPr>
        <w:t>상대방에게 정확하게 데이터를 전달할 수 있음.</w:t>
      </w:r>
    </w:p>
    <w:p w:rsidR="00B75282" w:rsidRDefault="00B75282">
      <w:r>
        <w:rPr>
          <w:rFonts w:hint="eastAsia"/>
        </w:rPr>
        <w:t>상대방이 수신이 준비되면 데이터를 전달하는 세션 연결 과정을 거침.</w:t>
      </w:r>
      <w:r>
        <w:t xml:space="preserve"> (</w:t>
      </w:r>
      <w:proofErr w:type="gramStart"/>
      <w:r>
        <w:t>3 way</w:t>
      </w:r>
      <w:proofErr w:type="gramEnd"/>
      <w:r>
        <w:t xml:space="preserve"> handshaking)</w:t>
      </w:r>
    </w:p>
    <w:p w:rsidR="00B75282" w:rsidRDefault="00B75282">
      <w:r>
        <w:rPr>
          <w:rFonts w:hint="eastAsia"/>
        </w:rPr>
        <w:t>데이터 전송 중 발생하는 데이터 훼손 문제를 재전송을 토해 보완함.</w:t>
      </w:r>
    </w:p>
    <w:p w:rsidR="00B75282" w:rsidRDefault="00B75282">
      <w:r>
        <w:rPr>
          <w:rFonts w:hint="eastAsia"/>
        </w:rPr>
        <w:t>따라서 데이터통신의 신뢰성이 요구되는 인터넷 뱅킹,</w:t>
      </w:r>
      <w:r>
        <w:t xml:space="preserve"> </w:t>
      </w:r>
      <w:r>
        <w:rPr>
          <w:rFonts w:hint="eastAsia"/>
        </w:rPr>
        <w:t>메일 등에 이용됨.</w:t>
      </w:r>
    </w:p>
    <w:p w:rsidR="00B75282" w:rsidRDefault="00B75282"/>
    <w:p w:rsidR="00B75282" w:rsidRDefault="00B75282"/>
    <w:p w:rsidR="00B75282" w:rsidRDefault="00476FC9">
      <w:pPr>
        <w:rPr>
          <w:rFonts w:hint="eastAsia"/>
        </w:rPr>
      </w:pPr>
      <w:r>
        <w:t>&lt;</w:t>
      </w:r>
      <w:r w:rsidR="00B75282">
        <w:rPr>
          <w:rFonts w:hint="eastAsia"/>
        </w:rPr>
        <w:t>U</w:t>
      </w:r>
      <w:r w:rsidR="00B75282">
        <w:t xml:space="preserve">DP </w:t>
      </w:r>
      <w:r w:rsidR="00B75282">
        <w:rPr>
          <w:rFonts w:hint="eastAsia"/>
        </w:rPr>
        <w:t>프로토콜</w:t>
      </w:r>
      <w:r>
        <w:rPr>
          <w:rFonts w:hint="eastAsia"/>
        </w:rPr>
        <w:t>&gt;</w:t>
      </w:r>
    </w:p>
    <w:p w:rsidR="00B75282" w:rsidRDefault="00B75282">
      <w:r>
        <w:rPr>
          <w:rFonts w:hint="eastAsia"/>
        </w:rPr>
        <w:t>데이터 전달에만 목적이 있음.</w:t>
      </w:r>
      <w:r>
        <w:t xml:space="preserve"> </w:t>
      </w:r>
      <w:r>
        <w:rPr>
          <w:rFonts w:hint="eastAsia"/>
        </w:rPr>
        <w:t>상대방의 준비상태와 수신 여부에 관여하지 않음.</w:t>
      </w:r>
    </w:p>
    <w:p w:rsidR="00B75282" w:rsidRDefault="00B75282">
      <w:r>
        <w:rPr>
          <w:rFonts w:hint="eastAsia"/>
        </w:rPr>
        <w:t>따라서 신뢰성이 필요하지 않은 서비스에 활용됨.</w:t>
      </w:r>
      <w:r>
        <w:t xml:space="preserve"> ex) </w:t>
      </w:r>
      <w:r>
        <w:rPr>
          <w:rFonts w:hint="eastAsia"/>
        </w:rPr>
        <w:t>인터넷 전화,</w:t>
      </w:r>
      <w:r>
        <w:t xml:space="preserve"> </w:t>
      </w:r>
      <w:r>
        <w:rPr>
          <w:rFonts w:hint="eastAsia"/>
        </w:rPr>
        <w:t>영사전송.</w:t>
      </w:r>
    </w:p>
    <w:p w:rsidR="00B75282" w:rsidRDefault="00B75282">
      <w:pPr>
        <w:rPr>
          <w:rFonts w:hint="eastAsia"/>
        </w:rPr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에 비해 전송 속도가 빠르고 헤더 정보도 단순하다.</w:t>
      </w:r>
    </w:p>
    <w:p w:rsidR="00B75282" w:rsidRDefault="00B75282"/>
    <w:p w:rsidR="00B75282" w:rsidRDefault="00B75282">
      <w:r>
        <w:rPr>
          <w:rFonts w:hint="eastAsia"/>
        </w:rPr>
        <w:t xml:space="preserve">위 두 프로토콜은 </w:t>
      </w:r>
      <w:r>
        <w:t>Port</w:t>
      </w:r>
      <w:r>
        <w:rPr>
          <w:rFonts w:hint="eastAsia"/>
        </w:rPr>
        <w:t>라 하는 서비스의 출입구가 존재함.</w:t>
      </w:r>
    </w:p>
    <w:p w:rsidR="00B75282" w:rsidRDefault="00B75282">
      <w:r>
        <w:rPr>
          <w:rFonts w:hint="eastAsia"/>
        </w:rPr>
        <w:t>고유번호를 할당하여 어떤 서비스를 사용할지 결정하게 됨.</w:t>
      </w:r>
    </w:p>
    <w:p w:rsidR="00B75282" w:rsidRDefault="00B75282">
      <w:r>
        <w:rPr>
          <w:rFonts w:hint="eastAsia"/>
        </w:rPr>
        <w:t xml:space="preserve">서비스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HTTP, TELNET, DNS, …</w:t>
      </w:r>
    </w:p>
    <w:p w:rsidR="00B75282" w:rsidRDefault="00B75282"/>
    <w:p w:rsidR="00B75282" w:rsidRDefault="00B75282"/>
    <w:p w:rsidR="00B75282" w:rsidRDefault="00B75282"/>
    <w:p w:rsidR="00B75282" w:rsidRDefault="00B75282"/>
    <w:p w:rsidR="00B75282" w:rsidRPr="00476FC9" w:rsidRDefault="00B75282">
      <w:pPr>
        <w:rPr>
          <w:sz w:val="32"/>
          <w:szCs w:val="32"/>
        </w:rPr>
      </w:pPr>
      <w:r w:rsidRPr="00476FC9">
        <w:rPr>
          <w:rFonts w:hint="eastAsia"/>
          <w:sz w:val="32"/>
          <w:szCs w:val="32"/>
        </w:rPr>
        <w:lastRenderedPageBreak/>
        <w:t>어플리케이션 계층</w:t>
      </w:r>
    </w:p>
    <w:p w:rsidR="00B75282" w:rsidRDefault="00B75282"/>
    <w:p w:rsidR="00B75282" w:rsidRDefault="00B75282">
      <w:r>
        <w:rPr>
          <w:rFonts w:hint="eastAsia"/>
        </w:rPr>
        <w:t>다른 계층의 서비스를 위한 다양한 어플리케이션 제공.</w:t>
      </w:r>
    </w:p>
    <w:p w:rsidR="00B75282" w:rsidRDefault="00B75282">
      <w:r>
        <w:rPr>
          <w:rFonts w:hint="eastAsia"/>
        </w:rPr>
        <w:t>어플리케이션 상호간의 데이터를 교환하기 위한 프로토콜을 정의함.</w:t>
      </w:r>
    </w:p>
    <w:p w:rsidR="00B75282" w:rsidRDefault="00B75282"/>
    <w:p w:rsidR="00B75282" w:rsidRPr="00883DA2" w:rsidRDefault="00B75282">
      <w:pPr>
        <w:rPr>
          <w:rFonts w:hint="eastAsia"/>
        </w:rPr>
      </w:pP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HTTP, FTP, SMTP, Telnet, DNS, RIP, SNMP</w:t>
      </w:r>
      <w:r w:rsidR="00476FC9">
        <w:t xml:space="preserve"> </w:t>
      </w:r>
      <w:r w:rsidR="00476FC9">
        <w:rPr>
          <w:rFonts w:hint="eastAsia"/>
        </w:rPr>
        <w:t>등</w:t>
      </w:r>
    </w:p>
    <w:sectPr w:rsidR="00B75282" w:rsidRPr="00883D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A2"/>
    <w:rsid w:val="00476FC9"/>
    <w:rsid w:val="0062691B"/>
    <w:rsid w:val="006A3221"/>
    <w:rsid w:val="00883DA2"/>
    <w:rsid w:val="00B75282"/>
    <w:rsid w:val="00D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1315"/>
  <w15:chartTrackingRefBased/>
  <w15:docId w15:val="{537AC46A-EA69-4292-BF96-DB83E9CE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박혜원</dc:creator>
  <cp:keywords/>
  <dc:description/>
  <cp:lastModifiedBy>박혜원</cp:lastModifiedBy>
  <cp:revision>1</cp:revision>
  <dcterms:created xsi:type="dcterms:W3CDTF">2019-10-07T20:52:00Z</dcterms:created>
  <dcterms:modified xsi:type="dcterms:W3CDTF">2019-10-07T21:33:00Z</dcterms:modified>
</cp:coreProperties>
</file>