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C81" w:rsidRDefault="00C75DA1">
      <w:pPr>
        <w:rPr>
          <w:b/>
        </w:rPr>
      </w:pPr>
      <w:bookmarkStart w:id="0" w:name="_GoBack"/>
      <w:r>
        <w:rPr>
          <w:rFonts w:hint="eastAsia"/>
          <w:b/>
        </w:rPr>
        <w:t xml:space="preserve">물리 계층 </w:t>
      </w:r>
    </w:p>
    <w:p w:rsidR="00C75DA1" w:rsidRDefault="00C75DA1">
      <w:r>
        <w:rPr>
          <w:rFonts w:hint="eastAsia"/>
        </w:rPr>
        <w:t>실제 장치들을 연결하기 위해 필요한 전기적,</w:t>
      </w:r>
      <w:r>
        <w:t xml:space="preserve"> </w:t>
      </w:r>
      <w:r>
        <w:rPr>
          <w:rFonts w:hint="eastAsia"/>
        </w:rPr>
        <w:t>물리적 세부 사항들을 정의</w:t>
      </w:r>
    </w:p>
    <w:p w:rsidR="00C75DA1" w:rsidRDefault="00C75DA1"/>
    <w:p w:rsidR="00C75DA1" w:rsidRDefault="00C75DA1">
      <w:pPr>
        <w:rPr>
          <w:b/>
        </w:rPr>
      </w:pPr>
      <w:r>
        <w:rPr>
          <w:rFonts w:hint="eastAsia"/>
          <w:b/>
        </w:rPr>
        <w:t xml:space="preserve">데이터링크 계층 </w:t>
      </w:r>
    </w:p>
    <w:p w:rsidR="00C75DA1" w:rsidRDefault="00C75DA1">
      <w:r>
        <w:t xml:space="preserve">Point to Point </w:t>
      </w:r>
      <w:r>
        <w:rPr>
          <w:rFonts w:hint="eastAsia"/>
        </w:rPr>
        <w:t xml:space="preserve">간 신뢰성 있는 전송을 보장하기 위한 계층으로 </w:t>
      </w:r>
      <w:r>
        <w:t xml:space="preserve">CRC </w:t>
      </w:r>
      <w:r>
        <w:rPr>
          <w:rFonts w:hint="eastAsia"/>
        </w:rPr>
        <w:t>기반의 오류 제어와 흐름 제어를 요구한다.</w:t>
      </w:r>
      <w:r>
        <w:t xml:space="preserve">  </w:t>
      </w:r>
    </w:p>
    <w:p w:rsidR="00C75DA1" w:rsidRDefault="00C75DA1">
      <w:r>
        <w:rPr>
          <w:rFonts w:hint="eastAsia"/>
        </w:rPr>
        <w:t>주소 값은 물리적으로 할당 받는데,</w:t>
      </w:r>
      <w:r>
        <w:t xml:space="preserve"> </w:t>
      </w:r>
      <w:r>
        <w:rPr>
          <w:rFonts w:hint="eastAsia"/>
        </w:rPr>
        <w:t xml:space="preserve">이는 네트워크 카드가 제작될 때부터 </w:t>
      </w:r>
      <w:r>
        <w:t>LAN</w:t>
      </w:r>
      <w:r>
        <w:rPr>
          <w:rFonts w:hint="eastAsia"/>
        </w:rPr>
        <w:t>카드 주소(</w:t>
      </w:r>
      <w:r>
        <w:t>MAC address)</w:t>
      </w:r>
      <w:r>
        <w:rPr>
          <w:rFonts w:hint="eastAsia"/>
        </w:rPr>
        <w:t>가 정해져 있으며,</w:t>
      </w:r>
      <w:r>
        <w:t xml:space="preserve"> </w:t>
      </w:r>
      <w:r>
        <w:rPr>
          <w:rFonts w:hint="eastAsia"/>
        </w:rPr>
        <w:t xml:space="preserve">해당 주소를 통해 데이터링크 계층에서 통신이 가능 </w:t>
      </w:r>
    </w:p>
    <w:p w:rsidR="00C75DA1" w:rsidRDefault="00C75DA1">
      <w:r>
        <w:rPr>
          <w:rFonts w:hint="eastAsia"/>
        </w:rPr>
        <w:t xml:space="preserve">Mac 주소는 데이터링크 계층에서 사용되는 네트워크 카드의 </w:t>
      </w:r>
      <w:r>
        <w:t>48</w:t>
      </w:r>
      <w:r>
        <w:rPr>
          <w:rFonts w:hint="eastAsia"/>
        </w:rPr>
        <w:t xml:space="preserve">비트 하드웨어 주소 </w:t>
      </w:r>
    </w:p>
    <w:p w:rsidR="00C75DA1" w:rsidRDefault="00C75DA1">
      <w:pPr>
        <w:rPr>
          <w:b/>
        </w:rPr>
      </w:pPr>
      <w:proofErr w:type="spellStart"/>
      <w:r>
        <w:rPr>
          <w:rFonts w:hint="eastAsia"/>
          <w:b/>
        </w:rPr>
        <w:t>이더넷의</w:t>
      </w:r>
      <w:proofErr w:type="spellEnd"/>
      <w:r>
        <w:rPr>
          <w:rFonts w:hint="eastAsia"/>
          <w:b/>
        </w:rPr>
        <w:t xml:space="preserve"> 구조</w:t>
      </w:r>
    </w:p>
    <w:p w:rsidR="00C75DA1" w:rsidRDefault="00C75DA1">
      <w:r>
        <w:rPr>
          <w:rFonts w:hint="eastAsia"/>
        </w:rPr>
        <w:t xml:space="preserve">다수의 </w:t>
      </w:r>
      <w:r>
        <w:t>PC</w:t>
      </w:r>
      <w:r>
        <w:rPr>
          <w:rFonts w:hint="eastAsia"/>
        </w:rPr>
        <w:t xml:space="preserve">를 연결한 환경인 </w:t>
      </w:r>
      <w:r>
        <w:t>LAN</w:t>
      </w:r>
      <w:r>
        <w:rPr>
          <w:rFonts w:hint="eastAsia"/>
        </w:rPr>
        <w:t>상에서 동작</w:t>
      </w:r>
    </w:p>
    <w:p w:rsidR="00C75DA1" w:rsidRDefault="00C75DA1" w:rsidP="00C75D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송신중인 다른 </w:t>
      </w:r>
      <w:r>
        <w:t>PC</w:t>
      </w:r>
      <w:r>
        <w:rPr>
          <w:rFonts w:hint="eastAsia"/>
        </w:rPr>
        <w:t>가 있는지 확인</w:t>
      </w:r>
    </w:p>
    <w:p w:rsidR="00C75DA1" w:rsidRDefault="00C75DA1" w:rsidP="00C75D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MAC주소 </w:t>
      </w:r>
      <w:r>
        <w:t>B</w:t>
      </w:r>
      <w:r>
        <w:rPr>
          <w:rFonts w:hint="eastAsia"/>
        </w:rPr>
        <w:t>에게 전송</w:t>
      </w:r>
    </w:p>
    <w:p w:rsidR="00C75DA1" w:rsidRDefault="00C75DA1" w:rsidP="00C75D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자신의 </w:t>
      </w:r>
      <w:r>
        <w:t>MAC</w:t>
      </w:r>
      <w:r>
        <w:rPr>
          <w:rFonts w:hint="eastAsia"/>
        </w:rPr>
        <w:t>주소가 아닌 경우에는 폐기</w:t>
      </w:r>
    </w:p>
    <w:p w:rsidR="00C75DA1" w:rsidRDefault="00C75DA1" w:rsidP="00C75D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자신의 </w:t>
      </w:r>
      <w:r>
        <w:t>MAC</w:t>
      </w:r>
      <w:r>
        <w:rPr>
          <w:rFonts w:hint="eastAsia"/>
        </w:rPr>
        <w:t>주소인 경우만 수신</w:t>
      </w:r>
    </w:p>
    <w:p w:rsidR="00C75DA1" w:rsidRDefault="00C75DA1" w:rsidP="00C75D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다른 </w:t>
      </w:r>
      <w:r>
        <w:t>PC</w:t>
      </w:r>
      <w:r>
        <w:rPr>
          <w:rFonts w:hint="eastAsia"/>
        </w:rPr>
        <w:t>와 동시 전송하는 경우 충돌 발생 (충돌이 발생한 경우 일정</w:t>
      </w:r>
      <w:r w:rsidR="00712D40">
        <w:rPr>
          <w:rFonts w:hint="eastAsia"/>
        </w:rPr>
        <w:t>시간 동안 기다린 후 다시 데이터 전송)</w:t>
      </w:r>
      <w:r w:rsidR="00712D40">
        <w:t xml:space="preserve"> </w:t>
      </w:r>
    </w:p>
    <w:p w:rsidR="00C75DA1" w:rsidRDefault="00C75DA1" w:rsidP="00C75D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이와 같은 통신방식을 </w:t>
      </w:r>
      <w:r>
        <w:t>CSMA/CD</w:t>
      </w:r>
      <w:r w:rsidR="00712D40">
        <w:rPr>
          <w:rFonts w:hint="eastAsia"/>
        </w:rPr>
        <w:t>라고 한다.</w:t>
      </w:r>
      <w:r w:rsidR="00712D40">
        <w:t xml:space="preserve"> </w:t>
      </w:r>
    </w:p>
    <w:p w:rsidR="00712D40" w:rsidRDefault="00712D40" w:rsidP="00712D40">
      <w:r>
        <w:rPr>
          <w:noProof/>
        </w:rPr>
        <w:drawing>
          <wp:inline distT="0" distB="0" distL="0" distR="0" wp14:anchorId="1F96FDCE" wp14:editId="7CFC8610">
            <wp:extent cx="4991100" cy="9525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D40" w:rsidRDefault="00AF45E4" w:rsidP="00712D40">
      <w:pPr>
        <w:rPr>
          <w:rFonts w:hint="eastAsia"/>
          <w:b/>
        </w:rPr>
      </w:pPr>
      <w:r>
        <w:rPr>
          <w:rFonts w:hint="eastAsia"/>
          <w:b/>
        </w:rPr>
        <w:t>ARP Protocol</w:t>
      </w:r>
    </w:p>
    <w:p w:rsidR="00AF45E4" w:rsidRDefault="009C2D82" w:rsidP="009C2D82">
      <w:pPr>
        <w:jc w:val="left"/>
      </w:pPr>
      <w:r>
        <w:rPr>
          <w:rFonts w:hint="eastAsia"/>
        </w:rPr>
        <w:t xml:space="preserve">서버의 </w:t>
      </w:r>
      <w:r w:rsidR="00AF45E4">
        <w:rPr>
          <w:rFonts w:hint="eastAsia"/>
        </w:rPr>
        <w:t>MAC</w:t>
      </w:r>
      <w:r w:rsidR="00AF45E4">
        <w:t xml:space="preserve"> </w:t>
      </w:r>
      <w:r w:rsidR="00AF45E4">
        <w:rPr>
          <w:rFonts w:hint="eastAsia"/>
        </w:rPr>
        <w:t>주소를 알지 못하는 경우 ARP</w:t>
      </w:r>
      <w:r w:rsidR="00AF45E4">
        <w:t xml:space="preserve"> </w:t>
      </w:r>
      <w:r w:rsidR="00AF45E4">
        <w:rPr>
          <w:rFonts w:hint="eastAsia"/>
        </w:rPr>
        <w:t xml:space="preserve">프로토콜을 구동하여 </w:t>
      </w:r>
      <w:r>
        <w:rPr>
          <w:rFonts w:hint="eastAsia"/>
        </w:rPr>
        <w:t xml:space="preserve">서버의 </w:t>
      </w:r>
      <w:r>
        <w:t>MAC</w:t>
      </w:r>
      <w:r>
        <w:rPr>
          <w:rFonts w:hint="eastAsia"/>
        </w:rPr>
        <w:t>주소를 얻는 과정을 먼저 수행하게 된다.</w:t>
      </w:r>
      <w:r>
        <w:t xml:space="preserve"> </w:t>
      </w:r>
    </w:p>
    <w:p w:rsidR="009C2D82" w:rsidRDefault="009C2D82" w:rsidP="009C2D82">
      <w:pPr>
        <w:pStyle w:val="a3"/>
        <w:numPr>
          <w:ilvl w:val="0"/>
          <w:numId w:val="3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모든 시스템에 </w:t>
      </w:r>
      <w:r>
        <w:t xml:space="preserve">ARP </w:t>
      </w:r>
      <w:r>
        <w:rPr>
          <w:rFonts w:hint="eastAsia"/>
        </w:rPr>
        <w:t>Re</w:t>
      </w:r>
      <w:r>
        <w:t xml:space="preserve">quest </w:t>
      </w:r>
      <w:r>
        <w:rPr>
          <w:rFonts w:hint="eastAsia"/>
        </w:rPr>
        <w:t xml:space="preserve">프로토콜을 전달하기 위해 목적지 </w:t>
      </w:r>
      <w:r>
        <w:t>MAC</w:t>
      </w:r>
      <w:r>
        <w:rPr>
          <w:rFonts w:hint="eastAsia"/>
        </w:rPr>
        <w:t xml:space="preserve">주소를 </w:t>
      </w:r>
      <w:r>
        <w:t>ff</w:t>
      </w:r>
      <w:proofErr w:type="gramStart"/>
      <w:r>
        <w:t>:ff:ff:ff:ff:ff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세팅하여</w:t>
      </w:r>
      <w:proofErr w:type="spellEnd"/>
      <w:r>
        <w:rPr>
          <w:rFonts w:hint="eastAsia"/>
        </w:rPr>
        <w:t xml:space="preserve"> 전송 </w:t>
      </w:r>
      <w:r>
        <w:t>(</w:t>
      </w:r>
      <w:proofErr w:type="spellStart"/>
      <w:r>
        <w:rPr>
          <w:rFonts w:hint="eastAsia"/>
          <w:b/>
        </w:rPr>
        <w:t>브로드캐스팅</w:t>
      </w:r>
      <w:proofErr w:type="spellEnd"/>
      <w:r>
        <w:rPr>
          <w:rFonts w:hint="eastAsia"/>
          <w:b/>
        </w:rPr>
        <w:t xml:space="preserve"> 방식</w:t>
      </w:r>
      <w:r w:rsidR="00723316">
        <w:rPr>
          <w:rFonts w:hint="eastAsia"/>
        </w:rPr>
        <w:t>&lt;-&gt;유니캐스트</w:t>
      </w:r>
      <w:r>
        <w:rPr>
          <w:rFonts w:hint="eastAsia"/>
        </w:rPr>
        <w:t>)</w:t>
      </w:r>
      <w:r w:rsidR="00723316">
        <w:t xml:space="preserve">, </w:t>
      </w:r>
      <w:r w:rsidR="00723316">
        <w:rPr>
          <w:rFonts w:hint="eastAsia"/>
        </w:rPr>
        <w:t xml:space="preserve">목적지 </w:t>
      </w:r>
      <w:r w:rsidR="00723316">
        <w:t>IP</w:t>
      </w:r>
      <w:r w:rsidR="00723316">
        <w:rPr>
          <w:rFonts w:hint="eastAsia"/>
        </w:rPr>
        <w:t>주소는 있다.</w:t>
      </w:r>
      <w:r w:rsidR="00723316">
        <w:t xml:space="preserve"> </w:t>
      </w:r>
    </w:p>
    <w:p w:rsidR="009C2D82" w:rsidRDefault="00723316" w:rsidP="009C2D82">
      <w:pPr>
        <w:pStyle w:val="a3"/>
        <w:numPr>
          <w:ilvl w:val="0"/>
          <w:numId w:val="3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이러한 요청을 받은 수신자는 자신의 </w:t>
      </w:r>
      <w:r>
        <w:t>MAC</w:t>
      </w:r>
      <w:r>
        <w:rPr>
          <w:rFonts w:hint="eastAsia"/>
        </w:rPr>
        <w:t>주소를 채워 보냄 (ARP Reply)</w:t>
      </w:r>
    </w:p>
    <w:p w:rsidR="00723316" w:rsidRDefault="00723316" w:rsidP="00723316">
      <w:pPr>
        <w:jc w:val="left"/>
        <w:rPr>
          <w:b/>
        </w:rPr>
      </w:pPr>
      <w:r>
        <w:rPr>
          <w:rFonts w:hint="eastAsia"/>
          <w:b/>
        </w:rPr>
        <w:lastRenderedPageBreak/>
        <w:t>네트워크 계층</w:t>
      </w:r>
    </w:p>
    <w:p w:rsidR="00723316" w:rsidRDefault="00723316" w:rsidP="00723316">
      <w:pPr>
        <w:jc w:val="left"/>
      </w:pPr>
      <w:r>
        <w:rPr>
          <w:rFonts w:hint="eastAsia"/>
        </w:rPr>
        <w:t xml:space="preserve">목적지 위치를 알려주는 고유한 </w:t>
      </w:r>
      <w:r>
        <w:t>32</w:t>
      </w:r>
      <w:r>
        <w:rPr>
          <w:rFonts w:hint="eastAsia"/>
        </w:rPr>
        <w:t xml:space="preserve">비트 </w:t>
      </w:r>
      <w:r>
        <w:t>(</w:t>
      </w:r>
      <w:r>
        <w:rPr>
          <w:rFonts w:hint="eastAsia"/>
        </w:rPr>
        <w:t xml:space="preserve">현재 </w:t>
      </w:r>
      <w:r>
        <w:t>4</w:t>
      </w:r>
      <w:r>
        <w:rPr>
          <w:rFonts w:hint="eastAsia"/>
        </w:rPr>
        <w:t>버전,</w:t>
      </w:r>
      <w:r>
        <w:t xml:space="preserve"> </w:t>
      </w:r>
      <w:r>
        <w:rPr>
          <w:rFonts w:hint="eastAsia"/>
        </w:rPr>
        <w:t xml:space="preserve">차세대는 </w:t>
      </w:r>
      <w:r>
        <w:t>6</w:t>
      </w:r>
      <w:r>
        <w:rPr>
          <w:rFonts w:hint="eastAsia"/>
        </w:rPr>
        <w:t>버전)</w:t>
      </w:r>
      <w:r>
        <w:t xml:space="preserve">, </w:t>
      </w:r>
      <w:r>
        <w:rPr>
          <w:rFonts w:hint="eastAsia"/>
        </w:rPr>
        <w:t>이를 IP주소라고 한다.</w:t>
      </w:r>
      <w:r>
        <w:t xml:space="preserve"> </w:t>
      </w:r>
    </w:p>
    <w:p w:rsidR="00723316" w:rsidRDefault="00723316" w:rsidP="00723316">
      <w:pPr>
        <w:jc w:val="left"/>
      </w:pPr>
      <w:r>
        <w:t>IP</w:t>
      </w:r>
      <w:r>
        <w:rPr>
          <w:rFonts w:hint="eastAsia"/>
        </w:rPr>
        <w:t>주소는 네트워크 부분과 호스트로 구분된다.</w:t>
      </w:r>
      <w:r>
        <w:t xml:space="preserve"> </w:t>
      </w:r>
    </w:p>
    <w:p w:rsidR="00723316" w:rsidRDefault="00723316" w:rsidP="00723316">
      <w:pPr>
        <w:jc w:val="left"/>
      </w:pPr>
      <w:r>
        <w:rPr>
          <w:noProof/>
        </w:rPr>
        <w:drawing>
          <wp:inline distT="0" distB="0" distL="0" distR="0" wp14:anchorId="331C33C4" wp14:editId="20EBC4CF">
            <wp:extent cx="5172075" cy="11239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316" w:rsidRDefault="00E91EFD" w:rsidP="00723316">
      <w:pPr>
        <w:jc w:val="left"/>
      </w:pPr>
      <w:r>
        <w:rPr>
          <w:rFonts w:hint="eastAsia"/>
        </w:rPr>
        <w:t xml:space="preserve">IP헤더는 이더넷 헤더(목적지 </w:t>
      </w:r>
      <w:r>
        <w:t>MAC</w:t>
      </w:r>
      <w:r>
        <w:rPr>
          <w:rFonts w:hint="eastAsia"/>
        </w:rPr>
        <w:t xml:space="preserve">주소 </w:t>
      </w:r>
      <w:r>
        <w:t xml:space="preserve">+ </w:t>
      </w:r>
      <w:r>
        <w:rPr>
          <w:rFonts w:hint="eastAsia"/>
        </w:rPr>
        <w:t xml:space="preserve">발신지 </w:t>
      </w:r>
      <w:r>
        <w:t>MAC</w:t>
      </w:r>
      <w:r>
        <w:rPr>
          <w:rFonts w:hint="eastAsia"/>
        </w:rPr>
        <w:t xml:space="preserve">주소 </w:t>
      </w:r>
      <w:r>
        <w:t xml:space="preserve">+ </w:t>
      </w:r>
      <w:r>
        <w:rPr>
          <w:rFonts w:hint="eastAsia"/>
        </w:rPr>
        <w:t>패킷유형)</w:t>
      </w:r>
      <w:r>
        <w:t xml:space="preserve"> </w:t>
      </w:r>
      <w:r>
        <w:rPr>
          <w:rFonts w:hint="eastAsia"/>
        </w:rPr>
        <w:t xml:space="preserve">다음에 따라붙는 형태 </w:t>
      </w:r>
    </w:p>
    <w:p w:rsidR="00E91EFD" w:rsidRDefault="00E91EFD" w:rsidP="00723316">
      <w:pPr>
        <w:jc w:val="left"/>
      </w:pPr>
      <w:r>
        <w:rPr>
          <w:noProof/>
        </w:rPr>
        <w:drawing>
          <wp:inline distT="0" distB="0" distL="0" distR="0" wp14:anchorId="71FAF996" wp14:editId="4718334B">
            <wp:extent cx="2533650" cy="12954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EFD" w:rsidRDefault="007444AF" w:rsidP="00723316">
      <w:pPr>
        <w:jc w:val="left"/>
      </w:pPr>
      <w:proofErr w:type="gramStart"/>
      <w:r>
        <w:rPr>
          <w:rFonts w:hint="eastAsia"/>
        </w:rPr>
        <w:t>Ver :</w:t>
      </w:r>
      <w:proofErr w:type="gramEnd"/>
      <w:r>
        <w:rPr>
          <w:rFonts w:hint="eastAsia"/>
        </w:rPr>
        <w:t xml:space="preserve"> IP</w:t>
      </w:r>
      <w:r>
        <w:t xml:space="preserve"> </w:t>
      </w:r>
      <w:r>
        <w:rPr>
          <w:rFonts w:hint="eastAsia"/>
        </w:rPr>
        <w:t xml:space="preserve">버전 저장 </w:t>
      </w:r>
      <w:r>
        <w:t xml:space="preserve">/ IHL : </w:t>
      </w:r>
      <w:r>
        <w:rPr>
          <w:rFonts w:hint="eastAsia"/>
        </w:rPr>
        <w:t xml:space="preserve">헤더 길이정보 </w:t>
      </w:r>
      <w:r>
        <w:t xml:space="preserve">/ Type of Service : </w:t>
      </w:r>
      <w:r>
        <w:rPr>
          <w:rFonts w:hint="eastAsia"/>
        </w:rPr>
        <w:t xml:space="preserve">서비스 종류, 왼쪽 </w:t>
      </w:r>
      <w:r>
        <w:t>3</w:t>
      </w:r>
      <w:r>
        <w:rPr>
          <w:rFonts w:hint="eastAsia"/>
        </w:rPr>
        <w:t>비트는 우선권 필드,</w:t>
      </w:r>
      <w:r>
        <w:t xml:space="preserve"> </w:t>
      </w:r>
      <w:r>
        <w:rPr>
          <w:rFonts w:hint="eastAsia"/>
        </w:rPr>
        <w:t xml:space="preserve">다음 </w:t>
      </w:r>
      <w:r>
        <w:t>3</w:t>
      </w:r>
      <w:r>
        <w:rPr>
          <w:rFonts w:hint="eastAsia"/>
        </w:rPr>
        <w:t xml:space="preserve">비트는 플래그 비트 </w:t>
      </w:r>
      <w:r>
        <w:t xml:space="preserve">/ Total Length : </w:t>
      </w:r>
      <w:r>
        <w:rPr>
          <w:rFonts w:hint="eastAsia"/>
        </w:rPr>
        <w:t xml:space="preserve">헤더와 데이터의 길이를 합한 값 </w:t>
      </w:r>
    </w:p>
    <w:p w:rsidR="007444AF" w:rsidRDefault="007444AF" w:rsidP="00723316">
      <w:pPr>
        <w:jc w:val="left"/>
      </w:pPr>
      <w:proofErr w:type="gramStart"/>
      <w:r>
        <w:t>Identification :</w:t>
      </w:r>
      <w:proofErr w:type="gramEnd"/>
      <w:r>
        <w:t xml:space="preserve"> </w:t>
      </w:r>
      <w:r>
        <w:rPr>
          <w:rFonts w:hint="eastAsia"/>
        </w:rPr>
        <w:t>전송할 최대 사이즈를 초과하여 분할된 경우,</w:t>
      </w:r>
      <w:r>
        <w:t xml:space="preserve"> </w:t>
      </w:r>
      <w:r>
        <w:rPr>
          <w:rFonts w:hint="eastAsia"/>
        </w:rPr>
        <w:t xml:space="preserve">분할되기 전, 어떤 </w:t>
      </w:r>
      <w:proofErr w:type="spellStart"/>
      <w:r>
        <w:rPr>
          <w:rFonts w:hint="eastAsia"/>
        </w:rPr>
        <w:t>패킷에</w:t>
      </w:r>
      <w:proofErr w:type="spellEnd"/>
      <w:r>
        <w:rPr>
          <w:rFonts w:hint="eastAsia"/>
        </w:rPr>
        <w:t xml:space="preserve"> 속한 것인지를 </w:t>
      </w:r>
      <w:proofErr w:type="spellStart"/>
      <w:r>
        <w:rPr>
          <w:rFonts w:hint="eastAsia"/>
        </w:rPr>
        <w:t>구분하기위한</w:t>
      </w:r>
      <w:proofErr w:type="spellEnd"/>
      <w:r>
        <w:rPr>
          <w:rFonts w:hint="eastAsia"/>
        </w:rPr>
        <w:t xml:space="preserve"> 고유번호 할당 </w:t>
      </w:r>
      <w:r>
        <w:t xml:space="preserve">/ Flags : </w:t>
      </w:r>
      <w:r>
        <w:rPr>
          <w:rFonts w:hint="eastAsia"/>
        </w:rPr>
        <w:t xml:space="preserve">분할된 추가 </w:t>
      </w:r>
      <w:proofErr w:type="spellStart"/>
      <w:r>
        <w:rPr>
          <w:rFonts w:hint="eastAsia"/>
        </w:rPr>
        <w:t>패킷이</w:t>
      </w:r>
      <w:proofErr w:type="spellEnd"/>
      <w:r>
        <w:rPr>
          <w:rFonts w:hint="eastAsia"/>
        </w:rPr>
        <w:t xml:space="preserve"> 있다는 것을 알려줌 </w:t>
      </w:r>
      <w:r>
        <w:t>(0</w:t>
      </w:r>
      <w:r>
        <w:rPr>
          <w:rFonts w:hint="eastAsia"/>
        </w:rPr>
        <w:t>비트 예약필드,</w:t>
      </w:r>
      <w:r>
        <w:t xml:space="preserve"> 1</w:t>
      </w:r>
      <w:r>
        <w:rPr>
          <w:rFonts w:hint="eastAsia"/>
        </w:rPr>
        <w:t xml:space="preserve">비트 분할된 </w:t>
      </w:r>
      <w:proofErr w:type="spellStart"/>
      <w:r>
        <w:rPr>
          <w:rFonts w:hint="eastAsia"/>
        </w:rPr>
        <w:t>패킷이</w:t>
      </w:r>
      <w:proofErr w:type="spellEnd"/>
      <w:r>
        <w:rPr>
          <w:rFonts w:hint="eastAsia"/>
        </w:rPr>
        <w:t xml:space="preserve"> 없는 경우, 2비트 마지막 조각을 제외하고 해당 </w:t>
      </w:r>
      <w:proofErr w:type="spellStart"/>
      <w:r>
        <w:rPr>
          <w:rFonts w:hint="eastAsia"/>
        </w:rPr>
        <w:t>비트를</w:t>
      </w:r>
      <w:proofErr w:type="spellEnd"/>
      <w:r>
        <w:rPr>
          <w:rFonts w:hint="eastAsia"/>
        </w:rPr>
        <w:t xml:space="preserve"> 설정하여 분할된 </w:t>
      </w:r>
      <w:proofErr w:type="spellStart"/>
      <w:r>
        <w:rPr>
          <w:rFonts w:hint="eastAsia"/>
        </w:rPr>
        <w:t>패킷이</w:t>
      </w:r>
      <w:proofErr w:type="spellEnd"/>
      <w:r>
        <w:rPr>
          <w:rFonts w:hint="eastAsia"/>
        </w:rPr>
        <w:t xml:space="preserve"> 더 있음을 알림)</w:t>
      </w:r>
      <w:r>
        <w:t xml:space="preserve"> / </w:t>
      </w:r>
      <w:proofErr w:type="spellStart"/>
      <w:r>
        <w:t>Flagment</w:t>
      </w:r>
      <w:proofErr w:type="spellEnd"/>
      <w:r>
        <w:t xml:space="preserve"> Offset : </w:t>
      </w:r>
      <w:proofErr w:type="spellStart"/>
      <w:r>
        <w:rPr>
          <w:rFonts w:hint="eastAsia"/>
        </w:rPr>
        <w:t>수신지에서</w:t>
      </w:r>
      <w:proofErr w:type="spellEnd"/>
      <w:r>
        <w:rPr>
          <w:rFonts w:hint="eastAsia"/>
        </w:rPr>
        <w:t xml:space="preserve"> 재배열하는 과정에서 각 조각의 순서를 파악하는데 사용 </w:t>
      </w:r>
    </w:p>
    <w:p w:rsidR="007444AF" w:rsidRDefault="007444AF" w:rsidP="00723316">
      <w:pPr>
        <w:jc w:val="left"/>
      </w:pPr>
      <w:r>
        <w:rPr>
          <w:rFonts w:hint="eastAsia"/>
        </w:rPr>
        <w:t xml:space="preserve">Time to </w:t>
      </w:r>
      <w:proofErr w:type="gramStart"/>
      <w:r>
        <w:rPr>
          <w:rFonts w:hint="eastAsia"/>
        </w:rPr>
        <w:t>Live :</w:t>
      </w:r>
      <w:proofErr w:type="gramEnd"/>
      <w:r>
        <w:rPr>
          <w:rFonts w:hint="eastAsia"/>
        </w:rPr>
        <w:t xml:space="preserve"> 패킷수명을 제한하기 위해 </w:t>
      </w:r>
      <w:proofErr w:type="spellStart"/>
      <w:r>
        <w:rPr>
          <w:rFonts w:hint="eastAsia"/>
        </w:rPr>
        <w:t>데이터그램이</w:t>
      </w:r>
      <w:proofErr w:type="spellEnd"/>
      <w:r>
        <w:rPr>
          <w:rFonts w:hint="eastAsia"/>
        </w:rPr>
        <w:t xml:space="preserve"> 통과하는 최대흡수를 지정할 수 있으며,</w:t>
      </w:r>
      <w:r>
        <w:t xml:space="preserve"> </w:t>
      </w:r>
      <w:r>
        <w:rPr>
          <w:rFonts w:hint="eastAsia"/>
        </w:rPr>
        <w:t xml:space="preserve">패킷 전달 시 통과되는 흡수마다 </w:t>
      </w:r>
      <w:r>
        <w:t>TTL</w:t>
      </w:r>
      <w:r>
        <w:rPr>
          <w:rFonts w:hint="eastAsia"/>
        </w:rPr>
        <w:t>값은 감소한다.</w:t>
      </w:r>
      <w:r>
        <w:t xml:space="preserve"> </w:t>
      </w:r>
      <w:r>
        <w:rPr>
          <w:rFonts w:hint="eastAsia"/>
        </w:rPr>
        <w:t xml:space="preserve">만약 </w:t>
      </w:r>
      <w:r>
        <w:t>0</w:t>
      </w:r>
      <w:r>
        <w:rPr>
          <w:rFonts w:hint="eastAsia"/>
        </w:rPr>
        <w:t xml:space="preserve">인 경우에는 </w:t>
      </w:r>
      <w:proofErr w:type="spellStart"/>
      <w:r>
        <w:rPr>
          <w:rFonts w:hint="eastAsia"/>
        </w:rPr>
        <w:t>라우터에서</w:t>
      </w:r>
      <w:proofErr w:type="spellEnd"/>
      <w:r>
        <w:rPr>
          <w:rFonts w:hint="eastAsia"/>
        </w:rPr>
        <w:t xml:space="preserve"> 폐기하여 불필요한 </w:t>
      </w:r>
      <w:proofErr w:type="spellStart"/>
      <w:r>
        <w:rPr>
          <w:rFonts w:hint="eastAsia"/>
        </w:rPr>
        <w:t>패킷이</w:t>
      </w:r>
      <w:proofErr w:type="spellEnd"/>
      <w:r>
        <w:rPr>
          <w:rFonts w:hint="eastAsia"/>
        </w:rPr>
        <w:t xml:space="preserve"> 네트워크 상에 방치되는 것을 제한한다.</w:t>
      </w:r>
      <w:r>
        <w:t xml:space="preserve"> / </w:t>
      </w:r>
      <w:proofErr w:type="gramStart"/>
      <w:r>
        <w:t>Protocol :</w:t>
      </w:r>
      <w:proofErr w:type="gramEnd"/>
      <w:r>
        <w:t xml:space="preserve"> IP</w:t>
      </w:r>
      <w:r>
        <w:rPr>
          <w:rFonts w:hint="eastAsia"/>
        </w:rPr>
        <w:t xml:space="preserve">헤더에 따라올 상위 프로토콜을 지정하는 것으로 </w:t>
      </w:r>
      <w:r>
        <w:t xml:space="preserve">TCP, UDP, ICMP </w:t>
      </w:r>
      <w:r>
        <w:rPr>
          <w:rFonts w:hint="eastAsia"/>
        </w:rPr>
        <w:t>등을 확인할 수 있다.</w:t>
      </w:r>
      <w:r>
        <w:t xml:space="preserve"> </w:t>
      </w:r>
      <w:r>
        <w:rPr>
          <w:rFonts w:hint="eastAsia"/>
        </w:rPr>
        <w:t>/</w:t>
      </w:r>
      <w:r>
        <w:t xml:space="preserve"> Header </w:t>
      </w:r>
      <w:proofErr w:type="gramStart"/>
      <w:r>
        <w:t>Checksum :</w:t>
      </w:r>
      <w:proofErr w:type="gramEnd"/>
      <w:r>
        <w:t xml:space="preserve"> </w:t>
      </w:r>
      <w:r>
        <w:rPr>
          <w:rFonts w:hint="eastAsia"/>
        </w:rPr>
        <w:t xml:space="preserve">헤더의 오류를 검증하기 위해 사용 </w:t>
      </w:r>
    </w:p>
    <w:p w:rsidR="007444AF" w:rsidRDefault="00CD7915" w:rsidP="00723316">
      <w:pPr>
        <w:jc w:val="left"/>
      </w:pPr>
      <w:r>
        <w:t xml:space="preserve">Source </w:t>
      </w:r>
      <w:proofErr w:type="gramStart"/>
      <w:r>
        <w:t>Address :</w:t>
      </w:r>
      <w:proofErr w:type="gramEnd"/>
      <w:r>
        <w:t xml:space="preserve"> </w:t>
      </w:r>
      <w:r>
        <w:rPr>
          <w:rFonts w:hint="eastAsia"/>
        </w:rPr>
        <w:t xml:space="preserve">송신자 </w:t>
      </w:r>
      <w:r>
        <w:t>IP</w:t>
      </w:r>
      <w:r>
        <w:rPr>
          <w:rFonts w:hint="eastAsia"/>
        </w:rPr>
        <w:t>주소 값</w:t>
      </w:r>
    </w:p>
    <w:p w:rsidR="00CD7915" w:rsidRDefault="00CD7915" w:rsidP="00723316">
      <w:pPr>
        <w:jc w:val="left"/>
      </w:pPr>
      <w:r>
        <w:rPr>
          <w:rFonts w:hint="eastAsia"/>
        </w:rPr>
        <w:t xml:space="preserve">Destination </w:t>
      </w:r>
      <w:proofErr w:type="gramStart"/>
      <w:r>
        <w:rPr>
          <w:rFonts w:hint="eastAsia"/>
        </w:rPr>
        <w:t>Address :</w:t>
      </w:r>
      <w:proofErr w:type="gramEnd"/>
      <w:r>
        <w:rPr>
          <w:rFonts w:hint="eastAsia"/>
        </w:rPr>
        <w:t xml:space="preserve"> 수신자 </w:t>
      </w:r>
      <w:r>
        <w:t>IP</w:t>
      </w:r>
      <w:r>
        <w:rPr>
          <w:rFonts w:hint="eastAsia"/>
        </w:rPr>
        <w:t xml:space="preserve">주소 값 </w:t>
      </w:r>
    </w:p>
    <w:p w:rsidR="00CD7915" w:rsidRDefault="00CD7915" w:rsidP="00723316">
      <w:pPr>
        <w:jc w:val="left"/>
      </w:pPr>
      <w:proofErr w:type="gramStart"/>
      <w:r>
        <w:rPr>
          <w:rFonts w:hint="eastAsia"/>
        </w:rPr>
        <w:t>Options :</w:t>
      </w:r>
      <w:proofErr w:type="gramEnd"/>
      <w:r>
        <w:rPr>
          <w:rFonts w:hint="eastAsia"/>
        </w:rPr>
        <w:t xml:space="preserve"> 새로운 실험 혹은 헤더정보에 추가정보를 표시하기 위해 설계 </w:t>
      </w:r>
    </w:p>
    <w:p w:rsidR="000A0CAE" w:rsidRDefault="000A0CAE" w:rsidP="00723316">
      <w:pPr>
        <w:jc w:val="left"/>
      </w:pPr>
    </w:p>
    <w:p w:rsidR="000A0CAE" w:rsidRDefault="000A0CAE" w:rsidP="00723316">
      <w:pPr>
        <w:jc w:val="left"/>
        <w:rPr>
          <w:b/>
        </w:rPr>
      </w:pPr>
      <w:r>
        <w:rPr>
          <w:rFonts w:hint="eastAsia"/>
          <w:b/>
        </w:rPr>
        <w:lastRenderedPageBreak/>
        <w:t xml:space="preserve">트랜스포트 계층 </w:t>
      </w:r>
    </w:p>
    <w:p w:rsidR="000A0CAE" w:rsidRDefault="000A0CAE" w:rsidP="00723316">
      <w:pPr>
        <w:jc w:val="left"/>
      </w:pPr>
      <w:r>
        <w:rPr>
          <w:rFonts w:hint="eastAsia"/>
        </w:rPr>
        <w:t xml:space="preserve">전송 계층은 양 </w:t>
      </w:r>
      <w:proofErr w:type="spellStart"/>
      <w:r>
        <w:rPr>
          <w:rFonts w:hint="eastAsia"/>
        </w:rPr>
        <w:t>끝단의</w:t>
      </w:r>
      <w:proofErr w:type="spellEnd"/>
      <w:r>
        <w:rPr>
          <w:rFonts w:hint="eastAsia"/>
        </w:rPr>
        <w:t xml:space="preserve"> 사용자들이 신뢰성 있는 데이터를 주고받을 수 있도록 해주어, 상위 계층들이 데이터 전달의 유효성이나 효율성을 보장해준다.</w:t>
      </w:r>
      <w:r>
        <w:t xml:space="preserve"> </w:t>
      </w:r>
    </w:p>
    <w:p w:rsidR="000A0CAE" w:rsidRDefault="00222425" w:rsidP="00723316">
      <w:pPr>
        <w:jc w:val="left"/>
      </w:pPr>
      <w:r>
        <w:rPr>
          <w:rFonts w:hint="eastAsia"/>
        </w:rPr>
        <w:t>포트(</w:t>
      </w:r>
      <w:r>
        <w:t>Port)</w:t>
      </w:r>
      <w:r>
        <w:rPr>
          <w:rFonts w:hint="eastAsia"/>
        </w:rPr>
        <w:t>라고 지칭하는 서비스의 출입구가 존재하며,</w:t>
      </w:r>
      <w:r>
        <w:t xml:space="preserve"> </w:t>
      </w:r>
      <w:r>
        <w:rPr>
          <w:rFonts w:hint="eastAsia"/>
        </w:rPr>
        <w:t>고유번호를 할당하여 어떤 서비스를 사용할지를 결정하게 된다.</w:t>
      </w:r>
      <w:r>
        <w:t xml:space="preserve"> </w:t>
      </w:r>
      <w:r>
        <w:rPr>
          <w:rFonts w:hint="eastAsia"/>
        </w:rPr>
        <w:t xml:space="preserve">사용되는 포트범위는 </w:t>
      </w:r>
      <w:proofErr w:type="gramStart"/>
      <w:r>
        <w:t>1~65535</w:t>
      </w:r>
      <w:r>
        <w:rPr>
          <w:rFonts w:hint="eastAsia"/>
        </w:rPr>
        <w:t>번 까지이며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이중에서 어플리케이션에 미리 할당된 포트번호를 </w:t>
      </w:r>
      <w:r>
        <w:t xml:space="preserve">Well Known </w:t>
      </w:r>
      <w:r>
        <w:rPr>
          <w:rFonts w:hint="eastAsia"/>
        </w:rPr>
        <w:t>포트(</w:t>
      </w:r>
      <w:r>
        <w:t>1~1023)</w:t>
      </w:r>
      <w:r>
        <w:rPr>
          <w:rFonts w:hint="eastAsia"/>
        </w:rPr>
        <w:t>라고 정의하고 있다.</w:t>
      </w:r>
      <w:r>
        <w:t xml:space="preserve"> </w:t>
      </w:r>
    </w:p>
    <w:p w:rsidR="00D66199" w:rsidRDefault="00D66199" w:rsidP="00723316">
      <w:pPr>
        <w:jc w:val="left"/>
      </w:pPr>
      <w:r>
        <w:rPr>
          <w:noProof/>
        </w:rPr>
        <w:drawing>
          <wp:inline distT="0" distB="0" distL="0" distR="0" wp14:anchorId="60EA12D4" wp14:editId="745F9EF2">
            <wp:extent cx="5153025" cy="9715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CAE" w:rsidRDefault="000A0CAE" w:rsidP="00723316">
      <w:pPr>
        <w:jc w:val="left"/>
      </w:pPr>
      <w:r w:rsidRPr="00D66199">
        <w:rPr>
          <w:b/>
        </w:rPr>
        <w:t>TCP</w:t>
      </w:r>
      <w:r>
        <w:t xml:space="preserve"> – </w:t>
      </w:r>
      <w:r>
        <w:rPr>
          <w:rFonts w:hint="eastAsia"/>
        </w:rPr>
        <w:t>상대방에게 정확하게 데이터 전달, 상대방이 수신이 준비된 상태에서 데이터를 전달하는 세션연결 과정을 거친다.</w:t>
      </w:r>
      <w:r>
        <w:t xml:space="preserve"> </w:t>
      </w:r>
    </w:p>
    <w:p w:rsidR="00222425" w:rsidRDefault="00222425" w:rsidP="00723316">
      <w:pPr>
        <w:jc w:val="left"/>
      </w:pPr>
      <w:r>
        <w:rPr>
          <w:rFonts w:hint="eastAsia"/>
        </w:rPr>
        <w:t>세션을 맺은 이후 데이터 전송,</w:t>
      </w:r>
      <w:r>
        <w:t xml:space="preserve"> </w:t>
      </w:r>
      <w:r>
        <w:rPr>
          <w:rFonts w:hint="eastAsia"/>
        </w:rPr>
        <w:t xml:space="preserve">데이터 전송 중 발생하는 데이터 훼손의 문제는 재전송을 통해 보완 </w:t>
      </w:r>
      <w:r>
        <w:t xml:space="preserve">(ex. </w:t>
      </w:r>
      <w:proofErr w:type="spellStart"/>
      <w:r>
        <w:rPr>
          <w:rFonts w:hint="eastAsia"/>
        </w:rPr>
        <w:t>인터넷뱅킹</w:t>
      </w:r>
      <w:proofErr w:type="spellEnd"/>
      <w:r>
        <w:rPr>
          <w:rFonts w:hint="eastAsia"/>
        </w:rPr>
        <w:t>,</w:t>
      </w:r>
      <w:r>
        <w:t xml:space="preserve"> </w:t>
      </w:r>
      <w:proofErr w:type="gramStart"/>
      <w:r>
        <w:rPr>
          <w:rFonts w:hint="eastAsia"/>
        </w:rPr>
        <w:t xml:space="preserve">메일 </w:t>
      </w:r>
      <w:r>
        <w:t>,</w:t>
      </w:r>
      <w:proofErr w:type="gramEnd"/>
      <w:r>
        <w:t>,,)</w:t>
      </w:r>
    </w:p>
    <w:p w:rsidR="00D66199" w:rsidRDefault="00D66199" w:rsidP="00723316">
      <w:pPr>
        <w:jc w:val="left"/>
      </w:pPr>
      <w:r>
        <w:rPr>
          <w:noProof/>
        </w:rPr>
        <w:drawing>
          <wp:inline distT="0" distB="0" distL="0" distR="0" wp14:anchorId="1901B0F7" wp14:editId="2D53B68D">
            <wp:extent cx="3000375" cy="17240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C65" w:rsidRPr="008E2C65" w:rsidRDefault="008E2C65" w:rsidP="00723316">
      <w:pPr>
        <w:jc w:val="left"/>
        <w:rPr>
          <w:b/>
        </w:rPr>
      </w:pPr>
      <w:r w:rsidRPr="008E2C65">
        <w:rPr>
          <w:rFonts w:hint="eastAsia"/>
          <w:b/>
        </w:rPr>
        <w:t xml:space="preserve">3 </w:t>
      </w:r>
      <w:r w:rsidRPr="008E2C65">
        <w:rPr>
          <w:b/>
        </w:rPr>
        <w:t xml:space="preserve">Way </w:t>
      </w:r>
      <w:proofErr w:type="spellStart"/>
      <w:r w:rsidRPr="008E2C65">
        <w:rPr>
          <w:b/>
        </w:rPr>
        <w:t>HandShaking</w:t>
      </w:r>
      <w:proofErr w:type="spellEnd"/>
    </w:p>
    <w:p w:rsidR="008E2C65" w:rsidRDefault="00D66199" w:rsidP="00723316">
      <w:pPr>
        <w:jc w:val="left"/>
        <w:rPr>
          <w:rFonts w:hint="eastAsia"/>
        </w:rPr>
      </w:pPr>
      <w:r>
        <w:rPr>
          <w:rFonts w:hint="eastAsia"/>
        </w:rPr>
        <w:t>통신시작</w:t>
      </w:r>
      <w:r w:rsidR="008E2C65">
        <w:rPr>
          <w:rFonts w:hint="eastAsia"/>
        </w:rPr>
        <w:t xml:space="preserve"> (세션 연결)</w:t>
      </w:r>
      <w:r>
        <w:rPr>
          <w:rFonts w:hint="eastAsia"/>
        </w:rPr>
        <w:t xml:space="preserve"> </w:t>
      </w:r>
      <w:r w:rsidR="008E2C65">
        <w:tab/>
      </w:r>
      <w:proofErr w:type="gramStart"/>
      <w:r>
        <w:t xml:space="preserve">- </w:t>
      </w:r>
      <w:r w:rsidR="008E2C65">
        <w:t xml:space="preserve">  TCP</w:t>
      </w:r>
      <w:proofErr w:type="gramEnd"/>
      <w:r w:rsidR="008E2C65">
        <w:t xml:space="preserve"> </w:t>
      </w:r>
      <w:r w:rsidR="008E2C65">
        <w:rPr>
          <w:rFonts w:hint="eastAsia"/>
        </w:rPr>
        <w:t>통신에서 가장 핵심적인 부분</w:t>
      </w:r>
    </w:p>
    <w:p w:rsidR="008E2C65" w:rsidRDefault="008E2C65" w:rsidP="008E2C65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SYN</w:t>
      </w:r>
      <w:r>
        <w:t>, SYN+ACK, ACK</w:t>
      </w:r>
      <w:r>
        <w:rPr>
          <w:rFonts w:hint="eastAsia"/>
        </w:rPr>
        <w:t xml:space="preserve">의 조합을 통해 상대방의 요청 확인 및 승낙 </w:t>
      </w:r>
    </w:p>
    <w:p w:rsidR="008E2C65" w:rsidRDefault="008E2C65" w:rsidP="008E2C65">
      <w:pPr>
        <w:ind w:left="2396" w:hanging="2396"/>
        <w:jc w:val="left"/>
      </w:pPr>
      <w:r>
        <w:rPr>
          <w:rFonts w:hint="eastAsia"/>
        </w:rPr>
        <w:t>데이터 송수신</w:t>
      </w:r>
      <w:r>
        <w:tab/>
      </w:r>
      <w:r>
        <w:tab/>
      </w:r>
      <w:proofErr w:type="gramStart"/>
      <w:r>
        <w:t xml:space="preserve">-  </w:t>
      </w:r>
      <w:r>
        <w:rPr>
          <w:rFonts w:hint="eastAsia"/>
        </w:rPr>
        <w:t>사용자는</w:t>
      </w:r>
      <w:proofErr w:type="gramEnd"/>
      <w:r>
        <w:rPr>
          <w:rFonts w:hint="eastAsia"/>
        </w:rPr>
        <w:t xml:space="preserve"> 홈 체이지 초기 파일을 요청하고,</w:t>
      </w:r>
      <w:r>
        <w:t xml:space="preserve"> </w:t>
      </w:r>
      <w:proofErr w:type="spellStart"/>
      <w:r>
        <w:rPr>
          <w:rFonts w:hint="eastAsia"/>
        </w:rPr>
        <w:t>웹서버는</w:t>
      </w:r>
      <w:proofErr w:type="spellEnd"/>
      <w:r>
        <w:rPr>
          <w:rFonts w:hint="eastAsia"/>
        </w:rPr>
        <w:t xml:space="preserve"> 요청한 초기파일을 만들어 다시 사용자에게 전달하는 구조 </w:t>
      </w:r>
    </w:p>
    <w:p w:rsidR="008E2C65" w:rsidRDefault="008E2C65" w:rsidP="008E2C65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 xml:space="preserve">PUSH를 통해 요청한 데이터에 대한 빠른 처리 요청 </w:t>
      </w:r>
    </w:p>
    <w:p w:rsidR="008E2C65" w:rsidRDefault="008E2C65" w:rsidP="008E2C65">
      <w:pPr>
        <w:jc w:val="left"/>
      </w:pPr>
      <w:r>
        <w:rPr>
          <w:rFonts w:hint="eastAsia"/>
        </w:rPr>
        <w:t xml:space="preserve">통신종료 </w:t>
      </w:r>
      <w:r>
        <w:tab/>
      </w:r>
      <w:r>
        <w:tab/>
      </w:r>
      <w:proofErr w:type="gramStart"/>
      <w:r>
        <w:t xml:space="preserve">- </w:t>
      </w:r>
      <w:r>
        <w:rPr>
          <w:rFonts w:hint="eastAsia"/>
        </w:rPr>
        <w:t xml:space="preserve"> 통신을</w:t>
      </w:r>
      <w:proofErr w:type="gramEnd"/>
      <w:r>
        <w:rPr>
          <w:rFonts w:hint="eastAsia"/>
        </w:rPr>
        <w:t xml:space="preserve"> 시작한 쪽에서 먼저 통신해제 요청</w:t>
      </w:r>
    </w:p>
    <w:p w:rsidR="008E2C65" w:rsidRPr="008E2C65" w:rsidRDefault="008E2C65" w:rsidP="008E2C65">
      <w:pPr>
        <w:pStyle w:val="a3"/>
        <w:numPr>
          <w:ilvl w:val="0"/>
          <w:numId w:val="6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송수신자가 서로 FIN+ACK을 보내 상호간 합의하는 식으로 통신종료 </w:t>
      </w:r>
    </w:p>
    <w:p w:rsidR="00222425" w:rsidRDefault="00222425" w:rsidP="00723316">
      <w:pPr>
        <w:jc w:val="left"/>
      </w:pPr>
      <w:r w:rsidRPr="00D66199">
        <w:rPr>
          <w:b/>
        </w:rPr>
        <w:lastRenderedPageBreak/>
        <w:t>UDP</w:t>
      </w:r>
      <w:r>
        <w:t xml:space="preserve"> – </w:t>
      </w:r>
      <w:r>
        <w:rPr>
          <w:rFonts w:hint="eastAsia"/>
        </w:rPr>
        <w:t>데이터 전달에만 목적이 있기 때문에 상대방의 준비상태와 정상수신 여부에 관계없이 전송한다.</w:t>
      </w:r>
      <w:r>
        <w:t xml:space="preserve"> (</w:t>
      </w:r>
      <w:proofErr w:type="gramStart"/>
      <w:r>
        <w:t>ex</w:t>
      </w:r>
      <w:proofErr w:type="gramEnd"/>
      <w:r>
        <w:t xml:space="preserve">. </w:t>
      </w:r>
      <w:r>
        <w:rPr>
          <w:rFonts w:hint="eastAsia"/>
        </w:rPr>
        <w:t>인터넷 전화, 영상전송,</w:t>
      </w:r>
      <w:r>
        <w:t>,,)</w:t>
      </w:r>
    </w:p>
    <w:p w:rsidR="00222425" w:rsidRDefault="00811265" w:rsidP="00723316">
      <w:pPr>
        <w:jc w:val="left"/>
      </w:pPr>
      <w:r>
        <w:rPr>
          <w:rFonts w:hint="eastAsia"/>
        </w:rPr>
        <w:t>헤더정보도 단순하고,</w:t>
      </w:r>
      <w:r>
        <w:t xml:space="preserve"> </w:t>
      </w:r>
      <w:r>
        <w:rPr>
          <w:rFonts w:hint="eastAsia"/>
        </w:rPr>
        <w:t>속도 또한 빠르다.</w:t>
      </w:r>
      <w:r>
        <w:t xml:space="preserve"> </w:t>
      </w:r>
      <w:r>
        <w:rPr>
          <w:rFonts w:hint="eastAsia"/>
        </w:rPr>
        <w:t>그러나 TCP 프로토콜이 가지고 있는 신뢰성은 보장되지 않는다.</w:t>
      </w:r>
      <w:r>
        <w:t xml:space="preserve"> </w:t>
      </w:r>
    </w:p>
    <w:p w:rsidR="00811265" w:rsidRDefault="00811265" w:rsidP="00723316">
      <w:pPr>
        <w:jc w:val="left"/>
      </w:pPr>
      <w:r>
        <w:rPr>
          <w:rFonts w:hint="eastAsia"/>
        </w:rPr>
        <w:t>데이터 전달 중 손실이 발생된 경우,</w:t>
      </w:r>
      <w:r>
        <w:t xml:space="preserve"> </w:t>
      </w:r>
      <w:r>
        <w:rPr>
          <w:rFonts w:hint="eastAsia"/>
        </w:rPr>
        <w:t>해당 데이터를 폐기할 뿐 다시 요청하지는 않는다.</w:t>
      </w:r>
      <w:r>
        <w:t xml:space="preserve"> </w:t>
      </w:r>
    </w:p>
    <w:p w:rsidR="00811265" w:rsidRDefault="00811265" w:rsidP="00723316">
      <w:pPr>
        <w:jc w:val="left"/>
      </w:pPr>
      <w:r>
        <w:rPr>
          <w:rFonts w:hint="eastAsia"/>
        </w:rPr>
        <w:t xml:space="preserve">대상 서버가 제공하지 않는 포트로 접속 시도 시 </w:t>
      </w:r>
      <w:r>
        <w:t xml:space="preserve">UDP </w:t>
      </w:r>
      <w:r>
        <w:rPr>
          <w:rFonts w:hint="eastAsia"/>
        </w:rPr>
        <w:t xml:space="preserve">프로토콜에는 에러처리기능이 없기 때문에 </w:t>
      </w:r>
      <w:r>
        <w:t xml:space="preserve">ICMP </w:t>
      </w:r>
      <w:r>
        <w:rPr>
          <w:rFonts w:hint="eastAsia"/>
        </w:rPr>
        <w:t>프로토콜이 대신 처리한다.</w:t>
      </w:r>
      <w:r>
        <w:t xml:space="preserve"> </w:t>
      </w:r>
    </w:p>
    <w:p w:rsidR="00811265" w:rsidRDefault="00811265" w:rsidP="00723316">
      <w:pPr>
        <w:jc w:val="left"/>
      </w:pPr>
      <w:r>
        <w:rPr>
          <w:noProof/>
        </w:rPr>
        <w:drawing>
          <wp:inline distT="0" distB="0" distL="0" distR="0" wp14:anchorId="609E40F7" wp14:editId="084F2357">
            <wp:extent cx="3295650" cy="10763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265" w:rsidRDefault="00811265" w:rsidP="00723316">
      <w:pPr>
        <w:jc w:val="left"/>
      </w:pPr>
      <w:r>
        <w:rPr>
          <w:rFonts w:hint="eastAsia"/>
          <w:b/>
        </w:rPr>
        <w:t>어플리케이션 계층</w:t>
      </w:r>
    </w:p>
    <w:p w:rsidR="00811265" w:rsidRDefault="00811265" w:rsidP="00723316">
      <w:pPr>
        <w:jc w:val="left"/>
      </w:pPr>
      <w:r>
        <w:rPr>
          <w:rFonts w:hint="eastAsia"/>
        </w:rPr>
        <w:t>다른 계층의 서비스를 위한 다양한 어플리케이션은 제공하고,</w:t>
      </w:r>
      <w:r>
        <w:t xml:space="preserve"> </w:t>
      </w:r>
      <w:r>
        <w:rPr>
          <w:rFonts w:hint="eastAsia"/>
        </w:rPr>
        <w:t>어플리케이션 상호간데이터를 교환하기 위한 프로토콜을 정의한다.</w:t>
      </w:r>
      <w:r>
        <w:t xml:space="preserve"> </w:t>
      </w:r>
    </w:p>
    <w:p w:rsidR="00811265" w:rsidRDefault="00811265" w:rsidP="00811265">
      <w:pPr>
        <w:pStyle w:val="a3"/>
        <w:numPr>
          <w:ilvl w:val="0"/>
          <w:numId w:val="2"/>
        </w:numPr>
        <w:ind w:leftChars="0"/>
        <w:jc w:val="left"/>
      </w:pPr>
      <w:proofErr w:type="gramStart"/>
      <w:r>
        <w:rPr>
          <w:rFonts w:hint="eastAsia"/>
        </w:rPr>
        <w:t>HTTP :</w:t>
      </w:r>
      <w:proofErr w:type="gramEnd"/>
      <w:r>
        <w:rPr>
          <w:rFonts w:hint="eastAsia"/>
        </w:rPr>
        <w:t xml:space="preserve"> WWW</w:t>
      </w:r>
      <w:r>
        <w:t xml:space="preserve"> </w:t>
      </w:r>
      <w:r>
        <w:rPr>
          <w:rFonts w:hint="eastAsia"/>
        </w:rPr>
        <w:t>서비스 제공</w:t>
      </w:r>
    </w:p>
    <w:p w:rsidR="00811265" w:rsidRDefault="00811265" w:rsidP="00811265">
      <w:pPr>
        <w:pStyle w:val="a3"/>
        <w:numPr>
          <w:ilvl w:val="0"/>
          <w:numId w:val="2"/>
        </w:numPr>
        <w:ind w:leftChars="0"/>
        <w:jc w:val="left"/>
      </w:pPr>
      <w:proofErr w:type="gramStart"/>
      <w:r>
        <w:rPr>
          <w:rFonts w:hint="eastAsia"/>
        </w:rPr>
        <w:t>FTP :</w:t>
      </w:r>
      <w:proofErr w:type="gramEnd"/>
      <w:r>
        <w:rPr>
          <w:rFonts w:hint="eastAsia"/>
        </w:rPr>
        <w:t xml:space="preserve"> 상호 파일 전송</w:t>
      </w:r>
    </w:p>
    <w:p w:rsidR="00811265" w:rsidRDefault="00811265" w:rsidP="00811265">
      <w:pPr>
        <w:pStyle w:val="a3"/>
        <w:numPr>
          <w:ilvl w:val="0"/>
          <w:numId w:val="2"/>
        </w:numPr>
        <w:ind w:leftChars="0"/>
        <w:jc w:val="left"/>
      </w:pPr>
      <w:proofErr w:type="gramStart"/>
      <w:r>
        <w:rPr>
          <w:rFonts w:hint="eastAsia"/>
        </w:rPr>
        <w:t>SMTP :</w:t>
      </w:r>
      <w:proofErr w:type="gramEnd"/>
      <w:r>
        <w:rPr>
          <w:rFonts w:hint="eastAsia"/>
        </w:rPr>
        <w:t xml:space="preserve"> 메일 메시지와 첨부파일 전송</w:t>
      </w:r>
    </w:p>
    <w:p w:rsidR="00811265" w:rsidRDefault="00811265" w:rsidP="00811265">
      <w:pPr>
        <w:pStyle w:val="a3"/>
        <w:numPr>
          <w:ilvl w:val="0"/>
          <w:numId w:val="2"/>
        </w:numPr>
        <w:ind w:leftChars="0"/>
        <w:jc w:val="left"/>
      </w:pPr>
      <w:proofErr w:type="gramStart"/>
      <w:r>
        <w:rPr>
          <w:rFonts w:hint="eastAsia"/>
        </w:rPr>
        <w:t>T</w:t>
      </w:r>
      <w:r>
        <w:t>elnet :</w:t>
      </w:r>
      <w:proofErr w:type="gramEnd"/>
      <w:r>
        <w:t xml:space="preserve"> </w:t>
      </w:r>
      <w:r>
        <w:rPr>
          <w:rFonts w:hint="eastAsia"/>
        </w:rPr>
        <w:t>네트워크 호스트에 원격 접속하기 위해 사용</w:t>
      </w:r>
    </w:p>
    <w:p w:rsidR="00811265" w:rsidRDefault="00811265" w:rsidP="00811265">
      <w:pPr>
        <w:pStyle w:val="a3"/>
        <w:numPr>
          <w:ilvl w:val="0"/>
          <w:numId w:val="2"/>
        </w:numPr>
        <w:ind w:leftChars="0"/>
        <w:jc w:val="left"/>
      </w:pPr>
      <w:proofErr w:type="gramStart"/>
      <w:r>
        <w:rPr>
          <w:rFonts w:hint="eastAsia"/>
        </w:rPr>
        <w:t>DNS :</w:t>
      </w:r>
      <w:proofErr w:type="gramEnd"/>
      <w:r>
        <w:rPr>
          <w:rFonts w:hint="eastAsia"/>
        </w:rPr>
        <w:t xml:space="preserve"> 호스트 이름을 </w:t>
      </w:r>
      <w:r>
        <w:t>IP</w:t>
      </w:r>
      <w:r>
        <w:rPr>
          <w:rFonts w:hint="eastAsia"/>
        </w:rPr>
        <w:t>주소로 변환하기 위해 사용</w:t>
      </w:r>
    </w:p>
    <w:p w:rsidR="00811265" w:rsidRDefault="00811265" w:rsidP="00811265">
      <w:pPr>
        <w:pStyle w:val="a3"/>
        <w:numPr>
          <w:ilvl w:val="0"/>
          <w:numId w:val="2"/>
        </w:numPr>
        <w:ind w:leftChars="0"/>
        <w:jc w:val="left"/>
      </w:pPr>
      <w:proofErr w:type="gramStart"/>
      <w:r>
        <w:t>R</w:t>
      </w:r>
      <w:r>
        <w:rPr>
          <w:rFonts w:hint="eastAsia"/>
        </w:rPr>
        <w:t>IP :</w:t>
      </w:r>
      <w:proofErr w:type="gramEnd"/>
      <w:r>
        <w:rPr>
          <w:rFonts w:hint="eastAsia"/>
        </w:rPr>
        <w:t xml:space="preserve"> IP</w:t>
      </w:r>
      <w:r>
        <w:t xml:space="preserve"> </w:t>
      </w:r>
      <w:r>
        <w:rPr>
          <w:rFonts w:hint="eastAsia"/>
        </w:rPr>
        <w:t xml:space="preserve">네트워크상에서 </w:t>
      </w:r>
      <w:proofErr w:type="spellStart"/>
      <w:r>
        <w:rPr>
          <w:rFonts w:hint="eastAsia"/>
        </w:rPr>
        <w:t>라우팅</w:t>
      </w:r>
      <w:proofErr w:type="spellEnd"/>
      <w:r>
        <w:rPr>
          <w:rFonts w:hint="eastAsia"/>
        </w:rPr>
        <w:t xml:space="preserve"> 정보를 교환하기 위해 </w:t>
      </w:r>
      <w:proofErr w:type="spellStart"/>
      <w:r>
        <w:rPr>
          <w:rFonts w:hint="eastAsia"/>
        </w:rPr>
        <w:t>라우터가</w:t>
      </w:r>
      <w:proofErr w:type="spellEnd"/>
      <w:r>
        <w:rPr>
          <w:rFonts w:hint="eastAsia"/>
        </w:rPr>
        <w:t xml:space="preserve"> 사용</w:t>
      </w:r>
    </w:p>
    <w:p w:rsidR="00811265" w:rsidRPr="00811265" w:rsidRDefault="00811265" w:rsidP="00811265">
      <w:pPr>
        <w:pStyle w:val="a3"/>
        <w:numPr>
          <w:ilvl w:val="0"/>
          <w:numId w:val="2"/>
        </w:numPr>
        <w:ind w:leftChars="0"/>
        <w:jc w:val="left"/>
        <w:rPr>
          <w:rFonts w:hint="eastAsia"/>
        </w:rPr>
      </w:pPr>
      <w:proofErr w:type="gramStart"/>
      <w:r>
        <w:rPr>
          <w:rFonts w:hint="eastAsia"/>
        </w:rPr>
        <w:t>SNMP :</w:t>
      </w:r>
      <w:proofErr w:type="gramEnd"/>
      <w:r>
        <w:rPr>
          <w:rFonts w:hint="eastAsia"/>
        </w:rPr>
        <w:t xml:space="preserve"> 네트워크 관리 콘솔과 네트워크 장비간에 네트워크 관리 정보를 수집 및 교환하기 위해 사용 </w:t>
      </w:r>
      <w:bookmarkEnd w:id="0"/>
    </w:p>
    <w:sectPr w:rsidR="00811265" w:rsidRPr="008112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D06A9"/>
    <w:multiLevelType w:val="hybridMultilevel"/>
    <w:tmpl w:val="A8069744"/>
    <w:lvl w:ilvl="0" w:tplc="CCCC3A86">
      <w:start w:val="3"/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1" w15:restartNumberingAfterBreak="0">
    <w:nsid w:val="0B6D08F0"/>
    <w:multiLevelType w:val="hybridMultilevel"/>
    <w:tmpl w:val="3D287C68"/>
    <w:lvl w:ilvl="0" w:tplc="5F906E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A1A2028"/>
    <w:multiLevelType w:val="hybridMultilevel"/>
    <w:tmpl w:val="6CBCE9FA"/>
    <w:lvl w:ilvl="0" w:tplc="4BA42B24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103319E"/>
    <w:multiLevelType w:val="hybridMultilevel"/>
    <w:tmpl w:val="F118B044"/>
    <w:lvl w:ilvl="0" w:tplc="21C619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9612D9E"/>
    <w:multiLevelType w:val="hybridMultilevel"/>
    <w:tmpl w:val="22A68DD8"/>
    <w:lvl w:ilvl="0" w:tplc="DFBA5D00">
      <w:start w:val="3"/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5" w15:restartNumberingAfterBreak="0">
    <w:nsid w:val="78540F05"/>
    <w:multiLevelType w:val="hybridMultilevel"/>
    <w:tmpl w:val="0922DA34"/>
    <w:lvl w:ilvl="0" w:tplc="84621D86">
      <w:start w:val="3"/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C98"/>
    <w:rsid w:val="000A0CAE"/>
    <w:rsid w:val="00222425"/>
    <w:rsid w:val="006B1A55"/>
    <w:rsid w:val="00712D40"/>
    <w:rsid w:val="00723316"/>
    <w:rsid w:val="007444AF"/>
    <w:rsid w:val="00811265"/>
    <w:rsid w:val="00880C81"/>
    <w:rsid w:val="008E2C65"/>
    <w:rsid w:val="009C2D82"/>
    <w:rsid w:val="00AF45E4"/>
    <w:rsid w:val="00C21C98"/>
    <w:rsid w:val="00C75DA1"/>
    <w:rsid w:val="00CD7915"/>
    <w:rsid w:val="00D66199"/>
    <w:rsid w:val="00E9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2A040D-9485-4F0C-AC96-D009118C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DA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4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이소연 이소연</dc:creator>
  <cp:keywords/>
  <dc:description/>
  <cp:lastModifiedBy>이소연 이소연</cp:lastModifiedBy>
  <cp:revision>7</cp:revision>
  <dcterms:created xsi:type="dcterms:W3CDTF">2019-10-03T10:20:00Z</dcterms:created>
  <dcterms:modified xsi:type="dcterms:W3CDTF">2019-10-04T01:56:00Z</dcterms:modified>
</cp:coreProperties>
</file>