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sz w:val="32"/>
          <w:szCs w:val="32"/>
          <w:rtl w:val="0"/>
        </w:rPr>
      </w:pPr>
      <w:r>
        <w:rPr>
          <w:rFonts w:ascii="Times" w:hAnsi="Times"/>
          <w:sz w:val="32"/>
          <w:szCs w:val="32"/>
          <w:rtl w:val="0"/>
          <w:lang w:val="en-US"/>
        </w:rPr>
        <w:t xml:space="preserve">Certifying Graph-Manipulating C Programs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  <w:rtl w:val="0"/>
        </w:rPr>
        <w:br w:type="textWrapping"/>
      </w:r>
      <w:r>
        <w:rPr>
          <w:rFonts w:ascii="Times" w:hAnsi="Times"/>
          <w:sz w:val="32"/>
          <w:szCs w:val="32"/>
          <w:rtl w:val="0"/>
          <w:lang w:val="en-US"/>
        </w:rPr>
        <w:t>via Localizations within Data Structures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sz w:val="26"/>
          <w:szCs w:val="26"/>
          <w:rtl w:val="0"/>
        </w:rPr>
      </w:pPr>
      <w:r>
        <w:rPr>
          <w:rFonts w:ascii="Times" w:hAnsi="Times"/>
          <w:sz w:val="26"/>
          <w:szCs w:val="26"/>
          <w:rtl w:val="0"/>
          <w:lang w:val="en-US"/>
        </w:rPr>
        <w:t>Overview for Artifact Evaluation, last updated July 24 2019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sz w:val="24"/>
          <w:szCs w:val="24"/>
          <w:u w:val="single"/>
          <w:rtl w:val="0"/>
        </w:rPr>
      </w:pPr>
      <w:r>
        <w:rPr>
          <w:rFonts w:ascii="Times" w:hAnsi="Times"/>
          <w:sz w:val="24"/>
          <w:szCs w:val="24"/>
          <w:u w:val="single"/>
          <w:rtl w:val="0"/>
          <w:lang w:val="en-US"/>
        </w:rPr>
        <w:t>I: Overview</w:t>
      </w:r>
    </w:p>
    <w:p>
      <w:pPr>
        <w:pStyle w:val="Default"/>
        <w:bidi w:val="0"/>
        <w:spacing w:after="240"/>
        <w:ind w:left="0" w:right="0" w:firstLine="0"/>
        <w:jc w:val="both"/>
        <w:rPr>
          <w:rFonts w:ascii="Times" w:cs="Times" w:hAnsi="Times" w:eastAsia="Times"/>
          <w:i w:val="0"/>
          <w:iCs w:val="0"/>
          <w:sz w:val="24"/>
          <w:szCs w:val="24"/>
          <w:rtl w:val="0"/>
        </w:rPr>
      </w:pPr>
      <w:r>
        <w:rPr>
          <w:rFonts w:ascii="Times" w:hAnsi="Times"/>
          <w:i w:val="1"/>
          <w:iCs w:val="1"/>
          <w:sz w:val="24"/>
          <w:szCs w:val="24"/>
          <w:u w:val="single"/>
          <w:rtl w:val="0"/>
          <w:lang w:val="en-US"/>
        </w:rPr>
        <w:t>Option A: a tour via precompiled Docker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Times" w:hAnsi="Times"/>
          <w:i w:val="0"/>
          <w:iCs w:val="0"/>
          <w:sz w:val="24"/>
          <w:szCs w:val="24"/>
          <w:rtl w:val="0"/>
          <w:lang w:val="en-US"/>
        </w:rPr>
        <w:t xml:space="preserve">We provide a Docker machine that contains a fully functional, compiled, Coq-checked installation of our system. The machine also contains an installation of Emacs with ProofGeneral to allow users to browse our files and </w:t>
      </w:r>
      <w:r>
        <w:rPr>
          <w:rFonts w:ascii="Times" w:hAnsi="Times" w:hint="default"/>
          <w:i w:val="0"/>
          <w:iCs w:val="0"/>
          <w:sz w:val="24"/>
          <w:szCs w:val="24"/>
          <w:rtl w:val="0"/>
          <w:lang w:val="en-US"/>
        </w:rPr>
        <w:t>“</w:t>
      </w:r>
      <w:r>
        <w:rPr>
          <w:rFonts w:ascii="Times" w:hAnsi="Times"/>
          <w:i w:val="0"/>
          <w:iCs w:val="0"/>
          <w:sz w:val="24"/>
          <w:szCs w:val="24"/>
          <w:rtl w:val="0"/>
          <w:lang w:val="en-US"/>
        </w:rPr>
        <w:t>step through</w:t>
      </w:r>
      <w:r>
        <w:rPr>
          <w:rFonts w:ascii="Times" w:hAnsi="Times" w:hint="default"/>
          <w:i w:val="0"/>
          <w:iCs w:val="0"/>
          <w:sz w:val="24"/>
          <w:szCs w:val="24"/>
          <w:rtl w:val="0"/>
          <w:lang w:val="en-US"/>
        </w:rPr>
        <w:t xml:space="preserve">” </w:t>
      </w:r>
      <w:r>
        <w:rPr>
          <w:rFonts w:ascii="Times" w:hAnsi="Times"/>
          <w:i w:val="0"/>
          <w:iCs w:val="0"/>
          <w:sz w:val="24"/>
          <w:szCs w:val="24"/>
          <w:rtl w:val="0"/>
          <w:lang w:val="en-US"/>
        </w:rPr>
        <w:t>our proofs. To run our Docker machine, proceed as follows:</w:t>
      </w:r>
    </w:p>
    <w:p>
      <w:pPr>
        <w:pStyle w:val="Default"/>
        <w:numPr>
          <w:ilvl w:val="0"/>
          <w:numId w:val="2"/>
        </w:numPr>
        <w:bidi w:val="0"/>
        <w:spacing w:after="240"/>
        <w:ind w:right="0"/>
        <w:jc w:val="left"/>
        <w:rPr>
          <w:rFonts w:ascii="Times" w:hAnsi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</w:rPr>
        <w:t xml:space="preserve">Install </w:t>
      </w:r>
      <w:r>
        <w:rPr>
          <w:rFonts w:ascii="Times" w:hAnsi="Times"/>
          <w:sz w:val="24"/>
          <w:szCs w:val="24"/>
          <w:rtl w:val="0"/>
          <w:lang w:val="en-US"/>
        </w:rPr>
        <w:t>D</w:t>
      </w:r>
      <w:r>
        <w:rPr>
          <w:rFonts w:ascii="Times" w:hAnsi="Times"/>
          <w:sz w:val="24"/>
          <w:szCs w:val="24"/>
          <w:rtl w:val="0"/>
          <w:lang w:val="en-US"/>
        </w:rPr>
        <w:t>ocker</w:t>
      </w:r>
      <w:r>
        <w:rPr>
          <w:rFonts w:ascii="Times" w:hAnsi="Times"/>
          <w:sz w:val="24"/>
          <w:szCs w:val="24"/>
          <w:rtl w:val="0"/>
          <w:lang w:val="en-US"/>
        </w:rPr>
        <w:t xml:space="preserve"> from </w:t>
      </w:r>
      <w:r>
        <w:rPr>
          <w:rStyle w:val="Hyperlink.0"/>
          <w:rFonts w:ascii="Times" w:cs="Times" w:hAnsi="Times" w:eastAsia="Times"/>
          <w:sz w:val="24"/>
          <w:szCs w:val="24"/>
          <w:rtl w:val="0"/>
        </w:rPr>
        <w:fldChar w:fldCharType="begin" w:fldLock="0"/>
      </w:r>
      <w:r>
        <w:rPr>
          <w:rStyle w:val="Hyperlink.0"/>
          <w:rFonts w:ascii="Times" w:cs="Times" w:hAnsi="Times" w:eastAsia="Times"/>
          <w:sz w:val="24"/>
          <w:szCs w:val="24"/>
          <w:rtl w:val="0"/>
        </w:rPr>
        <w:instrText xml:space="preserve"> HYPERLINK "https://www.docker.com/"</w:instrText>
      </w:r>
      <w:r>
        <w:rPr>
          <w:rStyle w:val="Hyperlink.0"/>
          <w:rFonts w:ascii="Times" w:cs="Times" w:hAnsi="Times" w:eastAsia="Times"/>
          <w:sz w:val="24"/>
          <w:szCs w:val="24"/>
          <w:rtl w:val="0"/>
        </w:rPr>
        <w:fldChar w:fldCharType="separate" w:fldLock="0"/>
      </w:r>
      <w:r>
        <w:rPr>
          <w:rStyle w:val="Hyperlink.0"/>
          <w:rFonts w:ascii="Times" w:hAnsi="Times"/>
          <w:sz w:val="24"/>
          <w:szCs w:val="24"/>
          <w:rtl w:val="0"/>
          <w:lang w:val="en-US"/>
        </w:rPr>
        <w:t>https://www.docker.com/</w:t>
      </w:r>
      <w:r>
        <w:rPr>
          <w:rFonts w:ascii="Times" w:cs="Times" w:hAnsi="Times" w:eastAsia="Times"/>
          <w:sz w:val="24"/>
          <w:szCs w:val="24"/>
          <w:rtl w:val="0"/>
        </w:rPr>
        <w:fldChar w:fldCharType="end" w:fldLock="0"/>
      </w:r>
      <w:r>
        <w:rPr>
          <w:rFonts w:ascii="Times" w:hAnsi="Times"/>
          <w:sz w:val="24"/>
          <w:szCs w:val="24"/>
          <w:rtl w:val="0"/>
          <w:lang w:val="en-US"/>
        </w:rPr>
        <w:t xml:space="preserve"> and start up the Docker daemon on your machine</w:t>
      </w:r>
    </w:p>
    <w:p>
      <w:pPr>
        <w:pStyle w:val="Default"/>
        <w:numPr>
          <w:ilvl w:val="0"/>
          <w:numId w:val="2"/>
        </w:numPr>
        <w:bidi w:val="0"/>
        <w:spacing w:after="240"/>
        <w:ind w:right="0"/>
        <w:jc w:val="left"/>
        <w:rPr>
          <w:rFonts w:ascii="Times" w:hAnsi="Times"/>
          <w:sz w:val="24"/>
          <w:szCs w:val="24"/>
          <w:rtl w:val="0"/>
          <w:lang w:val="en-US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Run </w:t>
      </w:r>
      <w:r>
        <w:rPr>
          <w:rFonts w:ascii="Courier New" w:hAnsi="Courier New"/>
          <w:sz w:val="24"/>
          <w:szCs w:val="24"/>
          <w:rtl w:val="0"/>
          <w:lang w:val="en-US"/>
        </w:rPr>
        <w:t>docker pull johndoe2019/</w:t>
      </w:r>
      <w:r>
        <w:rPr>
          <w:rFonts w:ascii="Courier New" w:hAnsi="Courier New"/>
          <w:sz w:val="24"/>
          <w:szCs w:val="24"/>
          <w:rtl w:val="0"/>
          <w:lang w:val="en-US"/>
        </w:rPr>
        <w:t>ramifycoq</w:t>
      </w:r>
    </w:p>
    <w:p>
      <w:pPr>
        <w:pStyle w:val="Default"/>
        <w:numPr>
          <w:ilvl w:val="0"/>
          <w:numId w:val="2"/>
        </w:numPr>
        <w:bidi w:val="0"/>
        <w:spacing w:after="240"/>
        <w:ind w:right="0"/>
        <w:jc w:val="left"/>
        <w:rPr>
          <w:rFonts w:ascii="Times" w:hAnsi="Times"/>
          <w:sz w:val="24"/>
          <w:szCs w:val="24"/>
          <w:rtl w:val="0"/>
          <w:lang w:val="en-US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Run </w:t>
      </w:r>
      <w:r>
        <w:rPr>
          <w:rFonts w:ascii="Courier New" w:hAnsi="Courier New"/>
          <w:sz w:val="24"/>
          <w:szCs w:val="24"/>
          <w:rtl w:val="0"/>
          <w:lang w:val="en-US"/>
        </w:rPr>
        <w:t>docker run -it johndoe2019/ramifycoq bash</w:t>
      </w:r>
    </w:p>
    <w:p>
      <w:pPr>
        <w:pStyle w:val="Default"/>
        <w:bidi w:val="0"/>
        <w:spacing w:after="240"/>
        <w:ind w:left="0" w:right="0" w:firstLine="0"/>
        <w:jc w:val="both"/>
        <w:rPr>
          <w:rFonts w:ascii="Times" w:cs="Times" w:hAnsi="Times" w:eastAsia="Times"/>
          <w:i w:val="0"/>
          <w:iCs w:val="0"/>
          <w:sz w:val="24"/>
          <w:szCs w:val="24"/>
          <w:rtl w:val="0"/>
        </w:rPr>
      </w:pPr>
      <w:r>
        <w:rPr>
          <w:rFonts w:ascii="Times" w:hAnsi="Times"/>
          <w:i w:val="0"/>
          <w:iCs w:val="0"/>
          <w:sz w:val="24"/>
          <w:szCs w:val="24"/>
          <w:rtl w:val="0"/>
          <w:lang w:val="en-US"/>
        </w:rPr>
        <w:t xml:space="preserve">If you are unfamiliar with Coq and Emacs in a command line setting, please refer to section III on page 3, where we provide a helpful guide. Our work is in </w:t>
      </w:r>
      <w:r>
        <w:rPr>
          <w:rFonts w:ascii="Courier New" w:hAnsi="Courier New"/>
          <w:i w:val="0"/>
          <w:iCs w:val="0"/>
          <w:sz w:val="24"/>
          <w:szCs w:val="24"/>
          <w:rtl w:val="0"/>
          <w:lang w:val="en-US"/>
        </w:rPr>
        <w:t>RamifyCoq_VST/RamifyCoq/</w:t>
      </w:r>
      <w:r>
        <w:rPr>
          <w:rFonts w:ascii="Times" w:hAnsi="Times"/>
          <w:i w:val="0"/>
          <w:iCs w:val="0"/>
          <w:sz w:val="24"/>
          <w:szCs w:val="24"/>
          <w:rtl w:val="0"/>
          <w:lang w:val="en-US"/>
        </w:rPr>
        <w:t xml:space="preserve">. Please see </w:t>
      </w:r>
      <w:r>
        <w:rPr>
          <w:rFonts w:ascii="Times" w:hAnsi="Times" w:hint="default"/>
          <w:i w:val="0"/>
          <w:iCs w:val="0"/>
          <w:sz w:val="24"/>
          <w:szCs w:val="24"/>
          <w:rtl w:val="0"/>
          <w:lang w:val="en-US"/>
        </w:rPr>
        <w:t>“</w:t>
      </w:r>
      <w:r>
        <w:rPr>
          <w:rFonts w:ascii="Times" w:hAnsi="Times"/>
          <w:i w:val="0"/>
          <w:iCs w:val="0"/>
          <w:sz w:val="24"/>
          <w:szCs w:val="24"/>
          <w:rtl w:val="0"/>
          <w:lang w:val="en-US"/>
        </w:rPr>
        <w:t>try it out</w:t>
      </w:r>
      <w:r>
        <w:rPr>
          <w:rFonts w:ascii="Times" w:hAnsi="Times" w:hint="default"/>
          <w:i w:val="0"/>
          <w:iCs w:val="0"/>
          <w:sz w:val="24"/>
          <w:szCs w:val="24"/>
          <w:rtl w:val="0"/>
          <w:lang w:val="en-US"/>
        </w:rPr>
        <w:t xml:space="preserve">” </w:t>
      </w:r>
      <w:r>
        <w:rPr>
          <w:rFonts w:ascii="Times" w:hAnsi="Times"/>
          <w:i w:val="0"/>
          <w:iCs w:val="0"/>
          <w:sz w:val="24"/>
          <w:szCs w:val="24"/>
          <w:rtl w:val="0"/>
          <w:lang w:val="en-US"/>
        </w:rPr>
        <w:t xml:space="preserve">below for an example of how a single example is laid out. Next, please see the table on page 2 for an overview of where the key files are located for all our algorithms. </w:t>
      </w:r>
    </w:p>
    <w:p>
      <w:pPr>
        <w:pStyle w:val="Default"/>
        <w:bidi w:val="0"/>
        <w:spacing w:after="240"/>
        <w:ind w:left="0" w:right="0" w:firstLine="0"/>
        <w:jc w:val="both"/>
        <w:rPr>
          <w:rFonts w:ascii="Times" w:cs="Times" w:hAnsi="Times" w:eastAsia="Times"/>
          <w:i w:val="0"/>
          <w:iCs w:val="0"/>
          <w:sz w:val="24"/>
          <w:szCs w:val="24"/>
          <w:rtl w:val="0"/>
        </w:rPr>
      </w:pPr>
      <w:r>
        <w:rPr>
          <w:rFonts w:ascii="Times" w:hAnsi="Times"/>
          <w:i w:val="1"/>
          <w:iCs w:val="1"/>
          <w:sz w:val="24"/>
          <w:szCs w:val="24"/>
          <w:u w:val="single"/>
          <w:rtl w:val="0"/>
          <w:lang w:val="en-US"/>
        </w:rPr>
        <w:t>Option B: a GUI-based tour on your own machine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Times" w:hAnsi="Times"/>
          <w:i w:val="0"/>
          <w:iCs w:val="0"/>
          <w:sz w:val="24"/>
          <w:szCs w:val="24"/>
          <w:rtl w:val="0"/>
          <w:lang w:val="en-US"/>
        </w:rPr>
        <w:t>We explain the process of downloading and building our project on your machine. This option takes more time, but the visual aid provided by a GUI will be appreciated by users who wish to step through our proofs line by line. For this you will need a machine with Coq version 8.9.1, which is the latest at the time of writing. We also recommend Emacs + ProofGeneral as an IDE for Coq.</w:t>
      </w:r>
    </w:p>
    <w:p>
      <w:pPr>
        <w:pStyle w:val="Default"/>
        <w:numPr>
          <w:ilvl w:val="0"/>
          <w:numId w:val="3"/>
        </w:numPr>
        <w:bidi w:val="0"/>
        <w:spacing w:after="240"/>
        <w:ind w:right="0"/>
        <w:jc w:val="left"/>
        <w:rPr>
          <w:rFonts w:ascii="Times" w:hAnsi="Times"/>
          <w:sz w:val="24"/>
          <w:szCs w:val="24"/>
          <w:rtl w:val="0"/>
          <w:lang w:val="en-US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Download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Times" w:hAnsi="Times"/>
          <w:sz w:val="24"/>
          <w:szCs w:val="24"/>
          <w:rtl w:val="0"/>
          <w:lang w:val="en-US"/>
        </w:rPr>
        <w:t>The following link provides a direct download to our project on GitHub: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Style w:val="Hyperlink.1"/>
          <w:rFonts w:ascii="Times" w:cs="Times" w:hAnsi="Times" w:eastAsia="Times"/>
          <w:sz w:val="20"/>
          <w:szCs w:val="20"/>
          <w:rtl w:val="0"/>
        </w:rPr>
        <w:fldChar w:fldCharType="begin" w:fldLock="0"/>
      </w:r>
      <w:r>
        <w:rPr>
          <w:rStyle w:val="Hyperlink.1"/>
          <w:rFonts w:ascii="Times" w:cs="Times" w:hAnsi="Times" w:eastAsia="Times"/>
          <w:sz w:val="20"/>
          <w:szCs w:val="20"/>
          <w:rtl w:val="0"/>
        </w:rPr>
        <w:instrText xml:space="preserve"> HYPERLINK "https://github.com/anshumanmohan/RamifyCoq_VST/archive/00d9e9d6fb8b3da3beb89e1dd800db5d2dfddc51.zip"</w:instrText>
      </w:r>
      <w:r>
        <w:rPr>
          <w:rStyle w:val="Hyperlink.1"/>
          <w:rFonts w:ascii="Times" w:cs="Times" w:hAnsi="Times" w:eastAsia="Times"/>
          <w:sz w:val="20"/>
          <w:szCs w:val="20"/>
          <w:rtl w:val="0"/>
        </w:rPr>
        <w:fldChar w:fldCharType="separate" w:fldLock="0"/>
      </w:r>
      <w:r>
        <w:rPr>
          <w:rStyle w:val="Hyperlink.1"/>
          <w:rFonts w:ascii="Times" w:hAnsi="Times"/>
          <w:sz w:val="20"/>
          <w:szCs w:val="20"/>
          <w:rtl w:val="0"/>
          <w:lang w:val="en-US"/>
        </w:rPr>
        <w:t>https://github.com/anshumanmohan/RamifyCoq_VST/archive/00d9e9d6fb8b3da3beb89e1dd800db5d2dfddc51.zip</w:t>
      </w:r>
      <w:r>
        <w:rPr>
          <w:rFonts w:ascii="Times" w:cs="Times" w:hAnsi="Times" w:eastAsia="Times"/>
          <w:sz w:val="24"/>
          <w:szCs w:val="24"/>
          <w:rtl w:val="0"/>
        </w:rPr>
        <w:fldChar w:fldCharType="end" w:fldLock="0"/>
      </w:r>
      <w:r>
        <w:rPr>
          <w:rFonts w:ascii="Times" w:hAnsi="Times"/>
          <w:sz w:val="20"/>
          <w:szCs w:val="20"/>
          <w:rtl w:val="0"/>
          <w:lang w:val="en-US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Unzip the project and </w:t>
      </w:r>
      <w:r>
        <w:rPr>
          <w:rFonts w:ascii="Courier New" w:hAnsi="Courier New"/>
          <w:sz w:val="24"/>
          <w:szCs w:val="24"/>
          <w:rtl w:val="0"/>
          <w:lang w:val="en-US"/>
        </w:rPr>
        <w:t>cd</w:t>
      </w:r>
      <w:r>
        <w:rPr>
          <w:rFonts w:ascii="Times" w:hAnsi="Times"/>
          <w:sz w:val="24"/>
          <w:szCs w:val="24"/>
          <w:rtl w:val="0"/>
          <w:lang w:val="en-US"/>
        </w:rPr>
        <w:t xml:space="preserve"> to the </w:t>
      </w:r>
      <w:r>
        <w:rPr>
          <w:rFonts w:ascii="Courier New" w:hAnsi="Courier New"/>
          <w:sz w:val="24"/>
          <w:szCs w:val="24"/>
          <w:rtl w:val="0"/>
          <w:lang w:val="en-US"/>
        </w:rPr>
        <w:t>RamifyCoq/</w:t>
      </w:r>
      <w:r>
        <w:rPr>
          <w:rFonts w:ascii="Times" w:hAnsi="Times"/>
          <w:sz w:val="24"/>
          <w:szCs w:val="24"/>
          <w:rtl w:val="0"/>
          <w:lang w:val="en-US"/>
        </w:rPr>
        <w:t xml:space="preserve"> directory. The </w:t>
      </w:r>
      <w:r>
        <w:rPr>
          <w:rFonts w:ascii="Courier New" w:hAnsi="Courier New"/>
          <w:sz w:val="24"/>
          <w:szCs w:val="24"/>
          <w:rtl w:val="0"/>
          <w:lang w:val="en-US"/>
        </w:rPr>
        <w:t>VST</w:t>
      </w:r>
      <w:r>
        <w:rPr>
          <w:rFonts w:ascii="Times" w:hAnsi="Times"/>
          <w:sz w:val="24"/>
          <w:szCs w:val="24"/>
          <w:rtl w:val="0"/>
          <w:lang w:val="en-US"/>
        </w:rPr>
        <w:t xml:space="preserve"> directory is our chief dependency but we will not interact with it directly.</w:t>
      </w:r>
    </w:p>
    <w:p>
      <w:pPr>
        <w:pStyle w:val="Default"/>
        <w:numPr>
          <w:ilvl w:val="0"/>
          <w:numId w:val="2"/>
        </w:numPr>
        <w:bidi w:val="0"/>
        <w:spacing w:after="240"/>
        <w:ind w:right="0"/>
        <w:jc w:val="both"/>
        <w:rPr>
          <w:rFonts w:ascii="Times" w:hAnsi="Times"/>
          <w:sz w:val="24"/>
          <w:szCs w:val="24"/>
          <w:rtl w:val="0"/>
          <w:lang w:val="en-US"/>
        </w:rPr>
      </w:pPr>
      <w:r>
        <w:rPr>
          <w:rFonts w:ascii="Times" w:hAnsi="Times"/>
          <w:sz w:val="24"/>
          <w:szCs w:val="24"/>
          <w:rtl w:val="0"/>
          <w:lang w:val="en-US"/>
        </w:rPr>
        <w:t>Build (lengthy step, about 60-90 minutes)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Times" w:hAnsi="Times"/>
          <w:sz w:val="24"/>
          <w:szCs w:val="24"/>
          <w:rtl w:val="0"/>
          <w:lang w:val="en-US"/>
        </w:rPr>
        <w:t xml:space="preserve">In the RamifyCoq directory, run either 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make vstandme7 </w:t>
      </w:r>
      <w:r>
        <w:rPr>
          <w:rFonts w:ascii="Times" w:hAnsi="Times"/>
          <w:sz w:val="24"/>
          <w:szCs w:val="24"/>
          <w:rtl w:val="0"/>
          <w:lang w:val="en-US"/>
        </w:rPr>
        <w:t xml:space="preserve">or </w:t>
      </w:r>
      <w:r>
        <w:rPr>
          <w:rFonts w:ascii="Courier New" w:hAnsi="Courier New"/>
          <w:sz w:val="24"/>
          <w:szCs w:val="24"/>
          <w:rtl w:val="0"/>
          <w:lang w:val="en-US"/>
        </w:rPr>
        <w:t>make vstandme3</w:t>
      </w:r>
      <w:r>
        <w:rPr>
          <w:rFonts w:ascii="Times" w:hAnsi="Times"/>
          <w:sz w:val="24"/>
          <w:szCs w:val="24"/>
          <w:rtl w:val="0"/>
          <w:lang w:val="en-US"/>
        </w:rPr>
        <w:t xml:space="preserve">, depending on whether you would like to dedicate 7 or 3 cores to this task. You will see two warnings at the very top, but these can be safely ignored. The rest of the script will be a series of  </w:t>
      </w:r>
      <w:r>
        <w:rPr>
          <w:rFonts w:ascii="Times" w:hAnsi="Times" w:hint="default"/>
          <w:sz w:val="24"/>
          <w:szCs w:val="24"/>
          <w:rtl w:val="0"/>
          <w:lang w:val="en-US"/>
        </w:rPr>
        <w:t>“</w:t>
      </w:r>
      <w:r>
        <w:rPr>
          <w:rFonts w:ascii="Courier New" w:hAnsi="Courier New"/>
          <w:sz w:val="24"/>
          <w:szCs w:val="24"/>
          <w:rtl w:val="0"/>
          <w:lang w:val="en-US"/>
        </w:rPr>
        <w:t>COQC filename</w:t>
      </w:r>
      <w:r>
        <w:rPr>
          <w:rFonts w:ascii="Times" w:hAnsi="Times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" w:hAnsi="Times"/>
          <w:sz w:val="24"/>
          <w:szCs w:val="24"/>
          <w:rtl w:val="0"/>
          <w:lang w:val="en-US"/>
        </w:rPr>
        <w:t>commands. You will see three ignorable warnings from VST when building the file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Courier New" w:hAnsi="Courier New"/>
          <w:sz w:val="24"/>
          <w:szCs w:val="24"/>
          <w:rtl w:val="0"/>
        </w:rPr>
        <w:t>veric/mpred.v</w:t>
      </w:r>
      <w:r>
        <w:rPr>
          <w:rFonts w:ascii="Times" w:hAnsi="Times"/>
          <w:sz w:val="24"/>
          <w:szCs w:val="24"/>
          <w:rtl w:val="0"/>
          <w:lang w:val="en-US"/>
        </w:rPr>
        <w:t xml:space="preserve"> and a few ignorable warnings about reused notations.</w:t>
      </w:r>
    </w:p>
    <w:p>
      <w:pPr>
        <w:pStyle w:val="Default"/>
        <w:bidi w:val="0"/>
        <w:spacing w:after="240"/>
        <w:ind w:left="0" w:right="0" w:firstLine="0"/>
        <w:jc w:val="both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i w:val="1"/>
          <w:iCs w:val="1"/>
          <w:sz w:val="24"/>
          <w:szCs w:val="24"/>
          <w:u w:val="single"/>
          <w:rtl w:val="0"/>
          <w:lang w:val="en-US"/>
        </w:rPr>
        <w:t>Try it out!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Times" w:hAnsi="Times"/>
          <w:sz w:val="24"/>
          <w:szCs w:val="24"/>
          <w:rtl w:val="0"/>
          <w:lang w:val="en-US"/>
        </w:rPr>
        <w:t xml:space="preserve">For a quick taste, let us examine </w:t>
      </w:r>
      <w:r>
        <w:rPr>
          <w:rFonts w:ascii="Courier New" w:hAnsi="Courier New"/>
          <w:sz w:val="24"/>
          <w:szCs w:val="24"/>
          <w:rtl w:val="0"/>
          <w:lang w:val="en-US"/>
        </w:rPr>
        <w:t>find</w:t>
      </w:r>
      <w:r>
        <w:rPr>
          <w:rFonts w:ascii="Times" w:hAnsi="Times"/>
          <w:sz w:val="24"/>
          <w:szCs w:val="24"/>
          <w:rtl w:val="0"/>
          <w:lang w:val="en-US"/>
        </w:rPr>
        <w:t xml:space="preserve"> from Fig 1 of the paper. The hyperlinks that follow lead back into the GitHub repository. The mathematical graph (</w:t>
      </w:r>
      <w:r>
        <w:rPr>
          <w:rFonts w:ascii="Times" w:hAnsi="Times" w:hint="default"/>
          <w:sz w:val="24"/>
          <w:szCs w:val="24"/>
          <w:rtl w:val="0"/>
          <w:lang w:val="en-US"/>
        </w:rPr>
        <w:t>§</w:t>
      </w:r>
      <w:r>
        <w:rPr>
          <w:rFonts w:ascii="Times" w:hAnsi="Times"/>
          <w:sz w:val="24"/>
          <w:szCs w:val="24"/>
          <w:rtl w:val="0"/>
          <w:lang w:val="en-US"/>
        </w:rPr>
        <w:t xml:space="preserve">4) for </w:t>
      </w:r>
      <w:r>
        <w:rPr>
          <w:rFonts w:ascii="Courier New" w:hAnsi="Courier New"/>
          <w:sz w:val="24"/>
          <w:szCs w:val="24"/>
          <w:rtl w:val="0"/>
          <w:lang w:val="en-US"/>
        </w:rPr>
        <w:t xml:space="preserve">find </w:t>
      </w:r>
      <w:r>
        <w:rPr>
          <w:rFonts w:ascii="Times" w:hAnsi="Times"/>
          <w:sz w:val="24"/>
          <w:szCs w:val="24"/>
          <w:rtl w:val="0"/>
          <w:lang w:val="en-US"/>
        </w:rPr>
        <w:t>is built using a generic</w:t>
      </w:r>
      <w:r>
        <w:rPr>
          <w:rFonts w:ascii="Times" w:hAnsi="Times" w:hint="default"/>
          <w:sz w:val="24"/>
          <w:szCs w:val="24"/>
          <w:rtl w:val="0"/>
          <w:lang w:val="en-US"/>
        </w:rPr>
        <w:t> </w:t>
      </w:r>
      <w:r>
        <w:rPr>
          <w:rStyle w:val="Hyperlink.2"/>
          <w:rFonts w:ascii="Times" w:cs="Times" w:hAnsi="Times" w:eastAsia="Times"/>
          <w:sz w:val="24"/>
          <w:szCs w:val="24"/>
          <w:rtl w:val="0"/>
        </w:rPr>
        <w:fldChar w:fldCharType="begin" w:fldLock="0"/>
      </w:r>
      <w:r>
        <w:rPr>
          <w:rStyle w:val="Hyperlink.2"/>
          <w:rFonts w:ascii="Times" w:cs="Times" w:hAnsi="Times" w:eastAsia="Times"/>
          <w:sz w:val="24"/>
          <w:szCs w:val="24"/>
          <w:rtl w:val="0"/>
        </w:rPr>
        <w:instrText xml:space="preserve"> HYPERLINK "https://github.com/anshumanmohan/RamifyCoq_VST/blob/f0afce0137ffdfe7635646f1398beae5224a14d8/RamifyCoq/graph/graph_model.v#L18-L23"</w:instrText>
      </w:r>
      <w:r>
        <w:rPr>
          <w:rStyle w:val="Hyperlink.2"/>
          <w:rFonts w:ascii="Times" w:cs="Times" w:hAnsi="Times" w:eastAsia="Times"/>
          <w:sz w:val="24"/>
          <w:szCs w:val="24"/>
          <w:rtl w:val="0"/>
        </w:rPr>
        <w:fldChar w:fldCharType="separate" w:fldLock="0"/>
      </w:r>
      <w:r>
        <w:rPr>
          <w:rStyle w:val="Hyperlink.2"/>
          <w:rFonts w:ascii="Times" w:hAnsi="Times"/>
          <w:sz w:val="24"/>
          <w:szCs w:val="24"/>
          <w:rtl w:val="0"/>
          <w:lang w:val="en-US"/>
        </w:rPr>
        <w:t>PreGraph</w:t>
      </w:r>
      <w:r>
        <w:rPr>
          <w:rFonts w:ascii="Times" w:cs="Times" w:hAnsi="Times" w:eastAsia="Times"/>
          <w:sz w:val="24"/>
          <w:szCs w:val="24"/>
          <w:rtl w:val="0"/>
        </w:rPr>
        <w:fldChar w:fldCharType="end" w:fldLock="0"/>
      </w:r>
      <w:r>
        <w:rPr>
          <w:rFonts w:ascii="Times" w:hAnsi="Times"/>
          <w:sz w:val="24"/>
          <w:szCs w:val="24"/>
          <w:rtl w:val="0"/>
          <w:lang w:val="en-US"/>
        </w:rPr>
        <w:t>, a suitable</w:t>
      </w:r>
      <w:r>
        <w:rPr>
          <w:rFonts w:ascii="Times" w:hAnsi="Times" w:hint="default"/>
          <w:sz w:val="24"/>
          <w:szCs w:val="24"/>
          <w:rtl w:val="0"/>
          <w:lang w:val="en-US"/>
        </w:rPr>
        <w:t> </w:t>
      </w:r>
      <w:r>
        <w:rPr>
          <w:rStyle w:val="Hyperlink.2"/>
          <w:rFonts w:ascii="Times" w:cs="Times" w:hAnsi="Times" w:eastAsia="Times"/>
          <w:sz w:val="24"/>
          <w:szCs w:val="24"/>
          <w:rtl w:val="0"/>
        </w:rPr>
        <w:fldChar w:fldCharType="begin" w:fldLock="0"/>
      </w:r>
      <w:r>
        <w:rPr>
          <w:rStyle w:val="Hyperlink.2"/>
          <w:rFonts w:ascii="Times" w:cs="Times" w:hAnsi="Times" w:eastAsia="Times"/>
          <w:sz w:val="24"/>
          <w:szCs w:val="24"/>
          <w:rtl w:val="0"/>
        </w:rPr>
        <w:instrText xml:space="preserve"> HYPERLINK "https://github.com/anshumanmohan/RamifyCoq_VST/blob/f0afce0137ffdfe7635646f1398beae5224a14d8/RamifyCoq/msl_application/UnionFindGraph.v#L35"</w:instrText>
      </w:r>
      <w:r>
        <w:rPr>
          <w:rStyle w:val="Hyperlink.2"/>
          <w:rFonts w:ascii="Times" w:cs="Times" w:hAnsi="Times" w:eastAsia="Times"/>
          <w:sz w:val="24"/>
          <w:szCs w:val="24"/>
          <w:rtl w:val="0"/>
        </w:rPr>
        <w:fldChar w:fldCharType="separate" w:fldLock="0"/>
      </w:r>
      <w:r>
        <w:rPr>
          <w:rStyle w:val="Hyperlink.2"/>
          <w:rFonts w:ascii="Times" w:hAnsi="Times"/>
          <w:sz w:val="24"/>
          <w:szCs w:val="24"/>
          <w:rtl w:val="0"/>
          <w:lang w:val="en-US"/>
        </w:rPr>
        <w:t>LabeledGraph</w:t>
      </w:r>
      <w:r>
        <w:rPr>
          <w:rFonts w:ascii="Times" w:cs="Times" w:hAnsi="Times" w:eastAsia="Times"/>
          <w:sz w:val="24"/>
          <w:szCs w:val="24"/>
          <w:rtl w:val="0"/>
        </w:rPr>
        <w:fldChar w:fldCharType="end" w:fldLock="0"/>
      </w:r>
      <w:r>
        <w:rPr>
          <w:rFonts w:ascii="Times" w:hAnsi="Times" w:hint="default"/>
          <w:sz w:val="24"/>
          <w:szCs w:val="24"/>
          <w:rtl w:val="0"/>
          <w:lang w:val="en-US"/>
        </w:rPr>
        <w:t> </w:t>
      </w:r>
      <w:r>
        <w:rPr>
          <w:rFonts w:ascii="Times" w:hAnsi="Times"/>
          <w:sz w:val="24"/>
          <w:szCs w:val="24"/>
          <w:rtl w:val="0"/>
          <w:lang w:val="en-US"/>
        </w:rPr>
        <w:t>atop the PreGraph, and a suitable</w:t>
      </w:r>
      <w:r>
        <w:rPr>
          <w:rFonts w:ascii="Times" w:hAnsi="Times" w:hint="default"/>
          <w:sz w:val="24"/>
          <w:szCs w:val="24"/>
          <w:rtl w:val="0"/>
          <w:lang w:val="en-US"/>
        </w:rPr>
        <w:t> </w:t>
      </w:r>
      <w:r>
        <w:rPr>
          <w:rStyle w:val="Hyperlink.2"/>
          <w:rFonts w:ascii="Times" w:cs="Times" w:hAnsi="Times" w:eastAsia="Times"/>
          <w:sz w:val="24"/>
          <w:szCs w:val="24"/>
          <w:rtl w:val="0"/>
        </w:rPr>
        <w:fldChar w:fldCharType="begin" w:fldLock="0"/>
      </w:r>
      <w:r>
        <w:rPr>
          <w:rStyle w:val="Hyperlink.2"/>
          <w:rFonts w:ascii="Times" w:cs="Times" w:hAnsi="Times" w:eastAsia="Times"/>
          <w:sz w:val="24"/>
          <w:szCs w:val="24"/>
          <w:rtl w:val="0"/>
        </w:rPr>
        <w:instrText xml:space="preserve"> HYPERLINK "https://github.com/anshumanmohan/RamifyCoq_VST/blob/f0afce0137ffdfe7635646f1398beae5224a14d8/RamifyCoq/msl_application/UnionFindGraph.v#L26-L36"</w:instrText>
      </w:r>
      <w:r>
        <w:rPr>
          <w:rStyle w:val="Hyperlink.2"/>
          <w:rFonts w:ascii="Times" w:cs="Times" w:hAnsi="Times" w:eastAsia="Times"/>
          <w:sz w:val="24"/>
          <w:szCs w:val="24"/>
          <w:rtl w:val="0"/>
        </w:rPr>
        <w:fldChar w:fldCharType="separate" w:fldLock="0"/>
      </w:r>
      <w:r>
        <w:rPr>
          <w:rStyle w:val="Hyperlink.2"/>
          <w:rFonts w:ascii="Times" w:hAnsi="Times"/>
          <w:sz w:val="24"/>
          <w:szCs w:val="24"/>
          <w:rtl w:val="0"/>
          <w:lang w:val="en-US"/>
        </w:rPr>
        <w:t>GeneralGraph</w:t>
      </w:r>
      <w:r>
        <w:rPr>
          <w:rFonts w:ascii="Times" w:cs="Times" w:hAnsi="Times" w:eastAsia="Times"/>
          <w:sz w:val="24"/>
          <w:szCs w:val="24"/>
          <w:rtl w:val="0"/>
        </w:rPr>
        <w:fldChar w:fldCharType="end" w:fldLock="0"/>
      </w:r>
      <w:r>
        <w:rPr>
          <w:rFonts w:ascii="Times" w:hAnsi="Times" w:hint="default"/>
          <w:sz w:val="24"/>
          <w:szCs w:val="24"/>
          <w:rtl w:val="0"/>
          <w:lang w:val="en-US"/>
        </w:rPr>
        <w:t> </w:t>
      </w:r>
      <w:r>
        <w:rPr>
          <w:rFonts w:ascii="Times" w:hAnsi="Times"/>
          <w:sz w:val="24"/>
          <w:szCs w:val="24"/>
          <w:rtl w:val="0"/>
          <w:lang w:val="en-US"/>
        </w:rPr>
        <w:t>atop that LabeledGraph. The spatial representation (</w:t>
      </w:r>
      <w:r>
        <w:rPr>
          <w:rFonts w:ascii="Times" w:hAnsi="Times" w:hint="default"/>
          <w:sz w:val="24"/>
          <w:szCs w:val="24"/>
          <w:rtl w:val="0"/>
          <w:lang w:val="en-US"/>
        </w:rPr>
        <w:t>§</w:t>
      </w:r>
      <w:r>
        <w:rPr>
          <w:rFonts w:ascii="Times" w:hAnsi="Times"/>
          <w:sz w:val="24"/>
          <w:szCs w:val="24"/>
          <w:rtl w:val="0"/>
          <w:lang w:val="en-US"/>
        </w:rPr>
        <w:t>5) of this graph is built incrementally over several steps to improve code reusability, but it comes together</w:t>
      </w:r>
      <w:r>
        <w:rPr>
          <w:rFonts w:ascii="Times" w:hAnsi="Times" w:hint="default"/>
          <w:sz w:val="24"/>
          <w:szCs w:val="24"/>
          <w:rtl w:val="0"/>
          <w:lang w:val="en-US"/>
        </w:rPr>
        <w:t> </w:t>
      </w:r>
      <w:r>
        <w:rPr>
          <w:rStyle w:val="Hyperlink.2"/>
          <w:rFonts w:ascii="Times" w:cs="Times" w:hAnsi="Times" w:eastAsia="Times"/>
          <w:sz w:val="24"/>
          <w:szCs w:val="24"/>
          <w:rtl w:val="0"/>
        </w:rPr>
        <w:fldChar w:fldCharType="begin" w:fldLock="0"/>
      </w:r>
      <w:r>
        <w:rPr>
          <w:rStyle w:val="Hyperlink.2"/>
          <w:rFonts w:ascii="Times" w:cs="Times" w:hAnsi="Times" w:eastAsia="Times"/>
          <w:sz w:val="24"/>
          <w:szCs w:val="24"/>
          <w:rtl w:val="0"/>
        </w:rPr>
        <w:instrText xml:space="preserve"> HYPERLINK "https://github.com/anshumanmohan/RamifyCoq_VST/blob/f0afce0137ffdfe7635646f1398beae5224a14d8/RamifyCoq/sample_mark/verif_unionfind.v#L21-L25"</w:instrText>
      </w:r>
      <w:r>
        <w:rPr>
          <w:rStyle w:val="Hyperlink.2"/>
          <w:rFonts w:ascii="Times" w:cs="Times" w:hAnsi="Times" w:eastAsia="Times"/>
          <w:sz w:val="24"/>
          <w:szCs w:val="24"/>
          <w:rtl w:val="0"/>
        </w:rPr>
        <w:fldChar w:fldCharType="separate" w:fldLock="0"/>
      </w:r>
      <w:r>
        <w:rPr>
          <w:rStyle w:val="Hyperlink.2"/>
          <w:rFonts w:ascii="Times" w:hAnsi="Times"/>
          <w:sz w:val="24"/>
          <w:szCs w:val="24"/>
          <w:rtl w:val="0"/>
          <w:lang w:val="en-US"/>
        </w:rPr>
        <w:t>here</w:t>
      </w:r>
      <w:r>
        <w:rPr>
          <w:rFonts w:ascii="Times" w:cs="Times" w:hAnsi="Times" w:eastAsia="Times"/>
          <w:sz w:val="24"/>
          <w:szCs w:val="24"/>
          <w:rtl w:val="0"/>
        </w:rPr>
        <w:fldChar w:fldCharType="end" w:fldLock="0"/>
      </w:r>
      <w:r>
        <w:rPr>
          <w:rFonts w:ascii="Times" w:hAnsi="Times" w:hint="default"/>
          <w:sz w:val="24"/>
          <w:szCs w:val="24"/>
          <w:rtl w:val="0"/>
          <w:lang w:val="en-US"/>
        </w:rPr>
        <w:t> </w:t>
      </w:r>
      <w:r>
        <w:rPr>
          <w:rFonts w:ascii="Times" w:hAnsi="Times"/>
          <w:sz w:val="24"/>
          <w:szCs w:val="24"/>
          <w:rtl w:val="0"/>
          <w:lang w:val="en-US"/>
        </w:rPr>
        <w:t>in our code. Finally, you can explore the</w:t>
      </w:r>
      <w:r>
        <w:rPr>
          <w:rFonts w:ascii="Times" w:hAnsi="Times" w:hint="default"/>
          <w:sz w:val="24"/>
          <w:szCs w:val="24"/>
          <w:rtl w:val="0"/>
          <w:lang w:val="en-US"/>
        </w:rPr>
        <w:t> </w:t>
      </w:r>
      <w:r>
        <w:rPr>
          <w:rStyle w:val="Hyperlink.2"/>
          <w:rFonts w:ascii="Times" w:cs="Times" w:hAnsi="Times" w:eastAsia="Times"/>
          <w:sz w:val="24"/>
          <w:szCs w:val="24"/>
          <w:rtl w:val="0"/>
        </w:rPr>
        <w:fldChar w:fldCharType="begin" w:fldLock="0"/>
      </w:r>
      <w:r>
        <w:rPr>
          <w:rStyle w:val="Hyperlink.2"/>
          <w:rFonts w:ascii="Times" w:cs="Times" w:hAnsi="Times" w:eastAsia="Times"/>
          <w:sz w:val="24"/>
          <w:szCs w:val="24"/>
          <w:rtl w:val="0"/>
        </w:rPr>
        <w:instrText xml:space="preserve"> HYPERLINK "https://github.com/anshumanmohan/RamifyCoq_VST/blob/master/RamifyCoq/sample_mark/unionfind.c"</w:instrText>
      </w:r>
      <w:r>
        <w:rPr>
          <w:rStyle w:val="Hyperlink.2"/>
          <w:rFonts w:ascii="Times" w:cs="Times" w:hAnsi="Times" w:eastAsia="Times"/>
          <w:sz w:val="24"/>
          <w:szCs w:val="24"/>
          <w:rtl w:val="0"/>
        </w:rPr>
        <w:fldChar w:fldCharType="separate" w:fldLock="0"/>
      </w:r>
      <w:r>
        <w:rPr>
          <w:rStyle w:val="Hyperlink.2"/>
          <w:rFonts w:ascii="Times" w:hAnsi="Times"/>
          <w:sz w:val="24"/>
          <w:szCs w:val="24"/>
          <w:rtl w:val="0"/>
          <w:lang w:val="en-US"/>
        </w:rPr>
        <w:t>C code</w:t>
      </w:r>
      <w:r>
        <w:rPr>
          <w:rFonts w:ascii="Times" w:cs="Times" w:hAnsi="Times" w:eastAsia="Times"/>
          <w:sz w:val="24"/>
          <w:szCs w:val="24"/>
          <w:rtl w:val="0"/>
        </w:rPr>
        <w:fldChar w:fldCharType="end" w:fldLock="0"/>
      </w:r>
      <w:r>
        <w:rPr>
          <w:rFonts w:ascii="Times" w:hAnsi="Times" w:hint="default"/>
          <w:sz w:val="24"/>
          <w:szCs w:val="24"/>
          <w:rtl w:val="0"/>
          <w:lang w:val="en-US"/>
        </w:rPr>
        <w:t> </w:t>
      </w:r>
      <w:r>
        <w:rPr>
          <w:rFonts w:ascii="Times" w:hAnsi="Times"/>
          <w:sz w:val="24"/>
          <w:szCs w:val="24"/>
          <w:rtl w:val="0"/>
          <w:lang w:val="en-US"/>
        </w:rPr>
        <w:t>of union-find, the</w:t>
      </w:r>
      <w:r>
        <w:rPr>
          <w:rFonts w:ascii="Times" w:hAnsi="Times" w:hint="default"/>
          <w:sz w:val="24"/>
          <w:szCs w:val="24"/>
          <w:rtl w:val="0"/>
          <w:lang w:val="en-US"/>
        </w:rPr>
        <w:t> </w:t>
      </w:r>
      <w:r>
        <w:rPr>
          <w:rStyle w:val="Hyperlink.2"/>
          <w:rFonts w:ascii="Times" w:cs="Times" w:hAnsi="Times" w:eastAsia="Times"/>
          <w:sz w:val="24"/>
          <w:szCs w:val="24"/>
          <w:rtl w:val="0"/>
        </w:rPr>
        <w:fldChar w:fldCharType="begin" w:fldLock="0"/>
      </w:r>
      <w:r>
        <w:rPr>
          <w:rStyle w:val="Hyperlink.2"/>
          <w:rFonts w:ascii="Times" w:cs="Times" w:hAnsi="Times" w:eastAsia="Times"/>
          <w:sz w:val="24"/>
          <w:szCs w:val="24"/>
          <w:rtl w:val="0"/>
        </w:rPr>
        <w:instrText xml:space="preserve"> HYPERLINK "https://github.com/anshumanmohan/RamifyCoq_VST/blob/master/RamifyCoq/sample_mark/unionfind.v"</w:instrText>
      </w:r>
      <w:r>
        <w:rPr>
          <w:rStyle w:val="Hyperlink.2"/>
          <w:rFonts w:ascii="Times" w:cs="Times" w:hAnsi="Times" w:eastAsia="Times"/>
          <w:sz w:val="24"/>
          <w:szCs w:val="24"/>
          <w:rtl w:val="0"/>
        </w:rPr>
        <w:fldChar w:fldCharType="separate" w:fldLock="0"/>
      </w:r>
      <w:r>
        <w:rPr>
          <w:rStyle w:val="Hyperlink.2"/>
          <w:rFonts w:ascii="Times" w:hAnsi="Times"/>
          <w:sz w:val="24"/>
          <w:szCs w:val="24"/>
          <w:rtl w:val="0"/>
          <w:lang w:val="en-US"/>
        </w:rPr>
        <w:t>Coq-readable AST</w:t>
      </w:r>
      <w:r>
        <w:rPr>
          <w:rFonts w:ascii="Times" w:cs="Times" w:hAnsi="Times" w:eastAsia="Times"/>
          <w:sz w:val="24"/>
          <w:szCs w:val="24"/>
          <w:rtl w:val="0"/>
        </w:rPr>
        <w:fldChar w:fldCharType="end" w:fldLock="0"/>
      </w:r>
      <w:r>
        <w:rPr>
          <w:rFonts w:ascii="Times" w:hAnsi="Times" w:hint="default"/>
          <w:sz w:val="24"/>
          <w:szCs w:val="24"/>
          <w:rtl w:val="0"/>
          <w:lang w:val="en-US"/>
        </w:rPr>
        <w:t> </w:t>
      </w:r>
      <w:r>
        <w:rPr>
          <w:rFonts w:ascii="Times" w:hAnsi="Times"/>
          <w:sz w:val="24"/>
          <w:szCs w:val="24"/>
          <w:rtl w:val="0"/>
          <w:lang w:val="en-US"/>
        </w:rPr>
        <w:t>of that code generated using VST</w:t>
      </w:r>
      <w:r>
        <w:rPr>
          <w:rFonts w:ascii="Times" w:hAnsi="Times" w:hint="default"/>
          <w:sz w:val="24"/>
          <w:szCs w:val="24"/>
          <w:rtl w:val="0"/>
          <w:lang w:val="en-US"/>
        </w:rPr>
        <w:t>’</w:t>
      </w:r>
      <w:r>
        <w:rPr>
          <w:rFonts w:ascii="Times" w:hAnsi="Times"/>
          <w:sz w:val="24"/>
          <w:szCs w:val="24"/>
          <w:rtl w:val="0"/>
          <w:lang w:val="en-US"/>
        </w:rPr>
        <w:t>s clightgen tool, and the</w:t>
      </w:r>
      <w:r>
        <w:rPr>
          <w:rFonts w:ascii="Times" w:hAnsi="Times" w:hint="default"/>
          <w:sz w:val="24"/>
          <w:szCs w:val="24"/>
          <w:rtl w:val="0"/>
          <w:lang w:val="en-US"/>
        </w:rPr>
        <w:t> </w:t>
      </w:r>
      <w:r>
        <w:rPr>
          <w:rStyle w:val="Hyperlink.2"/>
          <w:rFonts w:ascii="Times" w:cs="Times" w:hAnsi="Times" w:eastAsia="Times"/>
          <w:sz w:val="24"/>
          <w:szCs w:val="24"/>
          <w:rtl w:val="0"/>
        </w:rPr>
        <w:fldChar w:fldCharType="begin" w:fldLock="0"/>
      </w:r>
      <w:r>
        <w:rPr>
          <w:rStyle w:val="Hyperlink.2"/>
          <w:rFonts w:ascii="Times" w:cs="Times" w:hAnsi="Times" w:eastAsia="Times"/>
          <w:sz w:val="24"/>
          <w:szCs w:val="24"/>
          <w:rtl w:val="0"/>
        </w:rPr>
        <w:instrText xml:space="preserve"> HYPERLINK "https://github.com/anshumanmohan/RamifyCoq_VST/blob/master/RamifyCoq/sample_mark/verif_unionfind.v"</w:instrText>
      </w:r>
      <w:r>
        <w:rPr>
          <w:rStyle w:val="Hyperlink.2"/>
          <w:rFonts w:ascii="Times" w:cs="Times" w:hAnsi="Times" w:eastAsia="Times"/>
          <w:sz w:val="24"/>
          <w:szCs w:val="24"/>
          <w:rtl w:val="0"/>
        </w:rPr>
        <w:fldChar w:fldCharType="separate" w:fldLock="0"/>
      </w:r>
      <w:r>
        <w:rPr>
          <w:rStyle w:val="Hyperlink.2"/>
          <w:rFonts w:ascii="Times" w:hAnsi="Times"/>
          <w:sz w:val="24"/>
          <w:szCs w:val="24"/>
          <w:rtl w:val="0"/>
          <w:lang w:val="en-US"/>
        </w:rPr>
        <w:t>Coq verification</w:t>
      </w:r>
      <w:r>
        <w:rPr>
          <w:rFonts w:ascii="Times" w:cs="Times" w:hAnsi="Times" w:eastAsia="Times"/>
          <w:sz w:val="24"/>
          <w:szCs w:val="24"/>
          <w:rtl w:val="0"/>
        </w:rPr>
        <w:fldChar w:fldCharType="end" w:fldLock="0"/>
      </w:r>
      <w:r>
        <w:rPr>
          <w:rFonts w:ascii="Times" w:hAnsi="Times" w:hint="default"/>
          <w:sz w:val="24"/>
          <w:szCs w:val="24"/>
          <w:rtl w:val="0"/>
          <w:lang w:val="en-US"/>
        </w:rPr>
        <w:t> </w:t>
      </w:r>
      <w:r>
        <w:rPr>
          <w:rFonts w:ascii="Times" w:hAnsi="Times"/>
          <w:sz w:val="24"/>
          <w:szCs w:val="24"/>
          <w:rtl w:val="0"/>
          <w:lang w:val="en-US"/>
        </w:rPr>
        <w:t>of that AST.</w:t>
      </w:r>
    </w:p>
    <w:p>
      <w:pPr>
        <w:pStyle w:val="Default"/>
        <w:bidi w:val="0"/>
        <w:spacing w:after="240"/>
        <w:ind w:left="0" w:right="0" w:firstLine="0"/>
        <w:jc w:val="both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This completes our quick </w:t>
      </w:r>
      <w:r>
        <w:rPr>
          <w:rFonts w:ascii="Times" w:hAnsi="Times" w:hint="default"/>
          <w:sz w:val="24"/>
          <w:szCs w:val="24"/>
          <w:rtl w:val="0"/>
          <w:lang w:val="en-US"/>
        </w:rPr>
        <w:t>“</w:t>
      </w:r>
      <w:r>
        <w:rPr>
          <w:rFonts w:ascii="Times" w:hAnsi="Times"/>
          <w:sz w:val="24"/>
          <w:szCs w:val="24"/>
          <w:rtl w:val="0"/>
          <w:lang w:val="en-US"/>
        </w:rPr>
        <w:t>kick-the-tires</w:t>
      </w:r>
      <w:r>
        <w:rPr>
          <w:rFonts w:ascii="Times" w:hAnsi="Times" w:hint="default"/>
          <w:sz w:val="24"/>
          <w:szCs w:val="24"/>
          <w:rtl w:val="0"/>
          <w:lang w:val="en-US"/>
        </w:rPr>
        <w:t xml:space="preserve">” </w:t>
      </w:r>
      <w:r>
        <w:rPr>
          <w:rFonts w:ascii="Times" w:hAnsi="Times"/>
          <w:sz w:val="24"/>
          <w:szCs w:val="24"/>
          <w:rtl w:val="0"/>
          <w:lang w:val="en-US"/>
        </w:rPr>
        <w:t>overview. We provide more details in the next section.</w:t>
      </w:r>
    </w:p>
    <w:p>
      <w:pPr>
        <w:pStyle w:val="Default"/>
        <w:bidi w:val="0"/>
        <w:spacing w:after="240"/>
        <w:ind w:left="0" w:right="0" w:firstLine="0"/>
        <w:jc w:val="both"/>
        <w:rPr>
          <w:rStyle w:val="None"/>
          <w:rFonts w:ascii="Times" w:cs="Times" w:hAnsi="Times" w:eastAsia="Times"/>
          <w:sz w:val="24"/>
          <w:szCs w:val="24"/>
          <w:u w:val="single"/>
          <w:rtl w:val="0"/>
        </w:rPr>
      </w:pPr>
      <w:r>
        <w:rPr>
          <w:rStyle w:val="None"/>
          <w:rFonts w:ascii="Times" w:hAnsi="Times"/>
          <w:sz w:val="24"/>
          <w:szCs w:val="24"/>
          <w:u w:val="single"/>
          <w:rtl w:val="0"/>
          <w:lang w:val="en-US"/>
        </w:rPr>
        <w:t>II: Step by Step Instructions</w:t>
      </w:r>
    </w:p>
    <w:p>
      <w:pPr>
        <w:pStyle w:val="Default"/>
        <w:bidi w:val="0"/>
        <w:spacing w:after="240"/>
        <w:ind w:left="0" w:right="0" w:firstLine="0"/>
        <w:jc w:val="both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Just like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find</w:t>
      </w:r>
      <w:r>
        <w:rPr>
          <w:rFonts w:ascii="Times" w:hAnsi="Times"/>
          <w:sz w:val="24"/>
          <w:szCs w:val="24"/>
          <w:rtl w:val="0"/>
          <w:lang w:val="en-US"/>
        </w:rPr>
        <w:t xml:space="preserve"> described above, we have similar developments for each of our examples. As explained in our paper, we enjoy code reuse with the mathematical and spatial graphs, but the C code, the AST, and the verification files are individually customised.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We verified the following algorithms:</w:t>
      </w:r>
    </w:p>
    <w:tbl>
      <w:tblPr>
        <w:tblW w:w="71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10"/>
        <w:gridCol w:w="2680"/>
        <w:gridCol w:w="1520"/>
        <w:gridCol w:w="2500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4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6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</w:pPr>
            <w:r>
              <w:rPr>
                <w:rFonts w:ascii="Helvetica Neue" w:hAnsi="Helvetica Neue"/>
                <w:outline w:val="0"/>
                <w:color w:val="fefefe"/>
                <w:rtl w:val="0"/>
                <w14:textFill>
                  <w14:solidFill>
                    <w14:srgbClr w14:val="FFFFFF"/>
                  </w14:solidFill>
                </w14:textFill>
              </w:rPr>
              <w:t>Algorithm</w:t>
            </w:r>
          </w:p>
        </w:tc>
        <w:tc>
          <w:tcPr>
            <w:tcW w:type="dxa" w:w="15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</w:pPr>
            <w:r>
              <w:rPr>
                <w:rFonts w:ascii="Helvetica Neue" w:hAnsi="Helvetica Neue"/>
                <w:outline w:val="0"/>
                <w:color w:val="fefefe"/>
                <w:rtl w:val="0"/>
                <w14:textFill>
                  <w14:solidFill>
                    <w14:srgbClr w14:val="FFFFFF"/>
                  </w14:solidFill>
                </w14:textFill>
              </w:rPr>
              <w:t>Code File</w:t>
            </w:r>
          </w:p>
        </w:tc>
        <w:tc>
          <w:tcPr>
            <w:tcW w:type="dxa" w:w="2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</w:pPr>
            <w:r>
              <w:rPr>
                <w:rFonts w:ascii="Helvetica Neue" w:hAnsi="Helvetica Neue"/>
                <w:outline w:val="0"/>
                <w:color w:val="fefefe"/>
                <w:rtl w:val="0"/>
                <w14:textFill>
                  <w14:solidFill>
                    <w14:srgbClr w14:val="FFFFFF"/>
                  </w14:solidFill>
                </w14:textFill>
              </w:rPr>
              <w:t>Verification File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10"/>
            <w:vMerge w:val="restart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1</w:t>
            </w:r>
          </w:p>
        </w:tc>
        <w:tc>
          <w:tcPr>
            <w:tcW w:type="dxa" w:w="26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Marking a bigraph</w:t>
            </w:r>
          </w:p>
        </w:tc>
        <w:tc>
          <w:tcPr>
            <w:tcW w:type="dxa" w:w="1520"/>
            <w:vMerge w:val="restart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mark_bi.c</w:t>
            </w:r>
          </w:p>
        </w:tc>
        <w:tc>
          <w:tcPr>
            <w:tcW w:type="dxa" w:w="250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verif_mark_bi.v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10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d5d5d5"/>
          </w:tcPr>
          <w:p/>
        </w:tc>
        <w:tc>
          <w:tcPr>
            <w:tcW w:type="dxa" w:w="26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</w:tcPr>
          <w:p/>
        </w:tc>
        <w:tc>
          <w:tcPr>
            <w:tcW w:type="dxa" w:w="1520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</w:tcPr>
          <w:p/>
        </w:tc>
        <w:tc>
          <w:tcPr>
            <w:tcW w:type="dxa" w:w="2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verif_mark_bi_dag.v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1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2</w:t>
            </w:r>
          </w:p>
        </w:tc>
        <w:tc>
          <w:tcPr>
            <w:tcW w:type="dxa" w:w="2680"/>
            <w:vMerge w:val="restart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Unionfind using struct Node</w:t>
            </w:r>
          </w:p>
        </w:tc>
        <w:tc>
          <w:tcPr>
            <w:tcW w:type="dxa" w:w="152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unionfind.c</w:t>
            </w:r>
          </w:p>
        </w:tc>
        <w:tc>
          <w:tcPr>
            <w:tcW w:type="dxa" w:w="2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verif_unionfind.v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1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</w:tcPr>
          <w:p/>
        </w:tc>
        <w:tc>
          <w:tcPr>
            <w:tcW w:type="dxa" w:w="2680"/>
            <w:vMerge w:val="continue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</w:tcPr>
          <w:p/>
        </w:tc>
        <w:tc>
          <w:tcPr>
            <w:tcW w:type="dxa" w:w="152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</w:tcPr>
          <w:p/>
        </w:tc>
        <w:tc>
          <w:tcPr>
            <w:tcW w:type="dxa" w:w="2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verif_unionfind_rank.v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1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</w:tcPr>
          <w:p/>
        </w:tc>
        <w:tc>
          <w:tcPr>
            <w:tcW w:type="dxa" w:w="2680"/>
            <w:vMerge w:val="continue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</w:tcPr>
          <w:p/>
        </w:tc>
        <w:tc>
          <w:tcPr>
            <w:tcW w:type="dxa" w:w="152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</w:tcPr>
          <w:p/>
        </w:tc>
        <w:tc>
          <w:tcPr>
            <w:tcW w:type="dxa" w:w="2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verif_unionfind_slim.v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3</w:t>
            </w:r>
          </w:p>
        </w:tc>
        <w:tc>
          <w:tcPr>
            <w:tcW w:type="dxa" w:w="268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Unionfind using an array</w:t>
            </w:r>
          </w:p>
        </w:tc>
        <w:tc>
          <w:tcPr>
            <w:tcW w:type="dxa" w:w="15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unionfind_arr.c</w:t>
            </w:r>
          </w:p>
        </w:tc>
        <w:tc>
          <w:tcPr>
            <w:tcW w:type="dxa" w:w="2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verif_unionfind_arr.v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1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4</w:t>
            </w:r>
          </w:p>
        </w:tc>
        <w:tc>
          <w:tcPr>
            <w:tcW w:type="dxa" w:w="2680"/>
            <w:vMerge w:val="restart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Unionfind using iter</w:t>
            </w:r>
          </w:p>
        </w:tc>
        <w:tc>
          <w:tcPr>
            <w:tcW w:type="dxa" w:w="1520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unionfind_iter.c</w:t>
            </w:r>
          </w:p>
        </w:tc>
        <w:tc>
          <w:tcPr>
            <w:tcW w:type="dxa" w:w="2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verif_unionfind_iter.v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1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</w:tcPr>
          <w:p/>
        </w:tc>
        <w:tc>
          <w:tcPr>
            <w:tcW w:type="dxa" w:w="2680"/>
            <w:vMerge w:val="continue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</w:tcPr>
          <w:p/>
        </w:tc>
        <w:tc>
          <w:tcPr>
            <w:tcW w:type="dxa" w:w="1520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</w:tcPr>
          <w:p/>
        </w:tc>
        <w:tc>
          <w:tcPr>
            <w:tcW w:type="dxa" w:w="2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verif_unionfind_iter_rank.v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5</w:t>
            </w:r>
          </w:p>
        </w:tc>
        <w:tc>
          <w:tcPr>
            <w:tcW w:type="dxa" w:w="268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Disposing a bigraph</w:t>
            </w:r>
          </w:p>
        </w:tc>
        <w:tc>
          <w:tcPr>
            <w:tcW w:type="dxa" w:w="15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dispose_bi.c</w:t>
            </w:r>
          </w:p>
        </w:tc>
        <w:tc>
          <w:tcPr>
            <w:tcW w:type="dxa" w:w="2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verif_dispose_bi.v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4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1"/>
              <w:jc w:val="center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6</w:t>
            </w:r>
          </w:p>
        </w:tc>
        <w:tc>
          <w:tcPr>
            <w:tcW w:type="dxa" w:w="268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Garbage collector</w:t>
            </w:r>
          </w:p>
        </w:tc>
        <w:tc>
          <w:tcPr>
            <w:tcW w:type="dxa" w:w="152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gc.c</w:t>
            </w:r>
          </w:p>
        </w:tc>
        <w:tc>
          <w:tcPr>
            <w:tcW w:type="dxa" w:w="25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verif_garbage_collect.v</w:t>
            </w:r>
          </w:p>
        </w:tc>
      </w:tr>
    </w:tbl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With the exception of the last row, all the .c and .v files are in the directory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RamifyCoq_VST/RamifyCoq/sample_mark/.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Times" w:hAnsi="Times"/>
          <w:sz w:val="24"/>
          <w:szCs w:val="24"/>
          <w:rtl w:val="0"/>
          <w:lang w:val="en-US"/>
        </w:rPr>
        <w:t xml:space="preserve">The garbage collector algorithm was sufficiently involved that we placed its files in a separate directory,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RamifyCoq_VST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/RamifyCoq/CertiGC/</w:t>
      </w:r>
      <w:r>
        <w:rPr>
          <w:rFonts w:ascii="Times" w:hAnsi="Times"/>
          <w:sz w:val="24"/>
          <w:szCs w:val="24"/>
          <w:rtl w:val="0"/>
          <w:lang w:val="en-US"/>
        </w:rPr>
        <w:t xml:space="preserve">. 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As the table shows, we verified some C programs repeatedly, </w:t>
      </w:r>
      <w:r>
        <w:rPr>
          <w:rStyle w:val="None"/>
          <w:rFonts w:ascii="Times" w:hAnsi="Times"/>
          <w:i w:val="1"/>
          <w:iCs w:val="1"/>
          <w:sz w:val="24"/>
          <w:szCs w:val="24"/>
          <w:rtl w:val="0"/>
          <w:lang w:val="en-US"/>
        </w:rPr>
        <w:t xml:space="preserve">i.e. </w:t>
      </w:r>
      <w:r>
        <w:rPr>
          <w:rFonts w:ascii="Times" w:hAnsi="Times"/>
          <w:sz w:val="24"/>
          <w:szCs w:val="24"/>
          <w:rtl w:val="0"/>
          <w:lang w:val="en-US"/>
        </w:rPr>
        <w:t xml:space="preserve">using different Coq specifications. For instance, we verified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mark_bi.c</w:t>
      </w:r>
      <w:r>
        <w:rPr>
          <w:rFonts w:ascii="Times" w:hAnsi="Times"/>
          <w:sz w:val="24"/>
          <w:szCs w:val="24"/>
          <w:rtl w:val="0"/>
          <w:lang w:val="en-US"/>
        </w:rPr>
        <w:t xml:space="preserve"> by abstracting the problem to a mathematical bigraph (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verif_mark_bi.v</w:t>
      </w:r>
      <w:r>
        <w:rPr>
          <w:rFonts w:ascii="Times" w:hAnsi="Times"/>
          <w:sz w:val="24"/>
          <w:szCs w:val="24"/>
          <w:rtl w:val="0"/>
          <w:lang w:val="en-US"/>
        </w:rPr>
        <w:t>) and also by abstracting the problem to a mathematical directed acyclic graph (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verif_mark_bi_dag.v</w:t>
      </w:r>
      <w:r>
        <w:rPr>
          <w:rFonts w:ascii="Times" w:hAnsi="Times"/>
          <w:sz w:val="24"/>
          <w:szCs w:val="24"/>
          <w:rtl w:val="0"/>
          <w:lang w:val="en-US"/>
        </w:rPr>
        <w:t>).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The artifact supports the claims made in the paper in that it does actually verify six algorithms, as summarised in the table above. The mathematical graph model described in </w:t>
      </w:r>
      <w:r>
        <w:rPr>
          <w:rFonts w:ascii="Times" w:hAnsi="Times" w:hint="default"/>
          <w:sz w:val="24"/>
          <w:szCs w:val="24"/>
          <w:rtl w:val="0"/>
        </w:rPr>
        <w:t>§</w:t>
      </w:r>
      <w:r>
        <w:rPr>
          <w:rFonts w:ascii="Times" w:hAnsi="Times"/>
          <w:sz w:val="24"/>
          <w:szCs w:val="24"/>
          <w:rtl w:val="0"/>
        </w:rPr>
        <w:t>4</w:t>
      </w:r>
      <w:r>
        <w:rPr>
          <w:rFonts w:ascii="Times" w:hAnsi="Times"/>
          <w:sz w:val="24"/>
          <w:szCs w:val="24"/>
          <w:rtl w:val="0"/>
          <w:lang w:val="en-US"/>
        </w:rPr>
        <w:t xml:space="preserve"> of the paper is built over several files in the directory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RamifyCoq_VST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/RamifyCoq/graph</w:t>
      </w:r>
      <w:r>
        <w:rPr>
          <w:rFonts w:ascii="Times" w:hAnsi="Times"/>
          <w:sz w:val="24"/>
          <w:szCs w:val="24"/>
          <w:rtl w:val="0"/>
          <w:lang w:val="en-US"/>
        </w:rPr>
        <w:t xml:space="preserve"> and the spatial graph explored in </w:t>
      </w:r>
      <w:r>
        <w:rPr>
          <w:rFonts w:ascii="Times" w:hAnsi="Times" w:hint="default"/>
          <w:sz w:val="24"/>
          <w:szCs w:val="24"/>
          <w:rtl w:val="0"/>
        </w:rPr>
        <w:t>§</w:t>
      </w:r>
      <w:r>
        <w:rPr>
          <w:rFonts w:ascii="Times" w:hAnsi="Times"/>
          <w:sz w:val="24"/>
          <w:szCs w:val="24"/>
          <w:rtl w:val="0"/>
          <w:lang w:val="en-US"/>
        </w:rPr>
        <w:t>5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is in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RamifyCoq_VST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/RamifyCoq/msl_application</w:t>
      </w:r>
      <w:r>
        <w:rPr>
          <w:rFonts w:ascii="Times" w:hAnsi="Times"/>
          <w:sz w:val="24"/>
          <w:szCs w:val="24"/>
          <w:rtl w:val="0"/>
          <w:lang w:val="en-US"/>
        </w:rPr>
        <w:t>.</w:t>
      </w: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  <w:r>
        <w:rPr>
          <w:rStyle w:val="None"/>
          <w:rFonts w:ascii="Times" w:hAnsi="Times"/>
          <w:sz w:val="24"/>
          <w:szCs w:val="24"/>
          <w:u w:val="single"/>
          <w:rtl w:val="0"/>
          <w:lang w:val="en-US"/>
        </w:rPr>
        <w:t>III: Coq + Emacs + ProofGeneral Guide</w:t>
      </w:r>
      <w:r>
        <w:rPr>
          <w:rFonts w:ascii="Times" w:hAnsi="Times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spacing w:after="240"/>
        <w:ind w:left="0" w:right="0" w:firstLine="0"/>
        <w:jc w:val="both"/>
        <w:rPr>
          <w:rFonts w:ascii="Times" w:cs="Times" w:hAnsi="Times" w:eastAsia="Times"/>
          <w:sz w:val="24"/>
          <w:szCs w:val="24"/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For those unfamiliar with Coq, Emacs, and ProofGeneral, we provide a guided </w:t>
      </w:r>
      <w:r>
        <w:rPr>
          <w:rFonts w:ascii="Times" w:hAnsi="Times"/>
          <w:sz w:val="24"/>
          <w:szCs w:val="24"/>
          <w:rtl w:val="0"/>
          <w:lang w:val="en-US"/>
        </w:rPr>
        <w:t>to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>opening</w:t>
      </w:r>
      <w:r>
        <w:rPr>
          <w:rFonts w:ascii="Times" w:hAnsi="Times"/>
          <w:sz w:val="24"/>
          <w:szCs w:val="24"/>
          <w:rtl w:val="0"/>
          <w:lang w:val="pt-PT"/>
        </w:rPr>
        <w:t>, explor</w:t>
      </w:r>
      <w:r>
        <w:rPr>
          <w:rFonts w:ascii="Times" w:hAnsi="Times"/>
          <w:sz w:val="24"/>
          <w:szCs w:val="24"/>
          <w:rtl w:val="0"/>
          <w:lang w:val="en-US"/>
        </w:rPr>
        <w:t>ing</w:t>
      </w:r>
      <w:r>
        <w:rPr>
          <w:rFonts w:ascii="Times" w:hAnsi="Times"/>
          <w:sz w:val="24"/>
          <w:szCs w:val="24"/>
          <w:rtl w:val="0"/>
          <w:lang w:val="en-US"/>
        </w:rPr>
        <w:t>, and understand</w:t>
      </w:r>
      <w:r>
        <w:rPr>
          <w:rFonts w:ascii="Times" w:hAnsi="Times"/>
          <w:sz w:val="24"/>
          <w:szCs w:val="24"/>
          <w:rtl w:val="0"/>
          <w:lang w:val="en-US"/>
        </w:rPr>
        <w:t>ing</w:t>
      </w:r>
      <w:r>
        <w:rPr>
          <w:rFonts w:ascii="Times" w:hAnsi="Times"/>
          <w:sz w:val="24"/>
          <w:szCs w:val="24"/>
          <w:rtl w:val="0"/>
          <w:lang w:val="en-US"/>
        </w:rPr>
        <w:t xml:space="preserve"> the verification of unionfind inside our Docker build</w:t>
      </w:r>
      <w:r>
        <w:rPr>
          <w:rFonts w:ascii="Times" w:hAnsi="Times"/>
          <w:sz w:val="24"/>
          <w:szCs w:val="24"/>
          <w:rtl w:val="0"/>
          <w:lang w:val="en-US"/>
        </w:rPr>
        <w:t>. Here w</w:t>
      </w:r>
      <w:r>
        <w:rPr>
          <w:rFonts w:ascii="Times" w:hAnsi="Times"/>
          <w:sz w:val="24"/>
          <w:szCs w:val="24"/>
          <w:rtl w:val="0"/>
          <w:lang w:val="en-US"/>
        </w:rPr>
        <w:t xml:space="preserve">e explain Emacs commands as </w:t>
      </w:r>
      <w:r>
        <w:rPr>
          <w:rStyle w:val="None"/>
          <w:rFonts w:ascii="Courier New" w:hAnsi="Courier New"/>
          <w:sz w:val="24"/>
          <w:szCs w:val="24"/>
          <w:rtl w:val="0"/>
        </w:rPr>
        <w:t>a+b, c+d</w:t>
      </w:r>
      <w:r>
        <w:rPr>
          <w:rFonts w:ascii="Times" w:hAnsi="Times"/>
          <w:sz w:val="24"/>
          <w:szCs w:val="24"/>
          <w:rtl w:val="0"/>
          <w:lang w:val="en-US"/>
        </w:rPr>
        <w:t xml:space="preserve">. By this we mean four keystrokes: </w:t>
      </w:r>
      <w:r>
        <w:rPr>
          <w:rFonts w:ascii="Times" w:hAnsi="Times" w:hint="default"/>
          <w:sz w:val="24"/>
          <w:szCs w:val="24"/>
          <w:rtl w:val="0"/>
          <w:lang w:val="en-US"/>
        </w:rPr>
        <w:t>“</w:t>
      </w:r>
      <w:r>
        <w:rPr>
          <w:rFonts w:ascii="Times" w:hAnsi="Times"/>
          <w:sz w:val="24"/>
          <w:szCs w:val="24"/>
          <w:rtl w:val="0"/>
          <w:lang w:val="da-DK"/>
        </w:rPr>
        <w:t xml:space="preserve">hold </w:t>
      </w:r>
      <w:r>
        <w:rPr>
          <w:rStyle w:val="None"/>
          <w:rFonts w:ascii="Courier New" w:hAnsi="Courier New"/>
          <w:sz w:val="24"/>
          <w:szCs w:val="24"/>
          <w:rtl w:val="0"/>
        </w:rPr>
        <w:t>a</w:t>
      </w:r>
      <w:r>
        <w:rPr>
          <w:rFonts w:ascii="Times" w:hAnsi="Times"/>
          <w:sz w:val="24"/>
          <w:szCs w:val="24"/>
          <w:rtl w:val="0"/>
          <w:lang w:val="en-US"/>
        </w:rPr>
        <w:t xml:space="preserve"> and type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b</w:t>
      </w:r>
      <w:r>
        <w:rPr>
          <w:rFonts w:ascii="Times" w:hAnsi="Times"/>
          <w:sz w:val="24"/>
          <w:szCs w:val="24"/>
          <w:rtl w:val="0"/>
          <w:lang w:val="en-US"/>
        </w:rPr>
        <w:t xml:space="preserve">, and then hold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c</w:t>
      </w:r>
      <w:r>
        <w:rPr>
          <w:rFonts w:ascii="Times" w:hAnsi="Times"/>
          <w:sz w:val="24"/>
          <w:szCs w:val="24"/>
          <w:rtl w:val="0"/>
          <w:lang w:val="en-US"/>
        </w:rPr>
        <w:t xml:space="preserve"> and type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d</w:t>
      </w:r>
      <w:r>
        <w:rPr>
          <w:rFonts w:ascii="Times" w:hAnsi="Times" w:hint="default"/>
          <w:sz w:val="24"/>
          <w:szCs w:val="24"/>
          <w:rtl w:val="0"/>
          <w:lang w:val="en-US"/>
        </w:rPr>
        <w:t>”</w:t>
      </w:r>
      <w:r>
        <w:rPr>
          <w:rFonts w:ascii="Times" w:hAnsi="Times"/>
          <w:sz w:val="24"/>
          <w:szCs w:val="24"/>
          <w:rtl w:val="0"/>
          <w:lang w:val="en-US"/>
        </w:rPr>
        <w:t>. The plus and the comma are meant for readability and are not to be typed.</w:t>
      </w:r>
    </w:p>
    <w:p>
      <w:pPr>
        <w:pStyle w:val="Default"/>
        <w:numPr>
          <w:ilvl w:val="0"/>
          <w:numId w:val="4"/>
        </w:numPr>
        <w:bidi w:val="0"/>
        <w:spacing w:after="240"/>
        <w:ind w:right="0"/>
        <w:jc w:val="left"/>
        <w:rPr>
          <w:rFonts w:ascii="Times" w:hAnsi="Times"/>
          <w:sz w:val="24"/>
          <w:szCs w:val="24"/>
          <w:rtl w:val="0"/>
          <w:lang w:val="en-US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After entering our Docker machine, type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emacs</w:t>
      </w:r>
      <w:r>
        <w:rPr>
          <w:rFonts w:ascii="Times" w:hAnsi="Times"/>
          <w:sz w:val="24"/>
          <w:szCs w:val="24"/>
          <w:rtl w:val="0"/>
          <w:lang w:val="en-US"/>
        </w:rPr>
        <w:t xml:space="preserve"> to start Emacs.</w:t>
      </w:r>
    </w:p>
    <w:p>
      <w:pPr>
        <w:pStyle w:val="Default"/>
        <w:numPr>
          <w:ilvl w:val="0"/>
          <w:numId w:val="2"/>
        </w:numPr>
        <w:bidi w:val="0"/>
        <w:spacing w:after="240"/>
        <w:ind w:right="0"/>
        <w:jc w:val="both"/>
        <w:rPr>
          <w:rFonts w:ascii="Times" w:hAnsi="Times"/>
          <w:sz w:val="24"/>
          <w:szCs w:val="24"/>
          <w:rtl w:val="0"/>
          <w:lang w:val="en-US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To open a file, type </w:t>
      </w:r>
      <w:r>
        <w:rPr>
          <w:rStyle w:val="None"/>
          <w:rFonts w:ascii="Courier New" w:hAnsi="Courier New"/>
          <w:sz w:val="24"/>
          <w:szCs w:val="24"/>
          <w:rtl w:val="0"/>
        </w:rPr>
        <w:t>Ctrl+x, Ctrl+f</w:t>
      </w:r>
      <w:r>
        <w:rPr>
          <w:rFonts w:ascii="Times" w:hAnsi="Times"/>
          <w:sz w:val="24"/>
          <w:szCs w:val="24"/>
          <w:rtl w:val="0"/>
          <w:lang w:val="en-US"/>
        </w:rPr>
        <w:t xml:space="preserve">. This will enter you into </w:t>
      </w:r>
      <w:r>
        <w:rPr>
          <w:rFonts w:ascii="Times" w:hAnsi="Times" w:hint="default"/>
          <w:sz w:val="24"/>
          <w:szCs w:val="24"/>
          <w:rtl w:val="0"/>
          <w:lang w:val="en-US"/>
        </w:rPr>
        <w:t>“</w:t>
      </w:r>
      <w:r>
        <w:rPr>
          <w:rFonts w:ascii="Times" w:hAnsi="Times"/>
          <w:sz w:val="24"/>
          <w:szCs w:val="24"/>
          <w:rtl w:val="0"/>
          <w:lang w:val="en-US"/>
        </w:rPr>
        <w:t>find file</w:t>
      </w:r>
      <w:r>
        <w:rPr>
          <w:rFonts w:ascii="Times" w:hAnsi="Times" w:hint="default"/>
          <w:sz w:val="24"/>
          <w:szCs w:val="24"/>
          <w:rtl w:val="0"/>
          <w:lang w:val="en-US"/>
        </w:rPr>
        <w:t>”</w:t>
      </w:r>
      <w:r>
        <w:rPr>
          <w:rFonts w:ascii="Times" w:hAnsi="Times"/>
          <w:sz w:val="24"/>
          <w:szCs w:val="24"/>
          <w:rtl w:val="0"/>
          <w:lang w:val="en-US"/>
        </w:rPr>
        <w:t xml:space="preserve"> mode, and you will see a prompt on the bottom left asking you for a file name. At the prompt, key in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~/RamifyCoq_VST/RamifyCoq/sample_mark/verif_unionfind.v</w:t>
      </w:r>
      <w:r>
        <w:rPr>
          <w:rFonts w:ascii="Times" w:hAnsi="Times"/>
          <w:sz w:val="24"/>
          <w:szCs w:val="24"/>
          <w:rtl w:val="0"/>
          <w:lang w:val="en-US"/>
        </w:rPr>
        <w:t>.</w:t>
      </w:r>
    </w:p>
    <w:p>
      <w:pPr>
        <w:pStyle w:val="Default"/>
        <w:numPr>
          <w:ilvl w:val="0"/>
          <w:numId w:val="2"/>
        </w:numPr>
        <w:bidi w:val="0"/>
        <w:spacing w:after="240"/>
        <w:ind w:right="0"/>
        <w:jc w:val="both"/>
        <w:rPr>
          <w:rFonts w:ascii="Times" w:hAnsi="Times"/>
          <w:sz w:val="24"/>
          <w:szCs w:val="24"/>
          <w:rtl w:val="0"/>
          <w:lang w:val="en-US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In the Docker machine, we have installed ProofGeneral, which is a plugin into Emacs that arms the simple text editor with additional proof-specific features. Since you just opened a Coq file (i.e. with a </w:t>
      </w:r>
      <w:r>
        <w:rPr>
          <w:rStyle w:val="None"/>
          <w:rFonts w:ascii="Courier New" w:hAnsi="Courier New"/>
          <w:sz w:val="24"/>
          <w:szCs w:val="24"/>
          <w:rtl w:val="0"/>
        </w:rPr>
        <w:t>.v</w:t>
      </w:r>
      <w:r>
        <w:rPr>
          <w:rFonts w:ascii="Times" w:hAnsi="Times"/>
          <w:sz w:val="24"/>
          <w:szCs w:val="24"/>
          <w:rtl w:val="0"/>
          <w:lang w:val="en-US"/>
        </w:rPr>
        <w:t xml:space="preserve"> extension), ProofGeneral will automatically kick into action in </w:t>
      </w:r>
      <w:r>
        <w:rPr>
          <w:rFonts w:ascii="Times" w:hAnsi="Times" w:hint="default"/>
          <w:sz w:val="24"/>
          <w:szCs w:val="24"/>
          <w:rtl w:val="0"/>
          <w:lang w:val="en-US"/>
        </w:rPr>
        <w:t>“</w:t>
      </w:r>
      <w:r>
        <w:rPr>
          <w:rFonts w:ascii="Times" w:hAnsi="Times"/>
          <w:sz w:val="24"/>
          <w:szCs w:val="24"/>
          <w:rtl w:val="0"/>
          <w:lang w:val="fr-FR"/>
        </w:rPr>
        <w:t>coq mode</w:t>
      </w:r>
      <w:r>
        <w:rPr>
          <w:rFonts w:ascii="Times" w:hAnsi="Times" w:hint="default"/>
          <w:sz w:val="24"/>
          <w:szCs w:val="24"/>
          <w:rtl w:val="0"/>
          <w:lang w:val="en-US"/>
        </w:rPr>
        <w:t>”</w:t>
      </w:r>
      <w:r>
        <w:rPr>
          <w:rFonts w:ascii="Times" w:hAnsi="Times"/>
          <w:sz w:val="24"/>
          <w:szCs w:val="24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after="240"/>
        <w:ind w:right="0"/>
        <w:jc w:val="both"/>
        <w:rPr>
          <w:rFonts w:ascii="Times" w:hAnsi="Times"/>
          <w:sz w:val="24"/>
          <w:szCs w:val="24"/>
          <w:rtl w:val="0"/>
          <w:lang w:val="en-US"/>
        </w:rPr>
      </w:pPr>
      <w:r>
        <w:rPr>
          <w:rFonts w:ascii="Times" w:hAnsi="Times"/>
          <w:sz w:val="24"/>
          <w:szCs w:val="24"/>
          <w:rtl w:val="0"/>
          <w:lang w:val="en-US"/>
        </w:rPr>
        <w:t>Now you can use ProofGeneral's commands to navigate the proof. In particular: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Style w:val="None"/>
          <w:rFonts w:ascii="Courier New" w:hAnsi="Courier New"/>
          <w:sz w:val="24"/>
          <w:szCs w:val="24"/>
          <w:rtl w:val="0"/>
        </w:rPr>
        <w:t>Ctrl+c, Ctrl+n</w:t>
      </w:r>
      <w:r>
        <w:rPr>
          <w:rFonts w:ascii="Times" w:hAnsi="Times"/>
          <w:sz w:val="24"/>
          <w:szCs w:val="24"/>
          <w:rtl w:val="0"/>
          <w:lang w:val="en-US"/>
        </w:rPr>
        <w:t xml:space="preserve"> makes the editor </w:t>
      </w:r>
      <w:r>
        <w:rPr>
          <w:rFonts w:ascii="Times" w:hAnsi="Times" w:hint="default"/>
          <w:sz w:val="24"/>
          <w:szCs w:val="24"/>
          <w:rtl w:val="0"/>
          <w:lang w:val="en-US"/>
        </w:rPr>
        <w:t>“</w:t>
      </w:r>
      <w:r>
        <w:rPr>
          <w:rFonts w:ascii="Times" w:hAnsi="Times"/>
          <w:sz w:val="24"/>
          <w:szCs w:val="24"/>
          <w:rtl w:val="0"/>
          <w:lang w:val="en-US"/>
        </w:rPr>
        <w:t>step through</w:t>
      </w:r>
      <w:r>
        <w:rPr>
          <w:rFonts w:ascii="Times" w:hAnsi="Times" w:hint="default"/>
          <w:sz w:val="24"/>
          <w:szCs w:val="24"/>
          <w:rtl w:val="0"/>
          <w:lang w:val="en-US"/>
        </w:rPr>
        <w:t>”</w:t>
      </w:r>
      <w:r>
        <w:rPr>
          <w:rFonts w:ascii="Times" w:hAnsi="Times"/>
          <w:sz w:val="24"/>
          <w:szCs w:val="24"/>
          <w:rtl w:val="0"/>
          <w:lang w:val="en-US"/>
        </w:rPr>
        <w:t xml:space="preserve"> the next line of the proof in a REPL style.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Style w:val="None"/>
          <w:rFonts w:ascii="Courier New" w:hAnsi="Courier New"/>
          <w:sz w:val="24"/>
          <w:szCs w:val="24"/>
          <w:rtl w:val="0"/>
        </w:rPr>
        <w:t>Ctrl+c, Ctrl+u</w:t>
      </w:r>
      <w:r>
        <w:rPr>
          <w:rFonts w:ascii="Times" w:hAnsi="Times"/>
          <w:sz w:val="24"/>
          <w:szCs w:val="24"/>
          <w:rtl w:val="0"/>
          <w:lang w:val="en-US"/>
        </w:rPr>
        <w:t xml:space="preserve"> reverses this, retracting by one line.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Style w:val="None"/>
          <w:rFonts w:ascii="Courier New" w:hAnsi="Courier New"/>
          <w:sz w:val="24"/>
          <w:szCs w:val="24"/>
          <w:rtl w:val="0"/>
        </w:rPr>
        <w:t>Ctrl+c, Ctrl+b</w:t>
      </w:r>
      <w:r>
        <w:rPr>
          <w:rFonts w:ascii="Times" w:hAnsi="Times"/>
          <w:sz w:val="24"/>
          <w:szCs w:val="24"/>
          <w:rtl w:val="0"/>
          <w:lang w:val="en-US"/>
        </w:rPr>
        <w:t xml:space="preserve"> steps through the entire file (warning, lengthy step).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Style w:val="None"/>
          <w:rFonts w:ascii="Courier New" w:hAnsi="Courier New"/>
          <w:sz w:val="24"/>
          <w:szCs w:val="24"/>
          <w:rtl w:val="0"/>
        </w:rPr>
        <w:t>Ctrl+c, Ctrl+RET</w:t>
      </w:r>
      <w:r>
        <w:rPr>
          <w:rFonts w:ascii="Times" w:hAnsi="Times"/>
          <w:sz w:val="24"/>
          <w:szCs w:val="24"/>
          <w:rtl w:val="0"/>
          <w:lang w:val="en-US"/>
        </w:rPr>
        <w:t xml:space="preserve"> steps until whichever line the cursor is on.</w:t>
      </w:r>
    </w:p>
    <w:p>
      <w:pPr>
        <w:pStyle w:val="Default"/>
        <w:numPr>
          <w:ilvl w:val="0"/>
          <w:numId w:val="2"/>
        </w:numPr>
        <w:bidi w:val="0"/>
        <w:spacing w:after="240"/>
        <w:ind w:right="0"/>
        <w:jc w:val="both"/>
        <w:rPr>
          <w:rFonts w:ascii="Times" w:hAnsi="Times"/>
          <w:sz w:val="24"/>
          <w:szCs w:val="24"/>
          <w:rtl w:val="0"/>
          <w:lang w:val="en-US"/>
        </w:rPr>
      </w:pPr>
      <w:r>
        <w:rPr>
          <w:rFonts w:ascii="Times" w:hAnsi="Times"/>
          <w:sz w:val="24"/>
          <w:szCs w:val="24"/>
          <w:rtl w:val="0"/>
          <w:lang w:val="en-US"/>
        </w:rPr>
        <w:t>When a particular line of code gets underlined and there are no complaints from ProofGeneral, that means that the commands/tactics on that line of code were accepted happily by Coq.</w:t>
      </w:r>
    </w:p>
    <w:p>
      <w:pPr>
        <w:pStyle w:val="Default"/>
        <w:numPr>
          <w:ilvl w:val="0"/>
          <w:numId w:val="2"/>
        </w:numPr>
        <w:bidi w:val="0"/>
        <w:spacing w:after="240"/>
        <w:ind w:right="0"/>
        <w:jc w:val="both"/>
        <w:rPr>
          <w:rFonts w:ascii="Times" w:hAnsi="Times"/>
          <w:sz w:val="24"/>
          <w:szCs w:val="24"/>
          <w:rtl w:val="0"/>
          <w:lang w:val="en-US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We </w:t>
      </w:r>
      <w:r>
        <w:rPr>
          <w:rFonts w:ascii="Times" w:hAnsi="Times"/>
          <w:sz w:val="24"/>
          <w:szCs w:val="24"/>
          <w:rtl w:val="0"/>
          <w:lang w:val="en-US"/>
        </w:rPr>
        <w:t xml:space="preserve">will often see </w:t>
      </w:r>
      <w:r>
        <w:rPr>
          <w:rStyle w:val="None"/>
          <w:rFonts w:ascii="Courier New" w:hAnsi="Courier New"/>
          <w:sz w:val="24"/>
          <w:szCs w:val="24"/>
          <w:rtl w:val="0"/>
        </w:rPr>
        <w:t>Lemma &lt;NAME&gt;: &lt;STATEMENT&gt;. Proof. &lt;TACTICS&gt;. Qed.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Times" w:hAnsi="Times"/>
          <w:sz w:val="24"/>
          <w:szCs w:val="24"/>
          <w:rtl w:val="0"/>
          <w:lang w:val="en-US"/>
        </w:rPr>
        <w:t>The assertion here is that the TACTICS following Proof will prove the lemma</w:t>
      </w:r>
      <w:r>
        <w:rPr>
          <w:rFonts w:ascii="Times" w:hAnsi="Times" w:hint="default"/>
          <w:sz w:val="24"/>
          <w:szCs w:val="24"/>
          <w:rtl w:val="0"/>
          <w:lang w:val="en-US"/>
        </w:rPr>
        <w:t>’</w:t>
      </w:r>
      <w:r>
        <w:rPr>
          <w:rFonts w:ascii="Times" w:hAnsi="Times"/>
          <w:sz w:val="24"/>
          <w:szCs w:val="24"/>
          <w:rtl w:val="0"/>
          <w:lang w:val="en-US"/>
        </w:rPr>
        <w:t xml:space="preserve">s STATEMENT. This assertion is checked by the command </w:t>
      </w:r>
      <w:r>
        <w:rPr>
          <w:rStyle w:val="None"/>
          <w:rFonts w:ascii="Courier New" w:hAnsi="Courier New"/>
          <w:sz w:val="24"/>
          <w:szCs w:val="24"/>
          <w:rtl w:val="0"/>
          <w:lang w:val="fr-FR"/>
        </w:rPr>
        <w:t>Qed</w:t>
      </w:r>
      <w:r>
        <w:rPr>
          <w:rFonts w:ascii="Times" w:hAnsi="Times"/>
          <w:sz w:val="24"/>
          <w:szCs w:val="24"/>
          <w:rtl w:val="0"/>
          <w:lang w:val="en-US"/>
        </w:rPr>
        <w:t xml:space="preserve">. So if we are able to </w:t>
      </w:r>
      <w:r>
        <w:rPr>
          <w:rFonts w:ascii="Times" w:hAnsi="Times" w:hint="default"/>
          <w:sz w:val="24"/>
          <w:szCs w:val="24"/>
          <w:rtl w:val="0"/>
          <w:lang w:val="en-US"/>
        </w:rPr>
        <w:t>“</w:t>
      </w:r>
      <w:r>
        <w:rPr>
          <w:rFonts w:ascii="Times" w:hAnsi="Times"/>
          <w:sz w:val="24"/>
          <w:szCs w:val="24"/>
          <w:rtl w:val="0"/>
          <w:lang w:val="en-US"/>
        </w:rPr>
        <w:t>step through</w:t>
      </w:r>
      <w:r>
        <w:rPr>
          <w:rFonts w:ascii="Times" w:hAnsi="Times" w:hint="default"/>
          <w:sz w:val="24"/>
          <w:szCs w:val="24"/>
          <w:rtl w:val="0"/>
          <w:lang w:val="en-US"/>
        </w:rPr>
        <w:t>”</w:t>
      </w:r>
      <w:r>
        <w:rPr>
          <w:rFonts w:ascii="Times" w:hAnsi="Times"/>
          <w:sz w:val="24"/>
          <w:szCs w:val="24"/>
          <w:rtl w:val="0"/>
          <w:lang w:val="en-US"/>
        </w:rPr>
        <w:t xml:space="preserve"> until </w:t>
      </w:r>
      <w:r>
        <w:rPr>
          <w:rStyle w:val="None"/>
          <w:rFonts w:ascii="Courier New" w:hAnsi="Courier New"/>
          <w:sz w:val="24"/>
          <w:szCs w:val="24"/>
          <w:rtl w:val="0"/>
          <w:lang w:val="fr-FR"/>
        </w:rPr>
        <w:t>Qe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d</w:t>
      </w:r>
      <w:r>
        <w:rPr>
          <w:rFonts w:ascii="Times" w:hAnsi="Times"/>
          <w:sz w:val="24"/>
          <w:szCs w:val="24"/>
          <w:rtl w:val="0"/>
          <w:lang w:val="en-US"/>
        </w:rPr>
        <w:t xml:space="preserve"> without complaint from Coq, we know that the lemma was proved.</w:t>
      </w:r>
    </w:p>
    <w:p>
      <w:pPr>
        <w:pStyle w:val="Default"/>
        <w:numPr>
          <w:ilvl w:val="0"/>
          <w:numId w:val="2"/>
        </w:numPr>
        <w:bidi w:val="0"/>
        <w:spacing w:after="240"/>
        <w:ind w:right="0"/>
        <w:jc w:val="both"/>
        <w:rPr>
          <w:rFonts w:ascii="Times" w:hAnsi="Times"/>
          <w:sz w:val="24"/>
          <w:szCs w:val="24"/>
          <w:rtl w:val="0"/>
          <w:lang w:val="en-US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The key proof in this example is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Lemma body_find</w:t>
      </w:r>
      <w:r>
        <w:rPr>
          <w:rFonts w:ascii="Times" w:hAnsi="Times"/>
          <w:sz w:val="24"/>
          <w:szCs w:val="24"/>
          <w:rtl w:val="0"/>
          <w:lang w:val="en-US"/>
        </w:rPr>
        <w:t xml:space="preserve"> starting on line 183. Its statement is a little obscure, but it is saying that the function find (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f_find</w:t>
      </w:r>
      <w:r>
        <w:rPr>
          <w:rFonts w:ascii="Times" w:hAnsi="Times"/>
          <w:sz w:val="24"/>
          <w:szCs w:val="24"/>
          <w:rtl w:val="0"/>
          <w:lang w:val="en-US"/>
        </w:rPr>
        <w:t xml:space="preserve"> from our C code) conforms to the specification we defined for it (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find_spec</w:t>
      </w:r>
      <w:r>
        <w:rPr>
          <w:rFonts w:ascii="Times" w:hAnsi="Times"/>
          <w:sz w:val="24"/>
          <w:szCs w:val="24"/>
          <w:rtl w:val="0"/>
          <w:lang w:val="en-US"/>
        </w:rPr>
        <w:t xml:space="preserve"> from line 43 of the file</w:t>
      </w:r>
      <w:r>
        <w:rPr>
          <w:rFonts w:ascii="Times" w:hAnsi="Times"/>
          <w:sz w:val="24"/>
          <w:szCs w:val="24"/>
          <w:rtl w:val="0"/>
          <w:lang w:val="en-US"/>
        </w:rPr>
        <w:t xml:space="preserve"> </w:t>
      </w:r>
      <w:r>
        <w:rPr>
          <w:rStyle w:val="None"/>
          <w:rFonts w:ascii="Courier New" w:hAnsi="Courier New"/>
          <w:sz w:val="24"/>
          <w:szCs w:val="24"/>
          <w:rtl w:val="0"/>
          <w:lang w:val="it-IT"/>
        </w:rPr>
        <w:t>verif_unionfind.v</w:t>
      </w:r>
      <w:r>
        <w:rPr>
          <w:rFonts w:ascii="Times" w:hAnsi="Times"/>
          <w:sz w:val="24"/>
          <w:szCs w:val="24"/>
          <w:rtl w:val="0"/>
        </w:rPr>
        <w:t>).</w:t>
      </w:r>
    </w:p>
    <w:p>
      <w:pPr>
        <w:pStyle w:val="Default"/>
        <w:numPr>
          <w:ilvl w:val="0"/>
          <w:numId w:val="2"/>
        </w:numPr>
        <w:bidi w:val="0"/>
        <w:spacing w:after="240"/>
        <w:ind w:right="0"/>
        <w:jc w:val="both"/>
        <w:rPr>
          <w:rFonts w:ascii="Times" w:hAnsi="Times"/>
          <w:sz w:val="24"/>
          <w:szCs w:val="24"/>
          <w:rtl w:val="0"/>
          <w:lang w:val="en-US"/>
        </w:rPr>
      </w:pP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find_spec</w:t>
      </w:r>
      <w:r>
        <w:rPr>
          <w:rFonts w:ascii="Times" w:hAnsi="Times"/>
          <w:sz w:val="24"/>
          <w:szCs w:val="24"/>
          <w:rtl w:val="0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>combines</w:t>
      </w:r>
      <w:r>
        <w:rPr>
          <w:rFonts w:ascii="Times" w:hAnsi="Times"/>
          <w:sz w:val="24"/>
          <w:szCs w:val="24"/>
          <w:rtl w:val="0"/>
          <w:lang w:val="en-US"/>
        </w:rPr>
        <w:t xml:space="preserve"> definitions and relations defined in other parts of our development. In general, to dig a little deeper and see any definition more fully, users can move the cursor to the definition in question and type </w:t>
      </w:r>
      <w:r>
        <w:rPr>
          <w:rStyle w:val="None"/>
          <w:rFonts w:ascii="Courier New" w:hAnsi="Courier New"/>
          <w:sz w:val="24"/>
          <w:szCs w:val="24"/>
          <w:rtl w:val="0"/>
        </w:rPr>
        <w:t>Ctrl-c, Ctrl-a, Ctrl-p, RET</w:t>
      </w:r>
      <w:r>
        <w:rPr>
          <w:rFonts w:ascii="Times" w:hAnsi="Times"/>
          <w:sz w:val="24"/>
          <w:szCs w:val="24"/>
          <w:rtl w:val="0"/>
          <w:lang w:val="en-US"/>
        </w:rPr>
        <w:t xml:space="preserve">. This prints out the definition. Alternately, users can type </w:t>
      </w:r>
      <w:r>
        <w:rPr>
          <w:rStyle w:val="None"/>
          <w:rFonts w:ascii="Courier New" w:hAnsi="Courier New"/>
          <w:sz w:val="24"/>
          <w:szCs w:val="24"/>
          <w:rtl w:val="0"/>
        </w:rPr>
        <w:t>Ctrl-c, Ctrl-a, Ctrl-p</w:t>
      </w:r>
      <w:r>
        <w:rPr>
          <w:rFonts w:ascii="Times" w:hAnsi="Times"/>
          <w:sz w:val="24"/>
          <w:szCs w:val="24"/>
          <w:rtl w:val="0"/>
          <w:lang w:val="en-US"/>
        </w:rPr>
        <w:t xml:space="preserve"> and then type out the name of the definition they are interested in</w:t>
      </w:r>
      <w:r>
        <w:rPr>
          <w:rFonts w:ascii="Times" w:hAnsi="Times"/>
          <w:sz w:val="24"/>
          <w:szCs w:val="24"/>
          <w:rtl w:val="0"/>
          <w:lang w:val="en-US"/>
        </w:rPr>
        <w:t>,</w:t>
      </w:r>
      <w:r>
        <w:rPr>
          <w:rFonts w:ascii="Times" w:hAnsi="Times"/>
          <w:sz w:val="24"/>
          <w:szCs w:val="24"/>
          <w:rtl w:val="0"/>
          <w:lang w:val="en-US"/>
        </w:rPr>
        <w:t xml:space="preserve"> followed by </w:t>
      </w:r>
      <w:r>
        <w:rPr>
          <w:rStyle w:val="None"/>
          <w:rFonts w:ascii="Courier New" w:hAnsi="Courier New"/>
          <w:sz w:val="24"/>
          <w:szCs w:val="24"/>
          <w:rtl w:val="0"/>
          <w:lang w:val="de-DE"/>
        </w:rPr>
        <w:t>RET</w:t>
      </w:r>
      <w:r>
        <w:rPr>
          <w:rFonts w:ascii="Times" w:hAnsi="Times"/>
          <w:sz w:val="24"/>
          <w:szCs w:val="24"/>
          <w:rtl w:val="0"/>
          <w:lang w:val="en-US"/>
        </w:rPr>
        <w:t xml:space="preserve">. A little investigation of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find_spec</w:t>
      </w:r>
      <w:r>
        <w:rPr>
          <w:rFonts w:ascii="Times" w:hAnsi="Times"/>
          <w:sz w:val="24"/>
          <w:szCs w:val="24"/>
          <w:rtl w:val="0"/>
          <w:lang w:val="en-US"/>
        </w:rPr>
        <w:t xml:space="preserve"> shows that this corresponds to the specification we claimed in Fi</w:t>
      </w:r>
      <w:r>
        <w:rPr>
          <w:rFonts w:ascii="Times" w:hAnsi="Times"/>
          <w:sz w:val="24"/>
          <w:szCs w:val="24"/>
          <w:rtl w:val="0"/>
          <w:lang w:val="en-US"/>
        </w:rPr>
        <w:t>g</w:t>
      </w:r>
      <w:r>
        <w:rPr>
          <w:rFonts w:ascii="Times" w:hAnsi="Times"/>
          <w:sz w:val="24"/>
          <w:szCs w:val="24"/>
          <w:rtl w:val="0"/>
          <w:lang w:val="ru-RU"/>
        </w:rPr>
        <w:t xml:space="preserve"> 1 o</w:t>
      </w:r>
      <w:r>
        <w:rPr>
          <w:rFonts w:ascii="Times" w:hAnsi="Times"/>
          <w:sz w:val="24"/>
          <w:szCs w:val="24"/>
          <w:rtl w:val="0"/>
          <w:lang w:val="en-US"/>
        </w:rPr>
        <w:t>f the paper</w:t>
      </w:r>
      <w:r>
        <w:rPr>
          <w:rFonts w:ascii="Times" w:hAnsi="Times"/>
          <w:sz w:val="24"/>
          <w:szCs w:val="24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after="240"/>
        <w:ind w:right="0"/>
        <w:jc w:val="both"/>
        <w:rPr>
          <w:rFonts w:ascii="Times" w:hAnsi="Times"/>
          <w:sz w:val="24"/>
          <w:szCs w:val="24"/>
          <w:rtl w:val="0"/>
          <w:lang w:val="en-US"/>
        </w:rPr>
      </w:pPr>
      <w:r>
        <w:rPr>
          <w:rFonts w:ascii="Times" w:hAnsi="Times"/>
          <w:sz w:val="24"/>
          <w:szCs w:val="24"/>
          <w:rtl w:val="0"/>
          <w:lang w:val="en-US"/>
        </w:rPr>
        <w:t xml:space="preserve">To exit Emacs, type </w:t>
      </w:r>
      <w:r>
        <w:rPr>
          <w:rStyle w:val="None"/>
          <w:rFonts w:ascii="Courier New" w:hAnsi="Courier New"/>
          <w:sz w:val="24"/>
          <w:szCs w:val="24"/>
          <w:rtl w:val="0"/>
        </w:rPr>
        <w:t>Ctrl-x, Ctrl-c</w:t>
      </w:r>
      <w:r>
        <w:rPr>
          <w:rFonts w:ascii="Times" w:hAnsi="Times"/>
          <w:sz w:val="24"/>
          <w:szCs w:val="24"/>
          <w:rtl w:val="0"/>
          <w:lang w:val="en-US"/>
        </w:rPr>
        <w:t xml:space="preserve">. You may be prompted to save changes to the file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Times" w:hAnsi="Times"/>
          <w:sz w:val="24"/>
          <w:szCs w:val="24"/>
          <w:rtl w:val="0"/>
          <w:lang w:val="en-US"/>
        </w:rPr>
        <w:t xml:space="preserve">(we recommend not editing our files) and may be warned about exiting while active processes are running (this is okay, you can type </w:t>
      </w:r>
      <w:r>
        <w:rPr>
          <w:rFonts w:ascii="Times" w:hAnsi="Times" w:hint="default"/>
          <w:sz w:val="24"/>
          <w:szCs w:val="24"/>
          <w:rtl w:val="0"/>
          <w:lang w:val="en-US"/>
        </w:rPr>
        <w:t>“</w:t>
      </w:r>
      <w:r>
        <w:rPr>
          <w:rFonts w:ascii="Times" w:hAnsi="Times"/>
          <w:sz w:val="24"/>
          <w:szCs w:val="24"/>
          <w:rtl w:val="0"/>
        </w:rPr>
        <w:t>yes</w:t>
      </w:r>
      <w:r>
        <w:rPr>
          <w:rFonts w:ascii="Times" w:hAnsi="Times" w:hint="default"/>
          <w:sz w:val="24"/>
          <w:szCs w:val="24"/>
          <w:rtl w:val="0"/>
          <w:lang w:val="en-US"/>
        </w:rPr>
        <w:t>”</w:t>
      </w:r>
      <w:r>
        <w:rPr>
          <w:rFonts w:ascii="Times" w:hAnsi="Times"/>
          <w:sz w:val="24"/>
          <w:szCs w:val="24"/>
          <w:rtl w:val="0"/>
          <w:lang w:val="en-US"/>
        </w:rPr>
        <w:t>). This will bring you back to the Docker machine's command line prompt.</w:t>
      </w:r>
      <w:r>
        <w:rPr>
          <w:rFonts w:ascii="Times" w:hAnsi="Times"/>
          <w:sz w:val="24"/>
          <w:szCs w:val="24"/>
          <w:rtl w:val="0"/>
          <w:lang w:val="en-US"/>
        </w:rPr>
        <w:t xml:space="preserve"> </w:t>
      </w:r>
      <w:r>
        <w:rPr>
          <w:rFonts w:ascii="Times" w:hAnsi="Times"/>
          <w:sz w:val="24"/>
          <w:szCs w:val="24"/>
          <w:rtl w:val="0"/>
          <w:lang w:val="en-US"/>
        </w:rPr>
        <w:t xml:space="preserve">To exit the Docker machine and go back to your own machine, type </w:t>
      </w:r>
      <w:r>
        <w:rPr>
          <w:rStyle w:val="None"/>
          <w:rFonts w:ascii="Courier New" w:hAnsi="Courier New"/>
          <w:sz w:val="24"/>
          <w:szCs w:val="24"/>
          <w:rtl w:val="0"/>
          <w:lang w:val="es-ES_tradnl"/>
        </w:rPr>
        <w:t>exit</w:t>
      </w:r>
      <w:r>
        <w:rPr>
          <w:rFonts w:ascii="Times" w:hAnsi="Times"/>
          <w:sz w:val="24"/>
          <w:szCs w:val="24"/>
          <w:rtl w:val="0"/>
        </w:rPr>
        <w:t>.</w:t>
      </w:r>
    </w:p>
    <w:p>
      <w:pPr>
        <w:pStyle w:val="Default"/>
        <w:bidi w:val="0"/>
        <w:spacing w:after="240"/>
        <w:ind w:left="0" w:right="0" w:firstLine="0"/>
        <w:jc w:val="both"/>
        <w:rPr>
          <w:rtl w:val="0"/>
        </w:rPr>
      </w:pPr>
      <w:r>
        <w:rPr>
          <w:rFonts w:ascii="Times" w:hAnsi="Times"/>
          <w:sz w:val="24"/>
          <w:szCs w:val="24"/>
          <w:rtl w:val="0"/>
          <w:lang w:val="en-US"/>
        </w:rPr>
        <w:t>This guide</w:t>
      </w:r>
      <w:r>
        <w:rPr>
          <w:rFonts w:ascii="Times" w:hAnsi="Times"/>
          <w:sz w:val="24"/>
          <w:szCs w:val="24"/>
          <w:rtl w:val="0"/>
          <w:lang w:val="en-US"/>
        </w:rPr>
        <w:t xml:space="preserve"> can be extended to our other examples by substituting the name of the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verif_</w:t>
      </w:r>
      <w:r>
        <w:rPr>
          <w:rFonts w:ascii="Times" w:hAnsi="Times"/>
          <w:sz w:val="24"/>
          <w:szCs w:val="24"/>
          <w:rtl w:val="0"/>
          <w:lang w:val="en-US"/>
        </w:rPr>
        <w:t xml:space="preserve"> file in step 2 above. Please refer to the table </w:t>
      </w:r>
      <w:r>
        <w:rPr>
          <w:rFonts w:ascii="Times" w:hAnsi="Times"/>
          <w:sz w:val="24"/>
          <w:szCs w:val="24"/>
          <w:rtl w:val="0"/>
          <w:lang w:val="en-US"/>
        </w:rPr>
        <w:t xml:space="preserve">on page 2 </w:t>
      </w:r>
      <w:r>
        <w:rPr>
          <w:rFonts w:ascii="Times" w:hAnsi="Times"/>
          <w:sz w:val="24"/>
          <w:szCs w:val="24"/>
          <w:rtl w:val="0"/>
          <w:lang w:val="en-US"/>
        </w:rPr>
        <w:t xml:space="preserve">to see what the relevant file names are. Please note that the files pertaining to the garbage collector are in a separate directory, i.e. </w:t>
      </w:r>
      <w:r>
        <w:rPr>
          <w:rStyle w:val="None"/>
          <w:rFonts w:ascii="Courier New" w:hAnsi="Courier New"/>
          <w:sz w:val="24"/>
          <w:szCs w:val="24"/>
          <w:rtl w:val="0"/>
          <w:lang w:val="en-US"/>
        </w:rPr>
        <w:t>RamifyCoq_VST/RamifyCoq/CertiGC/</w:t>
      </w:r>
      <w:r>
        <w:rPr>
          <w:rFonts w:ascii="Times" w:hAnsi="Times"/>
          <w:sz w:val="24"/>
          <w:szCs w:val="24"/>
          <w:rtl w:val="0"/>
          <w:lang w:val="en-US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character" w:styleId="Hyperlink.1">
    <w:name w:val="Hyperlink.1"/>
    <w:basedOn w:val="Hyperlink.0"/>
    <w:next w:val="Hyperlink.1"/>
    <w:rPr>
      <w:sz w:val="20"/>
      <w:szCs w:val="20"/>
    </w:rPr>
  </w:style>
  <w:style w:type="character" w:styleId="None">
    <w:name w:val="None"/>
  </w:style>
  <w:style w:type="character" w:styleId="Hyperlink.2">
    <w:name w:val="Hyperlink.2"/>
    <w:basedOn w:val="None"/>
    <w:next w:val="Hyperlink.2"/>
    <w:rPr>
      <w:u w:val="single"/>
      <w14:textOutline w14:w="0" w14:cap="flat">
        <w14:solidFill>
          <w14:srgbClr w14:val="0366D6"/>
        </w14:solidFill>
        <w14:prstDash w14:val="solid"/>
        <w14:miter w14:lim="400000"/>
      </w14:textOutline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