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FF15EF">
      <w:pPr>
        <w:jc w:val="center"/>
        <w:rPr>
          <w:rFonts w:ascii="Calibri" w:hAnsi="Calibri"/>
          <w:sz w:val="88"/>
          <w:szCs w:val="88"/>
          <w:lang w:val="en-US"/>
        </w:rPr>
      </w:pPr>
      <w:proofErr w:type="spellStart"/>
      <w:r>
        <w:rPr>
          <w:rFonts w:ascii="Calibri" w:hAnsi="Calibri"/>
          <w:sz w:val="88"/>
          <w:szCs w:val="88"/>
          <w:lang w:val="en-US"/>
        </w:rPr>
        <w:t>ATMLocator</w:t>
      </w:r>
      <w:proofErr w:type="spellEnd"/>
      <w:r>
        <w:rPr>
          <w:rFonts w:ascii="Calibri" w:hAnsi="Calibri"/>
          <w:sz w:val="88"/>
          <w:szCs w:val="88"/>
          <w:lang w:val="en-US"/>
        </w:rPr>
        <w:t xml:space="preserve"> user’s manual</w:t>
      </w:r>
    </w:p>
    <w:p w:rsidR="006071ED" w:rsidRDefault="00FF15EF">
      <w:pPr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 w:rsidR="006071ED" w:rsidRPr="00735FE5" w:rsidRDefault="006071ED">
      <w:pPr>
        <w:rPr>
          <w:rFonts w:ascii="Calibri" w:hAnsi="Calibri"/>
          <w:lang w:val="en-US"/>
        </w:rPr>
      </w:pPr>
    </w:p>
    <w:p w:rsidR="006071ED" w:rsidRPr="00735FE5" w:rsidRDefault="006071ED">
      <w:pPr>
        <w:spacing w:after="160" w:line="256" w:lineRule="auto"/>
        <w:rPr>
          <w:rFonts w:ascii="Calibri" w:hAnsi="Calibri"/>
          <w:lang w:val="en-US"/>
        </w:rPr>
      </w:pPr>
    </w:p>
    <w:p w:rsidR="006071ED" w:rsidRDefault="00FF15EF">
      <w:pPr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lastRenderedPageBreak/>
        <w:t>By IF-050 Java and Others</w:t>
      </w: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FF15EF">
      <w:pPr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 w:rsidR="006071ED" w:rsidRDefault="00FF15EF">
      <w:pPr>
        <w:pStyle w:val="110"/>
        <w:pageBreakBefore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lastRenderedPageBreak/>
        <w:t>Зміст</w:t>
      </w:r>
    </w:p>
    <w:p w:rsidR="006071ED" w:rsidRDefault="006071ED">
      <w:pPr>
        <w:pStyle w:val="18"/>
      </w:pPr>
    </w:p>
    <w:p w:rsidR="006071ED" w:rsidRDefault="006071ED">
      <w:pPr>
        <w:sectPr w:rsidR="006071ED">
          <w:footerReference w:type="default" r:id="rId9"/>
          <w:pgSz w:w="11906" w:h="16838"/>
          <w:pgMar w:top="850" w:right="850" w:bottom="850" w:left="567" w:header="0" w:footer="708" w:gutter="0"/>
          <w:cols w:space="720"/>
          <w:formProt w:val="0"/>
          <w:docGrid w:linePitch="360" w:charSpace="-24577"/>
        </w:sectPr>
      </w:pPr>
    </w:p>
    <w:p w:rsidR="006071ED" w:rsidRDefault="006B1C61">
      <w:pPr>
        <w:pStyle w:val="111"/>
        <w:tabs>
          <w:tab w:val="right" w:leader="dot" w:pos="10489"/>
        </w:tabs>
        <w:rPr>
          <w:rStyle w:val="aa"/>
        </w:rPr>
      </w:pPr>
      <w:r>
        <w:lastRenderedPageBreak/>
        <w:fldChar w:fldCharType="begin"/>
      </w:r>
      <w:r w:rsidR="00FF15EF">
        <w:instrText>TOC</w:instrText>
      </w:r>
      <w:r>
        <w:fldChar w:fldCharType="separate"/>
      </w:r>
      <w:hyperlink w:anchor="__RefHeading__352_1711078259">
        <w:r w:rsidR="00FF15EF">
          <w:rPr>
            <w:rStyle w:val="aa"/>
          </w:rPr>
          <w:t>Зміст</w:t>
        </w:r>
        <w:r w:rsidR="00FF15EF">
          <w:rPr>
            <w:rStyle w:val="aa"/>
          </w:rPr>
          <w:tab/>
          <w:t>3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54_1711078259">
        <w:r w:rsidR="00FF15EF">
          <w:rPr>
            <w:rStyle w:val="aa"/>
          </w:rPr>
          <w:t>Коротко про програму</w:t>
        </w:r>
        <w:r w:rsidR="00FF15EF">
          <w:rPr>
            <w:rStyle w:val="aa"/>
          </w:rPr>
          <w:tab/>
          <w:t>4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56_1711078259">
        <w:r w:rsidR="00FF15EF">
          <w:rPr>
            <w:rStyle w:val="aa"/>
          </w:rPr>
          <w:t>Головна сторінка(Home)</w:t>
        </w:r>
        <w:r w:rsidR="00FF15EF">
          <w:rPr>
            <w:rStyle w:val="aa"/>
          </w:rPr>
          <w:tab/>
          <w:t>5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58_1711078259">
        <w:r w:rsidR="00FF15EF">
          <w:rPr>
            <w:rStyle w:val="aa"/>
          </w:rPr>
          <w:t>Профіль користувача(Profile)</w:t>
        </w:r>
        <w:r w:rsidR="00FF15EF">
          <w:rPr>
            <w:rStyle w:val="aa"/>
          </w:rPr>
          <w:tab/>
          <w:t>6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60_1711078259">
        <w:r w:rsidR="00FF15EF">
          <w:rPr>
            <w:rStyle w:val="aa"/>
          </w:rPr>
          <w:t>Банки(Banks)</w:t>
        </w:r>
        <w:r w:rsidR="00FF15EF">
          <w:rPr>
            <w:rStyle w:val="aa"/>
          </w:rPr>
          <w:tab/>
          <w:t>7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62_1711078259">
        <w:r w:rsidR="00FF15EF">
          <w:rPr>
            <w:rStyle w:val="aa"/>
          </w:rPr>
          <w:t>Парсери(Parsers)</w:t>
        </w:r>
        <w:r w:rsidR="00FF15EF">
          <w:rPr>
            <w:rStyle w:val="aa"/>
          </w:rPr>
          <w:tab/>
          <w:t>8</w:t>
        </w:r>
      </w:hyperlink>
    </w:p>
    <w:p w:rsidR="006071ED" w:rsidRDefault="002136B0">
      <w:pPr>
        <w:pStyle w:val="211"/>
        <w:tabs>
          <w:tab w:val="right" w:leader="dot" w:pos="10489"/>
        </w:tabs>
        <w:rPr>
          <w:rStyle w:val="aa"/>
        </w:rPr>
      </w:pPr>
      <w:hyperlink w:anchor="__RefHeading__364_1711078259">
        <w:r w:rsidR="00FF15EF">
          <w:rPr>
            <w:rStyle w:val="aa"/>
          </w:rPr>
          <w:t>Загальна інформація</w:t>
        </w:r>
        <w:r w:rsidR="00FF15EF">
          <w:rPr>
            <w:rStyle w:val="aa"/>
          </w:rPr>
          <w:tab/>
          <w:t>8</w:t>
        </w:r>
      </w:hyperlink>
    </w:p>
    <w:p w:rsidR="006071ED" w:rsidRDefault="002136B0">
      <w:pPr>
        <w:pStyle w:val="211"/>
        <w:tabs>
          <w:tab w:val="right" w:leader="dot" w:pos="10489"/>
        </w:tabs>
        <w:rPr>
          <w:rStyle w:val="aa"/>
        </w:rPr>
      </w:pPr>
      <w:hyperlink w:anchor="__RefHeading__366_1711078259">
        <w:r w:rsidR="00FF15EF">
          <w:rPr>
            <w:rStyle w:val="aa"/>
          </w:rPr>
          <w:t>Параметри парсерів</w:t>
        </w:r>
        <w:r w:rsidR="00FF15EF">
          <w:rPr>
            <w:rStyle w:val="aa"/>
          </w:rPr>
          <w:tab/>
          <w:t>9</w:t>
        </w:r>
      </w:hyperlink>
    </w:p>
    <w:p w:rsidR="006071ED" w:rsidRDefault="002136B0">
      <w:pPr>
        <w:pStyle w:val="311"/>
        <w:tabs>
          <w:tab w:val="right" w:leader="dot" w:pos="10489"/>
        </w:tabs>
        <w:rPr>
          <w:rStyle w:val="aa"/>
        </w:rPr>
      </w:pPr>
      <w:hyperlink w:anchor="__RefHeading__368_1711078259">
        <w:r w:rsidR="00FF15EF">
          <w:rPr>
            <w:rStyle w:val="aa"/>
          </w:rPr>
          <w:t>ПриватБанк</w:t>
        </w:r>
        <w:r w:rsidR="00FF15EF">
          <w:rPr>
            <w:rStyle w:val="aa"/>
          </w:rPr>
          <w:tab/>
          <w:t>9</w:t>
        </w:r>
      </w:hyperlink>
    </w:p>
    <w:p w:rsidR="006071ED" w:rsidRDefault="002136B0">
      <w:pPr>
        <w:pStyle w:val="311"/>
        <w:tabs>
          <w:tab w:val="right" w:leader="dot" w:pos="10489"/>
        </w:tabs>
        <w:rPr>
          <w:rStyle w:val="aa"/>
        </w:rPr>
      </w:pPr>
      <w:hyperlink w:anchor="__RefHeading__370_1711078259">
        <w:r w:rsidR="00FF15EF">
          <w:rPr>
            <w:rStyle w:val="aa"/>
          </w:rPr>
          <w:t>КредоБанк</w:t>
        </w:r>
        <w:r w:rsidR="00FF15EF">
          <w:rPr>
            <w:rStyle w:val="aa"/>
          </w:rPr>
          <w:tab/>
          <w:t>9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72_1711078259">
        <w:r w:rsidR="00FF15EF">
          <w:rPr>
            <w:rStyle w:val="aa"/>
          </w:rPr>
          <w:t>Користувачі(Users)</w:t>
        </w:r>
        <w:r w:rsidR="00FF15EF">
          <w:rPr>
            <w:rStyle w:val="aa"/>
          </w:rPr>
          <w:tab/>
          <w:t>10</w:t>
        </w:r>
      </w:hyperlink>
    </w:p>
    <w:p w:rsidR="006071ED" w:rsidRDefault="002136B0">
      <w:pPr>
        <w:pStyle w:val="111"/>
        <w:tabs>
          <w:tab w:val="right" w:leader="dot" w:pos="10489"/>
        </w:tabs>
        <w:rPr>
          <w:rStyle w:val="aa"/>
        </w:rPr>
      </w:pPr>
      <w:hyperlink w:anchor="__RefHeading__374_1711078259">
        <w:r w:rsidR="00FF15EF">
          <w:rPr>
            <w:rStyle w:val="aa"/>
          </w:rPr>
          <w:t>Повідомлення(Notices)</w:t>
        </w:r>
        <w:r w:rsidR="00FF15EF">
          <w:rPr>
            <w:rStyle w:val="aa"/>
          </w:rPr>
          <w:tab/>
          <w:t>11</w:t>
        </w:r>
      </w:hyperlink>
      <w:r w:rsidR="006B1C61">
        <w:fldChar w:fldCharType="end"/>
      </w:r>
    </w:p>
    <w:p w:rsidR="006071ED" w:rsidRDefault="006071ED">
      <w:pPr>
        <w:sectPr w:rsidR="006071ED">
          <w:type w:val="continuous"/>
          <w:pgSz w:w="11906" w:h="16838"/>
          <w:pgMar w:top="850" w:right="850" w:bottom="850" w:left="567" w:header="0" w:footer="708" w:gutter="0"/>
          <w:cols w:space="720"/>
          <w:docGrid w:linePitch="360" w:charSpace="-24577"/>
        </w:sectPr>
      </w:pPr>
    </w:p>
    <w:p w:rsidR="006071ED" w:rsidRDefault="002136B0">
      <w:hyperlink w:anchor="_Toc408745418"/>
    </w:p>
    <w:p w:rsidR="006071ED" w:rsidRDefault="006071ED">
      <w:pPr>
        <w:rPr>
          <w:lang w:val="uk-UA"/>
        </w:rPr>
      </w:pPr>
    </w:p>
    <w:p w:rsidR="006071ED" w:rsidRDefault="006071ED">
      <w:pPr>
        <w:spacing w:after="160" w:line="256" w:lineRule="auto"/>
        <w:rPr>
          <w:rFonts w:ascii="Calibri" w:hAnsi="Calibri"/>
          <w:sz w:val="56"/>
          <w:szCs w:val="56"/>
          <w:lang w:val="uk-UA"/>
        </w:rPr>
      </w:pPr>
    </w:p>
    <w:p w:rsidR="006071ED" w:rsidRDefault="00FF15EF" w:rsidP="00636666">
      <w:pPr>
        <w:pStyle w:val="110"/>
        <w:pageBreakBefore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lastRenderedPageBreak/>
        <w:t>Коротко про програму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Сервіс </w:t>
      </w:r>
      <w:proofErr w:type="spellStart"/>
      <w:r>
        <w:rPr>
          <w:lang w:val="en-US"/>
        </w:rPr>
        <w:t>ATMLocator</w:t>
      </w:r>
      <w:proofErr w:type="spellEnd"/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</w:t>
      </w:r>
      <w:proofErr w:type="spellStart"/>
      <w:r>
        <w:rPr>
          <w:lang w:val="uk-UA"/>
        </w:rPr>
        <w:t>геолокаційному</w:t>
      </w:r>
      <w:proofErr w:type="spellEnd"/>
      <w:r>
        <w:rPr>
          <w:lang w:val="uk-UA"/>
        </w:rPr>
        <w:t xml:space="preserve">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про розміщення точки доступу до якої підключений пристрій) чи введеній користувачем адресі.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6071ED" w:rsidRDefault="00FF15EF" w:rsidP="00636666">
      <w:pPr>
        <w:pStyle w:val="a"/>
        <w:jc w:val="both"/>
      </w:pPr>
      <w:r>
        <w:t xml:space="preserve">управління банками та </w:t>
      </w:r>
      <w:proofErr w:type="spellStart"/>
      <w:r>
        <w:t>банкоматними</w:t>
      </w:r>
      <w:proofErr w:type="spellEnd"/>
      <w:r>
        <w:t xml:space="preserve"> мережами</w:t>
      </w:r>
      <w:r w:rsidR="00636666">
        <w:t xml:space="preserve"> </w:t>
      </w:r>
      <w:r>
        <w:t>(додавання, зміна параметрів, видалення);</w:t>
      </w:r>
    </w:p>
    <w:p w:rsidR="006071ED" w:rsidRDefault="00FF15EF" w:rsidP="00636666">
      <w:pPr>
        <w:pStyle w:val="a"/>
        <w:jc w:val="both"/>
      </w:pPr>
      <w:r>
        <w:t xml:space="preserve">налаштування </w:t>
      </w:r>
      <w:proofErr w:type="spellStart"/>
      <w:r>
        <w:t>парсерів</w:t>
      </w:r>
      <w:proofErr w:type="spellEnd"/>
      <w:r>
        <w:t xml:space="preserve"> та інших задач(час запуску на виконання, параметри для кожної задачі, виконуваний клас);</w:t>
      </w:r>
    </w:p>
    <w:p w:rsidR="006071ED" w:rsidRDefault="00FF15EF" w:rsidP="00636666">
      <w:pPr>
        <w:pStyle w:val="a"/>
        <w:jc w:val="both"/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lastRenderedPageBreak/>
        <w:t>Головна сторінка</w:t>
      </w:r>
      <w:bookmarkEnd w:id="5"/>
      <w:r>
        <w:rPr>
          <w:lang w:val="en-US"/>
        </w:rPr>
        <w:t>(Home)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6760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 w:rsidRPr="00735FE5">
        <w:t xml:space="preserve">(12) </w:t>
      </w:r>
      <w:r>
        <w:rPr>
          <w:lang w:val="uk-UA"/>
        </w:rPr>
        <w:t xml:space="preserve">з кнопками визначення положення по </w:t>
      </w:r>
      <w:proofErr w:type="spellStart"/>
      <w:r>
        <w:rPr>
          <w:lang w:val="uk-UA"/>
        </w:rPr>
        <w:t>геолокації</w:t>
      </w:r>
      <w:proofErr w:type="spellEnd"/>
      <w:r>
        <w:rPr>
          <w:lang w:val="uk-UA"/>
        </w:rPr>
        <w:t>(1) та пошуку по вказаній адресі, блок фільтру та блок улюблених банкоматів та/або відділень.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При завантаженні сторінки браузер 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автоматичного визначення положення(1).</w:t>
      </w:r>
    </w:p>
    <w:p w:rsidR="00751114" w:rsidRPr="00C54691" w:rsidRDefault="00751114" w:rsidP="00C54691">
      <w:pPr>
        <w:pStyle w:val="3"/>
        <w:jc w:val="center"/>
      </w:pPr>
      <w:proofErr w:type="spellStart"/>
      <w:r w:rsidRPr="00C54691">
        <w:t>Фільтрування</w:t>
      </w:r>
      <w:proofErr w:type="spellEnd"/>
    </w:p>
    <w:p w:rsidR="00C54691" w:rsidRDefault="00735FE5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Праворуч від карти знаходиться панель </w:t>
      </w:r>
      <w:r w:rsidR="00751114">
        <w:rPr>
          <w:lang w:val="uk-UA"/>
        </w:rPr>
        <w:t xml:space="preserve">фільтрування,  за допомогою якої ми можемо фільтрувати наші результати пошуку. Цифрами 1 і 2 позначені поля вибору банківської мережі і  банку </w:t>
      </w:r>
      <w:r w:rsidR="00751114">
        <w:rPr>
          <w:lang w:val="uk-UA"/>
        </w:rPr>
        <w:lastRenderedPageBreak/>
        <w:t>відповідно. Є можливість вибирати  як окремо так і в парі. Поставивши відмітку на функції «</w:t>
      </w:r>
      <w:r w:rsidR="00751114" w:rsidRPr="00C54691">
        <w:rPr>
          <w:b/>
          <w:lang w:val="en-US"/>
        </w:rPr>
        <w:t>Show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other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banks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from</w:t>
      </w:r>
      <w:r w:rsidR="00636666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network</w:t>
      </w:r>
      <w:r w:rsidR="00751114">
        <w:rPr>
          <w:lang w:val="uk-UA"/>
        </w:rPr>
        <w:t>»</w:t>
      </w:r>
      <w:r w:rsidR="00751114" w:rsidRPr="00751114">
        <w:rPr>
          <w:lang w:val="uk-UA"/>
        </w:rPr>
        <w:t xml:space="preserve"> (3) </w:t>
      </w:r>
      <w:r w:rsidR="00751114">
        <w:rPr>
          <w:lang w:val="uk-UA"/>
        </w:rPr>
        <w:t>на карті сірим напівпрозорим кольором будуть відображатися банкомати і офіси інших банків з даної мережі</w:t>
      </w:r>
      <w:r w:rsidR="00CB1798">
        <w:rPr>
          <w:lang w:val="uk-UA"/>
        </w:rPr>
        <w:t xml:space="preserve"> (ця функція стає доступною лише тоді коли вибраний банк)</w:t>
      </w:r>
      <w:r w:rsidR="00751114">
        <w:rPr>
          <w:lang w:val="uk-UA"/>
        </w:rPr>
        <w:t xml:space="preserve">. </w:t>
      </w:r>
    </w:p>
    <w:p w:rsidR="00C54691" w:rsidRDefault="00C54691" w:rsidP="00C54691">
      <w:pPr>
        <w:ind w:left="0" w:firstLine="851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68605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14" w:rsidRPr="00735FE5" w:rsidRDefault="00751114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Функції (4) і (5) дозволяють фільтрувати  вивід банкоматів і офісів. В поле (6) задається радіус пошуку в метрах</w:t>
      </w:r>
      <w:r w:rsidR="00C54691">
        <w:rPr>
          <w:lang w:val="uk-UA"/>
        </w:rPr>
        <w:t>. Максимальна величина – 5 000 м. Щоб застосувати фільтр потрібно натиснути кнопку «</w:t>
      </w:r>
      <w:r w:rsidR="00C54691" w:rsidRPr="00C54691">
        <w:rPr>
          <w:b/>
          <w:lang w:val="en-US"/>
        </w:rPr>
        <w:t>Update</w:t>
      </w:r>
      <w:r w:rsidR="00636666">
        <w:rPr>
          <w:b/>
          <w:lang w:val="uk-UA"/>
        </w:rPr>
        <w:t xml:space="preserve"> </w:t>
      </w:r>
      <w:r w:rsidR="00C54691" w:rsidRPr="00C54691">
        <w:rPr>
          <w:b/>
          <w:lang w:val="en-US"/>
        </w:rPr>
        <w:t>filter</w:t>
      </w:r>
      <w:r w:rsidR="00C54691">
        <w:rPr>
          <w:lang w:val="uk-UA"/>
        </w:rPr>
        <w:t>» (7).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Зареєстровані користувачі при правому кліку на зображенні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Pr="00735FE5">
        <w:rPr>
          <w:rStyle w:val="a6"/>
          <w:lang w:val="uk-UA"/>
        </w:rPr>
        <w:t>“</w:t>
      </w:r>
      <w:proofErr w:type="spellStart"/>
      <w:r>
        <w:rPr>
          <w:rStyle w:val="a6"/>
        </w:rPr>
        <w:t>show</w:t>
      </w:r>
      <w:proofErr w:type="spellEnd"/>
      <w:r w:rsidRPr="00735FE5">
        <w:rPr>
          <w:rStyle w:val="a6"/>
          <w:lang w:val="uk-UA"/>
        </w:rPr>
        <w:t>”</w:t>
      </w:r>
      <w:r>
        <w:rPr>
          <w:lang w:val="uk-UA"/>
        </w:rPr>
        <w:t xml:space="preserve">(7) увімкнутий першим </w:t>
      </w:r>
      <w:proofErr w:type="spellStart"/>
      <w:r>
        <w:rPr>
          <w:lang w:val="uk-UA"/>
        </w:rPr>
        <w:t>пунктомменю</w:t>
      </w:r>
      <w:proofErr w:type="spellEnd"/>
      <w:r w:rsidRPr="00735FE5">
        <w:rPr>
          <w:lang w:val="uk-UA"/>
        </w:rPr>
        <w:t>(9)</w:t>
      </w:r>
      <w:r>
        <w:rPr>
          <w:lang w:val="uk-UA"/>
        </w:rPr>
        <w:t xml:space="preserve">  буде </w:t>
      </w:r>
      <w:r w:rsidRPr="00735FE5">
        <w:rPr>
          <w:rStyle w:val="a6"/>
          <w:lang w:val="uk-UA"/>
        </w:rPr>
        <w:t>“</w:t>
      </w:r>
      <w:proofErr w:type="spellStart"/>
      <w:r>
        <w:rPr>
          <w:rStyle w:val="a6"/>
        </w:rPr>
        <w:t>Delete</w:t>
      </w:r>
      <w:proofErr w:type="spellEnd"/>
      <w:r w:rsidR="00636666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from</w:t>
      </w:r>
      <w:proofErr w:type="spellEnd"/>
      <w:r w:rsidR="00636666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favorites</w:t>
      </w:r>
      <w:proofErr w:type="spellEnd"/>
      <w:r w:rsidRPr="00735FE5">
        <w:rPr>
          <w:rStyle w:val="a6"/>
          <w:lang w:val="uk-UA"/>
        </w:rPr>
        <w:t>”</w:t>
      </w:r>
      <w:r w:rsidR="00636666">
        <w:rPr>
          <w:rStyle w:val="a6"/>
          <w:lang w:val="uk-UA"/>
        </w:rPr>
        <w:t xml:space="preserve"> </w:t>
      </w:r>
      <w:r w:rsidRPr="00735FE5">
        <w:rPr>
          <w:rStyle w:val="a6"/>
          <w:lang w:val="uk-UA"/>
        </w:rPr>
        <w:t>(</w:t>
      </w:r>
      <w:r>
        <w:rPr>
          <w:lang w:val="uk-UA"/>
        </w:rPr>
        <w:t>видалити з улюблених).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A1322" w:rsidRDefault="00FF15EF" w:rsidP="006A1322">
      <w:pPr>
        <w:pStyle w:val="110"/>
        <w:pageBreakBefore/>
        <w:rPr>
          <w:lang w:val="uk-UA"/>
        </w:rPr>
      </w:pPr>
      <w:bookmarkStart w:id="6" w:name="__RefHeading__358_1711078259"/>
      <w:bookmarkStart w:id="7" w:name="_Toc408745421"/>
      <w:bookmarkEnd w:id="6"/>
      <w:r>
        <w:rPr>
          <w:lang w:val="uk-UA"/>
        </w:rPr>
        <w:lastRenderedPageBreak/>
        <w:t>Профіль користувача(</w:t>
      </w:r>
      <w:bookmarkEnd w:id="7"/>
      <w:r>
        <w:rPr>
          <w:lang w:val="en-US"/>
        </w:rPr>
        <w:t>Profile</w:t>
      </w:r>
      <w:r w:rsidRPr="00735FE5">
        <w:rPr>
          <w:lang w:val="uk-UA"/>
        </w:rPr>
        <w:t>)</w:t>
      </w:r>
    </w:p>
    <w:p w:rsidR="006A1322" w:rsidRDefault="006A1322" w:rsidP="006A1322">
      <w:pPr>
        <w:spacing w:after="160" w:line="256" w:lineRule="auto"/>
        <w:ind w:left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27AF31" wp14:editId="778290CE">
            <wp:extent cx="6638925" cy="3429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3850" t="19491" r="22317" b="18644"/>
                    <a:stretch/>
                  </pic:blipFill>
                  <pic:spPr bwMode="auto">
                    <a:xfrm>
                      <a:off x="0" y="0"/>
                      <a:ext cx="6645177" cy="343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1322" w:rsidRDefault="006A1322" w:rsidP="00636666">
      <w:pPr>
        <w:ind w:left="284" w:firstLine="850"/>
        <w:jc w:val="both"/>
        <w:rPr>
          <w:lang w:val="uk-UA"/>
        </w:rPr>
      </w:pPr>
      <w:r>
        <w:rPr>
          <w:lang w:val="uk-UA"/>
        </w:rPr>
        <w:t xml:space="preserve">Профіль користувача </w:t>
      </w:r>
      <w:r w:rsidR="00636666">
        <w:rPr>
          <w:lang w:val="uk-UA"/>
        </w:rPr>
        <w:t xml:space="preserve">дає можливість йому </w:t>
      </w:r>
      <w:r>
        <w:rPr>
          <w:lang w:val="uk-UA"/>
        </w:rPr>
        <w:t>редагувати свої особисті дані (1): псевдонім(</w:t>
      </w:r>
      <w:r>
        <w:rPr>
          <w:lang w:val="en-US"/>
        </w:rPr>
        <w:t>nickname</w:t>
      </w:r>
      <w:r>
        <w:rPr>
          <w:lang w:val="uk-UA"/>
        </w:rPr>
        <w:t>), електронну адресу(</w:t>
      </w:r>
      <w:r>
        <w:rPr>
          <w:lang w:val="en-US"/>
        </w:rPr>
        <w:t>email</w:t>
      </w:r>
      <w:r w:rsidRPr="006A1322">
        <w:rPr>
          <w:lang w:val="uk-UA"/>
        </w:rPr>
        <w:t>) та пароль (</w:t>
      </w:r>
      <w:r>
        <w:rPr>
          <w:lang w:val="en-US"/>
        </w:rPr>
        <w:t>password</w:t>
      </w:r>
      <w:r w:rsidRPr="006A1322">
        <w:rPr>
          <w:lang w:val="uk-UA"/>
        </w:rPr>
        <w:t xml:space="preserve">). </w:t>
      </w:r>
      <w:r>
        <w:rPr>
          <w:lang w:val="uk-UA"/>
        </w:rPr>
        <w:t xml:space="preserve">При зміні паролю потрібно повторити введений пароль. Поле </w:t>
      </w:r>
      <w:r w:rsidRPr="006A1322">
        <w:rPr>
          <w:lang w:val="uk-UA"/>
        </w:rPr>
        <w:t>ло</w:t>
      </w:r>
      <w:r>
        <w:rPr>
          <w:lang w:val="uk-UA"/>
        </w:rPr>
        <w:t>гін (</w:t>
      </w:r>
      <w:r>
        <w:rPr>
          <w:lang w:val="en-US"/>
        </w:rPr>
        <w:t>login</w:t>
      </w:r>
      <w:r>
        <w:rPr>
          <w:lang w:val="uk-UA"/>
        </w:rPr>
        <w:t xml:space="preserve">) змінювати недоступно. Щоб зберегти відредаговані дані, потрібно натиснути кнопку </w:t>
      </w:r>
      <w:r w:rsidRPr="002B4C09">
        <w:rPr>
          <w:b/>
          <w:lang w:val="en-US"/>
        </w:rPr>
        <w:t>Save</w:t>
      </w:r>
      <w:r w:rsidRPr="006A1322">
        <w:rPr>
          <w:lang w:val="uk-UA"/>
        </w:rPr>
        <w:t>(</w:t>
      </w:r>
      <w:r w:rsidR="002B4C09">
        <w:rPr>
          <w:lang w:val="uk-UA"/>
        </w:rPr>
        <w:t>4</w:t>
      </w:r>
      <w:r w:rsidRPr="006A1322">
        <w:rPr>
          <w:lang w:val="uk-UA"/>
        </w:rPr>
        <w:t>).</w:t>
      </w:r>
      <w:r>
        <w:rPr>
          <w:lang w:val="uk-UA"/>
        </w:rPr>
        <w:t xml:space="preserve"> Вона стає доступною для натискання після </w:t>
      </w:r>
      <w:r w:rsidR="002B4C09">
        <w:rPr>
          <w:lang w:val="uk-UA"/>
        </w:rPr>
        <w:t xml:space="preserve">будь-яких змін. Після натискання кнопки (4), проходить процедуру </w:t>
      </w:r>
      <w:proofErr w:type="spellStart"/>
      <w:r w:rsidR="002B4C09">
        <w:rPr>
          <w:lang w:val="uk-UA"/>
        </w:rPr>
        <w:t>валідування</w:t>
      </w:r>
      <w:proofErr w:type="spellEnd"/>
      <w:r w:rsidR="002B4C09">
        <w:rPr>
          <w:lang w:val="uk-UA"/>
        </w:rPr>
        <w:t xml:space="preserve"> і якщо дані коректні, то вони збережуться.</w:t>
      </w:r>
    </w:p>
    <w:p w:rsidR="002B4C09" w:rsidRPr="002B4C09" w:rsidRDefault="002B4C09" w:rsidP="00636666">
      <w:pPr>
        <w:ind w:left="284" w:firstLine="850"/>
        <w:jc w:val="both"/>
      </w:pPr>
      <w:r>
        <w:rPr>
          <w:lang w:val="uk-UA"/>
        </w:rPr>
        <w:t xml:space="preserve">Також є можливість зміни </w:t>
      </w:r>
      <w:proofErr w:type="spellStart"/>
      <w:r>
        <w:rPr>
          <w:lang w:val="uk-UA"/>
        </w:rPr>
        <w:t>аватара</w:t>
      </w:r>
      <w:proofErr w:type="spellEnd"/>
      <w:r>
        <w:rPr>
          <w:lang w:val="uk-UA"/>
        </w:rPr>
        <w:t xml:space="preserve"> користувача(2). Для цього потрібно натиснути кнопку </w:t>
      </w:r>
      <w:r w:rsidRPr="002B4C09">
        <w:rPr>
          <w:b/>
          <w:lang w:val="en-US"/>
        </w:rPr>
        <w:t>change</w:t>
      </w:r>
      <w:r w:rsidRPr="002B4C09">
        <w:rPr>
          <w:b/>
          <w:lang w:val="uk-UA"/>
        </w:rPr>
        <w:t xml:space="preserve"> </w:t>
      </w:r>
      <w:r w:rsidRPr="002B4C09">
        <w:rPr>
          <w:b/>
          <w:lang w:val="en-US"/>
        </w:rPr>
        <w:t>avatar</w:t>
      </w:r>
      <w:r w:rsidRPr="002B4C09">
        <w:rPr>
          <w:lang w:val="uk-UA"/>
        </w:rPr>
        <w:t>(3)</w:t>
      </w:r>
      <w:r w:rsidRPr="002B4C09">
        <w:t xml:space="preserve">. 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вал</w:t>
      </w:r>
      <w:proofErr w:type="spellStart"/>
      <w:r>
        <w:rPr>
          <w:lang w:val="uk-UA"/>
        </w:rPr>
        <w:t>ідується</w:t>
      </w:r>
      <w:proofErr w:type="spellEnd"/>
      <w:r>
        <w:rPr>
          <w:lang w:val="uk-UA"/>
        </w:rPr>
        <w:t xml:space="preserve">: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ідтримую</w:t>
      </w:r>
      <w:proofErr w:type="spellStart"/>
      <w:r>
        <w:t>ться</w:t>
      </w:r>
      <w:proofErr w:type="spellEnd"/>
      <w:r>
        <w:t xml:space="preserve"> </w:t>
      </w:r>
      <w:proofErr w:type="spellStart"/>
      <w:r>
        <w:t>катринки</w:t>
      </w:r>
      <w:proofErr w:type="spellEnd"/>
      <w:r>
        <w:t xml:space="preserve"> формат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</w:t>
      </w:r>
      <w:r w:rsidRPr="002B4C09">
        <w:t>*.</w:t>
      </w:r>
      <w:r>
        <w:rPr>
          <w:lang w:val="en-US"/>
        </w:rPr>
        <w:t>jpeg</w:t>
      </w:r>
      <w:r w:rsidRPr="002B4C09">
        <w:t>, *.</w:t>
      </w:r>
      <w:r>
        <w:rPr>
          <w:lang w:val="en-US"/>
        </w:rPr>
        <w:t>jpg</w:t>
      </w:r>
      <w:r w:rsidRPr="002B4C09">
        <w:t>, *.</w:t>
      </w:r>
      <w:r>
        <w:rPr>
          <w:lang w:val="en-US"/>
        </w:rPr>
        <w:t>gif</w:t>
      </w:r>
      <w:r w:rsidRPr="002B4C09">
        <w:t>, *.</w:t>
      </w:r>
      <w:proofErr w:type="spellStart"/>
      <w:r>
        <w:rPr>
          <w:lang w:val="en-US"/>
        </w:rPr>
        <w:t>png</w:t>
      </w:r>
      <w:proofErr w:type="spellEnd"/>
      <w:r>
        <w:rPr>
          <w:lang w:val="uk-UA"/>
        </w:rPr>
        <w:t xml:space="preserve">, розміром не більше 700 </w:t>
      </w:r>
      <w:proofErr w:type="spellStart"/>
      <w:r>
        <w:rPr>
          <w:lang w:val="uk-UA"/>
        </w:rPr>
        <w:t>кб</w:t>
      </w:r>
      <w:proofErr w:type="spellEnd"/>
      <w:r>
        <w:rPr>
          <w:lang w:val="uk-UA"/>
        </w:rPr>
        <w:t>.</w:t>
      </w:r>
    </w:p>
    <w:p w:rsidR="006071ED" w:rsidRPr="006A1322" w:rsidRDefault="006A1322" w:rsidP="006A1322">
      <w:pPr>
        <w:tabs>
          <w:tab w:val="left" w:pos="1740"/>
        </w:tabs>
        <w:rPr>
          <w:lang w:val="uk-UA"/>
        </w:rPr>
      </w:pPr>
      <w:r>
        <w:rPr>
          <w:lang w:val="uk-UA"/>
        </w:rPr>
        <w:tab/>
      </w:r>
    </w:p>
    <w:p w:rsidR="006071ED" w:rsidRPr="00735FE5" w:rsidRDefault="00FF15EF">
      <w:pPr>
        <w:pStyle w:val="110"/>
        <w:pageBreakBefore/>
        <w:rPr>
          <w:lang w:val="uk-UA"/>
        </w:rPr>
      </w:pPr>
      <w:bookmarkStart w:id="8" w:name="__RefHeading__360_1711078259"/>
      <w:bookmarkStart w:id="9" w:name="_Toc408745422"/>
      <w:bookmarkEnd w:id="8"/>
      <w:r>
        <w:rPr>
          <w:lang w:val="uk-UA"/>
        </w:rPr>
        <w:lastRenderedPageBreak/>
        <w:t>Банки(</w:t>
      </w:r>
      <w:bookmarkEnd w:id="9"/>
      <w:r>
        <w:rPr>
          <w:lang w:val="en-US"/>
        </w:rPr>
        <w:t>Banks</w:t>
      </w:r>
      <w:r w:rsidRPr="00735FE5">
        <w:rPr>
          <w:lang w:val="uk-UA"/>
        </w:rPr>
        <w:t>)</w:t>
      </w:r>
    </w:p>
    <w:p w:rsidR="006071ED" w:rsidRPr="002B4C09" w:rsidRDefault="00023D52">
      <w:pPr>
        <w:spacing w:after="160" w:line="256" w:lineRule="auto"/>
        <w:ind w:left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9880" cy="403733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8" w:rsidRDefault="004F0928">
      <w:pPr>
        <w:spacing w:after="160" w:line="256" w:lineRule="auto"/>
        <w:ind w:left="0"/>
        <w:rPr>
          <w:sz w:val="32"/>
          <w:szCs w:val="32"/>
          <w:lang w:val="uk-UA"/>
        </w:rPr>
      </w:pPr>
    </w:p>
    <w:p w:rsidR="004F0928" w:rsidRPr="004F0928" w:rsidRDefault="00023D52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2B4C09">
        <w:rPr>
          <w:sz w:val="32"/>
          <w:szCs w:val="32"/>
          <w:lang w:val="uk-UA"/>
        </w:rPr>
        <w:t xml:space="preserve">Сторінка </w:t>
      </w:r>
      <w:r w:rsidRPr="004F0928">
        <w:rPr>
          <w:sz w:val="32"/>
          <w:szCs w:val="32"/>
          <w:lang w:val="en-US"/>
        </w:rPr>
        <w:t>Banks</w:t>
      </w:r>
      <w:r w:rsidRPr="002B4C09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uk-UA"/>
        </w:rPr>
        <w:t xml:space="preserve">дозволяє адміністратору переглядати і налаштовувати інформацію про банки. </w:t>
      </w:r>
      <w:r w:rsidR="004F0928" w:rsidRPr="004F0928">
        <w:rPr>
          <w:sz w:val="32"/>
          <w:szCs w:val="32"/>
          <w:lang w:val="uk-UA"/>
        </w:rPr>
        <w:t xml:space="preserve">Кнопка-меню </w:t>
      </w:r>
      <w:proofErr w:type="spellStart"/>
      <w:r w:rsidR="004F0928" w:rsidRPr="004F0928">
        <w:rPr>
          <w:b/>
          <w:sz w:val="32"/>
          <w:szCs w:val="32"/>
          <w:lang w:val="uk-UA"/>
        </w:rPr>
        <w:t>Filter</w:t>
      </w:r>
      <w:proofErr w:type="spellEnd"/>
      <w:r w:rsidR="004F0928" w:rsidRPr="004F0928">
        <w:rPr>
          <w:b/>
          <w:sz w:val="32"/>
          <w:szCs w:val="32"/>
          <w:lang w:val="uk-UA"/>
        </w:rPr>
        <w:t xml:space="preserve"> </w:t>
      </w:r>
      <w:proofErr w:type="spellStart"/>
      <w:r w:rsidR="004F0928" w:rsidRPr="004F0928">
        <w:rPr>
          <w:b/>
          <w:sz w:val="32"/>
          <w:szCs w:val="32"/>
          <w:lang w:val="uk-UA"/>
        </w:rPr>
        <w:t>by</w:t>
      </w:r>
      <w:proofErr w:type="spellEnd"/>
      <w:r w:rsidR="004F0928" w:rsidRPr="004F0928">
        <w:rPr>
          <w:b/>
          <w:sz w:val="32"/>
          <w:szCs w:val="32"/>
          <w:lang w:val="uk-UA"/>
        </w:rPr>
        <w:t xml:space="preserve"> ATM</w:t>
      </w:r>
      <w:r w:rsidR="004F0928" w:rsidRPr="006A1322">
        <w:rPr>
          <w:b/>
          <w:sz w:val="32"/>
          <w:szCs w:val="32"/>
          <w:lang w:val="uk-UA"/>
        </w:rPr>
        <w:t xml:space="preserve"> </w:t>
      </w:r>
      <w:proofErr w:type="spellStart"/>
      <w:r w:rsidR="004F0928" w:rsidRPr="004F0928">
        <w:rPr>
          <w:b/>
          <w:sz w:val="32"/>
          <w:szCs w:val="32"/>
          <w:lang w:val="uk-UA"/>
        </w:rPr>
        <w:t>ne</w:t>
      </w:r>
      <w:r w:rsidR="004F0928" w:rsidRPr="004F0928">
        <w:rPr>
          <w:b/>
          <w:sz w:val="32"/>
          <w:szCs w:val="32"/>
          <w:lang w:val="en-US"/>
        </w:rPr>
        <w:t>twork</w:t>
      </w:r>
      <w:proofErr w:type="spellEnd"/>
      <w:r w:rsidR="004F0928" w:rsidRPr="006A1322">
        <w:rPr>
          <w:sz w:val="32"/>
          <w:szCs w:val="32"/>
          <w:lang w:val="uk-UA"/>
        </w:rPr>
        <w:t xml:space="preserve"> </w:t>
      </w:r>
      <w:r w:rsidR="004F0928" w:rsidRPr="004F0928">
        <w:rPr>
          <w:sz w:val="32"/>
          <w:szCs w:val="32"/>
          <w:lang w:val="uk-UA"/>
        </w:rPr>
        <w:t xml:space="preserve">дозволяє </w:t>
      </w:r>
      <w:r w:rsidR="004F0928" w:rsidRPr="006A1322">
        <w:rPr>
          <w:sz w:val="32"/>
          <w:szCs w:val="32"/>
          <w:lang w:val="uk-UA"/>
        </w:rPr>
        <w:t>виб</w:t>
      </w:r>
      <w:r w:rsidR="004F0928" w:rsidRPr="004F0928">
        <w:rPr>
          <w:sz w:val="32"/>
          <w:szCs w:val="32"/>
          <w:lang w:val="uk-UA"/>
        </w:rPr>
        <w:t xml:space="preserve">рати </w:t>
      </w:r>
      <w:proofErr w:type="spellStart"/>
      <w:r w:rsidR="004F0928" w:rsidRPr="004F0928">
        <w:rPr>
          <w:sz w:val="32"/>
          <w:szCs w:val="32"/>
          <w:lang w:val="uk-UA"/>
        </w:rPr>
        <w:t>банкоматну</w:t>
      </w:r>
      <w:proofErr w:type="spellEnd"/>
      <w:r w:rsidR="004F0928" w:rsidRPr="004F0928">
        <w:rPr>
          <w:sz w:val="32"/>
          <w:szCs w:val="32"/>
          <w:lang w:val="uk-UA"/>
        </w:rPr>
        <w:t xml:space="preserve"> мережу, при цьому перелік банків відображає тільки банки, що входять у цю мережу. Мережа </w:t>
      </w:r>
      <w:proofErr w:type="spellStart"/>
      <w:r w:rsidR="004F0928" w:rsidRPr="004F0928">
        <w:rPr>
          <w:b/>
          <w:sz w:val="32"/>
          <w:szCs w:val="32"/>
          <w:lang w:val="uk-UA"/>
        </w:rPr>
        <w:t>Unassigned</w:t>
      </w:r>
      <w:proofErr w:type="spellEnd"/>
      <w:r w:rsidR="004F0928" w:rsidRPr="004F0928">
        <w:rPr>
          <w:sz w:val="32"/>
          <w:szCs w:val="32"/>
          <w:lang w:val="uk-UA"/>
        </w:rPr>
        <w:t xml:space="preserve"> відображає банки, що не входять у жодну мережу. Кнопка </w:t>
      </w:r>
      <w:proofErr w:type="spellStart"/>
      <w:r w:rsidR="004F0928" w:rsidRPr="004F0928">
        <w:rPr>
          <w:b/>
          <w:sz w:val="32"/>
          <w:szCs w:val="32"/>
          <w:lang w:val="uk-UA"/>
        </w:rPr>
        <w:t>Manage</w:t>
      </w:r>
      <w:proofErr w:type="spellEnd"/>
      <w:r w:rsidR="004F0928" w:rsidRPr="004F0928">
        <w:rPr>
          <w:b/>
          <w:sz w:val="32"/>
          <w:szCs w:val="32"/>
          <w:lang w:val="uk-UA"/>
        </w:rPr>
        <w:t xml:space="preserve"> ATM </w:t>
      </w:r>
      <w:proofErr w:type="spellStart"/>
      <w:r w:rsidR="004F0928" w:rsidRPr="004F0928">
        <w:rPr>
          <w:b/>
          <w:sz w:val="32"/>
          <w:szCs w:val="32"/>
          <w:lang w:val="uk-UA"/>
        </w:rPr>
        <w:t>Networks</w:t>
      </w:r>
      <w:proofErr w:type="spellEnd"/>
      <w:r w:rsidR="004F0928" w:rsidRPr="004F0928">
        <w:rPr>
          <w:sz w:val="32"/>
          <w:szCs w:val="32"/>
          <w:lang w:val="uk-UA"/>
        </w:rPr>
        <w:t xml:space="preserve"> відображає додаткову панель, в якій можна перейменовувати, додавати та видаляти </w:t>
      </w:r>
      <w:proofErr w:type="spellStart"/>
      <w:r w:rsidR="004F0928" w:rsidRPr="004F0928">
        <w:rPr>
          <w:sz w:val="32"/>
          <w:szCs w:val="32"/>
          <w:lang w:val="uk-UA"/>
        </w:rPr>
        <w:t>банкоматні</w:t>
      </w:r>
      <w:proofErr w:type="spellEnd"/>
      <w:r w:rsidR="004F0928" w:rsidRPr="004F0928">
        <w:rPr>
          <w:sz w:val="32"/>
          <w:szCs w:val="32"/>
          <w:lang w:val="uk-UA"/>
        </w:rPr>
        <w:t xml:space="preserve"> мережі (при видаленні мережі, банкам, що в неї входили присвоюється значення мережі </w:t>
      </w:r>
      <w:proofErr w:type="spellStart"/>
      <w:r w:rsidR="004F0928" w:rsidRPr="004F0928">
        <w:rPr>
          <w:b/>
          <w:sz w:val="32"/>
          <w:szCs w:val="32"/>
          <w:lang w:val="uk-UA"/>
        </w:rPr>
        <w:t>Unassigned</w:t>
      </w:r>
      <w:proofErr w:type="spellEnd"/>
      <w:r w:rsidR="004F0928" w:rsidRPr="004F0928">
        <w:rPr>
          <w:sz w:val="32"/>
          <w:szCs w:val="32"/>
          <w:lang w:val="uk-UA"/>
        </w:rPr>
        <w:t>)</w:t>
      </w:r>
    </w:p>
    <w:p w:rsidR="00023D52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Вибір банка із переліку відкриває сторінку редагування інформації про банк. </w:t>
      </w:r>
      <w:r w:rsidR="00023D52" w:rsidRPr="004F0928">
        <w:rPr>
          <w:sz w:val="32"/>
          <w:szCs w:val="32"/>
          <w:lang w:val="uk-UA"/>
        </w:rPr>
        <w:t xml:space="preserve">Кнопка </w:t>
      </w:r>
      <w:proofErr w:type="spellStart"/>
      <w:r w:rsidR="00023D52" w:rsidRPr="004F0928">
        <w:rPr>
          <w:b/>
          <w:sz w:val="32"/>
          <w:szCs w:val="32"/>
          <w:lang w:val="uk-UA"/>
        </w:rPr>
        <w:t>Add</w:t>
      </w:r>
      <w:proofErr w:type="spellEnd"/>
      <w:r w:rsidR="00023D52" w:rsidRPr="004F0928">
        <w:rPr>
          <w:b/>
          <w:sz w:val="32"/>
          <w:szCs w:val="32"/>
          <w:lang w:val="uk-UA"/>
        </w:rPr>
        <w:t xml:space="preserve"> </w:t>
      </w:r>
      <w:proofErr w:type="spellStart"/>
      <w:r w:rsidR="00023D52" w:rsidRPr="004F0928">
        <w:rPr>
          <w:b/>
          <w:sz w:val="32"/>
          <w:szCs w:val="32"/>
          <w:lang w:val="uk-UA"/>
        </w:rPr>
        <w:t>new</w:t>
      </w:r>
      <w:proofErr w:type="spellEnd"/>
      <w:r w:rsidR="00023D52" w:rsidRPr="004F0928">
        <w:rPr>
          <w:b/>
          <w:sz w:val="32"/>
          <w:szCs w:val="32"/>
          <w:lang w:val="uk-UA"/>
        </w:rPr>
        <w:t xml:space="preserve"> </w:t>
      </w:r>
      <w:proofErr w:type="spellStart"/>
      <w:r w:rsidR="00023D52" w:rsidRPr="004F0928">
        <w:rPr>
          <w:b/>
          <w:sz w:val="32"/>
          <w:szCs w:val="32"/>
          <w:lang w:val="uk-UA"/>
        </w:rPr>
        <w:t>bank</w:t>
      </w:r>
      <w:proofErr w:type="spellEnd"/>
      <w:r w:rsidR="00023D52" w:rsidRPr="004F0928">
        <w:rPr>
          <w:b/>
          <w:sz w:val="32"/>
          <w:szCs w:val="32"/>
          <w:lang w:val="uk-UA"/>
        </w:rPr>
        <w:t xml:space="preserve"> </w:t>
      </w:r>
      <w:r w:rsidR="00023D52" w:rsidRPr="004F0928">
        <w:rPr>
          <w:sz w:val="32"/>
          <w:szCs w:val="32"/>
          <w:lang w:val="uk-UA"/>
        </w:rPr>
        <w:t>відкриває сторінку</w:t>
      </w:r>
      <w:r w:rsidR="00023D52" w:rsidRPr="006A1322">
        <w:rPr>
          <w:sz w:val="32"/>
          <w:szCs w:val="32"/>
        </w:rPr>
        <w:t xml:space="preserve"> для </w:t>
      </w:r>
      <w:r w:rsidR="00023D52" w:rsidRPr="004F0928">
        <w:rPr>
          <w:sz w:val="32"/>
          <w:szCs w:val="32"/>
          <w:lang w:val="uk-UA"/>
        </w:rPr>
        <w:t>додавання нового банку</w:t>
      </w:r>
      <w:r w:rsidRPr="004F0928">
        <w:rPr>
          <w:sz w:val="32"/>
          <w:szCs w:val="32"/>
          <w:lang w:val="uk-UA"/>
        </w:rPr>
        <w:t xml:space="preserve">. </w:t>
      </w:r>
    </w:p>
    <w:p w:rsidR="004F0928" w:rsidRPr="004F0928" w:rsidRDefault="004F0928" w:rsidP="00636666">
      <w:pPr>
        <w:spacing w:after="160" w:line="256" w:lineRule="auto"/>
        <w:ind w:left="0" w:firstLine="993"/>
        <w:jc w:val="both"/>
        <w:rPr>
          <w:sz w:val="32"/>
          <w:szCs w:val="32"/>
          <w:lang w:val="uk-UA"/>
        </w:rPr>
      </w:pPr>
      <w:r w:rsidRPr="004F0928">
        <w:rPr>
          <w:sz w:val="32"/>
          <w:szCs w:val="32"/>
          <w:lang w:val="uk-UA"/>
        </w:rPr>
        <w:t xml:space="preserve">Кнопка </w:t>
      </w:r>
      <w:r w:rsidRPr="004F0928">
        <w:rPr>
          <w:sz w:val="32"/>
          <w:szCs w:val="32"/>
          <w:lang w:val="en-US"/>
        </w:rPr>
        <w:t>Update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banks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list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from</w:t>
      </w:r>
      <w:r w:rsidRPr="006A1322">
        <w:rPr>
          <w:sz w:val="32"/>
          <w:szCs w:val="32"/>
          <w:lang w:val="uk-UA"/>
        </w:rPr>
        <w:t xml:space="preserve"> </w:t>
      </w:r>
      <w:r w:rsidRPr="004F0928">
        <w:rPr>
          <w:sz w:val="32"/>
          <w:szCs w:val="32"/>
          <w:lang w:val="en-US"/>
        </w:rPr>
        <w:t>NBU</w:t>
      </w:r>
      <w:r w:rsidRPr="006A1322">
        <w:rPr>
          <w:sz w:val="32"/>
          <w:szCs w:val="32"/>
          <w:lang w:val="uk-UA"/>
        </w:rPr>
        <w:t xml:space="preserve"> оновлює перелік банків із веб-сайту НБУ (додаються нові банки)</w:t>
      </w:r>
      <w:r w:rsidRPr="004F0928">
        <w:rPr>
          <w:sz w:val="32"/>
          <w:szCs w:val="32"/>
          <w:lang w:val="uk-UA"/>
        </w:rPr>
        <w:t>.</w:t>
      </w:r>
    </w:p>
    <w:p w:rsidR="00405AE2" w:rsidRPr="006A1322" w:rsidRDefault="00405AE2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10"/>
        <w:pageBreakBefore/>
      </w:pPr>
      <w:bookmarkStart w:id="10" w:name="__RefHeading__362_1711078259"/>
      <w:bookmarkStart w:id="11" w:name="_Toc408745423"/>
      <w:bookmarkEnd w:id="10"/>
      <w:proofErr w:type="spellStart"/>
      <w:r>
        <w:rPr>
          <w:lang w:val="uk-UA"/>
        </w:rPr>
        <w:lastRenderedPageBreak/>
        <w:t>Парсери</w:t>
      </w:r>
      <w:proofErr w:type="spellEnd"/>
      <w:r>
        <w:rPr>
          <w:lang w:val="uk-UA"/>
        </w:rPr>
        <w:t>(</w:t>
      </w:r>
      <w:bookmarkEnd w:id="11"/>
      <w:r>
        <w:rPr>
          <w:lang w:val="en-US"/>
        </w:rPr>
        <w:t>Parsers</w:t>
      </w:r>
      <w:r w:rsidRPr="00735FE5">
        <w:t>)</w:t>
      </w:r>
    </w:p>
    <w:p w:rsidR="006071ED" w:rsidRDefault="00FF15EF">
      <w:pPr>
        <w:pStyle w:val="210"/>
        <w:rPr>
          <w:lang w:val="uk-UA"/>
        </w:rPr>
      </w:pPr>
      <w:bookmarkStart w:id="12" w:name="__RefHeading__364_1711078259"/>
      <w:bookmarkStart w:id="13" w:name="_Toc408745424"/>
      <w:bookmarkEnd w:id="12"/>
      <w:bookmarkEnd w:id="13"/>
      <w:r>
        <w:rPr>
          <w:lang w:val="uk-UA"/>
        </w:rPr>
        <w:t>Загальна інформація</w:t>
      </w:r>
    </w:p>
    <w:p w:rsidR="006071ED" w:rsidRDefault="00FF15EF">
      <w:pPr>
        <w:ind w:left="0" w:firstLine="851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</w:t>
      </w:r>
      <w:proofErr w:type="spellStart"/>
      <w:r>
        <w:rPr>
          <w:color w:val="FF0000"/>
          <w:szCs w:val="36"/>
          <w:lang w:val="uk-UA"/>
        </w:rPr>
        <w:t>парсерів</w:t>
      </w:r>
      <w:proofErr w:type="spellEnd"/>
      <w:r>
        <w:rPr>
          <w:color w:val="FF0000"/>
          <w:szCs w:val="36"/>
          <w:lang w:val="uk-UA"/>
        </w:rPr>
        <w:t xml:space="preserve"> вимагає певної кваліфікації та досвіду роботи з регулярними виразами</w:t>
      </w:r>
      <w:r w:rsidRPr="00735FE5">
        <w:rPr>
          <w:color w:val="FF0000"/>
          <w:szCs w:val="36"/>
          <w:lang w:val="uk-UA"/>
        </w:rPr>
        <w:t xml:space="preserve">, </w:t>
      </w:r>
      <w:proofErr w:type="spellStart"/>
      <w:r>
        <w:rPr>
          <w:color w:val="FF0000"/>
          <w:szCs w:val="36"/>
          <w:lang w:val="uk-UA"/>
        </w:rPr>
        <w:t>крон-виразамита</w:t>
      </w:r>
      <w:proofErr w:type="spellEnd"/>
      <w:r>
        <w:rPr>
          <w:color w:val="FF0000"/>
          <w:szCs w:val="36"/>
          <w:lang w:val="uk-UA"/>
        </w:rPr>
        <w:t xml:space="preserve"> розуміння принципів роботи </w:t>
      </w:r>
      <w:proofErr w:type="spellStart"/>
      <w:r>
        <w:rPr>
          <w:color w:val="FF0000"/>
          <w:szCs w:val="36"/>
          <w:lang w:val="uk-UA"/>
        </w:rPr>
        <w:t>парсерів</w:t>
      </w:r>
      <w:proofErr w:type="spellEnd"/>
      <w:r>
        <w:rPr>
          <w:color w:val="FF0000"/>
          <w:szCs w:val="36"/>
          <w:lang w:val="uk-UA"/>
        </w:rPr>
        <w:t xml:space="preserve">. </w:t>
      </w:r>
    </w:p>
    <w:p w:rsidR="006071ED" w:rsidRPr="00735FE5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Необхідні для роботи </w:t>
      </w:r>
      <w:proofErr w:type="spellStart"/>
      <w:r>
        <w:rPr>
          <w:lang w:val="uk-UA"/>
        </w:rPr>
        <w:t>парсерів</w:t>
      </w:r>
      <w:proofErr w:type="spellEnd"/>
      <w:r>
        <w:rPr>
          <w:lang w:val="uk-UA"/>
        </w:rPr>
        <w:t xml:space="preserve"> параметри зберігаються в </w:t>
      </w:r>
      <w:r>
        <w:rPr>
          <w:lang w:val="en-US"/>
        </w:rPr>
        <w:t>property</w:t>
      </w:r>
      <w:proofErr w:type="spellStart"/>
      <w:r w:rsidRPr="00735FE5">
        <w:rPr>
          <w:lang w:val="uk-UA"/>
        </w:rPr>
        <w:t>-</w:t>
      </w:r>
      <w:r>
        <w:rPr>
          <w:lang w:val="uk-UA"/>
        </w:rPr>
        <w:t>файлах</w:t>
      </w:r>
      <w:proofErr w:type="spellEnd"/>
      <w:r w:rsidR="009A36C8" w:rsidRPr="006A1322">
        <w:rPr>
          <w:lang w:val="uk-UA"/>
        </w:rPr>
        <w:t xml:space="preserve"> </w:t>
      </w:r>
      <w:r>
        <w:rPr>
          <w:lang w:val="uk-UA"/>
        </w:rPr>
        <w:t xml:space="preserve">у папці </w:t>
      </w:r>
      <w:r>
        <w:rPr>
          <w:b/>
          <w:i/>
          <w:lang w:val="en-US"/>
        </w:rPr>
        <w:t>classes</w:t>
      </w:r>
      <w:r w:rsidRPr="00735FE5">
        <w:rPr>
          <w:b/>
          <w:i/>
          <w:lang w:val="uk-UA"/>
        </w:rPr>
        <w:t>/</w:t>
      </w:r>
      <w:proofErr w:type="spellStart"/>
      <w:r>
        <w:rPr>
          <w:b/>
          <w:i/>
          <w:lang w:val="en-US"/>
        </w:rPr>
        <w:t>parserProperties</w:t>
      </w:r>
      <w:proofErr w:type="spellEnd"/>
      <w:r w:rsidRPr="00735FE5">
        <w:rPr>
          <w:lang w:val="uk-UA"/>
        </w:rPr>
        <w:t>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</w:t>
      </w:r>
      <w:proofErr w:type="spellStart"/>
      <w:r>
        <w:rPr>
          <w:lang w:val="uk-UA"/>
        </w:rPr>
        <w:t>парсера</w:t>
      </w:r>
      <w:proofErr w:type="spellEnd"/>
      <w:r>
        <w:rPr>
          <w:lang w:val="uk-UA"/>
        </w:rPr>
        <w:t xml:space="preserve">. Також при необхідності можна додавати нові параметри для відправки </w:t>
      </w:r>
      <w:r>
        <w:rPr>
          <w:i/>
          <w:lang w:val="en-US"/>
        </w:rPr>
        <w:t>post</w:t>
      </w:r>
      <w:proofErr w:type="spellStart"/>
      <w:r>
        <w:rPr>
          <w:lang w:val="uk-UA"/>
        </w:rPr>
        <w:t>-запиту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параметрикоректування</w:t>
      </w:r>
      <w:proofErr w:type="spellEnd"/>
      <w:r>
        <w:rPr>
          <w:lang w:val="uk-UA"/>
        </w:rPr>
        <w:t xml:space="preserve"> адреси.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 xml:space="preserve">Параметри для відправки </w:t>
      </w:r>
      <w:r>
        <w:rPr>
          <w:i/>
          <w:lang w:val="en-US"/>
        </w:rPr>
        <w:t>post</w:t>
      </w:r>
      <w:proofErr w:type="spellStart"/>
      <w:r>
        <w:rPr>
          <w:lang w:val="uk-UA"/>
        </w:rPr>
        <w:t>-запиту</w:t>
      </w:r>
      <w:proofErr w:type="spellEnd"/>
      <w:r>
        <w:rPr>
          <w:lang w:val="uk-UA"/>
        </w:rPr>
        <w:t xml:space="preserve"> мають наступний вигляд:</w:t>
      </w:r>
      <w:r w:rsidRPr="00735FE5">
        <w:rPr>
          <w:lang w:val="uk-UA"/>
        </w:rPr>
        <w:tab/>
      </w:r>
      <w:r>
        <w:rPr>
          <w:b/>
          <w:i/>
          <w:lang w:val="en-US"/>
        </w:rPr>
        <w:t>post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parameter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name</w:t>
      </w:r>
      <w:r w:rsidRPr="00735FE5"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proofErr w:type="gramStart"/>
      <w:r>
        <w:rPr>
          <w:b/>
          <w:i/>
          <w:color w:val="FF0000"/>
          <w:lang w:val="en-US"/>
        </w:rPr>
        <w:t>name</w:t>
      </w:r>
      <w:proofErr w:type="gramEnd"/>
    </w:p>
    <w:p w:rsidR="006071ED" w:rsidRPr="00735FE5" w:rsidRDefault="00FF15EF">
      <w:pPr>
        <w:ind w:left="0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b/>
          <w:i/>
          <w:lang w:val="uk-UA"/>
        </w:rPr>
        <w:t>post.parameter.value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де: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псевдонім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name</w:t>
      </w:r>
      <w:proofErr w:type="gramEnd"/>
      <w:r w:rsidRPr="00735FE5">
        <w:t xml:space="preserve"> – </w:t>
      </w:r>
      <w:r>
        <w:rPr>
          <w:lang w:val="uk-UA"/>
        </w:rPr>
        <w:t>назва параметру що відправлятиметься;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значення параметру що відправлятиметься.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ab/>
      </w:r>
      <w:proofErr w:type="spellStart"/>
      <w:r>
        <w:rPr>
          <w:b/>
          <w:i/>
          <w:lang w:val="uk-UA"/>
        </w:rPr>
        <w:t>replace.regexp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 </w:t>
      </w:r>
      <w:proofErr w:type="spellStart"/>
      <w:r>
        <w:rPr>
          <w:b/>
          <w:i/>
          <w:color w:val="FF0000"/>
          <w:lang w:val="en-US"/>
        </w:rPr>
        <w:t>regexp</w:t>
      </w:r>
      <w:proofErr w:type="spellEnd"/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b/>
          <w:i/>
          <w:lang w:val="uk-UA"/>
        </w:rPr>
        <w:tab/>
      </w:r>
      <w:proofErr w:type="spellStart"/>
      <w:r>
        <w:rPr>
          <w:b/>
          <w:i/>
          <w:lang w:val="uk-UA"/>
        </w:rPr>
        <w:t>replace.value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де: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 w:rsidRPr="00735FE5">
        <w:rPr>
          <w:lang w:val="uk-UA"/>
        </w:rPr>
        <w:t>–</w:t>
      </w:r>
      <w:r>
        <w:rPr>
          <w:lang w:val="uk-UA"/>
        </w:rPr>
        <w:t xml:space="preserve"> номер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proofErr w:type="gramStart"/>
      <w:r>
        <w:rPr>
          <w:b/>
          <w:i/>
          <w:color w:val="FF0000"/>
          <w:lang w:val="en-US"/>
        </w:rPr>
        <w:t>regexp</w:t>
      </w:r>
      <w:proofErr w:type="spellEnd"/>
      <w:proofErr w:type="gramEnd"/>
      <w:r w:rsidRPr="00735FE5">
        <w:rPr>
          <w:lang w:val="uk-UA"/>
        </w:rPr>
        <w:t xml:space="preserve"> – </w:t>
      </w:r>
      <w:r>
        <w:rPr>
          <w:lang w:val="uk-UA"/>
        </w:rPr>
        <w:t xml:space="preserve">регулярний вираз, що відображає замінювану частину адреси (наприклад </w:t>
      </w:r>
      <w:r w:rsidRPr="00735FE5">
        <w:rPr>
          <w:b/>
          <w:bCs/>
          <w:color w:val="008000"/>
          <w:sz w:val="24"/>
          <w:lang w:val="uk-UA"/>
        </w:rPr>
        <w:t>,[</w:t>
      </w:r>
      <w:r w:rsidRPr="00735FE5">
        <w:rPr>
          <w:b/>
          <w:bCs/>
          <w:color w:val="000080"/>
          <w:sz w:val="24"/>
          <w:lang w:val="uk-UA"/>
        </w:rPr>
        <w:t>\</w:t>
      </w:r>
      <w:r>
        <w:rPr>
          <w:b/>
          <w:bCs/>
          <w:color w:val="008000"/>
          <w:sz w:val="24"/>
        </w:rPr>
        <w:t>s</w:t>
      </w:r>
      <w:r w:rsidRPr="00735FE5">
        <w:rPr>
          <w:b/>
          <w:bCs/>
          <w:color w:val="008000"/>
          <w:sz w:val="24"/>
          <w:lang w:val="uk-UA"/>
        </w:rPr>
        <w:t>]*</w:t>
      </w:r>
      <w:r>
        <w:rPr>
          <w:lang w:val="uk-UA"/>
        </w:rPr>
        <w:t>для видалення пробільних символів після коми);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текст що буде встановлено замість замінюваного (наприклад </w:t>
      </w:r>
      <w:r w:rsidRPr="00735FE5">
        <w:rPr>
          <w:b/>
          <w:bCs/>
          <w:color w:val="008000"/>
          <w:sz w:val="24"/>
        </w:rPr>
        <w:t>,</w:t>
      </w:r>
      <w:r>
        <w:rPr>
          <w:b/>
          <w:bCs/>
          <w:color w:val="000080"/>
          <w:sz w:val="24"/>
        </w:rPr>
        <w:t>\u0020</w:t>
      </w:r>
      <w:r>
        <w:rPr>
          <w:lang w:val="uk-UA"/>
        </w:rPr>
        <w:t>для вставки одного пробілу після коми).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Пробільні та недруковані символи потрібно задавати у вигляді</w:t>
      </w:r>
      <w:r w:rsidR="009A36C8" w:rsidRPr="006A1322">
        <w:rPr>
          <w:lang w:val="uk-UA"/>
        </w:rPr>
        <w:t xml:space="preserve"> </w:t>
      </w:r>
      <w:r>
        <w:rPr>
          <w:lang w:val="uk-UA"/>
        </w:rPr>
        <w:t xml:space="preserve">їх </w:t>
      </w:r>
      <w:proofErr w:type="spellStart"/>
      <w:r>
        <w:rPr>
          <w:lang w:val="uk-UA"/>
        </w:rPr>
        <w:t>юнікод</w:t>
      </w:r>
      <w:proofErr w:type="spellEnd"/>
      <w:r>
        <w:rPr>
          <w:lang w:val="uk-UA"/>
        </w:rPr>
        <w:t xml:space="preserve"> значення</w:t>
      </w:r>
      <w:r w:rsidR="009A36C8" w:rsidRPr="006A1322">
        <w:rPr>
          <w:lang w:val="uk-UA"/>
        </w:rPr>
        <w:t xml:space="preserve"> </w:t>
      </w:r>
      <w:r>
        <w:rPr>
          <w:lang w:val="uk-UA"/>
        </w:rPr>
        <w:t xml:space="preserve">(можливо тільки у </w:t>
      </w:r>
      <w:r>
        <w:rPr>
          <w:lang w:val="en-US"/>
        </w:rPr>
        <w:t>property</w:t>
      </w:r>
      <w:proofErr w:type="spellStart"/>
      <w:r w:rsidRPr="00735FE5">
        <w:rPr>
          <w:lang w:val="uk-UA"/>
        </w:rPr>
        <w:t>-</w:t>
      </w:r>
      <w:r>
        <w:rPr>
          <w:lang w:val="uk-UA"/>
        </w:rPr>
        <w:t>файлі</w:t>
      </w:r>
      <w:proofErr w:type="spellEnd"/>
      <w:r>
        <w:rPr>
          <w:lang w:val="uk-UA"/>
        </w:rPr>
        <w:t xml:space="preserve">, при задаванні значень у полі налаштування </w:t>
      </w:r>
      <w:proofErr w:type="spellStart"/>
      <w:r>
        <w:rPr>
          <w:lang w:val="uk-UA"/>
        </w:rPr>
        <w:t>парсера</w:t>
      </w:r>
      <w:proofErr w:type="spellEnd"/>
      <w:r>
        <w:rPr>
          <w:lang w:val="uk-UA"/>
        </w:rPr>
        <w:t xml:space="preserve"> дані транслюються як записані, кінцеві та початкові пробіли ігноруються)</w:t>
      </w:r>
    </w:p>
    <w:p w:rsidR="006071ED" w:rsidRDefault="006071ED">
      <w:pPr>
        <w:ind w:left="0" w:firstLine="851"/>
        <w:rPr>
          <w:lang w:val="uk-UA"/>
        </w:rPr>
      </w:pP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210"/>
        <w:pageBreakBefore/>
        <w:rPr>
          <w:lang w:val="uk-UA"/>
        </w:rPr>
      </w:pPr>
      <w:bookmarkStart w:id="14" w:name="__RefHeading__366_1711078259"/>
      <w:bookmarkStart w:id="15" w:name="_Toc408745425"/>
      <w:bookmarkEnd w:id="14"/>
      <w:bookmarkEnd w:id="15"/>
      <w:r>
        <w:rPr>
          <w:lang w:val="uk-UA"/>
        </w:rPr>
        <w:lastRenderedPageBreak/>
        <w:t xml:space="preserve">Параметри </w:t>
      </w:r>
      <w:proofErr w:type="spellStart"/>
      <w:r>
        <w:rPr>
          <w:lang w:val="uk-UA"/>
        </w:rPr>
        <w:t>парсерів</w:t>
      </w:r>
      <w:proofErr w:type="spellEnd"/>
    </w:p>
    <w:p w:rsidR="006071ED" w:rsidRPr="007000C9" w:rsidRDefault="00FF15EF" w:rsidP="007000C9">
      <w:pPr>
        <w:pStyle w:val="310"/>
        <w:ind w:firstLine="49"/>
        <w:rPr>
          <w:szCs w:val="28"/>
          <w:lang w:val="uk-UA"/>
        </w:rPr>
      </w:pPr>
      <w:bookmarkStart w:id="16" w:name="__RefHeading__368_1711078259"/>
      <w:bookmarkStart w:id="17" w:name="_Toc408745426"/>
      <w:bookmarkEnd w:id="16"/>
      <w:bookmarkEnd w:id="17"/>
      <w:proofErr w:type="spellStart"/>
      <w:r w:rsidRPr="007000C9">
        <w:rPr>
          <w:szCs w:val="28"/>
          <w:lang w:val="uk-UA"/>
        </w:rPr>
        <w:t>ПриватБанк</w:t>
      </w:r>
      <w:proofErr w:type="spellEnd"/>
    </w:p>
    <w:p w:rsidR="006071ED" w:rsidRPr="007000C9" w:rsidRDefault="00FF15EF" w:rsidP="007000C9">
      <w:pPr>
        <w:ind w:firstLine="49"/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i/>
          <w:sz w:val="28"/>
          <w:szCs w:val="28"/>
          <w:lang w:val="uk-UA"/>
        </w:rPr>
        <w:t>PrivatBankParserExecutor</w:t>
      </w:r>
      <w:proofErr w:type="spellEnd"/>
    </w:p>
    <w:p w:rsidR="006071ED" w:rsidRPr="007000C9" w:rsidRDefault="00FF15EF" w:rsidP="007000C9">
      <w:pPr>
        <w:ind w:firstLine="49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proofErr w:type="spellStart"/>
      <w:r w:rsidRPr="007000C9">
        <w:rPr>
          <w:i/>
          <w:sz w:val="28"/>
          <w:szCs w:val="28"/>
          <w:lang w:val="en-US"/>
        </w:rPr>
        <w:t>privatBankParser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  <w:bookmarkStart w:id="18" w:name="__RefHeading__370_1711078259"/>
      <w:bookmarkStart w:id="19" w:name="_Toc408745427"/>
      <w:bookmarkEnd w:id="18"/>
      <w:bookmarkEnd w:id="19"/>
    </w:p>
    <w:p w:rsidR="006071ED" w:rsidRPr="007000C9" w:rsidRDefault="00FF15EF" w:rsidP="007000C9">
      <w:pPr>
        <w:pStyle w:val="310"/>
        <w:rPr>
          <w:szCs w:val="28"/>
          <w:lang w:val="uk-UA"/>
        </w:rPr>
      </w:pPr>
      <w:proofErr w:type="spellStart"/>
      <w:r w:rsidRPr="007000C9">
        <w:rPr>
          <w:szCs w:val="28"/>
          <w:lang w:val="uk-UA"/>
        </w:rPr>
        <w:t>КредоБанк</w:t>
      </w:r>
      <w:proofErr w:type="spellEnd"/>
    </w:p>
    <w:p w:rsidR="006071ED" w:rsidRPr="007000C9" w:rsidRDefault="00FF15EF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i/>
          <w:sz w:val="28"/>
          <w:szCs w:val="28"/>
          <w:lang w:val="en-US"/>
        </w:rPr>
        <w:t>Kredo</w:t>
      </w:r>
      <w:r w:rsidRPr="007000C9">
        <w:rPr>
          <w:i/>
          <w:sz w:val="28"/>
          <w:szCs w:val="28"/>
          <w:lang w:val="uk-UA"/>
        </w:rPr>
        <w:t>BankParserExecutor</w:t>
      </w:r>
      <w:proofErr w:type="spellEnd"/>
    </w:p>
    <w:p w:rsidR="006071ED" w:rsidRPr="007000C9" w:rsidRDefault="00FF15EF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proofErr w:type="spellStart"/>
      <w:r w:rsidRPr="007000C9">
        <w:rPr>
          <w:i/>
          <w:sz w:val="28"/>
          <w:szCs w:val="28"/>
          <w:lang w:val="en-US"/>
        </w:rPr>
        <w:t>kredoBankParser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6071ED" w:rsidRPr="007000C9" w:rsidRDefault="00FF15EF" w:rsidP="007000C9">
      <w:pPr>
        <w:pStyle w:val="310"/>
        <w:rPr>
          <w:szCs w:val="28"/>
          <w:lang w:val="uk-UA"/>
        </w:rPr>
      </w:pPr>
      <w:proofErr w:type="spellStart"/>
      <w:r w:rsidRPr="007000C9">
        <w:rPr>
          <w:szCs w:val="28"/>
          <w:lang w:val="uk-UA"/>
        </w:rPr>
        <w:t>Райфайзен</w:t>
      </w:r>
      <w:proofErr w:type="spellEnd"/>
      <w:r w:rsidRPr="007000C9">
        <w:rPr>
          <w:szCs w:val="28"/>
          <w:lang w:val="uk-UA"/>
        </w:rPr>
        <w:t xml:space="preserve"> банк Аваль</w:t>
      </w:r>
    </w:p>
    <w:p w:rsidR="006071ED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sz w:val="28"/>
          <w:szCs w:val="28"/>
          <w:lang w:val="en-US"/>
        </w:rPr>
        <w:t>AvalParserExecutor</w:t>
      </w:r>
      <w:proofErr w:type="spellEnd"/>
    </w:p>
    <w:p w:rsidR="006071ED" w:rsidRPr="007000C9" w:rsidRDefault="00FF15EF" w:rsidP="007000C9">
      <w:pPr>
        <w:jc w:val="both"/>
        <w:rPr>
          <w:sz w:val="28"/>
          <w:szCs w:val="28"/>
        </w:rPr>
      </w:pPr>
      <w:r w:rsidRPr="007000C9">
        <w:rPr>
          <w:sz w:val="28"/>
          <w:szCs w:val="28"/>
          <w:lang w:val="uk-UA"/>
        </w:rPr>
        <w:t xml:space="preserve">Параметрами до цього класу  є назва міста російською мовою, яке ми хочемо </w:t>
      </w:r>
      <w:proofErr w:type="spellStart"/>
      <w:r w:rsidRPr="007000C9">
        <w:rPr>
          <w:sz w:val="28"/>
          <w:szCs w:val="28"/>
          <w:lang w:val="uk-UA"/>
        </w:rPr>
        <w:t>відпарсити</w:t>
      </w:r>
      <w:proofErr w:type="spellEnd"/>
      <w:r w:rsidRPr="007000C9">
        <w:rPr>
          <w:sz w:val="28"/>
          <w:szCs w:val="28"/>
          <w:lang w:val="uk-UA"/>
        </w:rPr>
        <w:t xml:space="preserve">. Наприклад </w:t>
      </w:r>
      <w:proofErr w:type="spellStart"/>
      <w:r w:rsidRPr="007000C9">
        <w:rPr>
          <w:sz w:val="28"/>
          <w:szCs w:val="28"/>
          <w:lang w:val="en-US"/>
        </w:rPr>
        <w:t>cityName</w:t>
      </w:r>
      <w:proofErr w:type="spellEnd"/>
      <w:r w:rsidRPr="007000C9">
        <w:rPr>
          <w:sz w:val="28"/>
          <w:szCs w:val="28"/>
        </w:rPr>
        <w:t xml:space="preserve"> = “</w:t>
      </w:r>
      <w:proofErr w:type="spellStart"/>
      <w:r w:rsidRPr="007000C9">
        <w:rPr>
          <w:sz w:val="28"/>
          <w:szCs w:val="28"/>
        </w:rPr>
        <w:t>Ивано-Фраковск</w:t>
      </w:r>
      <w:proofErr w:type="spellEnd"/>
      <w:r w:rsidRPr="007000C9">
        <w:rPr>
          <w:sz w:val="28"/>
          <w:szCs w:val="28"/>
        </w:rPr>
        <w:t>”.</w:t>
      </w:r>
    </w:p>
    <w:p w:rsidR="007000C9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У випадку якщо запустити </w:t>
      </w:r>
      <w:proofErr w:type="spellStart"/>
      <w:r w:rsidRPr="007000C9">
        <w:rPr>
          <w:sz w:val="28"/>
          <w:szCs w:val="28"/>
          <w:lang w:val="uk-UA"/>
        </w:rPr>
        <w:t>парсер</w:t>
      </w:r>
      <w:proofErr w:type="spellEnd"/>
      <w:r w:rsidRPr="007000C9">
        <w:rPr>
          <w:sz w:val="28"/>
          <w:szCs w:val="28"/>
          <w:lang w:val="uk-UA"/>
        </w:rPr>
        <w:t xml:space="preserve"> без параметрів (окрім </w:t>
      </w:r>
      <w:proofErr w:type="spellStart"/>
      <w:r w:rsidRPr="007000C9">
        <w:rPr>
          <w:sz w:val="28"/>
          <w:szCs w:val="28"/>
          <w:lang w:val="uk-UA"/>
        </w:rPr>
        <w:t>обовязкового</w:t>
      </w:r>
      <w:r w:rsidRPr="007000C9">
        <w:rPr>
          <w:sz w:val="28"/>
          <w:szCs w:val="28"/>
          <w:lang w:val="en-US"/>
        </w:rPr>
        <w:t>bankId</w:t>
      </w:r>
      <w:proofErr w:type="spellEnd"/>
      <w:r w:rsidRPr="007000C9">
        <w:rPr>
          <w:sz w:val="28"/>
          <w:szCs w:val="28"/>
          <w:lang w:val="uk-UA"/>
        </w:rPr>
        <w:t>)</w:t>
      </w:r>
      <w:r w:rsidRPr="007000C9">
        <w:rPr>
          <w:sz w:val="28"/>
          <w:szCs w:val="28"/>
        </w:rPr>
        <w:t xml:space="preserve">то </w:t>
      </w:r>
      <w:proofErr w:type="spellStart"/>
      <w:r w:rsidRPr="007000C9">
        <w:rPr>
          <w:sz w:val="28"/>
          <w:szCs w:val="28"/>
        </w:rPr>
        <w:t>парсер</w:t>
      </w:r>
      <w:proofErr w:type="spellEnd"/>
      <w:r w:rsidRPr="007000C9">
        <w:rPr>
          <w:sz w:val="28"/>
          <w:szCs w:val="28"/>
        </w:rPr>
        <w:t xml:space="preserve"> буде </w:t>
      </w:r>
      <w:proofErr w:type="spellStart"/>
      <w:r w:rsidRPr="007000C9">
        <w:rPr>
          <w:sz w:val="28"/>
          <w:szCs w:val="28"/>
        </w:rPr>
        <w:t>парсити</w:t>
      </w:r>
      <w:proofErr w:type="spellEnd"/>
      <w:r w:rsidR="009A36C8">
        <w:rPr>
          <w:sz w:val="28"/>
          <w:szCs w:val="28"/>
          <w:lang w:val="uk-UA"/>
        </w:rPr>
        <w:t xml:space="preserve"> </w:t>
      </w:r>
      <w:proofErr w:type="spellStart"/>
      <w:r w:rsidRPr="007000C9">
        <w:rPr>
          <w:sz w:val="28"/>
          <w:szCs w:val="28"/>
        </w:rPr>
        <w:t>вс</w:t>
      </w:r>
      <w:proofErr w:type="spellEnd"/>
      <w:r w:rsidRPr="007000C9">
        <w:rPr>
          <w:sz w:val="28"/>
          <w:szCs w:val="28"/>
          <w:lang w:val="uk-UA"/>
        </w:rPr>
        <w:t>ю Україну</w:t>
      </w:r>
    </w:p>
    <w:p w:rsidR="00CB1798" w:rsidRDefault="00CB1798" w:rsidP="007000C9">
      <w:pPr>
        <w:pStyle w:val="310"/>
        <w:rPr>
          <w:szCs w:val="28"/>
          <w:lang w:val="uk-UA"/>
        </w:rPr>
      </w:pPr>
    </w:p>
    <w:p w:rsidR="007000C9" w:rsidRPr="007000C9" w:rsidRDefault="007000C9" w:rsidP="007000C9">
      <w:pPr>
        <w:pStyle w:val="31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Укрсиббанк</w:t>
      </w:r>
      <w:proofErr w:type="spellEnd"/>
    </w:p>
    <w:p w:rsidR="007000C9" w:rsidRPr="007000C9" w:rsidRDefault="007000C9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>
        <w:rPr>
          <w:i/>
          <w:sz w:val="28"/>
          <w:szCs w:val="28"/>
          <w:lang w:val="en-US"/>
        </w:rPr>
        <w:t>UkrSybBankParser</w:t>
      </w:r>
      <w:proofErr w:type="spellEnd"/>
    </w:p>
    <w:p w:rsidR="007000C9" w:rsidRPr="006A1322" w:rsidRDefault="007000C9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proofErr w:type="spellStart"/>
      <w:r>
        <w:rPr>
          <w:i/>
          <w:sz w:val="28"/>
          <w:szCs w:val="28"/>
          <w:lang w:val="en-US"/>
        </w:rPr>
        <w:t>ukrSybBankParser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CB1798" w:rsidRDefault="007000C9" w:rsidP="007000C9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замовчуванням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повертає результати для Івано-Франківської області, але цю поведінку можна перевизначити вказавши </w:t>
      </w:r>
      <w:r w:rsidR="00CB1798">
        <w:rPr>
          <w:sz w:val="28"/>
          <w:szCs w:val="28"/>
          <w:lang w:val="uk-UA"/>
        </w:rPr>
        <w:t xml:space="preserve">параметр </w:t>
      </w:r>
      <w:r w:rsidR="00CB1798" w:rsidRPr="00CB1798">
        <w:rPr>
          <w:b/>
          <w:sz w:val="28"/>
          <w:szCs w:val="28"/>
          <w:lang w:val="en-US"/>
        </w:rPr>
        <w:t>region</w:t>
      </w:r>
      <w:r w:rsidR="00CB1798" w:rsidRPr="00CB1798">
        <w:rPr>
          <w:b/>
          <w:sz w:val="28"/>
          <w:szCs w:val="28"/>
        </w:rPr>
        <w:t xml:space="preserve">. </w:t>
      </w:r>
    </w:p>
    <w:p w:rsidR="007000C9" w:rsidRPr="00CB1798" w:rsidRDefault="00CB1798" w:rsidP="007000C9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</w:t>
      </w:r>
    </w:p>
    <w:p w:rsidR="007000C9" w:rsidRDefault="007000C9">
      <w:pPr>
        <w:ind w:left="0" w:firstLine="851"/>
        <w:rPr>
          <w:lang w:val="uk-UA"/>
        </w:rPr>
      </w:pPr>
    </w:p>
    <w:p w:rsidR="006071ED" w:rsidRPr="009A36C8" w:rsidRDefault="009A36C8" w:rsidP="009A36C8">
      <w:pPr>
        <w:pStyle w:val="310"/>
        <w:rPr>
          <w:szCs w:val="28"/>
          <w:lang w:val="uk-UA"/>
        </w:rPr>
      </w:pPr>
      <w:r w:rsidRPr="009A36C8">
        <w:rPr>
          <w:szCs w:val="28"/>
          <w:lang w:val="uk-UA"/>
        </w:rPr>
        <w:t>Ощадбанк</w:t>
      </w:r>
    </w:p>
    <w:p w:rsidR="009A36C8" w:rsidRPr="009A36C8" w:rsidRDefault="009A36C8" w:rsidP="009A36C8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9A36C8">
        <w:rPr>
          <w:i/>
          <w:sz w:val="28"/>
          <w:szCs w:val="28"/>
          <w:lang w:val="en-US"/>
        </w:rPr>
        <w:t>OschadBankParser</w:t>
      </w:r>
      <w:proofErr w:type="spellEnd"/>
    </w:p>
    <w:p w:rsidR="009A36C8" w:rsidRPr="006A1322" w:rsidRDefault="009A36C8" w:rsidP="009A36C8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>
        <w:rPr>
          <w:sz w:val="28"/>
          <w:szCs w:val="28"/>
          <w:lang w:val="uk-UA"/>
        </w:rPr>
        <w:t>o</w:t>
      </w:r>
      <w:proofErr w:type="spellStart"/>
      <w:r w:rsidRPr="009A36C8">
        <w:rPr>
          <w:i/>
          <w:sz w:val="28"/>
          <w:szCs w:val="28"/>
          <w:lang w:val="en-US"/>
        </w:rPr>
        <w:t>schadBankParser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</w:p>
    <w:p w:rsidR="009A36C8" w:rsidRDefault="009A36C8" w:rsidP="009A36C8">
      <w:pPr>
        <w:rPr>
          <w:b/>
          <w:sz w:val="28"/>
          <w:szCs w:val="28"/>
          <w:lang w:val="uk-UA"/>
        </w:rPr>
      </w:pPr>
      <w:r w:rsidRPr="009A36C8">
        <w:rPr>
          <w:sz w:val="28"/>
          <w:szCs w:val="28"/>
          <w:lang w:val="uk-UA"/>
        </w:rPr>
        <w:t>Параметр</w:t>
      </w:r>
      <w:r>
        <w:rPr>
          <w:b/>
          <w:sz w:val="28"/>
          <w:szCs w:val="28"/>
          <w:lang w:val="uk-UA"/>
        </w:rPr>
        <w:t xml:space="preserve">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</w:t>
      </w:r>
      <w:r w:rsidRPr="006A1322">
        <w:rPr>
          <w:sz w:val="28"/>
          <w:szCs w:val="28"/>
          <w:lang w:val="uk-UA"/>
        </w:rPr>
        <w:t>визначає назву області</w:t>
      </w:r>
      <w:r w:rsidRPr="009A36C8">
        <w:rPr>
          <w:sz w:val="28"/>
          <w:szCs w:val="28"/>
          <w:lang w:val="uk-UA"/>
        </w:rPr>
        <w:t>, якщо він порожній, то будуть опрацьовані послідовно усі регіони України</w:t>
      </w:r>
      <w:r>
        <w:rPr>
          <w:b/>
          <w:sz w:val="28"/>
          <w:szCs w:val="28"/>
          <w:lang w:val="uk-UA"/>
        </w:rPr>
        <w:t xml:space="preserve"> </w:t>
      </w:r>
    </w:p>
    <w:p w:rsidR="009A36C8" w:rsidRPr="009A36C8" w:rsidRDefault="009A36C8" w:rsidP="009A36C8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 область</w:t>
      </w:r>
    </w:p>
    <w:p w:rsidR="006071ED" w:rsidRPr="006A1322" w:rsidRDefault="00FF15EF">
      <w:pPr>
        <w:pStyle w:val="110"/>
        <w:pageBreakBefore/>
      </w:pPr>
      <w:bookmarkStart w:id="20" w:name="__RefHeading__372_1711078259"/>
      <w:bookmarkStart w:id="21" w:name="_Toc408745428"/>
      <w:bookmarkEnd w:id="20"/>
      <w:r>
        <w:rPr>
          <w:lang w:val="uk-UA"/>
        </w:rPr>
        <w:lastRenderedPageBreak/>
        <w:t>Користувачі(</w:t>
      </w:r>
      <w:bookmarkEnd w:id="21"/>
      <w:r>
        <w:rPr>
          <w:lang w:val="en-US"/>
        </w:rPr>
        <w:t>Users</w:t>
      </w:r>
      <w:r w:rsidRPr="006A1322">
        <w:t>)</w:t>
      </w:r>
    </w:p>
    <w:p w:rsidR="006071ED" w:rsidRDefault="00FF15EF">
      <w:pPr>
        <w:ind w:left="0" w:firstLine="142"/>
      </w:pPr>
      <w:r>
        <w:rPr>
          <w:noProof/>
          <w:lang w:val="uk-UA" w:eastAsia="uk-UA"/>
        </w:rPr>
        <w:drawing>
          <wp:inline distT="0" distB="0" distL="0" distR="0">
            <wp:extent cx="6647815" cy="3819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</w:t>
      </w:r>
      <w:proofErr w:type="spellStart"/>
      <w:r>
        <w:rPr>
          <w:lang w:val="uk-UA"/>
        </w:rPr>
        <w:t>випадаючому</w:t>
      </w:r>
      <w:proofErr w:type="spellEnd"/>
      <w:r>
        <w:rPr>
          <w:lang w:val="uk-UA"/>
        </w:rPr>
        <w:t xml:space="preserve"> меню відображатимуться найбільш відповідні готові варіанти логінів та електронних адрес з бази даних.</w:t>
      </w:r>
    </w:p>
    <w:p w:rsidR="006071ED" w:rsidRPr="00735FE5" w:rsidRDefault="00FF15EF" w:rsidP="00636666">
      <w:pPr>
        <w:ind w:left="0" w:firstLine="851"/>
        <w:jc w:val="both"/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t>“</w:t>
      </w:r>
      <w:proofErr w:type="spellStart"/>
      <w:r>
        <w:t>Userprofile</w:t>
      </w:r>
      <w:proofErr w:type="spellEnd"/>
      <w:r>
        <w:t>”</w:t>
      </w:r>
      <w:r w:rsidRPr="00735FE5">
        <w:t>:</w:t>
      </w:r>
    </w:p>
    <w:p w:rsidR="006071ED" w:rsidRDefault="00FF15EF" w:rsidP="00636666">
      <w:pPr>
        <w:pStyle w:val="a"/>
        <w:jc w:val="both"/>
        <w:rPr>
          <w:lang w:val="en-US"/>
        </w:rPr>
      </w:pPr>
      <w:r>
        <w:rPr>
          <w:lang w:val="en-US"/>
        </w:rPr>
        <w:t>Login</w:t>
      </w:r>
    </w:p>
    <w:p w:rsidR="006071ED" w:rsidRDefault="00FF15EF" w:rsidP="00636666">
      <w:pPr>
        <w:pStyle w:val="a"/>
        <w:jc w:val="both"/>
        <w:rPr>
          <w:lang w:val="en-US"/>
        </w:rPr>
      </w:pPr>
      <w:proofErr w:type="spellStart"/>
      <w:r>
        <w:rPr>
          <w:lang w:val="en-US"/>
        </w:rPr>
        <w:t>NickName</w:t>
      </w:r>
      <w:proofErr w:type="spellEnd"/>
    </w:p>
    <w:p w:rsidR="006071ED" w:rsidRDefault="00FF15EF" w:rsidP="00636666">
      <w:pPr>
        <w:pStyle w:val="a"/>
        <w:jc w:val="both"/>
        <w:rPr>
          <w:lang w:val="en-US"/>
        </w:rPr>
      </w:pPr>
      <w:r>
        <w:rPr>
          <w:lang w:val="en-US"/>
        </w:rPr>
        <w:t>E-mail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a6"/>
        </w:rPr>
        <w:t>“</w:t>
      </w:r>
      <w:proofErr w:type="spellStart"/>
      <w:r>
        <w:rPr>
          <w:rStyle w:val="a6"/>
        </w:rPr>
        <w:t>Save</w:t>
      </w:r>
      <w:proofErr w:type="spellEnd"/>
      <w:r>
        <w:rPr>
          <w:rStyle w:val="a6"/>
        </w:rPr>
        <w:t>”</w:t>
      </w:r>
      <w:r>
        <w:rPr>
          <w:lang w:val="uk-UA"/>
        </w:rPr>
        <w:t xml:space="preserve">(10). До внесення будь яких змін в поля, чи зміни положення </w:t>
      </w:r>
      <w:proofErr w:type="spellStart"/>
      <w:r>
        <w:rPr>
          <w:lang w:val="uk-UA"/>
        </w:rPr>
        <w:t>переключателів</w:t>
      </w:r>
      <w:proofErr w:type="spellEnd"/>
      <w:r w:rsidR="009A36C8">
        <w:rPr>
          <w:lang w:val="uk-UA"/>
        </w:rPr>
        <w:t xml:space="preserve"> </w:t>
      </w:r>
      <w:r>
        <w:rPr>
          <w:lang w:val="uk-UA"/>
        </w:rPr>
        <w:t>(7) або (8) дана кнопка є не активною.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 xml:space="preserve">Для блокування чи розблокування користувача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>
        <w:rPr>
          <w:lang w:val="uk-UA"/>
        </w:rPr>
        <w:t xml:space="preserve"> (7) у відповідне положення.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lastRenderedPageBreak/>
        <w:t xml:space="preserve">Для скидання пароля користувача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 w:rsidR="009A36C8">
        <w:rPr>
          <w:lang w:val="uk-UA"/>
        </w:rPr>
        <w:t xml:space="preserve"> </w:t>
      </w:r>
      <w:r>
        <w:rPr>
          <w:lang w:val="uk-UA"/>
        </w:rPr>
        <w:t xml:space="preserve">(8) у положення </w:t>
      </w:r>
      <w:r>
        <w:rPr>
          <w:lang w:val="en-US"/>
        </w:rPr>
        <w:t>on</w:t>
      </w:r>
      <w:r w:rsidRPr="00735FE5">
        <w:t xml:space="preserve">. </w:t>
      </w:r>
      <w:r>
        <w:rPr>
          <w:lang w:val="uk-UA"/>
        </w:rPr>
        <w:t xml:space="preserve">Пароль буде автоматично </w:t>
      </w:r>
      <w:proofErr w:type="spellStart"/>
      <w:r>
        <w:rPr>
          <w:lang w:val="uk-UA"/>
        </w:rPr>
        <w:t>згенеровано</w:t>
      </w:r>
      <w:proofErr w:type="spellEnd"/>
      <w:r>
        <w:rPr>
          <w:lang w:val="uk-UA"/>
        </w:rPr>
        <w:t xml:space="preserve"> на сервері.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Після внесення будь яких змін та збереження нові дані користувача буде автоматично відправлено користувачу на вказану(6) електронну пошту.</w:t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 wp14:anchorId="120B403E" wp14:editId="54AC4245">
            <wp:extent cx="6657975" cy="428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повідомленн</w:t>
      </w:r>
      <w:bookmarkStart w:id="22" w:name="_GoBack"/>
      <w:bookmarkEnd w:id="22"/>
      <w:r>
        <w:rPr>
          <w:lang w:val="uk-UA"/>
        </w:rPr>
        <w:t>я(недоступний сервер відправки повідомлень):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 wp14:anchorId="6F77304C" wp14:editId="4A84CEA4">
            <wp:extent cx="6657975" cy="45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 w:rsidP="00636666">
      <w:pPr>
        <w:ind w:left="0" w:firstLine="851"/>
        <w:jc w:val="both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 w:rsidR="006071ED" w:rsidRDefault="00FF15EF" w:rsidP="00636666">
      <w:pPr>
        <w:ind w:left="0"/>
        <w:jc w:val="both"/>
      </w:pPr>
      <w:r>
        <w:rPr>
          <w:noProof/>
          <w:lang w:val="uk-UA" w:eastAsia="uk-UA"/>
        </w:rPr>
        <w:drawing>
          <wp:inline distT="0" distB="0" distL="0" distR="0" wp14:anchorId="63F84D4E" wp14:editId="47BAA079">
            <wp:extent cx="6657975" cy="4667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6071ED" w:rsidP="00636666">
      <w:pPr>
        <w:ind w:left="0"/>
        <w:jc w:val="both"/>
        <w:rPr>
          <w:lang w:val="en-US"/>
        </w:rPr>
      </w:pPr>
    </w:p>
    <w:p w:rsidR="006071ED" w:rsidRDefault="006071ED">
      <w:pPr>
        <w:spacing w:after="160" w:line="256" w:lineRule="auto"/>
        <w:ind w:left="0"/>
        <w:rPr>
          <w:lang w:val="en-US"/>
        </w:rPr>
      </w:pPr>
    </w:p>
    <w:p w:rsidR="006071ED" w:rsidRDefault="00FF15EF">
      <w:pPr>
        <w:pStyle w:val="110"/>
        <w:pageBreakBefore/>
        <w:rPr>
          <w:lang w:val="en-US"/>
        </w:rPr>
      </w:pPr>
      <w:bookmarkStart w:id="23" w:name="__RefHeading__374_1711078259"/>
      <w:bookmarkStart w:id="24" w:name="_Toc408745429"/>
      <w:bookmarkEnd w:id="23"/>
      <w:r>
        <w:rPr>
          <w:lang w:val="uk-UA"/>
        </w:rPr>
        <w:lastRenderedPageBreak/>
        <w:t>Повідомлення(</w:t>
      </w:r>
      <w:bookmarkEnd w:id="24"/>
      <w:r>
        <w:rPr>
          <w:lang w:val="en-US"/>
        </w:rPr>
        <w:t>Notices)</w:t>
      </w:r>
    </w:p>
    <w:p w:rsidR="006071ED" w:rsidRDefault="00405AE2">
      <w:pPr>
        <w:pStyle w:val="11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0990" cy="3821430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ED" w:rsidRPr="00E53AF9" w:rsidRDefault="00215EED">
      <w:pPr>
        <w:pStyle w:val="111"/>
        <w:rPr>
          <w:szCs w:val="36"/>
          <w:lang w:val="uk-UA"/>
        </w:rPr>
      </w:pPr>
      <w:r w:rsidRPr="00E53AF9">
        <w:rPr>
          <w:szCs w:val="36"/>
          <w:lang w:val="uk-UA"/>
        </w:rPr>
        <w:t xml:space="preserve">Сторінка адміністратора </w:t>
      </w:r>
      <w:proofErr w:type="spellStart"/>
      <w:r w:rsidRPr="00E53AF9">
        <w:rPr>
          <w:b/>
          <w:szCs w:val="36"/>
          <w:lang w:val="uk-UA"/>
        </w:rPr>
        <w:t>Notices</w:t>
      </w:r>
      <w:proofErr w:type="spellEnd"/>
      <w:r w:rsidRPr="00E53AF9">
        <w:rPr>
          <w:szCs w:val="36"/>
          <w:lang w:val="uk-UA"/>
        </w:rPr>
        <w:t xml:space="preserve"> відображає протокол роботи програми, таблиця дозволяє виконувати сортування по будь-якому стовпчику, і пошук (фільтрація) по будь-якому стовпчику крім </w:t>
      </w:r>
      <w:proofErr w:type="spellStart"/>
      <w:r w:rsidRPr="00E53AF9">
        <w:rPr>
          <w:b/>
          <w:szCs w:val="36"/>
          <w:lang w:val="uk-UA"/>
        </w:rPr>
        <w:t>Time</w:t>
      </w:r>
      <w:proofErr w:type="spellEnd"/>
      <w:r w:rsidRPr="00E53AF9">
        <w:rPr>
          <w:szCs w:val="36"/>
          <w:lang w:val="uk-UA"/>
        </w:rPr>
        <w:t>. Інформація по стовпчиках: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Time</w:t>
      </w:r>
      <w:r w:rsidRPr="006A1322">
        <w:rPr>
          <w:szCs w:val="36"/>
        </w:rPr>
        <w:t xml:space="preserve"> – </w:t>
      </w:r>
      <w:r w:rsidRPr="00E53AF9">
        <w:rPr>
          <w:szCs w:val="36"/>
          <w:lang w:val="uk-UA"/>
        </w:rPr>
        <w:t>час</w:t>
      </w:r>
      <w:r w:rsidRPr="006A1322">
        <w:rPr>
          <w:szCs w:val="36"/>
        </w:rPr>
        <w:t xml:space="preserve"> </w:t>
      </w:r>
      <w:r w:rsidRPr="00E53AF9">
        <w:rPr>
          <w:szCs w:val="36"/>
          <w:lang w:val="uk-UA"/>
        </w:rPr>
        <w:t>виникнення події (за годинником сервера)</w:t>
      </w:r>
    </w:p>
    <w:p w:rsidR="00215EED" w:rsidRPr="006A1322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proofErr w:type="spellStart"/>
      <w:r w:rsidRPr="00E53AF9">
        <w:rPr>
          <w:b/>
          <w:szCs w:val="36"/>
          <w:lang w:val="uk-UA"/>
        </w:rPr>
        <w:t>Type</w:t>
      </w:r>
      <w:proofErr w:type="spellEnd"/>
      <w:r w:rsidRPr="00E53AF9">
        <w:rPr>
          <w:szCs w:val="36"/>
          <w:lang w:val="uk-UA"/>
        </w:rPr>
        <w:t xml:space="preserve"> – тип події (можливі значення TRACE, DEBUG, INFO, ERROR, FATAL). Які події будуть потрапляти у протокол налаштовується у конфігураційному файлі </w:t>
      </w:r>
      <w:r w:rsidR="00082D80" w:rsidRPr="00E53AF9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WEB</w:t>
      </w:r>
      <w:r w:rsidRPr="006A1322">
        <w:rPr>
          <w:b/>
          <w:szCs w:val="36"/>
          <w:lang w:val="uk-UA"/>
        </w:rPr>
        <w:noBreakHyphen/>
      </w:r>
      <w:r w:rsidRPr="00E53AF9">
        <w:rPr>
          <w:b/>
          <w:szCs w:val="36"/>
          <w:lang w:val="uk-UA"/>
        </w:rPr>
        <w:t>INF</w:t>
      </w:r>
      <w:r w:rsidRPr="006A1322">
        <w:rPr>
          <w:b/>
          <w:szCs w:val="36"/>
          <w:lang w:val="uk-UA"/>
        </w:rPr>
        <w:t>/</w:t>
      </w:r>
      <w:proofErr w:type="spellStart"/>
      <w:r w:rsidRPr="00E53AF9">
        <w:rPr>
          <w:b/>
          <w:szCs w:val="36"/>
          <w:lang w:val="uk-UA"/>
        </w:rPr>
        <w:t>classes</w:t>
      </w:r>
      <w:proofErr w:type="spellEnd"/>
      <w:r w:rsidRPr="006A1322">
        <w:rPr>
          <w:b/>
          <w:szCs w:val="36"/>
          <w:lang w:val="uk-UA"/>
        </w:rPr>
        <w:t>/</w:t>
      </w:r>
      <w:r w:rsidRPr="00E53AF9">
        <w:rPr>
          <w:b/>
          <w:szCs w:val="36"/>
          <w:lang w:val="uk-UA"/>
        </w:rPr>
        <w:t>log4j.xml</w:t>
      </w:r>
    </w:p>
    <w:p w:rsidR="00215EED" w:rsidRPr="00E53AF9" w:rsidRDefault="00215EED" w:rsidP="00215EED">
      <w:pPr>
        <w:pStyle w:val="111"/>
        <w:numPr>
          <w:ilvl w:val="0"/>
          <w:numId w:val="3"/>
        </w:numPr>
        <w:rPr>
          <w:szCs w:val="36"/>
          <w:lang w:val="uk-UA"/>
        </w:rPr>
      </w:pPr>
      <w:r w:rsidRPr="00E53AF9">
        <w:rPr>
          <w:b/>
          <w:szCs w:val="36"/>
          <w:lang w:val="en-US"/>
        </w:rPr>
        <w:t>Source</w:t>
      </w:r>
      <w:r w:rsidRPr="006A1322">
        <w:rPr>
          <w:szCs w:val="36"/>
        </w:rPr>
        <w:t xml:space="preserve"> – </w:t>
      </w:r>
      <w:r w:rsidRPr="00E53AF9">
        <w:rPr>
          <w:szCs w:val="36"/>
          <w:lang w:val="uk-UA"/>
        </w:rPr>
        <w:t>джерело походження події (назва класу, номер рядка у початковому коді програми)</w:t>
      </w:r>
    </w:p>
    <w:p w:rsidR="00082D80" w:rsidRPr="00E53AF9" w:rsidRDefault="00082D80" w:rsidP="00082D80">
      <w:pPr>
        <w:pStyle w:val="111"/>
        <w:numPr>
          <w:ilvl w:val="0"/>
          <w:numId w:val="3"/>
        </w:numPr>
        <w:rPr>
          <w:sz w:val="28"/>
          <w:szCs w:val="28"/>
          <w:lang w:val="uk-UA"/>
        </w:rPr>
      </w:pPr>
      <w:r w:rsidRPr="00E53AF9">
        <w:rPr>
          <w:b/>
          <w:szCs w:val="36"/>
          <w:lang w:val="en-US"/>
        </w:rPr>
        <w:t>Message</w:t>
      </w:r>
      <w:r w:rsidRPr="00E53AF9">
        <w:rPr>
          <w:szCs w:val="36"/>
          <w:lang w:val="en-US"/>
        </w:rPr>
        <w:t xml:space="preserve"> </w:t>
      </w:r>
      <w:r w:rsidRPr="00E53AF9">
        <w:rPr>
          <w:szCs w:val="36"/>
          <w:lang w:val="uk-UA"/>
        </w:rPr>
        <w:t>– інформаційне повідомлення</w:t>
      </w:r>
    </w:p>
    <w:p w:rsidR="00215EED" w:rsidRPr="00215EED" w:rsidRDefault="00215EED" w:rsidP="00215EED">
      <w:pPr>
        <w:pStyle w:val="111"/>
        <w:ind w:left="720"/>
        <w:rPr>
          <w:sz w:val="28"/>
          <w:szCs w:val="28"/>
          <w:lang w:val="en-US"/>
        </w:rPr>
      </w:pPr>
    </w:p>
    <w:sectPr w:rsidR="00215EED" w:rsidRPr="00215EED" w:rsidSect="004F0928">
      <w:type w:val="continuous"/>
      <w:pgSz w:w="11906" w:h="16838"/>
      <w:pgMar w:top="850" w:right="850" w:bottom="709" w:left="567" w:header="0" w:footer="708" w:gutter="0"/>
      <w:cols w:space="720"/>
      <w:formProt w:val="0"/>
      <w:docGrid w:linePitch="360" w:charSpace="-24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B0" w:rsidRDefault="002136B0">
      <w:pPr>
        <w:spacing w:line="240" w:lineRule="auto"/>
      </w:pPr>
      <w:r>
        <w:separator/>
      </w:r>
    </w:p>
  </w:endnote>
  <w:endnote w:type="continuationSeparator" w:id="0">
    <w:p w:rsidR="002136B0" w:rsidRDefault="00213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1ED" w:rsidRDefault="006B1C61">
    <w:pPr>
      <w:pStyle w:val="17"/>
      <w:jc w:val="right"/>
    </w:pPr>
    <w:r>
      <w:fldChar w:fldCharType="begin"/>
    </w:r>
    <w:r w:rsidR="00FF15EF">
      <w:instrText>PAGE</w:instrText>
    </w:r>
    <w:r>
      <w:fldChar w:fldCharType="separate"/>
    </w:r>
    <w:r w:rsidR="00636666">
      <w:rPr>
        <w:noProof/>
      </w:rPr>
      <w:t>12</w:t>
    </w:r>
    <w:r>
      <w:fldChar w:fldCharType="end"/>
    </w:r>
  </w:p>
  <w:p w:rsidR="006071ED" w:rsidRDefault="006071ED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B0" w:rsidRDefault="002136B0">
      <w:pPr>
        <w:spacing w:line="240" w:lineRule="auto"/>
      </w:pPr>
      <w:r>
        <w:separator/>
      </w:r>
    </w:p>
  </w:footnote>
  <w:footnote w:type="continuationSeparator" w:id="0">
    <w:p w:rsidR="002136B0" w:rsidRDefault="002136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38CC"/>
    <w:multiLevelType w:val="multilevel"/>
    <w:tmpl w:val="4612AE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F50E68"/>
    <w:multiLevelType w:val="multilevel"/>
    <w:tmpl w:val="AB94003E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76851AE2"/>
    <w:multiLevelType w:val="hybridMultilevel"/>
    <w:tmpl w:val="0AD27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1ED"/>
    <w:rsid w:val="00023D52"/>
    <w:rsid w:val="00082D80"/>
    <w:rsid w:val="002136B0"/>
    <w:rsid w:val="00215EED"/>
    <w:rsid w:val="002524DF"/>
    <w:rsid w:val="002B4C09"/>
    <w:rsid w:val="00405AE2"/>
    <w:rsid w:val="004F0928"/>
    <w:rsid w:val="006071ED"/>
    <w:rsid w:val="00636666"/>
    <w:rsid w:val="006A1322"/>
    <w:rsid w:val="006B1C61"/>
    <w:rsid w:val="007000C9"/>
    <w:rsid w:val="00735FE5"/>
    <w:rsid w:val="00751114"/>
    <w:rsid w:val="009A36C8"/>
    <w:rsid w:val="00A46994"/>
    <w:rsid w:val="00C54691"/>
    <w:rsid w:val="00CB1798"/>
    <w:rsid w:val="00E53AF9"/>
    <w:rsid w:val="00FF1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6B1C61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1">
    <w:name w:val="heading 1"/>
    <w:basedOn w:val="a0"/>
    <w:next w:val="a0"/>
    <w:link w:val="11"/>
    <w:uiPriority w:val="9"/>
    <w:qFormat/>
    <w:rsid w:val="00C5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C5469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1"/>
    <w:uiPriority w:val="9"/>
    <w:unhideWhenUsed/>
    <w:qFormat/>
    <w:rsid w:val="00C5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0">
    <w:name w:val="Заголовок 11"/>
    <w:basedOn w:val="a0"/>
    <w:rsid w:val="006B1C61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10">
    <w:name w:val="Заголовок 21"/>
    <w:basedOn w:val="a0"/>
    <w:rsid w:val="006B1C61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10">
    <w:name w:val="Заголовок 31"/>
    <w:basedOn w:val="a0"/>
    <w:rsid w:val="006B1C61"/>
    <w:pPr>
      <w:keepNext/>
      <w:keepLines/>
      <w:spacing w:before="40"/>
    </w:pPr>
    <w:rPr>
      <w:b/>
      <w:i/>
      <w:sz w:val="28"/>
    </w:rPr>
  </w:style>
  <w:style w:type="character" w:customStyle="1" w:styleId="10">
    <w:name w:val="Заголовок 1 Знак"/>
    <w:basedOn w:val="a1"/>
    <w:rsid w:val="006B1C61"/>
    <w:rPr>
      <w:rFonts w:ascii="Times New Roman" w:hAnsi="Times New Roman"/>
      <w:sz w:val="48"/>
      <w:szCs w:val="32"/>
      <w:lang w:val="ru-RU" w:eastAsia="ru-RU"/>
    </w:rPr>
  </w:style>
  <w:style w:type="character" w:styleId="a4">
    <w:name w:val="Subtle Emphasis"/>
    <w:basedOn w:val="a1"/>
    <w:rsid w:val="006B1C61"/>
    <w:rPr>
      <w:i/>
      <w:iCs/>
      <w:color w:val="404040"/>
    </w:rPr>
  </w:style>
  <w:style w:type="character" w:customStyle="1" w:styleId="a5">
    <w:name w:val="Перелік Знак"/>
    <w:basedOn w:val="a1"/>
    <w:rsid w:val="006B1C61"/>
    <w:rPr>
      <w:rFonts w:eastAsia="Times New Roman" w:cs="Times New Roman"/>
      <w:sz w:val="28"/>
      <w:szCs w:val="24"/>
      <w:lang w:eastAsia="ru-RU"/>
    </w:rPr>
  </w:style>
  <w:style w:type="character" w:styleId="a6">
    <w:name w:val="Intense Emphasis"/>
    <w:basedOn w:val="a1"/>
    <w:rsid w:val="006B1C61"/>
    <w:rPr>
      <w:b/>
      <w:i w:val="0"/>
      <w:iCs/>
      <w:color w:val="00000A"/>
    </w:rPr>
  </w:style>
  <w:style w:type="character" w:customStyle="1" w:styleId="20">
    <w:name w:val="Заголовок 2 Знак"/>
    <w:basedOn w:val="a1"/>
    <w:rsid w:val="006B1C61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1"/>
    <w:rsid w:val="006B1C61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7">
    <w:name w:val="Верх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8">
    <w:name w:val="Нижній колонтитул Знак"/>
    <w:basedOn w:val="a1"/>
    <w:rsid w:val="006B1C61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a1"/>
    <w:rsid w:val="006B1C61"/>
    <w:rPr>
      <w:color w:val="0563C1"/>
      <w:u w:val="single"/>
    </w:rPr>
  </w:style>
  <w:style w:type="character" w:styleId="a9">
    <w:name w:val="FollowedHyperlink"/>
    <w:basedOn w:val="a1"/>
    <w:rsid w:val="006B1C61"/>
    <w:rPr>
      <w:color w:val="954F72"/>
      <w:u w:val="single"/>
    </w:rPr>
  </w:style>
  <w:style w:type="character" w:customStyle="1" w:styleId="ListLabel1">
    <w:name w:val="ListLabel 1"/>
    <w:rsid w:val="006B1C61"/>
    <w:rPr>
      <w:rFonts w:cs="Courier New"/>
    </w:rPr>
  </w:style>
  <w:style w:type="character" w:customStyle="1" w:styleId="aa">
    <w:name w:val="Ссылка указателя"/>
    <w:rsid w:val="006B1C61"/>
  </w:style>
  <w:style w:type="paragraph" w:customStyle="1" w:styleId="ab">
    <w:name w:val="Заголовок"/>
    <w:basedOn w:val="a0"/>
    <w:next w:val="12"/>
    <w:rsid w:val="006B1C6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12">
    <w:name w:val="Основной текст1"/>
    <w:basedOn w:val="a0"/>
    <w:rsid w:val="006B1C61"/>
    <w:pPr>
      <w:spacing w:after="120"/>
    </w:pPr>
  </w:style>
  <w:style w:type="paragraph" w:customStyle="1" w:styleId="13">
    <w:name w:val="Список1"/>
    <w:basedOn w:val="12"/>
    <w:rsid w:val="006B1C61"/>
    <w:rPr>
      <w:rFonts w:cs="Mangal"/>
    </w:rPr>
  </w:style>
  <w:style w:type="paragraph" w:customStyle="1" w:styleId="14">
    <w:name w:val="Название1"/>
    <w:basedOn w:val="a0"/>
    <w:rsid w:val="006B1C61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5">
    <w:name w:val="Указатель1"/>
    <w:basedOn w:val="a0"/>
    <w:rsid w:val="006B1C61"/>
    <w:pPr>
      <w:suppressLineNumbers/>
    </w:pPr>
    <w:rPr>
      <w:rFonts w:cs="Mangal"/>
    </w:rPr>
  </w:style>
  <w:style w:type="paragraph" w:customStyle="1" w:styleId="a">
    <w:name w:val="Перелік"/>
    <w:basedOn w:val="a0"/>
    <w:rsid w:val="006B1C61"/>
    <w:pPr>
      <w:numPr>
        <w:numId w:val="1"/>
      </w:numPr>
    </w:pPr>
    <w:rPr>
      <w:lang w:val="uk-UA"/>
    </w:rPr>
  </w:style>
  <w:style w:type="paragraph" w:customStyle="1" w:styleId="16">
    <w:name w:val="Верх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7">
    <w:name w:val="Нижний колонтитул1"/>
    <w:basedOn w:val="a0"/>
    <w:rsid w:val="006B1C61"/>
    <w:pPr>
      <w:tabs>
        <w:tab w:val="center" w:pos="4819"/>
        <w:tab w:val="right" w:pos="9639"/>
      </w:tabs>
    </w:pPr>
  </w:style>
  <w:style w:type="paragraph" w:customStyle="1" w:styleId="18">
    <w:name w:val="Заголовок оглавления1"/>
    <w:basedOn w:val="110"/>
    <w:rsid w:val="006B1C6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1">
    <w:name w:val="Оглавление 11"/>
    <w:basedOn w:val="a0"/>
    <w:rsid w:val="006B1C61"/>
    <w:pPr>
      <w:spacing w:after="100"/>
      <w:ind w:left="0"/>
    </w:pPr>
  </w:style>
  <w:style w:type="paragraph" w:customStyle="1" w:styleId="211">
    <w:name w:val="Оглавление 21"/>
    <w:basedOn w:val="a0"/>
    <w:rsid w:val="006B1C61"/>
    <w:pPr>
      <w:spacing w:after="100"/>
      <w:ind w:left="360"/>
    </w:pPr>
  </w:style>
  <w:style w:type="paragraph" w:customStyle="1" w:styleId="311">
    <w:name w:val="Оглавление 31"/>
    <w:basedOn w:val="a0"/>
    <w:rsid w:val="006B1C61"/>
    <w:pPr>
      <w:spacing w:after="100"/>
      <w:ind w:left="720"/>
    </w:pPr>
  </w:style>
  <w:style w:type="paragraph" w:styleId="ac">
    <w:name w:val="Balloon Text"/>
    <w:basedOn w:val="a0"/>
    <w:link w:val="ad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e">
    <w:name w:val="No Spacing"/>
    <w:uiPriority w:val="1"/>
    <w:qFormat/>
    <w:rsid w:val="00C54691"/>
    <w:pPr>
      <w:suppressAutoHyphens/>
      <w:spacing w:after="0" w:line="240" w:lineRule="auto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11">
    <w:name w:val="Заголовок 1 Знак1"/>
    <w:basedOn w:val="a1"/>
    <w:link w:val="1"/>
    <w:uiPriority w:val="9"/>
    <w:rsid w:val="00C5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f">
    <w:name w:val="TOC Heading"/>
    <w:basedOn w:val="1"/>
    <w:next w:val="a0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21">
    <w:name w:val="Заголовок 2 Знак1"/>
    <w:basedOn w:val="a1"/>
    <w:link w:val="2"/>
    <w:uiPriority w:val="9"/>
    <w:rsid w:val="00C54691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31">
    <w:name w:val="Заголовок 3 Знак1"/>
    <w:basedOn w:val="a1"/>
    <w:link w:val="3"/>
    <w:uiPriority w:val="9"/>
    <w:rsid w:val="00C54691"/>
    <w:rPr>
      <w:rFonts w:asciiTheme="majorHAnsi" w:eastAsiaTheme="majorEastAsia" w:hAnsiTheme="majorHAnsi" w:cstheme="majorBidi"/>
      <w:b/>
      <w:bCs/>
      <w:color w:val="4F81BD" w:themeColor="accent1"/>
      <w:sz w:val="36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EF7EC-5B0C-47C4-AC0B-3D6EB919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6371</Words>
  <Characters>3633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Данилюк Василь</dc:creator>
  <cp:lastModifiedBy>Lesya</cp:lastModifiedBy>
  <cp:revision>10</cp:revision>
  <dcterms:created xsi:type="dcterms:W3CDTF">2015-01-11T08:22:00Z</dcterms:created>
  <dcterms:modified xsi:type="dcterms:W3CDTF">2015-01-16T09:49:00Z</dcterms:modified>
</cp:coreProperties>
</file>