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P-11. Pausable-Non-Panics.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Pausable functions do not under appropriate assumptions.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pause_non_panic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unpaused pause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unpause_non_panic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paused unpause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when_not_paused_non_panic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unpaused when_not_paused_func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when_paused_non_panic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paused when_paused_func does not panic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8503bf7445624554b26ff046f2e6f413/?anonymousKey=f347db4b63b3cc756554049dea0f2e7e4c806e25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