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P-10. Pausable-Panics.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Pausable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pause_panics_if_paused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pause panics if the contract is already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unpause_panics_if_not_paused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unpause panics if the contract is not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when_not_paused_panics_if_paused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when_not_paused_func panics if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when_paused_panics_if_not_paused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when_paused_func panics if not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38a153665ebd4fe0b33095d6a56f250e/?anonymousKey=5d1bd1f9f55a00ce94a01078579b9b8b8dcfc0d5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