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954" w:rsidRPr="00114954" w:rsidRDefault="00114954" w:rsidP="00114954">
      <w:pPr>
        <w:pStyle w:val="a3"/>
        <w:jc w:val="left"/>
        <w:rPr>
          <w:sz w:val="48"/>
          <w:szCs w:val="48"/>
        </w:rPr>
      </w:pPr>
      <w:r w:rsidRPr="00114954">
        <w:rPr>
          <w:rFonts w:hint="eastAsia"/>
          <w:sz w:val="48"/>
          <w:szCs w:val="48"/>
        </w:rPr>
        <w:t>实验名称</w:t>
      </w:r>
      <w:r w:rsidRPr="00114954">
        <w:rPr>
          <w:rFonts w:hint="eastAsia"/>
          <w:sz w:val="48"/>
          <w:szCs w:val="48"/>
        </w:rPr>
        <w:t xml:space="preserve">: </w:t>
      </w:r>
      <w:r w:rsidRPr="00114954">
        <w:rPr>
          <w:rFonts w:hint="eastAsia"/>
          <w:sz w:val="48"/>
          <w:szCs w:val="48"/>
        </w:rPr>
        <w:t>热导系数的测量</w:t>
      </w:r>
    </w:p>
    <w:p w:rsidR="00AA5059" w:rsidRDefault="00114954" w:rsidP="00AA5059">
      <w:r w:rsidRPr="00AA5059">
        <w:rPr>
          <w:rStyle w:val="Char"/>
          <w:rFonts w:hint="eastAsia"/>
          <w:sz w:val="44"/>
          <w:szCs w:val="44"/>
        </w:rPr>
        <w:t>实验目的</w:t>
      </w:r>
      <w:r w:rsidRPr="00AA5059">
        <w:rPr>
          <w:rStyle w:val="Char"/>
          <w:rFonts w:hint="eastAsia"/>
          <w:sz w:val="44"/>
          <w:szCs w:val="44"/>
        </w:rPr>
        <w:t>:</w:t>
      </w:r>
      <w:r>
        <w:rPr>
          <w:rFonts w:hint="eastAsia"/>
        </w:rPr>
        <w:t>了解热传导现象的物理过程</w:t>
      </w:r>
      <w:r>
        <w:rPr>
          <w:rFonts w:hint="eastAsia"/>
        </w:rPr>
        <w:t>,</w:t>
      </w:r>
      <w:r>
        <w:rPr>
          <w:rFonts w:hint="eastAsia"/>
        </w:rPr>
        <w:t>学习用稳态平板法测量不良导体的导热系数</w:t>
      </w:r>
      <w:r>
        <w:rPr>
          <w:rFonts w:hint="eastAsia"/>
        </w:rPr>
        <w:t>,</w:t>
      </w:r>
      <w:r>
        <w:rPr>
          <w:rFonts w:hint="eastAsia"/>
        </w:rPr>
        <w:t>并用作图法求冷却速度</w:t>
      </w:r>
      <w:r>
        <w:rPr>
          <w:rFonts w:hint="eastAsia"/>
        </w:rPr>
        <w:t>.</w:t>
      </w:r>
    </w:p>
    <w:p w:rsidR="00114954" w:rsidRDefault="00114954" w:rsidP="00AA5059">
      <w:pPr>
        <w:pStyle w:val="a3"/>
        <w:jc w:val="left"/>
      </w:pPr>
      <w:r>
        <w:rPr>
          <w:rFonts w:hint="eastAsia"/>
        </w:rPr>
        <w:t>实验原理</w:t>
      </w:r>
      <w:r>
        <w:rPr>
          <w:rFonts w:hint="eastAsia"/>
        </w:rPr>
        <w:t>:</w:t>
      </w:r>
    </w:p>
    <w:p w:rsidR="00114954" w:rsidRDefault="00114954" w:rsidP="00114954">
      <w:pPr>
        <w:numPr>
          <w:ilvl w:val="1"/>
          <w:numId w:val="1"/>
        </w:numPr>
        <w:rPr>
          <w:rFonts w:ascii="宋体" w:hAnsi="宋体"/>
        </w:rPr>
      </w:pPr>
      <w:r>
        <w:rPr>
          <w:rFonts w:ascii="宋体" w:hAnsi="宋体" w:hint="eastAsia"/>
        </w:rPr>
        <w:t>导热系数</w:t>
      </w:r>
    </w:p>
    <w:p w:rsidR="00114954" w:rsidRDefault="00114954" w:rsidP="00114954">
      <w:pPr>
        <w:rPr>
          <w:rFonts w:ascii="宋体" w:hAnsi="宋体"/>
        </w:rPr>
      </w:pPr>
      <w:r>
        <w:rPr>
          <w:rFonts w:ascii="宋体" w:hAnsi="宋体" w:hint="eastAsia"/>
        </w:rPr>
        <w:t xml:space="preserve">   当物体内存在温度梯度时，热量从高温流向低温，谓之热传导或传热，传热速率正比于温度梯度以及垂直于温度梯度的面积，比例系数为热导系数或导热率：</w:t>
      </w:r>
    </w:p>
    <w:p w:rsidR="00114954" w:rsidRDefault="00114954" w:rsidP="00114954">
      <w:r>
        <w:rPr>
          <w:rFonts w:ascii="宋体" w:hAnsi="宋体" w:hint="eastAsia"/>
        </w:rPr>
        <w:t xml:space="preserve">        </w:t>
      </w:r>
      <w:r w:rsidR="003F10FD">
        <w:rPr>
          <w:rFonts w:ascii="宋体" w:hAnsi="宋体" w:hint="eastAsia"/>
        </w:rPr>
        <w:t xml:space="preserve">           </w:t>
      </w:r>
      <w:r w:rsidRPr="001159AE">
        <w:rPr>
          <w:rFonts w:ascii="宋体" w:hAnsi="宋体"/>
          <w:position w:val="-24"/>
        </w:rPr>
        <w:object w:dxaOrig="16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5pt;height:31pt" o:ole="">
            <v:imagedata r:id="rId7" o:title=""/>
          </v:shape>
          <o:OLEObject Type="Embed" ProgID="Equation.3" ShapeID="_x0000_i1025" DrawAspect="Content" ObjectID="_1286218371" r:id="rId8"/>
        </w:object>
      </w:r>
    </w:p>
    <w:p w:rsidR="00114954" w:rsidRDefault="00114954" w:rsidP="00114954">
      <w:pPr>
        <w:ind w:left="420"/>
        <w:rPr>
          <w:rFonts w:ascii="宋体" w:hAnsi="宋体"/>
        </w:rPr>
      </w:pPr>
      <w:r>
        <w:rPr>
          <w:rFonts w:ascii="宋体" w:hAnsi="宋体" w:hint="eastAsia"/>
        </w:rPr>
        <w:t>2,不良导体导热系数的测量</w:t>
      </w:r>
    </w:p>
    <w:p w:rsidR="00114954" w:rsidRDefault="00114954" w:rsidP="00114954">
      <w:pPr>
        <w:ind w:firstLineChars="200" w:firstLine="480"/>
        <w:rPr>
          <w:rFonts w:ascii="宋体" w:hAnsi="宋体"/>
        </w:rPr>
      </w:pPr>
      <w:r>
        <w:rPr>
          <w:rFonts w:ascii="宋体" w:hAnsi="宋体" w:hint="eastAsia"/>
        </w:rPr>
        <w:t>厚度为</w:t>
      </w:r>
      <w:r w:rsidRPr="001159AE">
        <w:rPr>
          <w:rFonts w:ascii="宋体" w:hAnsi="宋体"/>
          <w:position w:val="-6"/>
        </w:rPr>
        <w:object w:dxaOrig="200" w:dyaOrig="279">
          <v:shape id="_x0000_i1026" type="#_x0000_t75" style="width:10.05pt;height:14.25pt" o:ole="">
            <v:imagedata r:id="rId9" o:title=""/>
          </v:shape>
          <o:OLEObject Type="Embed" ProgID="Equation.3" ShapeID="_x0000_i1026" DrawAspect="Content" ObjectID="_1286218372" r:id="rId10"/>
        </w:object>
      </w:r>
      <w:r>
        <w:rPr>
          <w:rFonts w:ascii="宋体" w:hAnsi="宋体" w:hint="eastAsia"/>
        </w:rPr>
        <w:t>、截面面积为</w:t>
      </w:r>
      <w:r w:rsidRPr="001159AE">
        <w:rPr>
          <w:rFonts w:ascii="宋体" w:hAnsi="宋体"/>
          <w:position w:val="-6"/>
        </w:rPr>
        <w:object w:dxaOrig="220" w:dyaOrig="279">
          <v:shape id="_x0000_i1027" type="#_x0000_t75" style="width:10.9pt;height:14.25pt" o:ole="">
            <v:imagedata r:id="rId11" o:title=""/>
          </v:shape>
          <o:OLEObject Type="Embed" ProgID="Equation.3" ShapeID="_x0000_i1027" DrawAspect="Content" ObjectID="_1286218373" r:id="rId12"/>
        </w:object>
      </w:r>
      <w:r>
        <w:rPr>
          <w:rFonts w:ascii="宋体" w:hAnsi="宋体" w:hint="eastAsia"/>
        </w:rPr>
        <w:t>的平板形样品（橡胶板）夹在加热圆盘和黄铜盘之间。热量由加热盘传入。加热盘和黄铜盘上各有一小孔，热电偶可插入孔内测量温度，两面高低温度恒定为T</w:t>
      </w:r>
      <w:r>
        <w:rPr>
          <w:rFonts w:ascii="宋体" w:hAnsi="宋体" w:hint="eastAsia"/>
          <w:vertAlign w:val="subscript"/>
        </w:rPr>
        <w:t>1</w:t>
      </w:r>
      <w:r>
        <w:rPr>
          <w:rFonts w:ascii="宋体" w:hAnsi="宋体" w:hint="eastAsia"/>
        </w:rPr>
        <w:t xml:space="preserve"> 和T</w:t>
      </w:r>
      <w:r>
        <w:rPr>
          <w:rFonts w:ascii="宋体" w:hAnsi="宋体" w:hint="eastAsia"/>
          <w:vertAlign w:val="subscript"/>
        </w:rPr>
        <w:t>2</w:t>
      </w:r>
      <w:r>
        <w:rPr>
          <w:rFonts w:ascii="宋体" w:hAnsi="宋体" w:hint="eastAsia"/>
        </w:rPr>
        <w:t>时，传热速率为</w:t>
      </w:r>
    </w:p>
    <w:p w:rsidR="00114954" w:rsidRDefault="003F10FD" w:rsidP="00114954">
      <w:pPr>
        <w:rPr>
          <w:rFonts w:ascii="宋体" w:hAnsi="宋体"/>
        </w:rPr>
      </w:pPr>
      <w:r>
        <w:rPr>
          <w:rFonts w:ascii="宋体" w:hAnsi="宋体" w:hint="eastAsia"/>
          <w:position w:val="-24"/>
        </w:rPr>
        <w:t xml:space="preserve">                   </w:t>
      </w:r>
      <w:r w:rsidR="00114954" w:rsidRPr="001159AE">
        <w:rPr>
          <w:rFonts w:ascii="宋体" w:hAnsi="宋体"/>
          <w:position w:val="-24"/>
        </w:rPr>
        <w:object w:dxaOrig="1840" w:dyaOrig="639">
          <v:shape id="_x0000_i1028" type="#_x0000_t75" style="width:92.1pt;height:32.65pt" o:ole="">
            <v:imagedata r:id="rId13" o:title=""/>
          </v:shape>
          <o:OLEObject Type="Embed" ProgID="Equation.3" ShapeID="_x0000_i1028" DrawAspect="Content" ObjectID="_1286218374" r:id="rId14"/>
        </w:object>
      </w:r>
      <w:r w:rsidR="00114954">
        <w:rPr>
          <w:rFonts w:ascii="宋体" w:hAnsi="宋体" w:hint="eastAsia"/>
        </w:rPr>
        <w:t xml:space="preserve">                           </w:t>
      </w:r>
    </w:p>
    <w:p w:rsidR="00114954" w:rsidRDefault="00114954" w:rsidP="00114954">
      <w:pPr>
        <w:rPr>
          <w:rFonts w:ascii="宋体" w:hAnsi="宋体"/>
        </w:rPr>
      </w:pPr>
      <w:r>
        <w:rPr>
          <w:rFonts w:ascii="宋体" w:hAnsi="宋体" w:hint="eastAsia"/>
        </w:rPr>
        <w:t>由于传热速率很难测量，但当T</w:t>
      </w:r>
      <w:r>
        <w:rPr>
          <w:rFonts w:ascii="宋体" w:hAnsi="宋体" w:hint="eastAsia"/>
          <w:vertAlign w:val="subscript"/>
        </w:rPr>
        <w:t>1</w:t>
      </w:r>
      <w:r>
        <w:rPr>
          <w:rFonts w:ascii="宋体" w:hAnsi="宋体" w:hint="eastAsia"/>
        </w:rPr>
        <w:t xml:space="preserve"> 和T</w:t>
      </w:r>
      <w:r>
        <w:rPr>
          <w:rFonts w:ascii="宋体" w:hAnsi="宋体" w:hint="eastAsia"/>
          <w:vertAlign w:val="subscript"/>
        </w:rPr>
        <w:t>2</w:t>
      </w:r>
      <w:r>
        <w:rPr>
          <w:rFonts w:ascii="宋体" w:hAnsi="宋体" w:hint="eastAsia"/>
        </w:rPr>
        <w:t>稳定时，传入橡胶板的热量应等于它向周围的散热量。</w:t>
      </w:r>
    </w:p>
    <w:p w:rsidR="00114954" w:rsidRDefault="00066963" w:rsidP="00114954">
      <w:r>
        <w:rPr>
          <w:rFonts w:ascii="宋体" w:hAnsi="宋体" w:hint="eastAsia"/>
        </w:rPr>
        <w:t xml:space="preserve">即                </w:t>
      </w:r>
      <w:r w:rsidRPr="00066963">
        <w:rPr>
          <w:position w:val="-24"/>
        </w:rPr>
        <w:object w:dxaOrig="1520" w:dyaOrig="639">
          <v:shape id="_x0000_i1029" type="#_x0000_t75" style="width:103pt;height:43.55pt" o:ole="">
            <v:imagedata r:id="rId15" o:title=""/>
          </v:shape>
          <o:OLEObject Type="Embed" ProgID="Equation.DSMT4" ShapeID="_x0000_i1029" DrawAspect="Content" ObjectID="_1286218375" r:id="rId16"/>
        </w:object>
      </w:r>
    </w:p>
    <w:p w:rsidR="00066963" w:rsidRDefault="00066963" w:rsidP="00114954">
      <w:r>
        <w:rPr>
          <w:rFonts w:hint="eastAsia"/>
        </w:rPr>
        <w:t>通过测量散热速率来间接测得到热速率</w:t>
      </w:r>
    </w:p>
    <w:p w:rsidR="00066963" w:rsidRDefault="00066963" w:rsidP="00114954"/>
    <w:p w:rsidR="00AA5059" w:rsidRDefault="00AA5059" w:rsidP="00114954"/>
    <w:p w:rsidR="00066963" w:rsidRDefault="00AA5059" w:rsidP="00114954">
      <w:r>
        <w:rPr>
          <w:rFonts w:hint="eastAsia"/>
        </w:rPr>
        <w:t xml:space="preserve">    3</w:t>
      </w:r>
      <w:r>
        <w:rPr>
          <w:rFonts w:hint="eastAsia"/>
        </w:rPr>
        <w:t>测量散热速率</w:t>
      </w:r>
      <w:r>
        <w:rPr>
          <w:rFonts w:hint="eastAsia"/>
        </w:rPr>
        <w:t xml:space="preserve">                    </w:t>
      </w:r>
    </w:p>
    <w:p w:rsidR="00066963" w:rsidRDefault="00066963" w:rsidP="00114954">
      <w:r>
        <w:rPr>
          <w:rFonts w:hint="eastAsia"/>
        </w:rPr>
        <w:t>测量散热速率</w:t>
      </w:r>
      <w:r w:rsidR="00297C11">
        <w:rPr>
          <w:rFonts w:hint="eastAsia"/>
        </w:rPr>
        <w:t>与</w:t>
      </w:r>
      <w:r>
        <w:rPr>
          <w:rFonts w:hint="eastAsia"/>
        </w:rPr>
        <w:t>测量冷却速率</w:t>
      </w:r>
      <w:r w:rsidR="00297C11">
        <w:rPr>
          <w:rFonts w:hint="eastAsia"/>
        </w:rPr>
        <w:t>有如下关系</w:t>
      </w:r>
    </w:p>
    <w:p w:rsidR="003F10FD" w:rsidRDefault="00297C11" w:rsidP="00297C11">
      <w:pPr>
        <w:ind w:firstLine="480"/>
        <w:rPr>
          <w:rFonts w:ascii="宋体" w:hAnsi="宋体"/>
        </w:rPr>
      </w:pPr>
      <w:r>
        <w:rPr>
          <w:rFonts w:ascii="宋体" w:hAnsi="宋体" w:hint="eastAsia"/>
        </w:rPr>
        <w:t>铜盘在稳态传热时，通过其下表面和侧面对外放热；而移去加热盘和橡胶板后是通过上下表面以及侧面放热。物体的散热速率应与它们的散热面积成正比，</w:t>
      </w:r>
      <w:r w:rsidR="003F10FD">
        <w:rPr>
          <w:rFonts w:ascii="宋体" w:hAnsi="宋体" w:hint="eastAsia"/>
        </w:rPr>
        <w:t xml:space="preserve">  </w:t>
      </w:r>
      <w:r>
        <w:rPr>
          <w:rFonts w:ascii="宋体" w:hAnsi="宋体" w:hint="eastAsia"/>
        </w:rPr>
        <w:t xml:space="preserve">               </w:t>
      </w:r>
      <w:r w:rsidR="003F10FD">
        <w:rPr>
          <w:rFonts w:ascii="宋体" w:hAnsi="宋体" w:hint="eastAsia"/>
        </w:rPr>
        <w:t xml:space="preserve">                </w:t>
      </w:r>
      <w:r>
        <w:rPr>
          <w:rFonts w:ascii="宋体" w:hAnsi="宋体" w:hint="eastAsia"/>
        </w:rPr>
        <w:t xml:space="preserve">          </w:t>
      </w:r>
      <w:r w:rsidR="003F10FD">
        <w:rPr>
          <w:rFonts w:ascii="宋体" w:hAnsi="宋体" w:hint="eastAsia"/>
        </w:rPr>
        <w:t xml:space="preserve">     </w:t>
      </w:r>
      <w:r>
        <w:rPr>
          <w:rFonts w:ascii="宋体" w:hAnsi="宋体" w:hint="eastAsia"/>
        </w:rPr>
        <w:t xml:space="preserve">                    </w:t>
      </w:r>
    </w:p>
    <w:p w:rsidR="003F10FD" w:rsidRDefault="003F10FD" w:rsidP="00297C11">
      <w:pPr>
        <w:ind w:firstLine="480"/>
        <w:rPr>
          <w:rFonts w:ascii="宋体" w:hAnsi="宋体"/>
        </w:rPr>
      </w:pPr>
    </w:p>
    <w:p w:rsidR="00297C11" w:rsidRDefault="003F10FD" w:rsidP="00297C11">
      <w:pPr>
        <w:ind w:firstLine="480"/>
        <w:rPr>
          <w:rFonts w:ascii="宋体" w:hAnsi="宋体"/>
        </w:rPr>
      </w:pPr>
      <w:r>
        <w:rPr>
          <w:rFonts w:ascii="宋体" w:hAnsi="宋体" w:hint="eastAsia"/>
        </w:rPr>
        <w:t xml:space="preserve">       </w:t>
      </w:r>
      <w:r w:rsidRPr="00297C11">
        <w:rPr>
          <w:rFonts w:ascii="宋体" w:hAnsi="宋体"/>
          <w:position w:val="-32"/>
        </w:rPr>
        <w:object w:dxaOrig="2900" w:dyaOrig="740">
          <v:shape id="_x0000_i1030" type="#_x0000_t75" style="width:204.3pt;height:51.9pt" o:ole="">
            <v:imagedata r:id="rId17" o:title=""/>
          </v:shape>
          <o:OLEObject Type="Embed" ProgID="Equation.DSMT4" ShapeID="_x0000_i1030" DrawAspect="Content" ObjectID="_1286218376" r:id="rId18"/>
        </w:object>
      </w:r>
      <w:r w:rsidR="00297C11">
        <w:rPr>
          <w:rFonts w:ascii="宋体" w:hAnsi="宋体" w:hint="eastAsia"/>
        </w:rPr>
        <w:t>（3</w:t>
      </w:r>
    </w:p>
    <w:p w:rsidR="00297C11" w:rsidRDefault="00297C11" w:rsidP="00114954"/>
    <w:p w:rsidR="00297C11" w:rsidRDefault="00297C11" w:rsidP="00297C11">
      <w:pPr>
        <w:rPr>
          <w:rFonts w:ascii="宋体" w:hAnsi="宋体"/>
        </w:rPr>
      </w:pPr>
      <w:r>
        <w:rPr>
          <w:rFonts w:ascii="宋体" w:hAnsi="宋体" w:hint="eastAsia"/>
        </w:rPr>
        <w:t>而对于温度均匀的物体，有</w:t>
      </w:r>
    </w:p>
    <w:p w:rsidR="00297C11" w:rsidRDefault="003F10FD" w:rsidP="00297C11">
      <w:pPr>
        <w:rPr>
          <w:rFonts w:ascii="宋体" w:hAnsi="宋体"/>
        </w:rPr>
      </w:pPr>
      <w:r>
        <w:rPr>
          <w:rFonts w:ascii="宋体" w:hAnsi="宋体" w:hint="eastAsia"/>
          <w:position w:val="-24"/>
        </w:rPr>
        <w:t xml:space="preserve">            </w:t>
      </w:r>
      <w:r w:rsidRPr="001159AE">
        <w:rPr>
          <w:rFonts w:ascii="宋体" w:hAnsi="宋体"/>
          <w:position w:val="-24"/>
        </w:rPr>
        <w:object w:dxaOrig="1340" w:dyaOrig="620">
          <v:shape id="_x0000_i1031" type="#_x0000_t75" style="width:84.55pt;height:39.35pt" o:ole="">
            <v:imagedata r:id="rId19" o:title=""/>
          </v:shape>
          <o:OLEObject Type="Embed" ProgID="Equation.DSMT4" ShapeID="_x0000_i1031" DrawAspect="Content" ObjectID="_1286218377" r:id="rId20"/>
        </w:object>
      </w:r>
      <w:r w:rsidR="00297C11">
        <w:rPr>
          <w:rFonts w:ascii="宋体" w:hAnsi="宋体" w:hint="eastAsia"/>
        </w:rPr>
        <w:t xml:space="preserve">                                            </w:t>
      </w:r>
    </w:p>
    <w:p w:rsidR="00297C11" w:rsidRDefault="00297C11" w:rsidP="00297C11">
      <w:r>
        <w:rPr>
          <w:rFonts w:hint="eastAsia"/>
        </w:rPr>
        <w:t>所以</w:t>
      </w:r>
    </w:p>
    <w:p w:rsidR="00297C11" w:rsidRDefault="003F10FD" w:rsidP="00297C11">
      <w:r>
        <w:rPr>
          <w:rFonts w:hint="eastAsia"/>
          <w:position w:val="-30"/>
        </w:rPr>
        <w:t xml:space="preserve">             </w:t>
      </w:r>
      <w:r w:rsidR="00297C11" w:rsidRPr="009E24FC">
        <w:rPr>
          <w:position w:val="-30"/>
        </w:rPr>
        <w:object w:dxaOrig="3040" w:dyaOrig="700">
          <v:shape id="_x0000_i1032" type="#_x0000_t75" style="width:204.3pt;height:46.9pt" o:ole="">
            <v:imagedata r:id="rId21" o:title=""/>
          </v:shape>
          <o:OLEObject Type="Embed" ProgID="Equation.DSMT4" ShapeID="_x0000_i1032" DrawAspect="Content" ObjectID="_1286218378" r:id="rId22"/>
        </w:object>
      </w:r>
      <w:r w:rsidR="00297C11">
        <w:rPr>
          <w:rFonts w:hint="eastAsia"/>
        </w:rPr>
        <w:t xml:space="preserve">  (A</w:t>
      </w:r>
      <w:r w:rsidR="00297C11">
        <w:rPr>
          <w:rFonts w:hint="eastAsia"/>
        </w:rPr>
        <w:t>代表铜盘的物理量</w:t>
      </w:r>
      <w:r w:rsidR="00297C11">
        <w:rPr>
          <w:rFonts w:hint="eastAsia"/>
        </w:rPr>
        <w:t>,B</w:t>
      </w:r>
      <w:r w:rsidR="00297C11">
        <w:rPr>
          <w:rFonts w:hint="eastAsia"/>
        </w:rPr>
        <w:t>代表不良导体的物理量</w:t>
      </w:r>
      <w:r w:rsidR="00AA5059">
        <w:rPr>
          <w:rFonts w:hint="eastAsia"/>
        </w:rPr>
        <w:t>)</w:t>
      </w:r>
    </w:p>
    <w:p w:rsidR="00AA5059" w:rsidRDefault="00AA5059" w:rsidP="00297C11"/>
    <w:p w:rsidR="00AA5059" w:rsidRDefault="00AA5059" w:rsidP="00297C11"/>
    <w:p w:rsidR="0071060C" w:rsidRPr="0071060C" w:rsidRDefault="00297C11" w:rsidP="0071060C">
      <w:pPr>
        <w:pStyle w:val="a3"/>
        <w:jc w:val="left"/>
      </w:pPr>
      <w:r>
        <w:rPr>
          <w:rFonts w:hint="eastAsia"/>
        </w:rPr>
        <w:t>实验记录</w:t>
      </w:r>
    </w:p>
    <w:p w:rsidR="00297C11" w:rsidRDefault="00297C11" w:rsidP="00297C11">
      <w:r>
        <w:rPr>
          <w:rFonts w:hint="eastAsia"/>
        </w:rPr>
        <w:t>试验仪器及规格</w:t>
      </w:r>
    </w:p>
    <w:p w:rsidR="00297C11" w:rsidRDefault="0071060C" w:rsidP="00297C11">
      <w:r>
        <w:rPr>
          <w:rFonts w:hint="eastAsia"/>
        </w:rPr>
        <w:t>游标卡尺</w:t>
      </w:r>
      <w:r>
        <w:rPr>
          <w:rFonts w:hint="eastAsia"/>
        </w:rPr>
        <w:t xml:space="preserve">  </w:t>
      </w:r>
      <w:r>
        <w:rPr>
          <w:rFonts w:hint="eastAsia"/>
        </w:rPr>
        <w:t>量程</w:t>
      </w:r>
      <w:r>
        <w:rPr>
          <w:rFonts w:hint="eastAsia"/>
        </w:rPr>
        <w:t xml:space="preserve"> 150mm  </w:t>
      </w:r>
      <w:r>
        <w:rPr>
          <w:rFonts w:hint="eastAsia"/>
        </w:rPr>
        <w:t>精度</w:t>
      </w:r>
      <w:r>
        <w:rPr>
          <w:rFonts w:hint="eastAsia"/>
        </w:rPr>
        <w:t xml:space="preserve"> 0.02mm</w:t>
      </w:r>
    </w:p>
    <w:p w:rsidR="0071060C" w:rsidRDefault="0071060C" w:rsidP="00297C11">
      <w:r>
        <w:rPr>
          <w:rFonts w:hint="eastAsia"/>
        </w:rPr>
        <w:t>秒表</w:t>
      </w:r>
      <w:r>
        <w:rPr>
          <w:rFonts w:hint="eastAsia"/>
        </w:rPr>
        <w:t xml:space="preserve">      </w:t>
      </w:r>
      <w:r>
        <w:rPr>
          <w:rFonts w:hint="eastAsia"/>
        </w:rPr>
        <w:t>毫伏电压表</w:t>
      </w:r>
    </w:p>
    <w:p w:rsidR="0071060C" w:rsidRDefault="0071060C" w:rsidP="00297C11">
      <w:r w:rsidRPr="0027776F">
        <w:rPr>
          <w:position w:val="-12"/>
        </w:rPr>
        <w:object w:dxaOrig="2079" w:dyaOrig="360">
          <v:shape id="_x0000_i1033" type="#_x0000_t75" style="width:103.8pt;height:18.4pt" o:ole="">
            <v:imagedata r:id="rId23" o:title=""/>
          </v:shape>
          <o:OLEObject Type="Embed" ProgID="Equation.DSMT4" ShapeID="_x0000_i1033" DrawAspect="Content" ObjectID="_1286218379" r:id="rId24"/>
        </w:object>
      </w:r>
    </w:p>
    <w:p w:rsidR="00297C11" w:rsidRDefault="00C766D1" w:rsidP="00297C11">
      <w:r>
        <w:rPr>
          <w:rFonts w:hint="eastAsia"/>
        </w:rPr>
        <w:t>室温</w:t>
      </w:r>
      <w:r>
        <w:rPr>
          <w:rFonts w:hint="eastAsia"/>
        </w:rPr>
        <w:t xml:space="preserve"> </w:t>
      </w:r>
      <w:r w:rsidR="00FB4B25">
        <w:rPr>
          <w:rFonts w:hint="eastAsia"/>
        </w:rPr>
        <w:t>26.3</w:t>
      </w:r>
      <w:r w:rsidR="00FB4B25">
        <w:rPr>
          <w:rFonts w:ascii="宋体" w:hAnsi="宋体" w:hint="eastAsia"/>
        </w:rPr>
        <w:t>℃</w:t>
      </w:r>
    </w:p>
    <w:p w:rsidR="00297C11" w:rsidRDefault="00297C11" w:rsidP="00297C11"/>
    <w:p w:rsidR="00297C11" w:rsidRDefault="00297C11" w:rsidP="00297C11">
      <w:r>
        <w:rPr>
          <w:rFonts w:hint="eastAsia"/>
        </w:rPr>
        <w:t>测量铜盘</w:t>
      </w:r>
      <w:r>
        <w:rPr>
          <w:rFonts w:hint="eastAsia"/>
        </w:rPr>
        <w:t>A</w:t>
      </w:r>
      <w:r>
        <w:rPr>
          <w:rFonts w:hint="eastAsia"/>
        </w:rPr>
        <w:t>与样品</w:t>
      </w:r>
      <w:r>
        <w:rPr>
          <w:rFonts w:hint="eastAsia"/>
        </w:rPr>
        <w:t>B</w:t>
      </w:r>
      <w:r>
        <w:rPr>
          <w:rFonts w:hint="eastAsia"/>
        </w:rPr>
        <w:t>的物理规格</w:t>
      </w:r>
    </w:p>
    <w:p w:rsidR="00297C11" w:rsidRDefault="00297C11" w:rsidP="00297C11">
      <w:r>
        <w:rPr>
          <w:rFonts w:hint="eastAsia"/>
        </w:rPr>
        <w:t>A</w:t>
      </w:r>
      <w:r>
        <w:rPr>
          <w:rFonts w:hint="eastAsia"/>
        </w:rPr>
        <w:t>盘的直径</w:t>
      </w:r>
      <w:r w:rsidRPr="009E24FC">
        <w:rPr>
          <w:position w:val="-12"/>
        </w:rPr>
        <w:object w:dxaOrig="340" w:dyaOrig="360">
          <v:shape id="_x0000_i1034" type="#_x0000_t75" style="width:17.6pt;height:18.4pt" o:ole="">
            <v:imagedata r:id="rId25" o:title=""/>
          </v:shape>
          <o:OLEObject Type="Embed" ProgID="Equation.DSMT4" ShapeID="_x0000_i1034" DrawAspect="Content" ObjectID="_1286218380" r:id="rId26"/>
        </w:object>
      </w:r>
    </w:p>
    <w:tbl>
      <w:tblPr>
        <w:tblStyle w:val="a4"/>
        <w:tblW w:w="5000" w:type="pct"/>
        <w:tblLook w:val="04A0"/>
      </w:tblPr>
      <w:tblGrid>
        <w:gridCol w:w="2448"/>
        <w:gridCol w:w="1482"/>
        <w:gridCol w:w="1482"/>
        <w:gridCol w:w="1482"/>
        <w:gridCol w:w="1482"/>
        <w:gridCol w:w="1478"/>
      </w:tblGrid>
      <w:tr w:rsidR="00297C11" w:rsidTr="00BE7900">
        <w:tc>
          <w:tcPr>
            <w:tcW w:w="1242" w:type="pct"/>
          </w:tcPr>
          <w:p w:rsidR="00297C11" w:rsidRDefault="00297C11" w:rsidP="00297C11">
            <w:r>
              <w:rPr>
                <w:rFonts w:hint="eastAsia"/>
              </w:rPr>
              <w:t>测量次数</w:t>
            </w:r>
          </w:p>
        </w:tc>
        <w:tc>
          <w:tcPr>
            <w:tcW w:w="752" w:type="pct"/>
          </w:tcPr>
          <w:p w:rsidR="00297C11" w:rsidRDefault="00297C11" w:rsidP="00297C11">
            <w:r>
              <w:rPr>
                <w:rFonts w:hint="eastAsia"/>
              </w:rPr>
              <w:t>1</w:t>
            </w:r>
          </w:p>
        </w:tc>
        <w:tc>
          <w:tcPr>
            <w:tcW w:w="752" w:type="pct"/>
          </w:tcPr>
          <w:p w:rsidR="00297C11" w:rsidRDefault="00297C11" w:rsidP="00297C11">
            <w:r>
              <w:rPr>
                <w:rFonts w:hint="eastAsia"/>
              </w:rPr>
              <w:t>2</w:t>
            </w:r>
          </w:p>
        </w:tc>
        <w:tc>
          <w:tcPr>
            <w:tcW w:w="752" w:type="pct"/>
          </w:tcPr>
          <w:p w:rsidR="00297C11" w:rsidRDefault="00297C11" w:rsidP="00297C11">
            <w:r>
              <w:rPr>
                <w:rFonts w:hint="eastAsia"/>
              </w:rPr>
              <w:t>3</w:t>
            </w:r>
          </w:p>
        </w:tc>
        <w:tc>
          <w:tcPr>
            <w:tcW w:w="752" w:type="pct"/>
          </w:tcPr>
          <w:p w:rsidR="00297C11" w:rsidRDefault="00297C11" w:rsidP="00297C11">
            <w:r>
              <w:rPr>
                <w:rFonts w:hint="eastAsia"/>
              </w:rPr>
              <w:t>4</w:t>
            </w:r>
          </w:p>
        </w:tc>
        <w:tc>
          <w:tcPr>
            <w:tcW w:w="752" w:type="pct"/>
          </w:tcPr>
          <w:p w:rsidR="00297C11" w:rsidRDefault="00297C11" w:rsidP="00297C11">
            <w:r>
              <w:rPr>
                <w:rFonts w:hint="eastAsia"/>
              </w:rPr>
              <w:t>5</w:t>
            </w:r>
          </w:p>
        </w:tc>
      </w:tr>
      <w:tr w:rsidR="00297C11" w:rsidTr="00BE7900">
        <w:tc>
          <w:tcPr>
            <w:tcW w:w="1242" w:type="pct"/>
          </w:tcPr>
          <w:p w:rsidR="00297C11" w:rsidRDefault="00297C11" w:rsidP="00297C11">
            <w:r>
              <w:rPr>
                <w:rFonts w:hint="eastAsia"/>
              </w:rPr>
              <w:t>A</w:t>
            </w:r>
            <w:r>
              <w:rPr>
                <w:rFonts w:hint="eastAsia"/>
              </w:rPr>
              <w:t>盘的直径</w:t>
            </w:r>
            <w:r w:rsidRPr="009E24FC">
              <w:rPr>
                <w:position w:val="-12"/>
              </w:rPr>
              <w:object w:dxaOrig="340" w:dyaOrig="360">
                <v:shape id="_x0000_i1035" type="#_x0000_t75" style="width:17.6pt;height:18.4pt" o:ole="">
                  <v:imagedata r:id="rId25" o:title=""/>
                </v:shape>
                <o:OLEObject Type="Embed" ProgID="Equation.DSMT4" ShapeID="_x0000_i1035" DrawAspect="Content" ObjectID="_1286218381" r:id="rId27"/>
              </w:object>
            </w:r>
            <w:r>
              <w:rPr>
                <w:rFonts w:hint="eastAsia"/>
              </w:rPr>
              <w:t>cm</w:t>
            </w:r>
          </w:p>
        </w:tc>
        <w:tc>
          <w:tcPr>
            <w:tcW w:w="752" w:type="pct"/>
          </w:tcPr>
          <w:p w:rsidR="00297C11" w:rsidRDefault="0071060C" w:rsidP="00297C11">
            <w:r>
              <w:rPr>
                <w:rFonts w:hint="eastAsia"/>
              </w:rPr>
              <w:t>13.210</w:t>
            </w:r>
          </w:p>
        </w:tc>
        <w:tc>
          <w:tcPr>
            <w:tcW w:w="752" w:type="pct"/>
          </w:tcPr>
          <w:p w:rsidR="00297C11" w:rsidRDefault="0071060C" w:rsidP="00297C11">
            <w:r>
              <w:rPr>
                <w:rFonts w:hint="eastAsia"/>
              </w:rPr>
              <w:t>13.208</w:t>
            </w:r>
          </w:p>
        </w:tc>
        <w:tc>
          <w:tcPr>
            <w:tcW w:w="752" w:type="pct"/>
          </w:tcPr>
          <w:p w:rsidR="00297C11" w:rsidRDefault="0071060C" w:rsidP="00297C11">
            <w:r>
              <w:rPr>
                <w:rFonts w:hint="eastAsia"/>
              </w:rPr>
              <w:t>13.210</w:t>
            </w:r>
          </w:p>
        </w:tc>
        <w:tc>
          <w:tcPr>
            <w:tcW w:w="752" w:type="pct"/>
          </w:tcPr>
          <w:p w:rsidR="00297C11" w:rsidRDefault="0071060C" w:rsidP="00297C11">
            <w:r>
              <w:rPr>
                <w:rFonts w:hint="eastAsia"/>
              </w:rPr>
              <w:t>13.210</w:t>
            </w:r>
          </w:p>
        </w:tc>
        <w:tc>
          <w:tcPr>
            <w:tcW w:w="752" w:type="pct"/>
          </w:tcPr>
          <w:p w:rsidR="00297C11" w:rsidRDefault="00297C11" w:rsidP="00297C11"/>
        </w:tc>
      </w:tr>
    </w:tbl>
    <w:p w:rsidR="00297C11" w:rsidRDefault="00297C11" w:rsidP="00297C11"/>
    <w:p w:rsidR="00BE7900" w:rsidRDefault="00BE7900" w:rsidP="00297C11">
      <w:r>
        <w:rPr>
          <w:rFonts w:hint="eastAsia"/>
        </w:rPr>
        <w:t>A</w:t>
      </w:r>
      <w:r>
        <w:rPr>
          <w:rFonts w:hint="eastAsia"/>
        </w:rPr>
        <w:t>盘的厚度</w:t>
      </w:r>
      <w:r w:rsidRPr="009E24FC">
        <w:rPr>
          <w:position w:val="-12"/>
        </w:rPr>
        <w:object w:dxaOrig="279" w:dyaOrig="360">
          <v:shape id="_x0000_i1036" type="#_x0000_t75" style="width:14.25pt;height:18.4pt" o:ole="">
            <v:imagedata r:id="rId28" o:title=""/>
          </v:shape>
          <o:OLEObject Type="Embed" ProgID="Equation.DSMT4" ShapeID="_x0000_i1036" DrawAspect="Content" ObjectID="_1286218382" r:id="rId29"/>
        </w:object>
      </w:r>
    </w:p>
    <w:tbl>
      <w:tblPr>
        <w:tblStyle w:val="a4"/>
        <w:tblW w:w="5000" w:type="pct"/>
        <w:tblLook w:val="04A0"/>
      </w:tblPr>
      <w:tblGrid>
        <w:gridCol w:w="2448"/>
        <w:gridCol w:w="1482"/>
        <w:gridCol w:w="1482"/>
        <w:gridCol w:w="1482"/>
        <w:gridCol w:w="1482"/>
        <w:gridCol w:w="1478"/>
      </w:tblGrid>
      <w:tr w:rsidR="00BE7900" w:rsidTr="006D6B16">
        <w:tc>
          <w:tcPr>
            <w:tcW w:w="1242" w:type="pct"/>
          </w:tcPr>
          <w:p w:rsidR="00BE7900" w:rsidRDefault="00BE7900" w:rsidP="006D6B16">
            <w:r>
              <w:rPr>
                <w:rFonts w:hint="eastAsia"/>
              </w:rPr>
              <w:t>测量次数</w:t>
            </w:r>
          </w:p>
        </w:tc>
        <w:tc>
          <w:tcPr>
            <w:tcW w:w="752" w:type="pct"/>
          </w:tcPr>
          <w:p w:rsidR="00BE7900" w:rsidRDefault="00BE7900" w:rsidP="006D6B16">
            <w:r>
              <w:rPr>
                <w:rFonts w:hint="eastAsia"/>
              </w:rPr>
              <w:t>1</w:t>
            </w:r>
          </w:p>
        </w:tc>
        <w:tc>
          <w:tcPr>
            <w:tcW w:w="752" w:type="pct"/>
          </w:tcPr>
          <w:p w:rsidR="00BE7900" w:rsidRDefault="00BE7900" w:rsidP="006D6B16">
            <w:r>
              <w:rPr>
                <w:rFonts w:hint="eastAsia"/>
              </w:rPr>
              <w:t>2</w:t>
            </w:r>
          </w:p>
        </w:tc>
        <w:tc>
          <w:tcPr>
            <w:tcW w:w="752" w:type="pct"/>
          </w:tcPr>
          <w:p w:rsidR="00BE7900" w:rsidRDefault="00BE7900" w:rsidP="006D6B16">
            <w:r>
              <w:rPr>
                <w:rFonts w:hint="eastAsia"/>
              </w:rPr>
              <w:t>3</w:t>
            </w:r>
          </w:p>
        </w:tc>
        <w:tc>
          <w:tcPr>
            <w:tcW w:w="752" w:type="pct"/>
          </w:tcPr>
          <w:p w:rsidR="00BE7900" w:rsidRDefault="00BE7900" w:rsidP="006D6B16">
            <w:r>
              <w:rPr>
                <w:rFonts w:hint="eastAsia"/>
              </w:rPr>
              <w:t>4</w:t>
            </w:r>
          </w:p>
        </w:tc>
        <w:tc>
          <w:tcPr>
            <w:tcW w:w="752" w:type="pct"/>
          </w:tcPr>
          <w:p w:rsidR="00BE7900" w:rsidRDefault="00BE7900" w:rsidP="006D6B16">
            <w:r>
              <w:rPr>
                <w:rFonts w:hint="eastAsia"/>
              </w:rPr>
              <w:t>5</w:t>
            </w:r>
          </w:p>
        </w:tc>
      </w:tr>
      <w:tr w:rsidR="00BE7900" w:rsidTr="006D6B16">
        <w:tc>
          <w:tcPr>
            <w:tcW w:w="1242" w:type="pct"/>
          </w:tcPr>
          <w:p w:rsidR="00BE7900" w:rsidRDefault="00BE7900" w:rsidP="006D6B16">
            <w:r>
              <w:rPr>
                <w:rFonts w:hint="eastAsia"/>
              </w:rPr>
              <w:t>A</w:t>
            </w:r>
            <w:r>
              <w:rPr>
                <w:rFonts w:hint="eastAsia"/>
              </w:rPr>
              <w:t>盘的厚度</w:t>
            </w:r>
            <w:r w:rsidRPr="009E24FC">
              <w:rPr>
                <w:position w:val="-12"/>
              </w:rPr>
              <w:object w:dxaOrig="279" w:dyaOrig="360">
                <v:shape id="_x0000_i1037" type="#_x0000_t75" style="width:14.25pt;height:18.4pt" o:ole="">
                  <v:imagedata r:id="rId28" o:title=""/>
                </v:shape>
                <o:OLEObject Type="Embed" ProgID="Equation.DSMT4" ShapeID="_x0000_i1037" DrawAspect="Content" ObjectID="_1286218383" r:id="rId30"/>
              </w:object>
            </w:r>
            <w:r>
              <w:rPr>
                <w:rFonts w:hint="eastAsia"/>
              </w:rPr>
              <w:t>cm</w:t>
            </w:r>
          </w:p>
        </w:tc>
        <w:tc>
          <w:tcPr>
            <w:tcW w:w="752" w:type="pct"/>
          </w:tcPr>
          <w:p w:rsidR="00BE7900" w:rsidRDefault="0071060C" w:rsidP="006D6B16">
            <w:r>
              <w:rPr>
                <w:rFonts w:hint="eastAsia"/>
              </w:rPr>
              <w:t>1.050</w:t>
            </w:r>
          </w:p>
        </w:tc>
        <w:tc>
          <w:tcPr>
            <w:tcW w:w="752" w:type="pct"/>
          </w:tcPr>
          <w:p w:rsidR="00BE7900" w:rsidRDefault="0071060C" w:rsidP="006D6B16">
            <w:r>
              <w:rPr>
                <w:rFonts w:hint="eastAsia"/>
              </w:rPr>
              <w:t>1.044</w:t>
            </w:r>
          </w:p>
        </w:tc>
        <w:tc>
          <w:tcPr>
            <w:tcW w:w="752" w:type="pct"/>
          </w:tcPr>
          <w:p w:rsidR="00BE7900" w:rsidRDefault="0071060C" w:rsidP="006D6B16">
            <w:r>
              <w:rPr>
                <w:rFonts w:hint="eastAsia"/>
              </w:rPr>
              <w:t>1.046</w:t>
            </w:r>
          </w:p>
        </w:tc>
        <w:tc>
          <w:tcPr>
            <w:tcW w:w="752" w:type="pct"/>
          </w:tcPr>
          <w:p w:rsidR="00BE7900" w:rsidRDefault="0071060C" w:rsidP="006D6B16">
            <w:r>
              <w:rPr>
                <w:rFonts w:hint="eastAsia"/>
              </w:rPr>
              <w:t>1.046</w:t>
            </w:r>
          </w:p>
        </w:tc>
        <w:tc>
          <w:tcPr>
            <w:tcW w:w="752" w:type="pct"/>
          </w:tcPr>
          <w:p w:rsidR="00BE7900" w:rsidRDefault="00BE7900" w:rsidP="006D6B16"/>
        </w:tc>
      </w:tr>
    </w:tbl>
    <w:p w:rsidR="00BE7900" w:rsidRDefault="00BE7900" w:rsidP="00297C11"/>
    <w:p w:rsidR="00BE7900" w:rsidRDefault="00BE7900" w:rsidP="00297C11">
      <w:r>
        <w:rPr>
          <w:rFonts w:hint="eastAsia"/>
        </w:rPr>
        <w:t>A</w:t>
      </w:r>
      <w:r>
        <w:rPr>
          <w:rFonts w:hint="eastAsia"/>
        </w:rPr>
        <w:t>盘的质量</w:t>
      </w:r>
      <w:r w:rsidR="0071060C" w:rsidRPr="009E24FC">
        <w:rPr>
          <w:position w:val="-12"/>
        </w:rPr>
        <w:object w:dxaOrig="1420" w:dyaOrig="360">
          <v:shape id="_x0000_i1038" type="#_x0000_t75" style="width:98.8pt;height:25.1pt" o:ole="">
            <v:imagedata r:id="rId31" o:title=""/>
          </v:shape>
          <o:OLEObject Type="Embed" ProgID="Equation.DSMT4" ShapeID="_x0000_i1038" DrawAspect="Content" ObjectID="_1286218384" r:id="rId32"/>
        </w:object>
      </w:r>
    </w:p>
    <w:p w:rsidR="00BE7900" w:rsidRDefault="00BE7900" w:rsidP="00297C11"/>
    <w:p w:rsidR="00BE7900" w:rsidRDefault="00BE7900" w:rsidP="00BE7900">
      <w:r>
        <w:rPr>
          <w:rFonts w:hint="eastAsia"/>
        </w:rPr>
        <w:t>B</w:t>
      </w:r>
      <w:r>
        <w:rPr>
          <w:rFonts w:hint="eastAsia"/>
        </w:rPr>
        <w:t>盘的直径</w:t>
      </w:r>
      <w:r w:rsidRPr="009E24FC">
        <w:rPr>
          <w:position w:val="-12"/>
        </w:rPr>
        <w:object w:dxaOrig="340" w:dyaOrig="360">
          <v:shape id="_x0000_i1039" type="#_x0000_t75" style="width:17.6pt;height:18.4pt" o:ole="">
            <v:imagedata r:id="rId33" o:title=""/>
          </v:shape>
          <o:OLEObject Type="Embed" ProgID="Equation.DSMT4" ShapeID="_x0000_i1039" DrawAspect="Content" ObjectID="_1286218385" r:id="rId34"/>
        </w:object>
      </w:r>
    </w:p>
    <w:tbl>
      <w:tblPr>
        <w:tblStyle w:val="a4"/>
        <w:tblW w:w="5000" w:type="pct"/>
        <w:tblLook w:val="04A0"/>
      </w:tblPr>
      <w:tblGrid>
        <w:gridCol w:w="2448"/>
        <w:gridCol w:w="1482"/>
        <w:gridCol w:w="1482"/>
        <w:gridCol w:w="1482"/>
        <w:gridCol w:w="1482"/>
        <w:gridCol w:w="1478"/>
      </w:tblGrid>
      <w:tr w:rsidR="00BE7900" w:rsidTr="006D6B16">
        <w:tc>
          <w:tcPr>
            <w:tcW w:w="1242" w:type="pct"/>
          </w:tcPr>
          <w:p w:rsidR="00BE7900" w:rsidRDefault="00BE7900" w:rsidP="006D6B16">
            <w:r>
              <w:rPr>
                <w:rFonts w:hint="eastAsia"/>
              </w:rPr>
              <w:t>测量次数</w:t>
            </w:r>
          </w:p>
        </w:tc>
        <w:tc>
          <w:tcPr>
            <w:tcW w:w="752" w:type="pct"/>
          </w:tcPr>
          <w:p w:rsidR="00BE7900" w:rsidRDefault="00BE7900" w:rsidP="006D6B16">
            <w:r>
              <w:rPr>
                <w:rFonts w:hint="eastAsia"/>
              </w:rPr>
              <w:t>1</w:t>
            </w:r>
          </w:p>
        </w:tc>
        <w:tc>
          <w:tcPr>
            <w:tcW w:w="752" w:type="pct"/>
          </w:tcPr>
          <w:p w:rsidR="00BE7900" w:rsidRDefault="00BE7900" w:rsidP="006D6B16">
            <w:r>
              <w:rPr>
                <w:rFonts w:hint="eastAsia"/>
              </w:rPr>
              <w:t>2</w:t>
            </w:r>
          </w:p>
        </w:tc>
        <w:tc>
          <w:tcPr>
            <w:tcW w:w="752" w:type="pct"/>
          </w:tcPr>
          <w:p w:rsidR="00BE7900" w:rsidRDefault="00BE7900" w:rsidP="006D6B16">
            <w:r>
              <w:rPr>
                <w:rFonts w:hint="eastAsia"/>
              </w:rPr>
              <w:t>3</w:t>
            </w:r>
          </w:p>
        </w:tc>
        <w:tc>
          <w:tcPr>
            <w:tcW w:w="752" w:type="pct"/>
          </w:tcPr>
          <w:p w:rsidR="00BE7900" w:rsidRDefault="00BE7900" w:rsidP="006D6B16">
            <w:r>
              <w:rPr>
                <w:rFonts w:hint="eastAsia"/>
              </w:rPr>
              <w:t>4</w:t>
            </w:r>
          </w:p>
        </w:tc>
        <w:tc>
          <w:tcPr>
            <w:tcW w:w="752" w:type="pct"/>
          </w:tcPr>
          <w:p w:rsidR="00BE7900" w:rsidRDefault="00BE7900" w:rsidP="006D6B16">
            <w:r>
              <w:rPr>
                <w:rFonts w:hint="eastAsia"/>
              </w:rPr>
              <w:t>5</w:t>
            </w:r>
          </w:p>
        </w:tc>
      </w:tr>
      <w:tr w:rsidR="00BE7900" w:rsidTr="006D6B16">
        <w:tc>
          <w:tcPr>
            <w:tcW w:w="1242" w:type="pct"/>
          </w:tcPr>
          <w:p w:rsidR="00BE7900" w:rsidRDefault="00BE7900" w:rsidP="006D6B16">
            <w:r>
              <w:rPr>
                <w:rFonts w:hint="eastAsia"/>
              </w:rPr>
              <w:t>B</w:t>
            </w:r>
            <w:r>
              <w:rPr>
                <w:rFonts w:hint="eastAsia"/>
              </w:rPr>
              <w:t>盘的直径</w:t>
            </w:r>
            <w:r w:rsidRPr="009E24FC">
              <w:rPr>
                <w:position w:val="-12"/>
              </w:rPr>
              <w:object w:dxaOrig="340" w:dyaOrig="360">
                <v:shape id="_x0000_i1040" type="#_x0000_t75" style="width:17.6pt;height:18.4pt" o:ole="">
                  <v:imagedata r:id="rId35" o:title=""/>
                </v:shape>
                <o:OLEObject Type="Embed" ProgID="Equation.DSMT4" ShapeID="_x0000_i1040" DrawAspect="Content" ObjectID="_1286218386" r:id="rId36"/>
              </w:object>
            </w:r>
            <w:r>
              <w:rPr>
                <w:rFonts w:hint="eastAsia"/>
              </w:rPr>
              <w:t>cm</w:t>
            </w:r>
          </w:p>
        </w:tc>
        <w:tc>
          <w:tcPr>
            <w:tcW w:w="752" w:type="pct"/>
          </w:tcPr>
          <w:p w:rsidR="00BE7900" w:rsidRDefault="0071060C" w:rsidP="006D6B16">
            <w:r>
              <w:rPr>
                <w:rFonts w:hint="eastAsia"/>
              </w:rPr>
              <w:t>13.032</w:t>
            </w:r>
          </w:p>
        </w:tc>
        <w:tc>
          <w:tcPr>
            <w:tcW w:w="752" w:type="pct"/>
          </w:tcPr>
          <w:p w:rsidR="00BE7900" w:rsidRDefault="0071060C" w:rsidP="006D6B16">
            <w:r>
              <w:rPr>
                <w:rFonts w:hint="eastAsia"/>
              </w:rPr>
              <w:t>13.036</w:t>
            </w:r>
          </w:p>
        </w:tc>
        <w:tc>
          <w:tcPr>
            <w:tcW w:w="752" w:type="pct"/>
          </w:tcPr>
          <w:p w:rsidR="00BE7900" w:rsidRDefault="0071060C" w:rsidP="006D6B16">
            <w:r>
              <w:rPr>
                <w:rFonts w:hint="eastAsia"/>
              </w:rPr>
              <w:t>13.038</w:t>
            </w:r>
          </w:p>
        </w:tc>
        <w:tc>
          <w:tcPr>
            <w:tcW w:w="752" w:type="pct"/>
          </w:tcPr>
          <w:p w:rsidR="00BE7900" w:rsidRDefault="0071060C" w:rsidP="006D6B16">
            <w:r>
              <w:rPr>
                <w:rFonts w:hint="eastAsia"/>
              </w:rPr>
              <w:t>13.036</w:t>
            </w:r>
          </w:p>
        </w:tc>
        <w:tc>
          <w:tcPr>
            <w:tcW w:w="752" w:type="pct"/>
          </w:tcPr>
          <w:p w:rsidR="00BE7900" w:rsidRDefault="00BE7900" w:rsidP="006D6B16"/>
        </w:tc>
      </w:tr>
    </w:tbl>
    <w:p w:rsidR="00BE7900" w:rsidRDefault="00BE7900" w:rsidP="00BE7900"/>
    <w:p w:rsidR="00BE7900" w:rsidRDefault="00BE7900" w:rsidP="00BE7900">
      <w:r>
        <w:rPr>
          <w:rFonts w:hint="eastAsia"/>
        </w:rPr>
        <w:t>B</w:t>
      </w:r>
      <w:r>
        <w:rPr>
          <w:rFonts w:hint="eastAsia"/>
        </w:rPr>
        <w:t>盘的厚度</w:t>
      </w:r>
      <w:r w:rsidRPr="009E24FC">
        <w:rPr>
          <w:position w:val="-12"/>
        </w:rPr>
        <w:object w:dxaOrig="279" w:dyaOrig="360">
          <v:shape id="_x0000_i1041" type="#_x0000_t75" style="width:14.25pt;height:18.4pt" o:ole="">
            <v:imagedata r:id="rId37" o:title=""/>
          </v:shape>
          <o:OLEObject Type="Embed" ProgID="Equation.DSMT4" ShapeID="_x0000_i1041" DrawAspect="Content" ObjectID="_1286218387" r:id="rId38"/>
        </w:object>
      </w:r>
    </w:p>
    <w:tbl>
      <w:tblPr>
        <w:tblStyle w:val="a4"/>
        <w:tblW w:w="5000" w:type="pct"/>
        <w:tblLook w:val="04A0"/>
      </w:tblPr>
      <w:tblGrid>
        <w:gridCol w:w="2448"/>
        <w:gridCol w:w="1482"/>
        <w:gridCol w:w="1482"/>
        <w:gridCol w:w="1482"/>
        <w:gridCol w:w="1482"/>
        <w:gridCol w:w="1478"/>
      </w:tblGrid>
      <w:tr w:rsidR="00BE7900" w:rsidTr="006D6B16">
        <w:tc>
          <w:tcPr>
            <w:tcW w:w="1242" w:type="pct"/>
          </w:tcPr>
          <w:p w:rsidR="00BE7900" w:rsidRDefault="00BE7900" w:rsidP="006D6B16">
            <w:r>
              <w:rPr>
                <w:rFonts w:hint="eastAsia"/>
              </w:rPr>
              <w:t>测量次数</w:t>
            </w:r>
          </w:p>
        </w:tc>
        <w:tc>
          <w:tcPr>
            <w:tcW w:w="752" w:type="pct"/>
          </w:tcPr>
          <w:p w:rsidR="00BE7900" w:rsidRDefault="00BE7900" w:rsidP="006D6B16">
            <w:r>
              <w:rPr>
                <w:rFonts w:hint="eastAsia"/>
              </w:rPr>
              <w:t>1</w:t>
            </w:r>
          </w:p>
        </w:tc>
        <w:tc>
          <w:tcPr>
            <w:tcW w:w="752" w:type="pct"/>
          </w:tcPr>
          <w:p w:rsidR="00BE7900" w:rsidRDefault="00BE7900" w:rsidP="006D6B16">
            <w:r>
              <w:rPr>
                <w:rFonts w:hint="eastAsia"/>
              </w:rPr>
              <w:t>2</w:t>
            </w:r>
          </w:p>
        </w:tc>
        <w:tc>
          <w:tcPr>
            <w:tcW w:w="752" w:type="pct"/>
          </w:tcPr>
          <w:p w:rsidR="00BE7900" w:rsidRDefault="00BE7900" w:rsidP="006D6B16">
            <w:r>
              <w:rPr>
                <w:rFonts w:hint="eastAsia"/>
              </w:rPr>
              <w:t>3</w:t>
            </w:r>
          </w:p>
        </w:tc>
        <w:tc>
          <w:tcPr>
            <w:tcW w:w="752" w:type="pct"/>
          </w:tcPr>
          <w:p w:rsidR="00BE7900" w:rsidRDefault="00BE7900" w:rsidP="006D6B16">
            <w:r>
              <w:rPr>
                <w:rFonts w:hint="eastAsia"/>
              </w:rPr>
              <w:t>4</w:t>
            </w:r>
          </w:p>
        </w:tc>
        <w:tc>
          <w:tcPr>
            <w:tcW w:w="752" w:type="pct"/>
          </w:tcPr>
          <w:p w:rsidR="00BE7900" w:rsidRDefault="00BE7900" w:rsidP="006D6B16">
            <w:r>
              <w:rPr>
                <w:rFonts w:hint="eastAsia"/>
              </w:rPr>
              <w:t>5</w:t>
            </w:r>
          </w:p>
        </w:tc>
      </w:tr>
      <w:tr w:rsidR="00BE7900" w:rsidTr="006D6B16">
        <w:tc>
          <w:tcPr>
            <w:tcW w:w="1242" w:type="pct"/>
          </w:tcPr>
          <w:p w:rsidR="00BE7900" w:rsidRDefault="00BE7900" w:rsidP="006D6B16">
            <w:r>
              <w:rPr>
                <w:rFonts w:hint="eastAsia"/>
              </w:rPr>
              <w:t>B</w:t>
            </w:r>
            <w:r>
              <w:rPr>
                <w:rFonts w:hint="eastAsia"/>
              </w:rPr>
              <w:t>盘的厚度</w:t>
            </w:r>
            <w:r w:rsidRPr="009E24FC">
              <w:rPr>
                <w:position w:val="-12"/>
              </w:rPr>
              <w:object w:dxaOrig="279" w:dyaOrig="360">
                <v:shape id="_x0000_i1042" type="#_x0000_t75" style="width:14.25pt;height:18.4pt" o:ole="">
                  <v:imagedata r:id="rId39" o:title=""/>
                </v:shape>
                <o:OLEObject Type="Embed" ProgID="Equation.DSMT4" ShapeID="_x0000_i1042" DrawAspect="Content" ObjectID="_1286218388" r:id="rId40"/>
              </w:object>
            </w:r>
            <w:r>
              <w:rPr>
                <w:rFonts w:hint="eastAsia"/>
              </w:rPr>
              <w:t>cm</w:t>
            </w:r>
          </w:p>
        </w:tc>
        <w:tc>
          <w:tcPr>
            <w:tcW w:w="752" w:type="pct"/>
          </w:tcPr>
          <w:p w:rsidR="00BE7900" w:rsidRDefault="0071060C" w:rsidP="006D6B16">
            <w:r>
              <w:rPr>
                <w:rFonts w:hint="eastAsia"/>
              </w:rPr>
              <w:t>0.734</w:t>
            </w:r>
          </w:p>
        </w:tc>
        <w:tc>
          <w:tcPr>
            <w:tcW w:w="752" w:type="pct"/>
          </w:tcPr>
          <w:p w:rsidR="00BE7900" w:rsidRDefault="0071060C" w:rsidP="006D6B16">
            <w:r>
              <w:rPr>
                <w:rFonts w:hint="eastAsia"/>
              </w:rPr>
              <w:t>0.736</w:t>
            </w:r>
          </w:p>
        </w:tc>
        <w:tc>
          <w:tcPr>
            <w:tcW w:w="752" w:type="pct"/>
          </w:tcPr>
          <w:p w:rsidR="00BE7900" w:rsidRDefault="0071060C" w:rsidP="006D6B16">
            <w:r>
              <w:rPr>
                <w:rFonts w:hint="eastAsia"/>
              </w:rPr>
              <w:t>0.738</w:t>
            </w:r>
          </w:p>
        </w:tc>
        <w:tc>
          <w:tcPr>
            <w:tcW w:w="752" w:type="pct"/>
          </w:tcPr>
          <w:p w:rsidR="00BE7900" w:rsidRDefault="0071060C" w:rsidP="006D6B16">
            <w:r>
              <w:rPr>
                <w:rFonts w:hint="eastAsia"/>
              </w:rPr>
              <w:t>0.736</w:t>
            </w:r>
          </w:p>
        </w:tc>
        <w:tc>
          <w:tcPr>
            <w:tcW w:w="752" w:type="pct"/>
          </w:tcPr>
          <w:p w:rsidR="00BE7900" w:rsidRDefault="00BE7900" w:rsidP="006D6B16"/>
        </w:tc>
      </w:tr>
    </w:tbl>
    <w:p w:rsidR="00BE7900" w:rsidRDefault="00BE7900" w:rsidP="00297C11"/>
    <w:p w:rsidR="00BE7900" w:rsidRDefault="00BE7900" w:rsidP="00297C11">
      <w:r>
        <w:rPr>
          <w:rFonts w:hint="eastAsia"/>
        </w:rPr>
        <w:t>测量温度变化</w:t>
      </w:r>
    </w:p>
    <w:p w:rsidR="00BE7900" w:rsidRDefault="00BE7900" w:rsidP="00297C11">
      <w:r>
        <w:rPr>
          <w:rFonts w:hint="eastAsia"/>
        </w:rPr>
        <w:t>热电压差纪录</w:t>
      </w:r>
    </w:p>
    <w:p w:rsidR="00BE7900" w:rsidRDefault="00BE7900" w:rsidP="00297C11"/>
    <w:p w:rsidR="00BE7900" w:rsidRDefault="00BE7900" w:rsidP="00297C11">
      <w:r>
        <w:rPr>
          <w:rFonts w:hint="eastAsia"/>
        </w:rPr>
        <w:t>寻找平衡温度</w:t>
      </w:r>
    </w:p>
    <w:p w:rsidR="00BE7900" w:rsidRDefault="00BE7900" w:rsidP="00E27FFC">
      <w:pPr>
        <w:jc w:val="both"/>
      </w:pPr>
    </w:p>
    <w:tbl>
      <w:tblPr>
        <w:tblStyle w:val="a4"/>
        <w:tblW w:w="5000" w:type="pct"/>
        <w:tblLook w:val="04A0"/>
      </w:tblPr>
      <w:tblGrid>
        <w:gridCol w:w="2693"/>
        <w:gridCol w:w="1023"/>
        <w:gridCol w:w="1023"/>
        <w:gridCol w:w="1023"/>
        <w:gridCol w:w="1023"/>
        <w:gridCol w:w="1023"/>
        <w:gridCol w:w="1023"/>
        <w:gridCol w:w="1023"/>
      </w:tblGrid>
      <w:tr w:rsidR="00BE7900" w:rsidTr="00E27FFC">
        <w:tc>
          <w:tcPr>
            <w:tcW w:w="1367" w:type="pct"/>
            <w:vAlign w:val="center"/>
          </w:tcPr>
          <w:p w:rsidR="00BE7900" w:rsidRDefault="00BE7900" w:rsidP="00E27FFC">
            <w:pPr>
              <w:jc w:val="both"/>
            </w:pPr>
            <w:r>
              <w:rPr>
                <w:rFonts w:hint="eastAsia"/>
              </w:rPr>
              <w:t>时间</w:t>
            </w:r>
          </w:p>
        </w:tc>
        <w:tc>
          <w:tcPr>
            <w:tcW w:w="519" w:type="pct"/>
            <w:vAlign w:val="center"/>
          </w:tcPr>
          <w:p w:rsidR="00BE7900" w:rsidRDefault="0071060C" w:rsidP="00E27FFC">
            <w:pPr>
              <w:jc w:val="both"/>
            </w:pPr>
            <w:r>
              <w:rPr>
                <w:rFonts w:hint="eastAsia"/>
              </w:rPr>
              <w:t>0</w:t>
            </w:r>
          </w:p>
        </w:tc>
        <w:tc>
          <w:tcPr>
            <w:tcW w:w="519" w:type="pct"/>
            <w:vAlign w:val="center"/>
          </w:tcPr>
          <w:p w:rsidR="00BE7900" w:rsidRDefault="0071060C" w:rsidP="00E27FFC">
            <w:pPr>
              <w:jc w:val="both"/>
            </w:pPr>
            <w:r>
              <w:rPr>
                <w:rFonts w:hint="eastAsia"/>
              </w:rPr>
              <w:t>2</w:t>
            </w:r>
          </w:p>
        </w:tc>
        <w:tc>
          <w:tcPr>
            <w:tcW w:w="519" w:type="pct"/>
            <w:vAlign w:val="center"/>
          </w:tcPr>
          <w:p w:rsidR="00BE7900" w:rsidRDefault="0071060C" w:rsidP="00E27FFC">
            <w:pPr>
              <w:jc w:val="both"/>
            </w:pPr>
            <w:r>
              <w:rPr>
                <w:rFonts w:hint="eastAsia"/>
              </w:rPr>
              <w:t>4</w:t>
            </w:r>
          </w:p>
        </w:tc>
        <w:tc>
          <w:tcPr>
            <w:tcW w:w="519" w:type="pct"/>
            <w:vAlign w:val="center"/>
          </w:tcPr>
          <w:p w:rsidR="00BE7900" w:rsidRDefault="0071060C" w:rsidP="00E27FFC">
            <w:pPr>
              <w:jc w:val="both"/>
            </w:pPr>
            <w:r>
              <w:rPr>
                <w:rFonts w:hint="eastAsia"/>
              </w:rPr>
              <w:t>6</w:t>
            </w:r>
          </w:p>
        </w:tc>
        <w:tc>
          <w:tcPr>
            <w:tcW w:w="519" w:type="pct"/>
            <w:vAlign w:val="center"/>
          </w:tcPr>
          <w:p w:rsidR="00BE7900" w:rsidRDefault="0071060C" w:rsidP="00E27FFC">
            <w:pPr>
              <w:jc w:val="both"/>
            </w:pPr>
            <w:r>
              <w:rPr>
                <w:rFonts w:hint="eastAsia"/>
              </w:rPr>
              <w:t>8</w:t>
            </w:r>
          </w:p>
        </w:tc>
        <w:tc>
          <w:tcPr>
            <w:tcW w:w="519" w:type="pct"/>
            <w:vAlign w:val="center"/>
          </w:tcPr>
          <w:p w:rsidR="00BE7900" w:rsidRDefault="0071060C" w:rsidP="00E27FFC">
            <w:pPr>
              <w:jc w:val="both"/>
            </w:pPr>
            <w:r>
              <w:rPr>
                <w:rFonts w:hint="eastAsia"/>
              </w:rPr>
              <w:t>10</w:t>
            </w:r>
          </w:p>
        </w:tc>
        <w:tc>
          <w:tcPr>
            <w:tcW w:w="519" w:type="pct"/>
            <w:vAlign w:val="center"/>
          </w:tcPr>
          <w:p w:rsidR="00BE7900" w:rsidRDefault="0071060C" w:rsidP="00E27FFC">
            <w:pPr>
              <w:jc w:val="both"/>
            </w:pPr>
            <w:r>
              <w:rPr>
                <w:rFonts w:hint="eastAsia"/>
              </w:rPr>
              <w:t>12</w:t>
            </w:r>
          </w:p>
        </w:tc>
      </w:tr>
      <w:tr w:rsidR="00BE7900" w:rsidTr="00E27FFC">
        <w:tc>
          <w:tcPr>
            <w:tcW w:w="1367" w:type="pct"/>
            <w:vAlign w:val="center"/>
          </w:tcPr>
          <w:p w:rsidR="00BE7900" w:rsidRDefault="00BE7900" w:rsidP="00E27FFC">
            <w:pPr>
              <w:jc w:val="both"/>
            </w:pPr>
            <w:r>
              <w:rPr>
                <w:rFonts w:hint="eastAsia"/>
              </w:rPr>
              <w:t>热电压</w:t>
            </w:r>
            <w:r w:rsidR="0071060C" w:rsidRPr="00E27FFC">
              <w:object w:dxaOrig="220" w:dyaOrig="360">
                <v:shape id="_x0000_i1043" type="#_x0000_t75" style="width:10.9pt;height:18.4pt" o:ole="">
                  <v:imagedata r:id="rId41" o:title=""/>
                </v:shape>
                <o:OLEObject Type="Embed" ProgID="Equation.DSMT4" ShapeID="_x0000_i1043" DrawAspect="Content" ObjectID="_1286218389" r:id="rId42"/>
              </w:object>
            </w:r>
            <w:r w:rsidR="0071060C">
              <w:rPr>
                <w:rFonts w:hint="eastAsia"/>
              </w:rPr>
              <w:t>mV</w:t>
            </w:r>
          </w:p>
        </w:tc>
        <w:tc>
          <w:tcPr>
            <w:tcW w:w="519" w:type="pct"/>
            <w:vAlign w:val="center"/>
          </w:tcPr>
          <w:p w:rsidR="00BE7900" w:rsidRDefault="00E27FFC" w:rsidP="00E27FFC">
            <w:pPr>
              <w:jc w:val="both"/>
            </w:pPr>
            <w:r>
              <w:rPr>
                <w:rFonts w:hint="eastAsia"/>
              </w:rPr>
              <w:t>4.01</w:t>
            </w:r>
          </w:p>
        </w:tc>
        <w:tc>
          <w:tcPr>
            <w:tcW w:w="519" w:type="pct"/>
            <w:vAlign w:val="center"/>
          </w:tcPr>
          <w:p w:rsidR="00BE7900" w:rsidRDefault="00E27FFC" w:rsidP="00E27FFC">
            <w:pPr>
              <w:jc w:val="both"/>
            </w:pPr>
            <w:r>
              <w:rPr>
                <w:rFonts w:hint="eastAsia"/>
              </w:rPr>
              <w:t>4.03</w:t>
            </w:r>
          </w:p>
        </w:tc>
        <w:tc>
          <w:tcPr>
            <w:tcW w:w="519" w:type="pct"/>
            <w:vAlign w:val="center"/>
          </w:tcPr>
          <w:p w:rsidR="00BE7900" w:rsidRDefault="00E27FFC" w:rsidP="00E27FFC">
            <w:pPr>
              <w:jc w:val="both"/>
            </w:pPr>
            <w:r>
              <w:rPr>
                <w:rFonts w:hint="eastAsia"/>
              </w:rPr>
              <w:t>4.05</w:t>
            </w:r>
          </w:p>
        </w:tc>
        <w:tc>
          <w:tcPr>
            <w:tcW w:w="519" w:type="pct"/>
            <w:vAlign w:val="center"/>
          </w:tcPr>
          <w:p w:rsidR="00BE7900" w:rsidRDefault="00E27FFC" w:rsidP="00E27FFC">
            <w:pPr>
              <w:jc w:val="both"/>
            </w:pPr>
            <w:r>
              <w:rPr>
                <w:rFonts w:hint="eastAsia"/>
              </w:rPr>
              <w:t>4.06</w:t>
            </w:r>
          </w:p>
        </w:tc>
        <w:tc>
          <w:tcPr>
            <w:tcW w:w="519" w:type="pct"/>
            <w:vAlign w:val="center"/>
          </w:tcPr>
          <w:p w:rsidR="00BE7900" w:rsidRDefault="00E27FFC" w:rsidP="00E27FFC">
            <w:pPr>
              <w:jc w:val="both"/>
            </w:pPr>
            <w:r>
              <w:rPr>
                <w:rFonts w:hint="eastAsia"/>
              </w:rPr>
              <w:t>4.08</w:t>
            </w:r>
          </w:p>
        </w:tc>
        <w:tc>
          <w:tcPr>
            <w:tcW w:w="519" w:type="pct"/>
            <w:vAlign w:val="center"/>
          </w:tcPr>
          <w:p w:rsidR="00BE7900" w:rsidRDefault="00E27FFC" w:rsidP="00E27FFC">
            <w:pPr>
              <w:jc w:val="both"/>
            </w:pPr>
            <w:r>
              <w:rPr>
                <w:rFonts w:hint="eastAsia"/>
              </w:rPr>
              <w:t>4.09</w:t>
            </w:r>
          </w:p>
        </w:tc>
        <w:tc>
          <w:tcPr>
            <w:tcW w:w="519" w:type="pct"/>
            <w:vAlign w:val="center"/>
          </w:tcPr>
          <w:p w:rsidR="00BE7900" w:rsidRDefault="00E27FFC" w:rsidP="00E27FFC">
            <w:pPr>
              <w:jc w:val="both"/>
            </w:pPr>
            <w:r>
              <w:rPr>
                <w:rFonts w:hint="eastAsia"/>
              </w:rPr>
              <w:t>4.10</w:t>
            </w:r>
          </w:p>
        </w:tc>
      </w:tr>
      <w:tr w:rsidR="0071060C" w:rsidTr="00E27FFC">
        <w:tc>
          <w:tcPr>
            <w:tcW w:w="1367" w:type="pct"/>
            <w:vAlign w:val="center"/>
          </w:tcPr>
          <w:p w:rsidR="0071060C" w:rsidRDefault="0071060C" w:rsidP="00E27FFC">
            <w:pPr>
              <w:jc w:val="both"/>
            </w:pPr>
            <w:r>
              <w:rPr>
                <w:rFonts w:hint="eastAsia"/>
              </w:rPr>
              <w:t>热电压</w:t>
            </w:r>
            <w:r w:rsidRPr="00E27FFC">
              <w:object w:dxaOrig="260" w:dyaOrig="360">
                <v:shape id="_x0000_i1044" type="#_x0000_t75" style="width:13.4pt;height:18.4pt" o:ole="">
                  <v:imagedata r:id="rId43" o:title=""/>
                </v:shape>
                <o:OLEObject Type="Embed" ProgID="Equation.DSMT4" ShapeID="_x0000_i1044" DrawAspect="Content" ObjectID="_1286218390" r:id="rId44"/>
              </w:object>
            </w:r>
            <w:r>
              <w:rPr>
                <w:rFonts w:hint="eastAsia"/>
              </w:rPr>
              <w:t xml:space="preserve"> mV</w:t>
            </w:r>
          </w:p>
        </w:tc>
        <w:tc>
          <w:tcPr>
            <w:tcW w:w="519" w:type="pct"/>
            <w:vAlign w:val="center"/>
          </w:tcPr>
          <w:p w:rsidR="0071060C" w:rsidRDefault="00E27FFC" w:rsidP="00E27FFC">
            <w:pPr>
              <w:jc w:val="both"/>
            </w:pPr>
            <w:r>
              <w:rPr>
                <w:rFonts w:hint="eastAsia"/>
              </w:rPr>
              <w:t>2.59</w:t>
            </w:r>
          </w:p>
        </w:tc>
        <w:tc>
          <w:tcPr>
            <w:tcW w:w="519" w:type="pct"/>
            <w:vAlign w:val="center"/>
          </w:tcPr>
          <w:p w:rsidR="0071060C" w:rsidRDefault="00E27FFC" w:rsidP="00E27FFC">
            <w:pPr>
              <w:jc w:val="both"/>
            </w:pPr>
            <w:r>
              <w:rPr>
                <w:rFonts w:hint="eastAsia"/>
              </w:rPr>
              <w:t>2.60</w:t>
            </w:r>
          </w:p>
        </w:tc>
        <w:tc>
          <w:tcPr>
            <w:tcW w:w="519" w:type="pct"/>
            <w:vAlign w:val="center"/>
          </w:tcPr>
          <w:p w:rsidR="0071060C" w:rsidRDefault="00E27FFC" w:rsidP="00E27FFC">
            <w:pPr>
              <w:jc w:val="both"/>
            </w:pPr>
            <w:r>
              <w:rPr>
                <w:rFonts w:hint="eastAsia"/>
              </w:rPr>
              <w:t>2.62</w:t>
            </w:r>
          </w:p>
        </w:tc>
        <w:tc>
          <w:tcPr>
            <w:tcW w:w="519" w:type="pct"/>
            <w:vAlign w:val="center"/>
          </w:tcPr>
          <w:p w:rsidR="0071060C" w:rsidRDefault="00E27FFC" w:rsidP="00E27FFC">
            <w:pPr>
              <w:jc w:val="both"/>
            </w:pPr>
            <w:r>
              <w:rPr>
                <w:rFonts w:hint="eastAsia"/>
              </w:rPr>
              <w:t>2.64</w:t>
            </w:r>
          </w:p>
        </w:tc>
        <w:tc>
          <w:tcPr>
            <w:tcW w:w="519" w:type="pct"/>
            <w:vAlign w:val="center"/>
          </w:tcPr>
          <w:p w:rsidR="0071060C" w:rsidRDefault="00E27FFC" w:rsidP="00E27FFC">
            <w:pPr>
              <w:jc w:val="both"/>
            </w:pPr>
            <w:r>
              <w:rPr>
                <w:rFonts w:hint="eastAsia"/>
              </w:rPr>
              <w:t>2.64</w:t>
            </w:r>
          </w:p>
        </w:tc>
        <w:tc>
          <w:tcPr>
            <w:tcW w:w="519" w:type="pct"/>
            <w:vAlign w:val="center"/>
          </w:tcPr>
          <w:p w:rsidR="0071060C" w:rsidRDefault="00E27FFC" w:rsidP="00E27FFC">
            <w:pPr>
              <w:jc w:val="both"/>
            </w:pPr>
            <w:r>
              <w:rPr>
                <w:rFonts w:hint="eastAsia"/>
              </w:rPr>
              <w:t>2.65</w:t>
            </w:r>
          </w:p>
        </w:tc>
        <w:tc>
          <w:tcPr>
            <w:tcW w:w="519" w:type="pct"/>
            <w:vAlign w:val="center"/>
          </w:tcPr>
          <w:p w:rsidR="0071060C" w:rsidRDefault="00E27FFC" w:rsidP="00E27FFC">
            <w:pPr>
              <w:jc w:val="both"/>
            </w:pPr>
            <w:r>
              <w:rPr>
                <w:rFonts w:hint="eastAsia"/>
              </w:rPr>
              <w:t>2.66</w:t>
            </w:r>
          </w:p>
        </w:tc>
      </w:tr>
    </w:tbl>
    <w:p w:rsidR="00BE7900" w:rsidRDefault="00BE7900" w:rsidP="00E27FFC">
      <w:pPr>
        <w:jc w:val="both"/>
      </w:pPr>
    </w:p>
    <w:tbl>
      <w:tblPr>
        <w:tblStyle w:val="a4"/>
        <w:tblW w:w="5000" w:type="pct"/>
        <w:tblLook w:val="04A0"/>
      </w:tblPr>
      <w:tblGrid>
        <w:gridCol w:w="2693"/>
        <w:gridCol w:w="1023"/>
        <w:gridCol w:w="1023"/>
        <w:gridCol w:w="1023"/>
        <w:gridCol w:w="1023"/>
        <w:gridCol w:w="1023"/>
        <w:gridCol w:w="1023"/>
        <w:gridCol w:w="1023"/>
      </w:tblGrid>
      <w:tr w:rsidR="0071060C" w:rsidTr="00E27FFC">
        <w:tc>
          <w:tcPr>
            <w:tcW w:w="1367" w:type="pct"/>
            <w:vAlign w:val="center"/>
          </w:tcPr>
          <w:p w:rsidR="0071060C" w:rsidRDefault="0071060C" w:rsidP="00E27FFC">
            <w:pPr>
              <w:jc w:val="both"/>
            </w:pPr>
            <w:r>
              <w:rPr>
                <w:rFonts w:hint="eastAsia"/>
              </w:rPr>
              <w:t>时间</w:t>
            </w:r>
          </w:p>
        </w:tc>
        <w:tc>
          <w:tcPr>
            <w:tcW w:w="519" w:type="pct"/>
            <w:vAlign w:val="center"/>
          </w:tcPr>
          <w:p w:rsidR="0071060C" w:rsidRDefault="0071060C" w:rsidP="00E27FFC">
            <w:pPr>
              <w:jc w:val="both"/>
            </w:pPr>
            <w:r>
              <w:rPr>
                <w:rFonts w:hint="eastAsia"/>
              </w:rPr>
              <w:t>14</w:t>
            </w:r>
          </w:p>
        </w:tc>
        <w:tc>
          <w:tcPr>
            <w:tcW w:w="519" w:type="pct"/>
            <w:vAlign w:val="center"/>
          </w:tcPr>
          <w:p w:rsidR="0071060C" w:rsidRDefault="0071060C" w:rsidP="00E27FFC">
            <w:pPr>
              <w:jc w:val="both"/>
            </w:pPr>
            <w:r>
              <w:rPr>
                <w:rFonts w:hint="eastAsia"/>
              </w:rPr>
              <w:t>16</w:t>
            </w:r>
          </w:p>
        </w:tc>
        <w:tc>
          <w:tcPr>
            <w:tcW w:w="519" w:type="pct"/>
            <w:vAlign w:val="center"/>
          </w:tcPr>
          <w:p w:rsidR="0071060C" w:rsidRDefault="0071060C" w:rsidP="00E27FFC">
            <w:pPr>
              <w:jc w:val="both"/>
            </w:pPr>
            <w:r>
              <w:rPr>
                <w:rFonts w:hint="eastAsia"/>
              </w:rPr>
              <w:t>18</w:t>
            </w:r>
          </w:p>
        </w:tc>
        <w:tc>
          <w:tcPr>
            <w:tcW w:w="519" w:type="pct"/>
            <w:vAlign w:val="center"/>
          </w:tcPr>
          <w:p w:rsidR="0071060C" w:rsidRDefault="0071060C" w:rsidP="00E27FFC">
            <w:pPr>
              <w:jc w:val="both"/>
            </w:pPr>
            <w:r>
              <w:rPr>
                <w:rFonts w:hint="eastAsia"/>
              </w:rPr>
              <w:t>20</w:t>
            </w:r>
          </w:p>
        </w:tc>
        <w:tc>
          <w:tcPr>
            <w:tcW w:w="519" w:type="pct"/>
            <w:vAlign w:val="center"/>
          </w:tcPr>
          <w:p w:rsidR="0071060C" w:rsidRDefault="0071060C" w:rsidP="00E27FFC">
            <w:pPr>
              <w:jc w:val="both"/>
            </w:pPr>
            <w:r>
              <w:rPr>
                <w:rFonts w:hint="eastAsia"/>
              </w:rPr>
              <w:t>22</w:t>
            </w:r>
          </w:p>
        </w:tc>
        <w:tc>
          <w:tcPr>
            <w:tcW w:w="519" w:type="pct"/>
            <w:vAlign w:val="center"/>
          </w:tcPr>
          <w:p w:rsidR="0071060C" w:rsidRDefault="0071060C" w:rsidP="00E27FFC">
            <w:pPr>
              <w:jc w:val="both"/>
            </w:pPr>
            <w:r>
              <w:rPr>
                <w:rFonts w:hint="eastAsia"/>
              </w:rPr>
              <w:t>24</w:t>
            </w:r>
          </w:p>
        </w:tc>
        <w:tc>
          <w:tcPr>
            <w:tcW w:w="519" w:type="pct"/>
            <w:vAlign w:val="center"/>
          </w:tcPr>
          <w:p w:rsidR="0071060C" w:rsidRDefault="0071060C" w:rsidP="00E27FFC">
            <w:pPr>
              <w:jc w:val="both"/>
            </w:pPr>
            <w:r>
              <w:rPr>
                <w:rFonts w:hint="eastAsia"/>
              </w:rPr>
              <w:t>26</w:t>
            </w:r>
          </w:p>
        </w:tc>
      </w:tr>
      <w:tr w:rsidR="0071060C" w:rsidTr="00E27FFC">
        <w:tc>
          <w:tcPr>
            <w:tcW w:w="1367" w:type="pct"/>
            <w:vAlign w:val="center"/>
          </w:tcPr>
          <w:p w:rsidR="0071060C" w:rsidRDefault="0071060C" w:rsidP="00E27FFC">
            <w:pPr>
              <w:jc w:val="both"/>
            </w:pPr>
            <w:r>
              <w:rPr>
                <w:rFonts w:hint="eastAsia"/>
              </w:rPr>
              <w:t>热电压</w:t>
            </w:r>
            <w:r w:rsidRPr="00E27FFC">
              <w:object w:dxaOrig="220" w:dyaOrig="360">
                <v:shape id="_x0000_i1045" type="#_x0000_t75" style="width:10.9pt;height:18.4pt" o:ole="">
                  <v:imagedata r:id="rId41" o:title=""/>
                </v:shape>
                <o:OLEObject Type="Embed" ProgID="Equation.DSMT4" ShapeID="_x0000_i1045" DrawAspect="Content" ObjectID="_1286218391" r:id="rId45"/>
              </w:object>
            </w:r>
            <w:r>
              <w:rPr>
                <w:rFonts w:hint="eastAsia"/>
              </w:rPr>
              <w:t xml:space="preserve"> mV</w:t>
            </w:r>
          </w:p>
        </w:tc>
        <w:tc>
          <w:tcPr>
            <w:tcW w:w="519" w:type="pct"/>
            <w:vAlign w:val="center"/>
          </w:tcPr>
          <w:p w:rsidR="0071060C" w:rsidRDefault="00E27FFC" w:rsidP="00E27FFC">
            <w:pPr>
              <w:jc w:val="both"/>
            </w:pPr>
            <w:r>
              <w:rPr>
                <w:rFonts w:hint="eastAsia"/>
              </w:rPr>
              <w:t>4.12</w:t>
            </w:r>
          </w:p>
        </w:tc>
        <w:tc>
          <w:tcPr>
            <w:tcW w:w="519" w:type="pct"/>
            <w:vAlign w:val="center"/>
          </w:tcPr>
          <w:p w:rsidR="0071060C" w:rsidRDefault="00E27FFC" w:rsidP="00E27FFC">
            <w:pPr>
              <w:jc w:val="both"/>
            </w:pPr>
            <w:r>
              <w:rPr>
                <w:rFonts w:hint="eastAsia"/>
              </w:rPr>
              <w:t>4.13</w:t>
            </w:r>
          </w:p>
        </w:tc>
        <w:tc>
          <w:tcPr>
            <w:tcW w:w="519" w:type="pct"/>
            <w:vAlign w:val="center"/>
          </w:tcPr>
          <w:p w:rsidR="0071060C" w:rsidRDefault="00E27FFC" w:rsidP="00E27FFC">
            <w:pPr>
              <w:jc w:val="both"/>
            </w:pPr>
            <w:r>
              <w:rPr>
                <w:rFonts w:hint="eastAsia"/>
              </w:rPr>
              <w:t>4.14</w:t>
            </w:r>
          </w:p>
        </w:tc>
        <w:tc>
          <w:tcPr>
            <w:tcW w:w="519" w:type="pct"/>
            <w:vAlign w:val="center"/>
          </w:tcPr>
          <w:p w:rsidR="0071060C" w:rsidRDefault="00E27FFC" w:rsidP="00E27FFC">
            <w:pPr>
              <w:jc w:val="both"/>
            </w:pPr>
            <w:r>
              <w:rPr>
                <w:rFonts w:hint="eastAsia"/>
              </w:rPr>
              <w:t>4.15</w:t>
            </w:r>
          </w:p>
        </w:tc>
        <w:tc>
          <w:tcPr>
            <w:tcW w:w="519" w:type="pct"/>
            <w:vAlign w:val="center"/>
          </w:tcPr>
          <w:p w:rsidR="0071060C" w:rsidRDefault="00E27FFC" w:rsidP="00E27FFC">
            <w:pPr>
              <w:jc w:val="both"/>
            </w:pPr>
            <w:r>
              <w:rPr>
                <w:rFonts w:hint="eastAsia"/>
              </w:rPr>
              <w:t>4.16</w:t>
            </w:r>
          </w:p>
        </w:tc>
        <w:tc>
          <w:tcPr>
            <w:tcW w:w="519" w:type="pct"/>
            <w:vAlign w:val="center"/>
          </w:tcPr>
          <w:p w:rsidR="0071060C" w:rsidRDefault="00E27FFC" w:rsidP="00E27FFC">
            <w:pPr>
              <w:jc w:val="both"/>
            </w:pPr>
            <w:r>
              <w:rPr>
                <w:rFonts w:hint="eastAsia"/>
              </w:rPr>
              <w:t>4.17</w:t>
            </w:r>
          </w:p>
        </w:tc>
        <w:tc>
          <w:tcPr>
            <w:tcW w:w="519" w:type="pct"/>
            <w:vAlign w:val="center"/>
          </w:tcPr>
          <w:p w:rsidR="0071060C" w:rsidRDefault="00E27FFC" w:rsidP="00E27FFC">
            <w:pPr>
              <w:jc w:val="both"/>
            </w:pPr>
            <w:r>
              <w:rPr>
                <w:rFonts w:hint="eastAsia"/>
              </w:rPr>
              <w:t>4.19</w:t>
            </w:r>
          </w:p>
        </w:tc>
      </w:tr>
      <w:tr w:rsidR="0071060C" w:rsidTr="00E27FFC">
        <w:tc>
          <w:tcPr>
            <w:tcW w:w="1367" w:type="pct"/>
            <w:vAlign w:val="center"/>
          </w:tcPr>
          <w:p w:rsidR="0071060C" w:rsidRDefault="0071060C" w:rsidP="00E27FFC">
            <w:pPr>
              <w:jc w:val="both"/>
            </w:pPr>
            <w:r>
              <w:rPr>
                <w:rFonts w:hint="eastAsia"/>
              </w:rPr>
              <w:t>热电压</w:t>
            </w:r>
            <w:r w:rsidRPr="00E27FFC">
              <w:object w:dxaOrig="260" w:dyaOrig="360">
                <v:shape id="_x0000_i1046" type="#_x0000_t75" style="width:13.4pt;height:18.4pt" o:ole="">
                  <v:imagedata r:id="rId43" o:title=""/>
                </v:shape>
                <o:OLEObject Type="Embed" ProgID="Equation.DSMT4" ShapeID="_x0000_i1046" DrawAspect="Content" ObjectID="_1286218392" r:id="rId46"/>
              </w:object>
            </w:r>
            <w:r>
              <w:rPr>
                <w:rFonts w:hint="eastAsia"/>
              </w:rPr>
              <w:t xml:space="preserve"> mV</w:t>
            </w:r>
          </w:p>
        </w:tc>
        <w:tc>
          <w:tcPr>
            <w:tcW w:w="519" w:type="pct"/>
            <w:vAlign w:val="center"/>
          </w:tcPr>
          <w:p w:rsidR="0071060C" w:rsidRDefault="00E27FFC" w:rsidP="00E27FFC">
            <w:pPr>
              <w:jc w:val="both"/>
            </w:pPr>
            <w:r>
              <w:rPr>
                <w:rFonts w:hint="eastAsia"/>
              </w:rPr>
              <w:t>2.67</w:t>
            </w:r>
          </w:p>
        </w:tc>
        <w:tc>
          <w:tcPr>
            <w:tcW w:w="519" w:type="pct"/>
            <w:vAlign w:val="center"/>
          </w:tcPr>
          <w:p w:rsidR="0071060C" w:rsidRDefault="00E27FFC" w:rsidP="00E27FFC">
            <w:pPr>
              <w:jc w:val="both"/>
            </w:pPr>
            <w:r>
              <w:rPr>
                <w:rFonts w:hint="eastAsia"/>
              </w:rPr>
              <w:t>2.68</w:t>
            </w:r>
          </w:p>
        </w:tc>
        <w:tc>
          <w:tcPr>
            <w:tcW w:w="519" w:type="pct"/>
            <w:vAlign w:val="center"/>
          </w:tcPr>
          <w:p w:rsidR="0071060C" w:rsidRDefault="00E27FFC" w:rsidP="00E27FFC">
            <w:pPr>
              <w:jc w:val="both"/>
            </w:pPr>
            <w:r>
              <w:rPr>
                <w:rFonts w:hint="eastAsia"/>
              </w:rPr>
              <w:t>2.69</w:t>
            </w:r>
          </w:p>
        </w:tc>
        <w:tc>
          <w:tcPr>
            <w:tcW w:w="519" w:type="pct"/>
            <w:vAlign w:val="center"/>
          </w:tcPr>
          <w:p w:rsidR="0071060C" w:rsidRDefault="00E27FFC" w:rsidP="00E27FFC">
            <w:pPr>
              <w:jc w:val="both"/>
            </w:pPr>
            <w:r>
              <w:rPr>
                <w:rFonts w:hint="eastAsia"/>
              </w:rPr>
              <w:t>2.70</w:t>
            </w:r>
          </w:p>
        </w:tc>
        <w:tc>
          <w:tcPr>
            <w:tcW w:w="519" w:type="pct"/>
            <w:vAlign w:val="center"/>
          </w:tcPr>
          <w:p w:rsidR="0071060C" w:rsidRDefault="00E27FFC" w:rsidP="00E27FFC">
            <w:pPr>
              <w:jc w:val="both"/>
            </w:pPr>
            <w:r>
              <w:rPr>
                <w:rFonts w:hint="eastAsia"/>
              </w:rPr>
              <w:t>2.70</w:t>
            </w:r>
          </w:p>
        </w:tc>
        <w:tc>
          <w:tcPr>
            <w:tcW w:w="519" w:type="pct"/>
            <w:vAlign w:val="center"/>
          </w:tcPr>
          <w:p w:rsidR="0071060C" w:rsidRDefault="00E27FFC" w:rsidP="00E27FFC">
            <w:pPr>
              <w:jc w:val="both"/>
            </w:pPr>
            <w:r>
              <w:rPr>
                <w:rFonts w:hint="eastAsia"/>
              </w:rPr>
              <w:t>2.71</w:t>
            </w:r>
          </w:p>
        </w:tc>
        <w:tc>
          <w:tcPr>
            <w:tcW w:w="519" w:type="pct"/>
            <w:vAlign w:val="center"/>
          </w:tcPr>
          <w:p w:rsidR="0071060C" w:rsidRDefault="00E27FFC" w:rsidP="00E27FFC">
            <w:pPr>
              <w:jc w:val="both"/>
            </w:pPr>
            <w:r>
              <w:rPr>
                <w:rFonts w:hint="eastAsia"/>
              </w:rPr>
              <w:t>2.71</w:t>
            </w:r>
          </w:p>
        </w:tc>
      </w:tr>
    </w:tbl>
    <w:p w:rsidR="00BE7900" w:rsidRDefault="00BE7900" w:rsidP="00297C11"/>
    <w:tbl>
      <w:tblPr>
        <w:tblStyle w:val="a4"/>
        <w:tblW w:w="5000" w:type="pct"/>
        <w:tblLook w:val="04A0"/>
      </w:tblPr>
      <w:tblGrid>
        <w:gridCol w:w="2651"/>
        <w:gridCol w:w="1029"/>
        <w:gridCol w:w="1029"/>
        <w:gridCol w:w="1029"/>
        <w:gridCol w:w="1029"/>
        <w:gridCol w:w="1029"/>
        <w:gridCol w:w="1029"/>
        <w:gridCol w:w="1029"/>
      </w:tblGrid>
      <w:tr w:rsidR="0071060C" w:rsidTr="00E27FFC">
        <w:tc>
          <w:tcPr>
            <w:tcW w:w="1344" w:type="pct"/>
            <w:vAlign w:val="center"/>
          </w:tcPr>
          <w:p w:rsidR="0071060C" w:rsidRDefault="0071060C" w:rsidP="00E27FFC">
            <w:pPr>
              <w:jc w:val="both"/>
            </w:pPr>
            <w:r>
              <w:rPr>
                <w:rFonts w:hint="eastAsia"/>
              </w:rPr>
              <w:t>时间</w:t>
            </w:r>
          </w:p>
        </w:tc>
        <w:tc>
          <w:tcPr>
            <w:tcW w:w="522" w:type="pct"/>
            <w:vAlign w:val="center"/>
          </w:tcPr>
          <w:p w:rsidR="0071060C" w:rsidRDefault="0071060C" w:rsidP="00E27FFC">
            <w:pPr>
              <w:jc w:val="both"/>
            </w:pPr>
            <w:r>
              <w:rPr>
                <w:rFonts w:hint="eastAsia"/>
              </w:rPr>
              <w:t>28</w:t>
            </w:r>
          </w:p>
        </w:tc>
        <w:tc>
          <w:tcPr>
            <w:tcW w:w="522" w:type="pct"/>
            <w:vAlign w:val="center"/>
          </w:tcPr>
          <w:p w:rsidR="0071060C" w:rsidRDefault="0071060C" w:rsidP="00E27FFC">
            <w:pPr>
              <w:jc w:val="both"/>
            </w:pPr>
            <w:r>
              <w:rPr>
                <w:rFonts w:hint="eastAsia"/>
              </w:rPr>
              <w:t>30</w:t>
            </w:r>
          </w:p>
        </w:tc>
        <w:tc>
          <w:tcPr>
            <w:tcW w:w="522" w:type="pct"/>
            <w:vAlign w:val="center"/>
          </w:tcPr>
          <w:p w:rsidR="0071060C" w:rsidRDefault="0071060C" w:rsidP="00E27FFC">
            <w:pPr>
              <w:jc w:val="both"/>
            </w:pPr>
            <w:r>
              <w:rPr>
                <w:rFonts w:hint="eastAsia"/>
              </w:rPr>
              <w:t>32</w:t>
            </w:r>
          </w:p>
        </w:tc>
        <w:tc>
          <w:tcPr>
            <w:tcW w:w="522" w:type="pct"/>
            <w:vAlign w:val="center"/>
          </w:tcPr>
          <w:p w:rsidR="0071060C" w:rsidRDefault="0071060C" w:rsidP="00E27FFC">
            <w:pPr>
              <w:jc w:val="both"/>
            </w:pPr>
            <w:r>
              <w:rPr>
                <w:rFonts w:hint="eastAsia"/>
              </w:rPr>
              <w:t>34</w:t>
            </w:r>
          </w:p>
        </w:tc>
        <w:tc>
          <w:tcPr>
            <w:tcW w:w="522" w:type="pct"/>
            <w:vAlign w:val="center"/>
          </w:tcPr>
          <w:p w:rsidR="0071060C" w:rsidRDefault="0071060C" w:rsidP="00E27FFC">
            <w:pPr>
              <w:jc w:val="both"/>
            </w:pPr>
            <w:r>
              <w:rPr>
                <w:rFonts w:hint="eastAsia"/>
              </w:rPr>
              <w:t>36</w:t>
            </w:r>
          </w:p>
        </w:tc>
        <w:tc>
          <w:tcPr>
            <w:tcW w:w="522" w:type="pct"/>
            <w:vAlign w:val="center"/>
          </w:tcPr>
          <w:p w:rsidR="0071060C" w:rsidRDefault="0071060C" w:rsidP="00E27FFC">
            <w:pPr>
              <w:jc w:val="both"/>
            </w:pPr>
            <w:r>
              <w:rPr>
                <w:rFonts w:hint="eastAsia"/>
              </w:rPr>
              <w:t>38</w:t>
            </w:r>
          </w:p>
        </w:tc>
        <w:tc>
          <w:tcPr>
            <w:tcW w:w="522" w:type="pct"/>
            <w:vAlign w:val="center"/>
          </w:tcPr>
          <w:p w:rsidR="0071060C" w:rsidRDefault="0071060C" w:rsidP="00E27FFC">
            <w:pPr>
              <w:jc w:val="both"/>
            </w:pPr>
            <w:r>
              <w:rPr>
                <w:rFonts w:hint="eastAsia"/>
              </w:rPr>
              <w:t>40</w:t>
            </w:r>
          </w:p>
        </w:tc>
      </w:tr>
      <w:tr w:rsidR="0071060C" w:rsidTr="00E27FFC">
        <w:tc>
          <w:tcPr>
            <w:tcW w:w="1344" w:type="pct"/>
            <w:vAlign w:val="center"/>
          </w:tcPr>
          <w:p w:rsidR="0071060C" w:rsidRDefault="0071060C" w:rsidP="00E27FFC">
            <w:pPr>
              <w:jc w:val="both"/>
            </w:pPr>
            <w:r>
              <w:rPr>
                <w:rFonts w:hint="eastAsia"/>
              </w:rPr>
              <w:t>热电压</w:t>
            </w:r>
            <w:r w:rsidRPr="0027776F">
              <w:rPr>
                <w:position w:val="-12"/>
              </w:rPr>
              <w:object w:dxaOrig="220" w:dyaOrig="360">
                <v:shape id="_x0000_i1047" type="#_x0000_t75" style="width:10.9pt;height:18.4pt" o:ole="">
                  <v:imagedata r:id="rId41" o:title=""/>
                </v:shape>
                <o:OLEObject Type="Embed" ProgID="Equation.DSMT4" ShapeID="_x0000_i1047" DrawAspect="Content" ObjectID="_1286218393" r:id="rId47"/>
              </w:object>
            </w:r>
            <w:r>
              <w:rPr>
                <w:rFonts w:hint="eastAsia"/>
              </w:rPr>
              <w:t xml:space="preserve"> mV</w:t>
            </w:r>
          </w:p>
        </w:tc>
        <w:tc>
          <w:tcPr>
            <w:tcW w:w="522" w:type="pct"/>
            <w:vAlign w:val="center"/>
          </w:tcPr>
          <w:p w:rsidR="0071060C" w:rsidRDefault="00E27FFC" w:rsidP="00E27FFC">
            <w:pPr>
              <w:jc w:val="both"/>
            </w:pPr>
            <w:r>
              <w:rPr>
                <w:rFonts w:hint="eastAsia"/>
              </w:rPr>
              <w:t>4.20</w:t>
            </w:r>
          </w:p>
        </w:tc>
        <w:tc>
          <w:tcPr>
            <w:tcW w:w="522" w:type="pct"/>
            <w:vAlign w:val="center"/>
          </w:tcPr>
          <w:p w:rsidR="0071060C" w:rsidRDefault="00E27FFC" w:rsidP="00E27FFC">
            <w:pPr>
              <w:jc w:val="both"/>
            </w:pPr>
            <w:r>
              <w:rPr>
                <w:rFonts w:hint="eastAsia"/>
              </w:rPr>
              <w:t>4.21</w:t>
            </w:r>
          </w:p>
        </w:tc>
        <w:tc>
          <w:tcPr>
            <w:tcW w:w="522" w:type="pct"/>
            <w:vAlign w:val="center"/>
          </w:tcPr>
          <w:p w:rsidR="0071060C" w:rsidRDefault="00E27FFC" w:rsidP="00E27FFC">
            <w:pPr>
              <w:jc w:val="both"/>
            </w:pPr>
            <w:r>
              <w:rPr>
                <w:rFonts w:hint="eastAsia"/>
              </w:rPr>
              <w:t>4.21</w:t>
            </w:r>
          </w:p>
        </w:tc>
        <w:tc>
          <w:tcPr>
            <w:tcW w:w="522" w:type="pct"/>
            <w:vAlign w:val="center"/>
          </w:tcPr>
          <w:p w:rsidR="0071060C" w:rsidRDefault="00E27FFC" w:rsidP="00E27FFC">
            <w:pPr>
              <w:jc w:val="both"/>
            </w:pPr>
            <w:r>
              <w:rPr>
                <w:rFonts w:hint="eastAsia"/>
              </w:rPr>
              <w:t>4.23</w:t>
            </w:r>
          </w:p>
        </w:tc>
        <w:tc>
          <w:tcPr>
            <w:tcW w:w="522" w:type="pct"/>
            <w:vAlign w:val="center"/>
          </w:tcPr>
          <w:p w:rsidR="0071060C" w:rsidRDefault="00E27FFC" w:rsidP="00E27FFC">
            <w:pPr>
              <w:jc w:val="both"/>
            </w:pPr>
            <w:r>
              <w:rPr>
                <w:rFonts w:hint="eastAsia"/>
              </w:rPr>
              <w:t>4.23</w:t>
            </w:r>
          </w:p>
        </w:tc>
        <w:tc>
          <w:tcPr>
            <w:tcW w:w="522" w:type="pct"/>
            <w:vAlign w:val="center"/>
          </w:tcPr>
          <w:p w:rsidR="0071060C" w:rsidRDefault="00E27FFC" w:rsidP="00E27FFC">
            <w:pPr>
              <w:jc w:val="both"/>
            </w:pPr>
            <w:r>
              <w:rPr>
                <w:rFonts w:hint="eastAsia"/>
              </w:rPr>
              <w:t>4.23</w:t>
            </w:r>
          </w:p>
        </w:tc>
        <w:tc>
          <w:tcPr>
            <w:tcW w:w="522" w:type="pct"/>
            <w:vAlign w:val="center"/>
          </w:tcPr>
          <w:p w:rsidR="0071060C" w:rsidRDefault="0071060C" w:rsidP="00E27FFC">
            <w:pPr>
              <w:jc w:val="both"/>
            </w:pPr>
          </w:p>
        </w:tc>
      </w:tr>
      <w:tr w:rsidR="0071060C" w:rsidTr="00E27FFC">
        <w:tc>
          <w:tcPr>
            <w:tcW w:w="1344" w:type="pct"/>
            <w:vAlign w:val="center"/>
          </w:tcPr>
          <w:p w:rsidR="0071060C" w:rsidRDefault="0071060C" w:rsidP="00E27FFC">
            <w:pPr>
              <w:jc w:val="both"/>
            </w:pPr>
            <w:r>
              <w:rPr>
                <w:rFonts w:hint="eastAsia"/>
              </w:rPr>
              <w:t>热电压</w:t>
            </w:r>
            <w:r w:rsidRPr="0027776F">
              <w:rPr>
                <w:position w:val="-12"/>
              </w:rPr>
              <w:object w:dxaOrig="260" w:dyaOrig="360">
                <v:shape id="_x0000_i1048" type="#_x0000_t75" style="width:13.4pt;height:18.4pt" o:ole="">
                  <v:imagedata r:id="rId43" o:title=""/>
                </v:shape>
                <o:OLEObject Type="Embed" ProgID="Equation.DSMT4" ShapeID="_x0000_i1048" DrawAspect="Content" ObjectID="_1286218394" r:id="rId48"/>
              </w:object>
            </w:r>
            <w:r>
              <w:rPr>
                <w:rFonts w:hint="eastAsia"/>
              </w:rPr>
              <w:t>mV</w:t>
            </w:r>
          </w:p>
        </w:tc>
        <w:tc>
          <w:tcPr>
            <w:tcW w:w="522" w:type="pct"/>
            <w:vAlign w:val="center"/>
          </w:tcPr>
          <w:p w:rsidR="0071060C" w:rsidRDefault="00E27FFC" w:rsidP="00E27FFC">
            <w:pPr>
              <w:jc w:val="both"/>
            </w:pPr>
            <w:r>
              <w:rPr>
                <w:rFonts w:hint="eastAsia"/>
              </w:rPr>
              <w:t>2.72</w:t>
            </w:r>
          </w:p>
        </w:tc>
        <w:tc>
          <w:tcPr>
            <w:tcW w:w="522" w:type="pct"/>
            <w:vAlign w:val="center"/>
          </w:tcPr>
          <w:p w:rsidR="0071060C" w:rsidRDefault="00E27FFC" w:rsidP="00E27FFC">
            <w:pPr>
              <w:jc w:val="both"/>
            </w:pPr>
            <w:r>
              <w:rPr>
                <w:rFonts w:hint="eastAsia"/>
              </w:rPr>
              <w:t>2.73</w:t>
            </w:r>
          </w:p>
        </w:tc>
        <w:tc>
          <w:tcPr>
            <w:tcW w:w="522" w:type="pct"/>
            <w:vAlign w:val="center"/>
          </w:tcPr>
          <w:p w:rsidR="0071060C" w:rsidRDefault="00E27FFC" w:rsidP="00E27FFC">
            <w:pPr>
              <w:jc w:val="both"/>
            </w:pPr>
            <w:r>
              <w:rPr>
                <w:rFonts w:hint="eastAsia"/>
              </w:rPr>
              <w:t>2.73</w:t>
            </w:r>
          </w:p>
        </w:tc>
        <w:tc>
          <w:tcPr>
            <w:tcW w:w="522" w:type="pct"/>
            <w:vAlign w:val="center"/>
          </w:tcPr>
          <w:p w:rsidR="0071060C" w:rsidRDefault="00E27FFC" w:rsidP="00E27FFC">
            <w:pPr>
              <w:jc w:val="both"/>
            </w:pPr>
            <w:r>
              <w:rPr>
                <w:rFonts w:hint="eastAsia"/>
              </w:rPr>
              <w:t>2.74</w:t>
            </w:r>
          </w:p>
        </w:tc>
        <w:tc>
          <w:tcPr>
            <w:tcW w:w="522" w:type="pct"/>
            <w:vAlign w:val="center"/>
          </w:tcPr>
          <w:p w:rsidR="0071060C" w:rsidRDefault="00E27FFC" w:rsidP="00E27FFC">
            <w:pPr>
              <w:jc w:val="both"/>
            </w:pPr>
            <w:r>
              <w:rPr>
                <w:rFonts w:hint="eastAsia"/>
              </w:rPr>
              <w:t>2.75</w:t>
            </w:r>
          </w:p>
        </w:tc>
        <w:tc>
          <w:tcPr>
            <w:tcW w:w="522" w:type="pct"/>
            <w:vAlign w:val="center"/>
          </w:tcPr>
          <w:p w:rsidR="0071060C" w:rsidRDefault="00E27FFC" w:rsidP="00E27FFC">
            <w:pPr>
              <w:jc w:val="both"/>
            </w:pPr>
            <w:r>
              <w:rPr>
                <w:rFonts w:hint="eastAsia"/>
              </w:rPr>
              <w:t>2.74</w:t>
            </w:r>
          </w:p>
        </w:tc>
        <w:tc>
          <w:tcPr>
            <w:tcW w:w="522" w:type="pct"/>
            <w:vAlign w:val="center"/>
          </w:tcPr>
          <w:p w:rsidR="0071060C" w:rsidRDefault="0071060C" w:rsidP="00E27FFC">
            <w:pPr>
              <w:jc w:val="both"/>
            </w:pPr>
          </w:p>
        </w:tc>
      </w:tr>
    </w:tbl>
    <w:p w:rsidR="00BE7900" w:rsidRDefault="00E27FFC" w:rsidP="00297C11">
      <w:r>
        <w:rPr>
          <w:rFonts w:hint="eastAsia"/>
        </w:rPr>
        <w:t>稳态温度</w:t>
      </w:r>
      <w:r w:rsidRPr="0027776F">
        <w:rPr>
          <w:position w:val="-12"/>
        </w:rPr>
        <w:object w:dxaOrig="1260" w:dyaOrig="360">
          <v:shape id="_x0000_i1049" type="#_x0000_t75" style="width:97.95pt;height:28.45pt" o:ole="">
            <v:imagedata r:id="rId49" o:title=""/>
          </v:shape>
          <o:OLEObject Type="Embed" ProgID="Equation.DSMT4" ShapeID="_x0000_i1049" DrawAspect="Content" ObjectID="_1286218395" r:id="rId50"/>
        </w:object>
      </w:r>
      <w:r>
        <w:rPr>
          <w:rFonts w:hint="eastAsia"/>
        </w:rPr>
        <w:t xml:space="preserve">  </w:t>
      </w:r>
      <w:r w:rsidRPr="0027776F">
        <w:rPr>
          <w:position w:val="-12"/>
        </w:rPr>
        <w:object w:dxaOrig="1300" w:dyaOrig="360">
          <v:shape id="_x0000_i1050" type="#_x0000_t75" style="width:97.95pt;height:27.65pt" o:ole="">
            <v:imagedata r:id="rId51" o:title=""/>
          </v:shape>
          <o:OLEObject Type="Embed" ProgID="Equation.DSMT4" ShapeID="_x0000_i1050" DrawAspect="Content" ObjectID="_1286218396" r:id="rId52"/>
        </w:object>
      </w:r>
    </w:p>
    <w:p w:rsidR="00BE7900" w:rsidRDefault="00BE7900" w:rsidP="00297C11"/>
    <w:p w:rsidR="00BE7900" w:rsidRDefault="00BE7900" w:rsidP="00297C11"/>
    <w:p w:rsidR="00BE7900" w:rsidRDefault="00BE7900" w:rsidP="00297C11">
      <w:r>
        <w:rPr>
          <w:rFonts w:hint="eastAsia"/>
        </w:rPr>
        <w:t>测量冷却速率</w:t>
      </w:r>
    </w:p>
    <w:tbl>
      <w:tblPr>
        <w:tblStyle w:val="a4"/>
        <w:tblW w:w="5000" w:type="pct"/>
        <w:tblLook w:val="04A0"/>
      </w:tblPr>
      <w:tblGrid>
        <w:gridCol w:w="2833"/>
        <w:gridCol w:w="1003"/>
        <w:gridCol w:w="1003"/>
        <w:gridCol w:w="1003"/>
        <w:gridCol w:w="1003"/>
        <w:gridCol w:w="1003"/>
        <w:gridCol w:w="1003"/>
        <w:gridCol w:w="1003"/>
      </w:tblGrid>
      <w:tr w:rsidR="00BE7900" w:rsidTr="00E27FFC">
        <w:tc>
          <w:tcPr>
            <w:tcW w:w="1437" w:type="pct"/>
            <w:vAlign w:val="center"/>
          </w:tcPr>
          <w:p w:rsidR="00BE7900" w:rsidRDefault="00BE7900" w:rsidP="00E27FFC">
            <w:pPr>
              <w:jc w:val="both"/>
            </w:pPr>
            <w:r>
              <w:rPr>
                <w:rFonts w:hint="eastAsia"/>
              </w:rPr>
              <w:t>时间</w:t>
            </w:r>
          </w:p>
        </w:tc>
        <w:tc>
          <w:tcPr>
            <w:tcW w:w="509" w:type="pct"/>
            <w:vAlign w:val="center"/>
          </w:tcPr>
          <w:p w:rsidR="00BE7900" w:rsidRDefault="00AA5059" w:rsidP="00E27FFC">
            <w:pPr>
              <w:jc w:val="both"/>
            </w:pPr>
            <w:r>
              <w:t>0</w:t>
            </w:r>
          </w:p>
        </w:tc>
        <w:tc>
          <w:tcPr>
            <w:tcW w:w="509" w:type="pct"/>
            <w:vAlign w:val="center"/>
          </w:tcPr>
          <w:p w:rsidR="00BE7900" w:rsidRDefault="00AA5059" w:rsidP="00E27FFC">
            <w:pPr>
              <w:jc w:val="both"/>
            </w:pPr>
            <w:r>
              <w:t>30</w:t>
            </w:r>
          </w:p>
        </w:tc>
        <w:tc>
          <w:tcPr>
            <w:tcW w:w="509" w:type="pct"/>
            <w:vAlign w:val="center"/>
          </w:tcPr>
          <w:p w:rsidR="00BE7900" w:rsidRDefault="00AA5059" w:rsidP="00E27FFC">
            <w:pPr>
              <w:jc w:val="both"/>
            </w:pPr>
            <w:r>
              <w:t>60</w:t>
            </w:r>
          </w:p>
        </w:tc>
        <w:tc>
          <w:tcPr>
            <w:tcW w:w="509" w:type="pct"/>
            <w:vAlign w:val="center"/>
          </w:tcPr>
          <w:p w:rsidR="00BE7900" w:rsidRDefault="00AA5059" w:rsidP="00E27FFC">
            <w:pPr>
              <w:jc w:val="both"/>
            </w:pPr>
            <w:r>
              <w:t>90</w:t>
            </w:r>
          </w:p>
        </w:tc>
        <w:tc>
          <w:tcPr>
            <w:tcW w:w="509" w:type="pct"/>
            <w:vAlign w:val="center"/>
          </w:tcPr>
          <w:p w:rsidR="00BE7900" w:rsidRDefault="00AA5059" w:rsidP="00E27FFC">
            <w:pPr>
              <w:jc w:val="both"/>
            </w:pPr>
            <w:r>
              <w:t>120</w:t>
            </w:r>
          </w:p>
        </w:tc>
        <w:tc>
          <w:tcPr>
            <w:tcW w:w="509" w:type="pct"/>
            <w:vAlign w:val="center"/>
          </w:tcPr>
          <w:p w:rsidR="00BE7900" w:rsidRDefault="00AA5059" w:rsidP="00E27FFC">
            <w:pPr>
              <w:jc w:val="both"/>
            </w:pPr>
            <w:r>
              <w:t>150</w:t>
            </w:r>
          </w:p>
        </w:tc>
        <w:tc>
          <w:tcPr>
            <w:tcW w:w="509" w:type="pct"/>
            <w:vAlign w:val="center"/>
          </w:tcPr>
          <w:p w:rsidR="00BE7900" w:rsidRDefault="00AA5059" w:rsidP="00E27FFC">
            <w:pPr>
              <w:jc w:val="both"/>
            </w:pPr>
            <w:r>
              <w:t>180</w:t>
            </w:r>
          </w:p>
        </w:tc>
      </w:tr>
      <w:tr w:rsidR="00BE7900" w:rsidTr="00E27FFC">
        <w:tc>
          <w:tcPr>
            <w:tcW w:w="1437" w:type="pct"/>
            <w:vAlign w:val="center"/>
          </w:tcPr>
          <w:p w:rsidR="00BE7900" w:rsidRDefault="00BE7900" w:rsidP="00E27FFC">
            <w:pPr>
              <w:jc w:val="both"/>
            </w:pPr>
            <w:r>
              <w:rPr>
                <w:rFonts w:hint="eastAsia"/>
              </w:rPr>
              <w:t>热电压</w:t>
            </w:r>
            <w:r w:rsidR="00E27FFC">
              <w:rPr>
                <w:rFonts w:hint="eastAsia"/>
              </w:rPr>
              <w:t xml:space="preserve"> </w:t>
            </w:r>
            <w:r w:rsidR="00E27FFC" w:rsidRPr="0027776F">
              <w:rPr>
                <w:position w:val="-12"/>
              </w:rPr>
              <w:object w:dxaOrig="260" w:dyaOrig="360">
                <v:shape id="_x0000_i1051" type="#_x0000_t75" style="width:13.4pt;height:18.4pt" o:ole="">
                  <v:imagedata r:id="rId43" o:title=""/>
                </v:shape>
                <o:OLEObject Type="Embed" ProgID="Equation.DSMT4" ShapeID="_x0000_i1051" DrawAspect="Content" ObjectID="_1286218397" r:id="rId53"/>
              </w:object>
            </w:r>
            <w:r w:rsidR="00E27FFC">
              <w:rPr>
                <w:rFonts w:hint="eastAsia"/>
              </w:rPr>
              <w:t xml:space="preserve"> mV</w:t>
            </w:r>
          </w:p>
        </w:tc>
        <w:tc>
          <w:tcPr>
            <w:tcW w:w="509" w:type="pct"/>
            <w:vAlign w:val="center"/>
          </w:tcPr>
          <w:p w:rsidR="00BE7900" w:rsidRDefault="00E27FFC" w:rsidP="00E27FFC">
            <w:pPr>
              <w:jc w:val="both"/>
            </w:pPr>
            <w:r>
              <w:rPr>
                <w:rFonts w:hint="eastAsia"/>
              </w:rPr>
              <w:t>3.14</w:t>
            </w:r>
          </w:p>
        </w:tc>
        <w:tc>
          <w:tcPr>
            <w:tcW w:w="509" w:type="pct"/>
            <w:vAlign w:val="center"/>
          </w:tcPr>
          <w:p w:rsidR="00BE7900" w:rsidRDefault="00E27FFC" w:rsidP="00E27FFC">
            <w:pPr>
              <w:jc w:val="both"/>
            </w:pPr>
            <w:r>
              <w:rPr>
                <w:rFonts w:hint="eastAsia"/>
              </w:rPr>
              <w:t>3.09</w:t>
            </w:r>
          </w:p>
        </w:tc>
        <w:tc>
          <w:tcPr>
            <w:tcW w:w="509" w:type="pct"/>
            <w:vAlign w:val="center"/>
          </w:tcPr>
          <w:p w:rsidR="00BE7900" w:rsidRDefault="00E27FFC" w:rsidP="00E27FFC">
            <w:pPr>
              <w:jc w:val="both"/>
            </w:pPr>
            <w:r>
              <w:rPr>
                <w:rFonts w:hint="eastAsia"/>
              </w:rPr>
              <w:t>3.05</w:t>
            </w:r>
          </w:p>
        </w:tc>
        <w:tc>
          <w:tcPr>
            <w:tcW w:w="509" w:type="pct"/>
            <w:vAlign w:val="center"/>
          </w:tcPr>
          <w:p w:rsidR="00BE7900" w:rsidRDefault="00E27FFC" w:rsidP="00E27FFC">
            <w:pPr>
              <w:jc w:val="both"/>
            </w:pPr>
            <w:r>
              <w:rPr>
                <w:rFonts w:hint="eastAsia"/>
              </w:rPr>
              <w:t>5.01</w:t>
            </w:r>
          </w:p>
        </w:tc>
        <w:tc>
          <w:tcPr>
            <w:tcW w:w="509" w:type="pct"/>
            <w:vAlign w:val="center"/>
          </w:tcPr>
          <w:p w:rsidR="00BE7900" w:rsidRDefault="00E27FFC" w:rsidP="00E27FFC">
            <w:pPr>
              <w:jc w:val="both"/>
            </w:pPr>
            <w:r>
              <w:rPr>
                <w:rFonts w:hint="eastAsia"/>
              </w:rPr>
              <w:t>2.95</w:t>
            </w:r>
          </w:p>
        </w:tc>
        <w:tc>
          <w:tcPr>
            <w:tcW w:w="509" w:type="pct"/>
            <w:vAlign w:val="center"/>
          </w:tcPr>
          <w:p w:rsidR="00BE7900" w:rsidRDefault="00E27FFC" w:rsidP="00E27FFC">
            <w:pPr>
              <w:jc w:val="both"/>
            </w:pPr>
            <w:r>
              <w:rPr>
                <w:rFonts w:hint="eastAsia"/>
              </w:rPr>
              <w:t>2.91</w:t>
            </w:r>
          </w:p>
        </w:tc>
        <w:tc>
          <w:tcPr>
            <w:tcW w:w="509" w:type="pct"/>
            <w:vAlign w:val="center"/>
          </w:tcPr>
          <w:p w:rsidR="00BE7900" w:rsidRDefault="00E27FFC" w:rsidP="00E27FFC">
            <w:pPr>
              <w:jc w:val="both"/>
            </w:pPr>
            <w:r>
              <w:rPr>
                <w:rFonts w:hint="eastAsia"/>
              </w:rPr>
              <w:t>2.86</w:t>
            </w:r>
          </w:p>
        </w:tc>
      </w:tr>
    </w:tbl>
    <w:p w:rsidR="00BE7900" w:rsidRDefault="00BE7900" w:rsidP="00297C11"/>
    <w:tbl>
      <w:tblPr>
        <w:tblStyle w:val="a4"/>
        <w:tblW w:w="5000" w:type="pct"/>
        <w:tblLook w:val="04A0"/>
      </w:tblPr>
      <w:tblGrid>
        <w:gridCol w:w="2553"/>
        <w:gridCol w:w="1043"/>
        <w:gridCol w:w="1043"/>
        <w:gridCol w:w="1043"/>
        <w:gridCol w:w="1043"/>
        <w:gridCol w:w="1043"/>
        <w:gridCol w:w="1043"/>
        <w:gridCol w:w="1043"/>
      </w:tblGrid>
      <w:tr w:rsidR="00BE7900" w:rsidTr="00E27FFC">
        <w:tc>
          <w:tcPr>
            <w:tcW w:w="1295" w:type="pct"/>
            <w:vAlign w:val="center"/>
          </w:tcPr>
          <w:p w:rsidR="00BE7900" w:rsidRDefault="00BE7900" w:rsidP="00E27FFC">
            <w:pPr>
              <w:jc w:val="both"/>
            </w:pPr>
            <w:r>
              <w:rPr>
                <w:rFonts w:hint="eastAsia"/>
              </w:rPr>
              <w:t>时间</w:t>
            </w:r>
          </w:p>
        </w:tc>
        <w:tc>
          <w:tcPr>
            <w:tcW w:w="529" w:type="pct"/>
            <w:vAlign w:val="center"/>
          </w:tcPr>
          <w:p w:rsidR="00BE7900" w:rsidRDefault="00AA5059" w:rsidP="00E27FFC">
            <w:pPr>
              <w:jc w:val="both"/>
            </w:pPr>
            <w:r>
              <w:t>210</w:t>
            </w:r>
          </w:p>
        </w:tc>
        <w:tc>
          <w:tcPr>
            <w:tcW w:w="529" w:type="pct"/>
            <w:vAlign w:val="center"/>
          </w:tcPr>
          <w:p w:rsidR="00BE7900" w:rsidRDefault="00AA5059" w:rsidP="00E27FFC">
            <w:pPr>
              <w:jc w:val="both"/>
            </w:pPr>
            <w:r>
              <w:t>240</w:t>
            </w:r>
          </w:p>
        </w:tc>
        <w:tc>
          <w:tcPr>
            <w:tcW w:w="529" w:type="pct"/>
            <w:vAlign w:val="center"/>
          </w:tcPr>
          <w:p w:rsidR="00BE7900" w:rsidRDefault="00AA5059" w:rsidP="00E27FFC">
            <w:pPr>
              <w:jc w:val="both"/>
            </w:pPr>
            <w:r>
              <w:t>270</w:t>
            </w:r>
          </w:p>
        </w:tc>
        <w:tc>
          <w:tcPr>
            <w:tcW w:w="529" w:type="pct"/>
            <w:vAlign w:val="center"/>
          </w:tcPr>
          <w:p w:rsidR="00BE7900" w:rsidRDefault="00AA5059" w:rsidP="00E27FFC">
            <w:pPr>
              <w:jc w:val="both"/>
            </w:pPr>
            <w:r>
              <w:t>300</w:t>
            </w:r>
          </w:p>
        </w:tc>
        <w:tc>
          <w:tcPr>
            <w:tcW w:w="529" w:type="pct"/>
            <w:vAlign w:val="center"/>
          </w:tcPr>
          <w:p w:rsidR="00BE7900" w:rsidRDefault="00AA5059" w:rsidP="00E27FFC">
            <w:pPr>
              <w:jc w:val="both"/>
            </w:pPr>
            <w:r>
              <w:t>330</w:t>
            </w:r>
          </w:p>
        </w:tc>
        <w:tc>
          <w:tcPr>
            <w:tcW w:w="529" w:type="pct"/>
            <w:vAlign w:val="center"/>
          </w:tcPr>
          <w:p w:rsidR="00BE7900" w:rsidRDefault="00AA5059" w:rsidP="00E27FFC">
            <w:pPr>
              <w:jc w:val="both"/>
            </w:pPr>
            <w:r>
              <w:t>360</w:t>
            </w:r>
          </w:p>
        </w:tc>
        <w:tc>
          <w:tcPr>
            <w:tcW w:w="529" w:type="pct"/>
            <w:vAlign w:val="center"/>
          </w:tcPr>
          <w:p w:rsidR="00BE7900" w:rsidRDefault="00AA5059" w:rsidP="00E27FFC">
            <w:pPr>
              <w:jc w:val="both"/>
            </w:pPr>
            <w:r>
              <w:t>390</w:t>
            </w:r>
          </w:p>
        </w:tc>
      </w:tr>
      <w:tr w:rsidR="00BE7900" w:rsidTr="00E27FFC">
        <w:tc>
          <w:tcPr>
            <w:tcW w:w="1295" w:type="pct"/>
            <w:vAlign w:val="center"/>
          </w:tcPr>
          <w:p w:rsidR="00BE7900" w:rsidRDefault="00BE7900" w:rsidP="00E27FFC">
            <w:pPr>
              <w:ind w:left="120" w:hangingChars="50" w:hanging="120"/>
              <w:jc w:val="both"/>
            </w:pPr>
            <w:r>
              <w:rPr>
                <w:rFonts w:hint="eastAsia"/>
              </w:rPr>
              <w:t>热电压</w:t>
            </w:r>
            <w:r w:rsidR="00E27FFC" w:rsidRPr="0027776F">
              <w:rPr>
                <w:position w:val="-12"/>
              </w:rPr>
              <w:object w:dxaOrig="260" w:dyaOrig="360">
                <v:shape id="_x0000_i1052" type="#_x0000_t75" style="width:13.4pt;height:18.4pt" o:ole="">
                  <v:imagedata r:id="rId43" o:title=""/>
                </v:shape>
                <o:OLEObject Type="Embed" ProgID="Equation.DSMT4" ShapeID="_x0000_i1052" DrawAspect="Content" ObjectID="_1286218398" r:id="rId54"/>
              </w:object>
            </w:r>
            <w:r w:rsidR="00E27FFC">
              <w:rPr>
                <w:rFonts w:hint="eastAsia"/>
              </w:rPr>
              <w:t>mV</w:t>
            </w:r>
          </w:p>
        </w:tc>
        <w:tc>
          <w:tcPr>
            <w:tcW w:w="529" w:type="pct"/>
            <w:vAlign w:val="center"/>
          </w:tcPr>
          <w:p w:rsidR="00BE7900" w:rsidRDefault="00E27FFC" w:rsidP="00E27FFC">
            <w:pPr>
              <w:jc w:val="both"/>
            </w:pPr>
            <w:r>
              <w:rPr>
                <w:rFonts w:hint="eastAsia"/>
              </w:rPr>
              <w:t>2.81</w:t>
            </w:r>
          </w:p>
        </w:tc>
        <w:tc>
          <w:tcPr>
            <w:tcW w:w="529" w:type="pct"/>
            <w:vAlign w:val="center"/>
          </w:tcPr>
          <w:p w:rsidR="00BE7900" w:rsidRDefault="00E27FFC" w:rsidP="00E27FFC">
            <w:pPr>
              <w:jc w:val="both"/>
            </w:pPr>
            <w:r>
              <w:rPr>
                <w:rFonts w:hint="eastAsia"/>
              </w:rPr>
              <w:t>2.77</w:t>
            </w:r>
          </w:p>
        </w:tc>
        <w:tc>
          <w:tcPr>
            <w:tcW w:w="529" w:type="pct"/>
            <w:vAlign w:val="center"/>
          </w:tcPr>
          <w:p w:rsidR="00BE7900" w:rsidRDefault="00E27FFC" w:rsidP="00E27FFC">
            <w:pPr>
              <w:jc w:val="both"/>
            </w:pPr>
            <w:r>
              <w:rPr>
                <w:rFonts w:hint="eastAsia"/>
              </w:rPr>
              <w:t>2.73</w:t>
            </w:r>
          </w:p>
        </w:tc>
        <w:tc>
          <w:tcPr>
            <w:tcW w:w="529" w:type="pct"/>
            <w:vAlign w:val="center"/>
          </w:tcPr>
          <w:p w:rsidR="00BE7900" w:rsidRDefault="00E27FFC" w:rsidP="00E27FFC">
            <w:pPr>
              <w:jc w:val="both"/>
            </w:pPr>
            <w:r>
              <w:rPr>
                <w:rFonts w:hint="eastAsia"/>
              </w:rPr>
              <w:t>2.69</w:t>
            </w:r>
          </w:p>
        </w:tc>
        <w:tc>
          <w:tcPr>
            <w:tcW w:w="529" w:type="pct"/>
            <w:vAlign w:val="center"/>
          </w:tcPr>
          <w:p w:rsidR="00BE7900" w:rsidRDefault="00E27FFC" w:rsidP="00E27FFC">
            <w:pPr>
              <w:jc w:val="both"/>
            </w:pPr>
            <w:r>
              <w:rPr>
                <w:rFonts w:hint="eastAsia"/>
              </w:rPr>
              <w:t>2.65</w:t>
            </w:r>
          </w:p>
        </w:tc>
        <w:tc>
          <w:tcPr>
            <w:tcW w:w="529" w:type="pct"/>
            <w:vAlign w:val="center"/>
          </w:tcPr>
          <w:p w:rsidR="00BE7900" w:rsidRDefault="00E27FFC" w:rsidP="00E27FFC">
            <w:pPr>
              <w:jc w:val="both"/>
            </w:pPr>
            <w:r>
              <w:rPr>
                <w:rFonts w:hint="eastAsia"/>
              </w:rPr>
              <w:t>2.61</w:t>
            </w:r>
          </w:p>
        </w:tc>
        <w:tc>
          <w:tcPr>
            <w:tcW w:w="529" w:type="pct"/>
            <w:vAlign w:val="center"/>
          </w:tcPr>
          <w:p w:rsidR="00BE7900" w:rsidRDefault="00E27FFC" w:rsidP="00E27FFC">
            <w:pPr>
              <w:jc w:val="both"/>
            </w:pPr>
            <w:r>
              <w:rPr>
                <w:rFonts w:hint="eastAsia"/>
              </w:rPr>
              <w:t>2.57</w:t>
            </w:r>
          </w:p>
        </w:tc>
      </w:tr>
    </w:tbl>
    <w:p w:rsidR="00BE7900" w:rsidRDefault="00BE7900" w:rsidP="00297C11"/>
    <w:tbl>
      <w:tblPr>
        <w:tblStyle w:val="a4"/>
        <w:tblW w:w="5000" w:type="pct"/>
        <w:tblLook w:val="04A0"/>
      </w:tblPr>
      <w:tblGrid>
        <w:gridCol w:w="2693"/>
        <w:gridCol w:w="1023"/>
        <w:gridCol w:w="1023"/>
        <w:gridCol w:w="1023"/>
        <w:gridCol w:w="1023"/>
        <w:gridCol w:w="1023"/>
        <w:gridCol w:w="1023"/>
        <w:gridCol w:w="1023"/>
      </w:tblGrid>
      <w:tr w:rsidR="00BE7900" w:rsidTr="00E27FFC">
        <w:tc>
          <w:tcPr>
            <w:tcW w:w="1367" w:type="pct"/>
            <w:vAlign w:val="center"/>
          </w:tcPr>
          <w:p w:rsidR="00BE7900" w:rsidRDefault="00BE7900" w:rsidP="00E27FFC">
            <w:pPr>
              <w:jc w:val="both"/>
            </w:pPr>
            <w:r>
              <w:rPr>
                <w:rFonts w:hint="eastAsia"/>
              </w:rPr>
              <w:t>时间</w:t>
            </w:r>
          </w:p>
        </w:tc>
        <w:tc>
          <w:tcPr>
            <w:tcW w:w="519" w:type="pct"/>
            <w:vAlign w:val="center"/>
          </w:tcPr>
          <w:p w:rsidR="00BE7900" w:rsidRDefault="00AA5059" w:rsidP="00E27FFC">
            <w:pPr>
              <w:jc w:val="both"/>
            </w:pPr>
            <w:r>
              <w:t>420</w:t>
            </w:r>
          </w:p>
        </w:tc>
        <w:tc>
          <w:tcPr>
            <w:tcW w:w="519" w:type="pct"/>
            <w:vAlign w:val="center"/>
          </w:tcPr>
          <w:p w:rsidR="00BE7900" w:rsidRDefault="00AA5059" w:rsidP="00E27FFC">
            <w:pPr>
              <w:jc w:val="both"/>
            </w:pPr>
            <w:r>
              <w:t>450</w:t>
            </w:r>
          </w:p>
        </w:tc>
        <w:tc>
          <w:tcPr>
            <w:tcW w:w="519" w:type="pct"/>
            <w:vAlign w:val="center"/>
          </w:tcPr>
          <w:p w:rsidR="00BE7900" w:rsidRDefault="00AA5059" w:rsidP="00E27FFC">
            <w:pPr>
              <w:jc w:val="both"/>
            </w:pPr>
            <w:r>
              <w:t>480</w:t>
            </w:r>
          </w:p>
        </w:tc>
        <w:tc>
          <w:tcPr>
            <w:tcW w:w="519" w:type="pct"/>
            <w:vAlign w:val="center"/>
          </w:tcPr>
          <w:p w:rsidR="00BE7900" w:rsidRDefault="00AA5059" w:rsidP="00E27FFC">
            <w:pPr>
              <w:jc w:val="both"/>
            </w:pPr>
            <w:r>
              <w:t>510</w:t>
            </w:r>
          </w:p>
        </w:tc>
        <w:tc>
          <w:tcPr>
            <w:tcW w:w="519" w:type="pct"/>
            <w:vAlign w:val="center"/>
          </w:tcPr>
          <w:p w:rsidR="00BE7900" w:rsidRDefault="00AA5059" w:rsidP="00E27FFC">
            <w:pPr>
              <w:jc w:val="both"/>
            </w:pPr>
            <w:r>
              <w:t>540</w:t>
            </w:r>
          </w:p>
        </w:tc>
        <w:tc>
          <w:tcPr>
            <w:tcW w:w="519" w:type="pct"/>
            <w:vAlign w:val="center"/>
          </w:tcPr>
          <w:p w:rsidR="00BE7900" w:rsidRDefault="00AA5059" w:rsidP="00E27FFC">
            <w:pPr>
              <w:jc w:val="both"/>
            </w:pPr>
            <w:r>
              <w:t>570</w:t>
            </w:r>
          </w:p>
        </w:tc>
        <w:tc>
          <w:tcPr>
            <w:tcW w:w="519" w:type="pct"/>
            <w:vAlign w:val="center"/>
          </w:tcPr>
          <w:p w:rsidR="00BE7900" w:rsidRDefault="00AA5059" w:rsidP="00E27FFC">
            <w:pPr>
              <w:jc w:val="both"/>
            </w:pPr>
            <w:r>
              <w:t>600</w:t>
            </w:r>
          </w:p>
        </w:tc>
      </w:tr>
      <w:tr w:rsidR="00BE7900" w:rsidTr="00E27FFC">
        <w:tc>
          <w:tcPr>
            <w:tcW w:w="1367" w:type="pct"/>
            <w:vAlign w:val="center"/>
          </w:tcPr>
          <w:p w:rsidR="00BE7900" w:rsidRDefault="00BE7900" w:rsidP="00E27FFC">
            <w:pPr>
              <w:jc w:val="both"/>
            </w:pPr>
            <w:r>
              <w:rPr>
                <w:rFonts w:hint="eastAsia"/>
              </w:rPr>
              <w:t>热电压</w:t>
            </w:r>
            <w:r w:rsidR="00E27FFC">
              <w:rPr>
                <w:rFonts w:hint="eastAsia"/>
              </w:rPr>
              <w:t xml:space="preserve"> </w:t>
            </w:r>
            <w:r w:rsidR="00E27FFC" w:rsidRPr="0027776F">
              <w:rPr>
                <w:position w:val="-12"/>
              </w:rPr>
              <w:object w:dxaOrig="260" w:dyaOrig="360">
                <v:shape id="_x0000_i1053" type="#_x0000_t75" style="width:13.4pt;height:18.4pt" o:ole="">
                  <v:imagedata r:id="rId43" o:title=""/>
                </v:shape>
                <o:OLEObject Type="Embed" ProgID="Equation.DSMT4" ShapeID="_x0000_i1053" DrawAspect="Content" ObjectID="_1286218399" r:id="rId55"/>
              </w:object>
            </w:r>
            <w:r w:rsidR="00E27FFC">
              <w:rPr>
                <w:rFonts w:hint="eastAsia"/>
              </w:rPr>
              <w:t xml:space="preserve">mV </w:t>
            </w:r>
          </w:p>
        </w:tc>
        <w:tc>
          <w:tcPr>
            <w:tcW w:w="519" w:type="pct"/>
            <w:vAlign w:val="center"/>
          </w:tcPr>
          <w:p w:rsidR="00BE7900" w:rsidRDefault="00E27FFC" w:rsidP="00E27FFC">
            <w:pPr>
              <w:jc w:val="both"/>
            </w:pPr>
            <w:r>
              <w:rPr>
                <w:rFonts w:hint="eastAsia"/>
              </w:rPr>
              <w:t>2.54</w:t>
            </w:r>
          </w:p>
        </w:tc>
        <w:tc>
          <w:tcPr>
            <w:tcW w:w="519" w:type="pct"/>
            <w:vAlign w:val="center"/>
          </w:tcPr>
          <w:p w:rsidR="00BE7900" w:rsidRDefault="00E27FFC" w:rsidP="00E27FFC">
            <w:pPr>
              <w:jc w:val="both"/>
            </w:pPr>
            <w:r>
              <w:rPr>
                <w:rFonts w:hint="eastAsia"/>
              </w:rPr>
              <w:t>2.50</w:t>
            </w:r>
          </w:p>
        </w:tc>
        <w:tc>
          <w:tcPr>
            <w:tcW w:w="519" w:type="pct"/>
            <w:vAlign w:val="center"/>
          </w:tcPr>
          <w:p w:rsidR="00BE7900" w:rsidRDefault="00E27FFC" w:rsidP="00E27FFC">
            <w:pPr>
              <w:jc w:val="both"/>
            </w:pPr>
            <w:r>
              <w:rPr>
                <w:rFonts w:hint="eastAsia"/>
              </w:rPr>
              <w:t>2.48</w:t>
            </w:r>
          </w:p>
        </w:tc>
        <w:tc>
          <w:tcPr>
            <w:tcW w:w="519" w:type="pct"/>
            <w:vAlign w:val="center"/>
          </w:tcPr>
          <w:p w:rsidR="00BE7900" w:rsidRDefault="00BE7900" w:rsidP="00E27FFC">
            <w:pPr>
              <w:jc w:val="both"/>
            </w:pPr>
          </w:p>
        </w:tc>
        <w:tc>
          <w:tcPr>
            <w:tcW w:w="519" w:type="pct"/>
            <w:vAlign w:val="center"/>
          </w:tcPr>
          <w:p w:rsidR="00BE7900" w:rsidRDefault="00BE7900" w:rsidP="00E27FFC">
            <w:pPr>
              <w:jc w:val="both"/>
            </w:pPr>
          </w:p>
        </w:tc>
        <w:tc>
          <w:tcPr>
            <w:tcW w:w="519" w:type="pct"/>
            <w:vAlign w:val="center"/>
          </w:tcPr>
          <w:p w:rsidR="00BE7900" w:rsidRDefault="00BE7900" w:rsidP="00E27FFC">
            <w:pPr>
              <w:jc w:val="both"/>
            </w:pPr>
          </w:p>
        </w:tc>
        <w:tc>
          <w:tcPr>
            <w:tcW w:w="519" w:type="pct"/>
            <w:vAlign w:val="center"/>
          </w:tcPr>
          <w:p w:rsidR="00BE7900" w:rsidRDefault="00BE7900" w:rsidP="00E27FFC">
            <w:pPr>
              <w:jc w:val="both"/>
            </w:pPr>
          </w:p>
        </w:tc>
      </w:tr>
    </w:tbl>
    <w:p w:rsidR="00BE7900" w:rsidRDefault="00BE7900" w:rsidP="00297C11"/>
    <w:p w:rsidR="00BE7900" w:rsidRDefault="00BE7900" w:rsidP="00297C11"/>
    <w:p w:rsidR="00BE7900" w:rsidRDefault="00BE7900" w:rsidP="00297C11"/>
    <w:p w:rsidR="00BE7900" w:rsidRDefault="00BE7900" w:rsidP="00297C11"/>
    <w:p w:rsidR="003F10FD" w:rsidRDefault="003F10FD" w:rsidP="00297C11"/>
    <w:p w:rsidR="003F10FD" w:rsidRDefault="003F10FD" w:rsidP="003F10FD">
      <w:pPr>
        <w:pStyle w:val="a3"/>
        <w:jc w:val="left"/>
        <w:rPr>
          <w:sz w:val="52"/>
          <w:szCs w:val="52"/>
        </w:rPr>
      </w:pPr>
      <w:r w:rsidRPr="003F10FD">
        <w:rPr>
          <w:rFonts w:hint="eastAsia"/>
          <w:sz w:val="52"/>
          <w:szCs w:val="52"/>
        </w:rPr>
        <w:t>数据处理</w:t>
      </w:r>
    </w:p>
    <w:p w:rsidR="003F10FD" w:rsidRPr="001717AD" w:rsidRDefault="003F10FD" w:rsidP="003F10FD">
      <w:pPr>
        <w:rPr>
          <w:b/>
          <w:position w:val="-12"/>
          <w:sz w:val="32"/>
          <w:szCs w:val="32"/>
        </w:rPr>
      </w:pPr>
      <w:r w:rsidRPr="001717AD">
        <w:rPr>
          <w:rFonts w:hint="eastAsia"/>
          <w:b/>
          <w:sz w:val="32"/>
          <w:szCs w:val="32"/>
        </w:rPr>
        <w:t>(</w:t>
      </w:r>
      <w:r w:rsidRPr="001717AD">
        <w:rPr>
          <w:rFonts w:hint="eastAsia"/>
          <w:b/>
          <w:sz w:val="32"/>
          <w:szCs w:val="32"/>
        </w:rPr>
        <w:t>一</w:t>
      </w:r>
      <w:r w:rsidRPr="001717AD">
        <w:rPr>
          <w:rFonts w:hint="eastAsia"/>
          <w:b/>
          <w:sz w:val="32"/>
          <w:szCs w:val="32"/>
        </w:rPr>
        <w:t>) A</w:t>
      </w:r>
      <w:r w:rsidRPr="001717AD">
        <w:rPr>
          <w:rFonts w:hint="eastAsia"/>
          <w:b/>
          <w:sz w:val="32"/>
          <w:szCs w:val="32"/>
        </w:rPr>
        <w:t>盘的直径</w:t>
      </w:r>
      <w:r w:rsidRPr="001717AD">
        <w:rPr>
          <w:b/>
          <w:position w:val="-12"/>
          <w:sz w:val="32"/>
          <w:szCs w:val="32"/>
        </w:rPr>
        <w:object w:dxaOrig="340" w:dyaOrig="360">
          <v:shape id="_x0000_i1054" type="#_x0000_t75" style="width:17.6pt;height:18.4pt" o:ole="">
            <v:imagedata r:id="rId25" o:title=""/>
          </v:shape>
          <o:OLEObject Type="Embed" ProgID="Equation.DSMT4" ShapeID="_x0000_i1054" DrawAspect="Content" ObjectID="_1286218400" r:id="rId56"/>
        </w:object>
      </w:r>
    </w:p>
    <w:p w:rsidR="003F10FD" w:rsidRDefault="00845B25" w:rsidP="003F10FD">
      <w:pPr>
        <w:spacing w:line="360" w:lineRule="auto"/>
      </w:pPr>
      <w:r w:rsidRPr="003F10FD">
        <w:rPr>
          <w:position w:val="-12"/>
        </w:rPr>
        <w:object w:dxaOrig="1480" w:dyaOrig="400">
          <v:shape id="_x0000_i1055" type="#_x0000_t75" style="width:74.5pt;height:20.95pt" o:ole="">
            <v:imagedata r:id="rId57" o:title=""/>
          </v:shape>
          <o:OLEObject Type="Embed" ProgID="Equation.DSMT4" ShapeID="_x0000_i1055" DrawAspect="Content" ObjectID="_1286218401" r:id="rId58"/>
        </w:object>
      </w:r>
      <w:r w:rsidR="003F10FD">
        <w:rPr>
          <w:rFonts w:hint="eastAsia"/>
        </w:rPr>
        <w:t xml:space="preserve">  </w:t>
      </w:r>
    </w:p>
    <w:p w:rsidR="003F10FD" w:rsidRDefault="003F10FD" w:rsidP="003F10FD">
      <w:pPr>
        <w:spacing w:line="360" w:lineRule="auto"/>
      </w:pPr>
      <w:r>
        <w:rPr>
          <w:rFonts w:hint="eastAsia"/>
        </w:rPr>
        <w:t>标准差</w:t>
      </w:r>
      <w:r w:rsidRPr="009D0F07">
        <w:rPr>
          <w:position w:val="-6"/>
        </w:rPr>
        <w:object w:dxaOrig="1380" w:dyaOrig="279">
          <v:shape id="_x0000_i1056" type="#_x0000_t75" style="width:68.65pt;height:14.25pt" o:ole="">
            <v:imagedata r:id="rId59" o:title=""/>
          </v:shape>
          <o:OLEObject Type="Embed" ProgID="Equation.DSMT4" ShapeID="_x0000_i1056" DrawAspect="Content" ObjectID="_1286218402" r:id="rId60"/>
        </w:object>
      </w:r>
    </w:p>
    <w:p w:rsidR="00FD604A" w:rsidRPr="00561444" w:rsidRDefault="003F10FD" w:rsidP="003F10FD">
      <w:pPr>
        <w:spacing w:line="360" w:lineRule="auto"/>
        <w:rPr>
          <w:position w:val="-6"/>
        </w:rPr>
      </w:pPr>
      <w:r>
        <w:rPr>
          <w:rFonts w:hint="eastAsia"/>
        </w:rPr>
        <w:t>A</w:t>
      </w:r>
      <w:r>
        <w:rPr>
          <w:rFonts w:hint="eastAsia"/>
        </w:rPr>
        <w:t>类不确定度为</w:t>
      </w:r>
      <w:r w:rsidRPr="00595DD4">
        <w:rPr>
          <w:position w:val="-28"/>
        </w:rPr>
        <w:object w:dxaOrig="3739" w:dyaOrig="660">
          <v:shape id="_x0000_i1057" type="#_x0000_t75" style="width:246.15pt;height:43.55pt" o:ole="">
            <v:imagedata r:id="rId61" o:title=""/>
          </v:shape>
          <o:OLEObject Type="Embed" ProgID="Equation.DSMT4" ShapeID="_x0000_i1057" DrawAspect="Content" ObjectID="_1286218403" r:id="rId62"/>
        </w:object>
      </w:r>
      <w:r w:rsidRPr="00111685">
        <w:t xml:space="preserve"> </w:t>
      </w:r>
      <w:r>
        <w:rPr>
          <w:rFonts w:hint="eastAsia"/>
        </w:rPr>
        <w:t xml:space="preserve">            </w:t>
      </w:r>
      <w:r w:rsidRPr="00595DD4">
        <w:rPr>
          <w:position w:val="-6"/>
        </w:rPr>
        <w:object w:dxaOrig="859" w:dyaOrig="279">
          <v:shape id="_x0000_i1058" type="#_x0000_t75" style="width:42.7pt;height:14.25pt" o:ole="">
            <v:imagedata r:id="rId63" o:title=""/>
          </v:shape>
          <o:OLEObject Type="Embed" ProgID="Equation.DSMT4" ShapeID="_x0000_i1058" DrawAspect="Content" ObjectID="_1286218404" r:id="rId64"/>
        </w:object>
      </w:r>
      <w:r w:rsidR="00FD604A">
        <w:rPr>
          <w:rFonts w:hint="eastAsia"/>
          <w:position w:val="-6"/>
        </w:rPr>
        <w:t xml:space="preserve">             </w:t>
      </w:r>
      <w:r w:rsidR="00FD604A">
        <w:rPr>
          <w:rFonts w:hint="eastAsia"/>
          <w:position w:val="-28"/>
        </w:rPr>
        <w:t xml:space="preserve">      </w:t>
      </w:r>
    </w:p>
    <w:p w:rsidR="00FD604A" w:rsidRPr="00561444" w:rsidRDefault="003F10FD" w:rsidP="003F10FD">
      <w:pPr>
        <w:rPr>
          <w:position w:val="-6"/>
        </w:rPr>
      </w:pPr>
      <w:r>
        <w:rPr>
          <w:rFonts w:hint="eastAsia"/>
        </w:rPr>
        <w:t>B</w:t>
      </w:r>
      <w:r>
        <w:rPr>
          <w:rFonts w:hint="eastAsia"/>
        </w:rPr>
        <w:t>类不确定度为</w:t>
      </w:r>
      <w:r w:rsidRPr="00456127">
        <w:rPr>
          <w:position w:val="-28"/>
        </w:rPr>
        <w:object w:dxaOrig="3720" w:dyaOrig="660">
          <v:shape id="_x0000_i1059" type="#_x0000_t75" style="width:245.3pt;height:42.7pt" o:ole="">
            <v:imagedata r:id="rId65" o:title=""/>
          </v:shape>
          <o:OLEObject Type="Embed" ProgID="Equation.DSMT4" ShapeID="_x0000_i1059" DrawAspect="Content" ObjectID="_1286218405" r:id="rId66"/>
        </w:object>
      </w:r>
      <w:r>
        <w:rPr>
          <w:rFonts w:hint="eastAsia"/>
        </w:rPr>
        <w:t xml:space="preserve">             </w:t>
      </w:r>
      <w:r w:rsidRPr="00595DD4">
        <w:rPr>
          <w:position w:val="-6"/>
        </w:rPr>
        <w:object w:dxaOrig="859" w:dyaOrig="279">
          <v:shape id="_x0000_i1060" type="#_x0000_t75" style="width:42.7pt;height:14.25pt" o:ole="">
            <v:imagedata r:id="rId63" o:title=""/>
          </v:shape>
          <o:OLEObject Type="Embed" ProgID="Equation.DSMT4" ShapeID="_x0000_i1060" DrawAspect="Content" ObjectID="_1286218406" r:id="rId67"/>
        </w:object>
      </w:r>
      <w:r w:rsidR="00FD604A">
        <w:rPr>
          <w:rFonts w:hint="eastAsia"/>
          <w:position w:val="-6"/>
        </w:rPr>
        <w:t xml:space="preserve">            </w:t>
      </w:r>
    </w:p>
    <w:p w:rsidR="003F10FD" w:rsidRPr="00564AE4" w:rsidRDefault="003F10FD" w:rsidP="00564AE4">
      <w:pPr>
        <w:rPr>
          <w:position w:val="-6"/>
        </w:rPr>
      </w:pPr>
      <w:r>
        <w:rPr>
          <w:rFonts w:hint="eastAsia"/>
        </w:rPr>
        <w:t>误差合成</w:t>
      </w:r>
      <w:r w:rsidRPr="00111685">
        <w:t xml:space="preserve"> </w:t>
      </w:r>
      <w:r>
        <w:rPr>
          <w:rFonts w:hint="eastAsia"/>
        </w:rPr>
        <w:t xml:space="preserve">     </w:t>
      </w:r>
      <w:r w:rsidR="00564AE4" w:rsidRPr="00595DD4">
        <w:rPr>
          <w:position w:val="-14"/>
        </w:rPr>
        <w:object w:dxaOrig="2820" w:dyaOrig="460">
          <v:shape id="_x0000_i1061" type="#_x0000_t75" style="width:210.15pt;height:34.35pt" o:ole="">
            <v:imagedata r:id="rId68" o:title=""/>
          </v:shape>
          <o:OLEObject Type="Embed" ProgID="Equation.DSMT4" ShapeID="_x0000_i1061" DrawAspect="Content" ObjectID="_1286218407" r:id="rId69"/>
        </w:object>
      </w:r>
      <w:r w:rsidR="00564AE4">
        <w:rPr>
          <w:rFonts w:hint="eastAsia"/>
          <w:position w:val="-14"/>
        </w:rPr>
        <w:t xml:space="preserve">                   </w:t>
      </w:r>
      <w:r w:rsidR="00564AE4" w:rsidRPr="00595DD4">
        <w:rPr>
          <w:position w:val="-6"/>
        </w:rPr>
        <w:object w:dxaOrig="859" w:dyaOrig="279">
          <v:shape id="_x0000_i1062" type="#_x0000_t75" style="width:42.7pt;height:14.25pt" o:ole="">
            <v:imagedata r:id="rId63" o:title=""/>
          </v:shape>
          <o:OLEObject Type="Embed" ProgID="Equation.DSMT4" ShapeID="_x0000_i1062" DrawAspect="Content" ObjectID="_1286218408" r:id="rId70"/>
        </w:object>
      </w:r>
    </w:p>
    <w:p w:rsidR="003F10FD" w:rsidRDefault="003F10FD" w:rsidP="00561444">
      <w:r>
        <w:rPr>
          <w:rFonts w:hint="eastAsia"/>
        </w:rPr>
        <w:t xml:space="preserve"> </w:t>
      </w:r>
      <w:r w:rsidR="00564AE4">
        <w:rPr>
          <w:rFonts w:hint="eastAsia"/>
        </w:rPr>
        <w:t xml:space="preserve">             </w:t>
      </w:r>
      <w:r w:rsidR="00564AE4">
        <w:rPr>
          <w:rFonts w:hint="eastAsia"/>
          <w:position w:val="-14"/>
        </w:rPr>
        <w:t xml:space="preserve">              </w:t>
      </w:r>
      <w:r w:rsidR="00564AE4">
        <w:rPr>
          <w:rFonts w:hint="eastAsia"/>
        </w:rPr>
        <w:t xml:space="preserve">                             </w:t>
      </w:r>
      <w:r w:rsidR="00561444">
        <w:rPr>
          <w:rFonts w:hint="eastAsia"/>
        </w:rPr>
        <w:t xml:space="preserve">                               </w:t>
      </w:r>
      <w:r>
        <w:rPr>
          <w:rFonts w:hint="eastAsia"/>
        </w:rPr>
        <w:t>测量结果</w:t>
      </w:r>
      <w:r w:rsidR="00564AE4" w:rsidRPr="00595DD4">
        <w:rPr>
          <w:position w:val="-14"/>
        </w:rPr>
        <w:object w:dxaOrig="2480" w:dyaOrig="400">
          <v:shape id="_x0000_i1063" type="#_x0000_t75" style="width:231.9pt;height:38.5pt" o:ole="">
            <v:imagedata r:id="rId71" o:title=""/>
          </v:shape>
          <o:OLEObject Type="Embed" ProgID="Equation.DSMT4" ShapeID="_x0000_i1063" DrawAspect="Content" ObjectID="_1286218409" r:id="rId72"/>
        </w:object>
      </w:r>
      <w:r>
        <w:rPr>
          <w:rFonts w:hint="eastAsia"/>
        </w:rPr>
        <w:t xml:space="preserve">                      </w:t>
      </w:r>
      <w:r w:rsidRPr="00595DD4">
        <w:rPr>
          <w:position w:val="-6"/>
        </w:rPr>
        <w:object w:dxaOrig="859" w:dyaOrig="279">
          <v:shape id="_x0000_i1064" type="#_x0000_t75" style="width:42.7pt;height:14.25pt" o:ole="">
            <v:imagedata r:id="rId63" o:title=""/>
          </v:shape>
          <o:OLEObject Type="Embed" ProgID="Equation.DSMT4" ShapeID="_x0000_i1064" DrawAspect="Content" ObjectID="_1286218410" r:id="rId73"/>
        </w:object>
      </w:r>
    </w:p>
    <w:p w:rsidR="003F10FD" w:rsidRDefault="00564AE4" w:rsidP="003F10FD">
      <w:r>
        <w:rPr>
          <w:rFonts w:hint="eastAsia"/>
          <w:position w:val="-14"/>
        </w:rPr>
        <w:t xml:space="preserve">       </w:t>
      </w:r>
    </w:p>
    <w:p w:rsidR="00845B25" w:rsidRPr="001717AD" w:rsidRDefault="00845B25" w:rsidP="00845B25">
      <w:pPr>
        <w:rPr>
          <w:b/>
          <w:position w:val="-12"/>
          <w:sz w:val="32"/>
          <w:szCs w:val="32"/>
        </w:rPr>
      </w:pPr>
      <w:r w:rsidRPr="001717AD">
        <w:rPr>
          <w:rFonts w:hint="eastAsia"/>
          <w:b/>
          <w:sz w:val="32"/>
          <w:szCs w:val="32"/>
        </w:rPr>
        <w:t>(</w:t>
      </w:r>
      <w:r w:rsidRPr="001717AD">
        <w:rPr>
          <w:rFonts w:hint="eastAsia"/>
          <w:b/>
          <w:sz w:val="32"/>
          <w:szCs w:val="32"/>
        </w:rPr>
        <w:t>二</w:t>
      </w:r>
      <w:r w:rsidRPr="001717AD">
        <w:rPr>
          <w:rFonts w:hint="eastAsia"/>
          <w:b/>
          <w:sz w:val="32"/>
          <w:szCs w:val="32"/>
        </w:rPr>
        <w:t>)A</w:t>
      </w:r>
      <w:r w:rsidRPr="001717AD">
        <w:rPr>
          <w:rFonts w:hint="eastAsia"/>
          <w:b/>
          <w:sz w:val="32"/>
          <w:szCs w:val="32"/>
        </w:rPr>
        <w:t>盘的厚度</w:t>
      </w:r>
      <w:r w:rsidRPr="001717AD">
        <w:rPr>
          <w:b/>
          <w:position w:val="-12"/>
          <w:sz w:val="32"/>
          <w:szCs w:val="32"/>
        </w:rPr>
        <w:object w:dxaOrig="279" w:dyaOrig="360">
          <v:shape id="_x0000_i1065" type="#_x0000_t75" style="width:14.25pt;height:18.4pt" o:ole="">
            <v:imagedata r:id="rId28" o:title=""/>
          </v:shape>
          <o:OLEObject Type="Embed" ProgID="Equation.DSMT4" ShapeID="_x0000_i1065" DrawAspect="Content" ObjectID="_1286218411" r:id="rId74"/>
        </w:object>
      </w:r>
    </w:p>
    <w:p w:rsidR="00845B25" w:rsidRDefault="00845B25" w:rsidP="00845B25">
      <w:pPr>
        <w:spacing w:line="360" w:lineRule="auto"/>
      </w:pPr>
      <w:r w:rsidRPr="003F10FD">
        <w:rPr>
          <w:position w:val="-12"/>
        </w:rPr>
        <w:object w:dxaOrig="1280" w:dyaOrig="400">
          <v:shape id="_x0000_i1066" type="#_x0000_t75" style="width:64.45pt;height:20.95pt" o:ole="">
            <v:imagedata r:id="rId75" o:title=""/>
          </v:shape>
          <o:OLEObject Type="Embed" ProgID="Equation.DSMT4" ShapeID="_x0000_i1066" DrawAspect="Content" ObjectID="_1286218412" r:id="rId76"/>
        </w:object>
      </w:r>
      <w:r>
        <w:rPr>
          <w:rFonts w:hint="eastAsia"/>
        </w:rPr>
        <w:t xml:space="preserve">  </w:t>
      </w:r>
    </w:p>
    <w:p w:rsidR="00845B25" w:rsidRDefault="00845B25" w:rsidP="00845B25">
      <w:pPr>
        <w:spacing w:line="360" w:lineRule="auto"/>
      </w:pPr>
      <w:r>
        <w:rPr>
          <w:rFonts w:hint="eastAsia"/>
        </w:rPr>
        <w:t>标准差</w:t>
      </w:r>
      <w:r w:rsidRPr="009D0F07">
        <w:rPr>
          <w:position w:val="-6"/>
        </w:rPr>
        <w:object w:dxaOrig="1380" w:dyaOrig="279">
          <v:shape id="_x0000_i1067" type="#_x0000_t75" style="width:68.65pt;height:14.25pt" o:ole="">
            <v:imagedata r:id="rId77" o:title=""/>
          </v:shape>
          <o:OLEObject Type="Embed" ProgID="Equation.DSMT4" ShapeID="_x0000_i1067" DrawAspect="Content" ObjectID="_1286218413" r:id="rId78"/>
        </w:object>
      </w:r>
    </w:p>
    <w:p w:rsidR="00845B25" w:rsidRPr="00561444" w:rsidRDefault="00845B25" w:rsidP="00845B25">
      <w:pPr>
        <w:spacing w:line="360" w:lineRule="auto"/>
        <w:rPr>
          <w:position w:val="-6"/>
        </w:rPr>
      </w:pPr>
      <w:r>
        <w:rPr>
          <w:rFonts w:hint="eastAsia"/>
        </w:rPr>
        <w:t>A</w:t>
      </w:r>
      <w:r>
        <w:rPr>
          <w:rFonts w:hint="eastAsia"/>
        </w:rPr>
        <w:t>类不确定度为</w:t>
      </w:r>
      <w:r w:rsidRPr="00595DD4">
        <w:rPr>
          <w:position w:val="-28"/>
        </w:rPr>
        <w:object w:dxaOrig="3760" w:dyaOrig="660">
          <v:shape id="_x0000_i1068" type="#_x0000_t75" style="width:247pt;height:43.55pt" o:ole="">
            <v:imagedata r:id="rId79" o:title=""/>
          </v:shape>
          <o:OLEObject Type="Embed" ProgID="Equation.DSMT4" ShapeID="_x0000_i1068" DrawAspect="Content" ObjectID="_1286218414" r:id="rId80"/>
        </w:object>
      </w:r>
      <w:r w:rsidRPr="00111685">
        <w:t xml:space="preserve"> </w:t>
      </w:r>
      <w:r>
        <w:rPr>
          <w:rFonts w:hint="eastAsia"/>
        </w:rPr>
        <w:t xml:space="preserve">            </w:t>
      </w:r>
      <w:r w:rsidRPr="00595DD4">
        <w:rPr>
          <w:position w:val="-6"/>
        </w:rPr>
        <w:object w:dxaOrig="859" w:dyaOrig="279">
          <v:shape id="_x0000_i1069" type="#_x0000_t75" style="width:42.7pt;height:14.25pt" o:ole="">
            <v:imagedata r:id="rId63" o:title=""/>
          </v:shape>
          <o:OLEObject Type="Embed" ProgID="Equation.DSMT4" ShapeID="_x0000_i1069" DrawAspect="Content" ObjectID="_1286218415" r:id="rId81"/>
        </w:object>
      </w:r>
      <w:r>
        <w:rPr>
          <w:rFonts w:hint="eastAsia"/>
          <w:position w:val="-6"/>
        </w:rPr>
        <w:t xml:space="preserve">            </w:t>
      </w:r>
    </w:p>
    <w:p w:rsidR="00845B25" w:rsidRPr="00561444" w:rsidRDefault="00845B25" w:rsidP="00845B25">
      <w:pPr>
        <w:rPr>
          <w:position w:val="-6"/>
        </w:rPr>
      </w:pPr>
      <w:r>
        <w:rPr>
          <w:rFonts w:hint="eastAsia"/>
        </w:rPr>
        <w:t>B</w:t>
      </w:r>
      <w:r>
        <w:rPr>
          <w:rFonts w:hint="eastAsia"/>
        </w:rPr>
        <w:t>类不确定度为</w:t>
      </w:r>
      <w:r w:rsidRPr="00456127">
        <w:rPr>
          <w:position w:val="-28"/>
        </w:rPr>
        <w:object w:dxaOrig="3720" w:dyaOrig="660">
          <v:shape id="_x0000_i1070" type="#_x0000_t75" style="width:245.3pt;height:42.7pt" o:ole="">
            <v:imagedata r:id="rId65" o:title=""/>
          </v:shape>
          <o:OLEObject Type="Embed" ProgID="Equation.DSMT4" ShapeID="_x0000_i1070" DrawAspect="Content" ObjectID="_1286218416" r:id="rId82"/>
        </w:object>
      </w:r>
      <w:r>
        <w:rPr>
          <w:rFonts w:hint="eastAsia"/>
        </w:rPr>
        <w:t xml:space="preserve">             </w:t>
      </w:r>
      <w:r w:rsidRPr="00595DD4">
        <w:rPr>
          <w:position w:val="-6"/>
        </w:rPr>
        <w:object w:dxaOrig="859" w:dyaOrig="279">
          <v:shape id="_x0000_i1071" type="#_x0000_t75" style="width:42.7pt;height:14.25pt" o:ole="">
            <v:imagedata r:id="rId63" o:title=""/>
          </v:shape>
          <o:OLEObject Type="Embed" ProgID="Equation.DSMT4" ShapeID="_x0000_i1071" DrawAspect="Content" ObjectID="_1286218417" r:id="rId83"/>
        </w:object>
      </w:r>
      <w:r>
        <w:rPr>
          <w:rFonts w:hint="eastAsia"/>
          <w:position w:val="-6"/>
        </w:rPr>
        <w:t xml:space="preserve">            </w:t>
      </w:r>
    </w:p>
    <w:p w:rsidR="00845B25" w:rsidRPr="00561444" w:rsidRDefault="00845B25" w:rsidP="00845B25">
      <w:pPr>
        <w:rPr>
          <w:position w:val="-6"/>
        </w:rPr>
      </w:pPr>
      <w:r>
        <w:rPr>
          <w:rFonts w:hint="eastAsia"/>
        </w:rPr>
        <w:t>误差合成</w:t>
      </w:r>
      <w:r w:rsidRPr="00111685">
        <w:t xml:space="preserve"> </w:t>
      </w:r>
      <w:r>
        <w:rPr>
          <w:rFonts w:hint="eastAsia"/>
        </w:rPr>
        <w:t xml:space="preserve">     </w:t>
      </w:r>
      <w:r w:rsidRPr="00595DD4">
        <w:rPr>
          <w:position w:val="-14"/>
        </w:rPr>
        <w:object w:dxaOrig="2840" w:dyaOrig="460">
          <v:shape id="_x0000_i1072" type="#_x0000_t75" style="width:211pt;height:34.35pt" o:ole="">
            <v:imagedata r:id="rId84" o:title=""/>
          </v:shape>
          <o:OLEObject Type="Embed" ProgID="Equation.DSMT4" ShapeID="_x0000_i1072" DrawAspect="Content" ObjectID="_1286218418" r:id="rId85"/>
        </w:object>
      </w:r>
      <w:r>
        <w:rPr>
          <w:rFonts w:hint="eastAsia"/>
          <w:position w:val="-14"/>
        </w:rPr>
        <w:t xml:space="preserve">                   </w:t>
      </w:r>
      <w:r w:rsidRPr="00595DD4">
        <w:rPr>
          <w:position w:val="-6"/>
        </w:rPr>
        <w:object w:dxaOrig="859" w:dyaOrig="279">
          <v:shape id="_x0000_i1073" type="#_x0000_t75" style="width:42.7pt;height:14.25pt" o:ole="">
            <v:imagedata r:id="rId63" o:title=""/>
          </v:shape>
          <o:OLEObject Type="Embed" ProgID="Equation.DSMT4" ShapeID="_x0000_i1073" DrawAspect="Content" ObjectID="_1286218419" r:id="rId86"/>
        </w:object>
      </w:r>
      <w:r>
        <w:rPr>
          <w:rFonts w:hint="eastAsia"/>
        </w:rPr>
        <w:t xml:space="preserve">            </w:t>
      </w:r>
      <w:r>
        <w:rPr>
          <w:rFonts w:hint="eastAsia"/>
          <w:position w:val="-14"/>
        </w:rPr>
        <w:t xml:space="preserve">              </w:t>
      </w:r>
      <w:r>
        <w:rPr>
          <w:rFonts w:hint="eastAsia"/>
        </w:rPr>
        <w:t xml:space="preserve">                                                             </w:t>
      </w:r>
    </w:p>
    <w:p w:rsidR="00845B25" w:rsidRDefault="00845B25" w:rsidP="00845B25">
      <w:pPr>
        <w:spacing w:line="360" w:lineRule="auto"/>
      </w:pPr>
      <w:r>
        <w:rPr>
          <w:rFonts w:hint="eastAsia"/>
        </w:rPr>
        <w:t>测量结果</w:t>
      </w:r>
      <w:r w:rsidR="006D6B16" w:rsidRPr="00595DD4">
        <w:rPr>
          <w:position w:val="-14"/>
        </w:rPr>
        <w:object w:dxaOrig="2299" w:dyaOrig="400">
          <v:shape id="_x0000_i1074" type="#_x0000_t75" style="width:215.15pt;height:38.5pt" o:ole="">
            <v:imagedata r:id="rId87" o:title=""/>
          </v:shape>
          <o:OLEObject Type="Embed" ProgID="Equation.DSMT4" ShapeID="_x0000_i1074" DrawAspect="Content" ObjectID="_1286218420" r:id="rId88"/>
        </w:object>
      </w:r>
      <w:r>
        <w:rPr>
          <w:rFonts w:hint="eastAsia"/>
        </w:rPr>
        <w:t xml:space="preserve">                      </w:t>
      </w:r>
      <w:r w:rsidRPr="00595DD4">
        <w:rPr>
          <w:position w:val="-6"/>
        </w:rPr>
        <w:object w:dxaOrig="859" w:dyaOrig="279">
          <v:shape id="_x0000_i1075" type="#_x0000_t75" style="width:42.7pt;height:14.25pt" o:ole="">
            <v:imagedata r:id="rId63" o:title=""/>
          </v:shape>
          <o:OLEObject Type="Embed" ProgID="Equation.DSMT4" ShapeID="_x0000_i1075" DrawAspect="Content" ObjectID="_1286218421" r:id="rId89"/>
        </w:object>
      </w:r>
    </w:p>
    <w:p w:rsidR="00845B25" w:rsidRDefault="00845B25" w:rsidP="00845B25">
      <w:r>
        <w:rPr>
          <w:rFonts w:hint="eastAsia"/>
          <w:position w:val="-14"/>
        </w:rPr>
        <w:t xml:space="preserve">  </w:t>
      </w:r>
    </w:p>
    <w:p w:rsidR="006D6B16" w:rsidRPr="001717AD" w:rsidRDefault="006D6B16" w:rsidP="006D6B16">
      <w:pPr>
        <w:rPr>
          <w:b/>
          <w:sz w:val="32"/>
          <w:szCs w:val="32"/>
        </w:rPr>
      </w:pPr>
      <w:r w:rsidRPr="001717AD">
        <w:rPr>
          <w:rFonts w:hint="eastAsia"/>
          <w:b/>
          <w:sz w:val="32"/>
          <w:szCs w:val="32"/>
        </w:rPr>
        <w:t>(</w:t>
      </w:r>
      <w:r w:rsidRPr="001717AD">
        <w:rPr>
          <w:rFonts w:hint="eastAsia"/>
          <w:b/>
          <w:sz w:val="32"/>
          <w:szCs w:val="32"/>
        </w:rPr>
        <w:t>三</w:t>
      </w:r>
      <w:r w:rsidRPr="001717AD">
        <w:rPr>
          <w:rFonts w:hint="eastAsia"/>
          <w:b/>
          <w:sz w:val="32"/>
          <w:szCs w:val="32"/>
        </w:rPr>
        <w:t>) B</w:t>
      </w:r>
      <w:r w:rsidRPr="001717AD">
        <w:rPr>
          <w:rFonts w:hint="eastAsia"/>
          <w:b/>
          <w:sz w:val="32"/>
          <w:szCs w:val="32"/>
        </w:rPr>
        <w:t>盘的直径</w:t>
      </w:r>
      <w:r w:rsidRPr="001717AD">
        <w:rPr>
          <w:b/>
          <w:position w:val="-12"/>
          <w:sz w:val="32"/>
          <w:szCs w:val="32"/>
        </w:rPr>
        <w:object w:dxaOrig="340" w:dyaOrig="360">
          <v:shape id="_x0000_i1076" type="#_x0000_t75" style="width:17.6pt;height:18.4pt" o:ole="">
            <v:imagedata r:id="rId33" o:title=""/>
          </v:shape>
          <o:OLEObject Type="Embed" ProgID="Equation.DSMT4" ShapeID="_x0000_i1076" DrawAspect="Content" ObjectID="_1286218422" r:id="rId90"/>
        </w:object>
      </w:r>
    </w:p>
    <w:p w:rsidR="006D6B16" w:rsidRDefault="00561444" w:rsidP="006D6B16">
      <w:pPr>
        <w:spacing w:line="360" w:lineRule="auto"/>
      </w:pPr>
      <w:r w:rsidRPr="003F10FD">
        <w:rPr>
          <w:position w:val="-12"/>
        </w:rPr>
        <w:object w:dxaOrig="1460" w:dyaOrig="400">
          <v:shape id="_x0000_i1077" type="#_x0000_t75" style="width:106.35pt;height:30.15pt" o:ole="">
            <v:imagedata r:id="rId91" o:title=""/>
          </v:shape>
          <o:OLEObject Type="Embed" ProgID="Equation.DSMT4" ShapeID="_x0000_i1077" DrawAspect="Content" ObjectID="_1286218423" r:id="rId92"/>
        </w:object>
      </w:r>
      <w:r w:rsidR="006D6B16">
        <w:rPr>
          <w:rFonts w:hint="eastAsia"/>
        </w:rPr>
        <w:t xml:space="preserve">  </w:t>
      </w:r>
    </w:p>
    <w:p w:rsidR="006D6B16" w:rsidRDefault="006D6B16" w:rsidP="006D6B16">
      <w:pPr>
        <w:spacing w:line="360" w:lineRule="auto"/>
      </w:pPr>
      <w:r>
        <w:rPr>
          <w:rFonts w:hint="eastAsia"/>
        </w:rPr>
        <w:t>标准差</w:t>
      </w:r>
      <w:r w:rsidR="00561444" w:rsidRPr="009D0F07">
        <w:rPr>
          <w:position w:val="-6"/>
        </w:rPr>
        <w:object w:dxaOrig="1380" w:dyaOrig="279">
          <v:shape id="_x0000_i1078" type="#_x0000_t75" style="width:112.2pt;height:23.45pt" o:ole="">
            <v:imagedata r:id="rId77" o:title=""/>
          </v:shape>
          <o:OLEObject Type="Embed" ProgID="Equation.DSMT4" ShapeID="_x0000_i1078" DrawAspect="Content" ObjectID="_1286218424" r:id="rId93"/>
        </w:object>
      </w:r>
    </w:p>
    <w:p w:rsidR="006D6B16" w:rsidRPr="00561444" w:rsidRDefault="006D6B16" w:rsidP="006D6B16">
      <w:pPr>
        <w:spacing w:line="360" w:lineRule="auto"/>
        <w:rPr>
          <w:position w:val="-6"/>
        </w:rPr>
      </w:pPr>
      <w:r>
        <w:rPr>
          <w:rFonts w:hint="eastAsia"/>
        </w:rPr>
        <w:t>A</w:t>
      </w:r>
      <w:r>
        <w:rPr>
          <w:rFonts w:hint="eastAsia"/>
        </w:rPr>
        <w:t>类不确定度为</w:t>
      </w:r>
      <w:r w:rsidRPr="00595DD4">
        <w:rPr>
          <w:position w:val="-28"/>
        </w:rPr>
        <w:object w:dxaOrig="3760" w:dyaOrig="660">
          <v:shape id="_x0000_i1079" type="#_x0000_t75" style="width:247pt;height:43.55pt" o:ole="">
            <v:imagedata r:id="rId79" o:title=""/>
          </v:shape>
          <o:OLEObject Type="Embed" ProgID="Equation.DSMT4" ShapeID="_x0000_i1079" DrawAspect="Content" ObjectID="_1286218425" r:id="rId94"/>
        </w:object>
      </w:r>
      <w:r w:rsidRPr="00111685">
        <w:t xml:space="preserve"> </w:t>
      </w:r>
      <w:r>
        <w:rPr>
          <w:rFonts w:hint="eastAsia"/>
        </w:rPr>
        <w:t xml:space="preserve">            </w:t>
      </w:r>
      <w:r w:rsidRPr="00595DD4">
        <w:rPr>
          <w:position w:val="-6"/>
        </w:rPr>
        <w:object w:dxaOrig="859" w:dyaOrig="279">
          <v:shape id="_x0000_i1080" type="#_x0000_t75" style="width:42.7pt;height:14.25pt" o:ole="">
            <v:imagedata r:id="rId63" o:title=""/>
          </v:shape>
          <o:OLEObject Type="Embed" ProgID="Equation.DSMT4" ShapeID="_x0000_i1080" DrawAspect="Content" ObjectID="_1286218426" r:id="rId95"/>
        </w:object>
      </w:r>
      <w:r>
        <w:rPr>
          <w:rFonts w:hint="eastAsia"/>
          <w:position w:val="-6"/>
        </w:rPr>
        <w:t xml:space="preserve">             </w:t>
      </w:r>
    </w:p>
    <w:p w:rsidR="006D6B16" w:rsidRDefault="006D6B16" w:rsidP="006D6B16">
      <w:pPr>
        <w:rPr>
          <w:position w:val="-6"/>
        </w:rPr>
      </w:pPr>
      <w:r>
        <w:rPr>
          <w:rFonts w:hint="eastAsia"/>
        </w:rPr>
        <w:t>B</w:t>
      </w:r>
      <w:r>
        <w:rPr>
          <w:rFonts w:hint="eastAsia"/>
        </w:rPr>
        <w:t>类不确定度为</w:t>
      </w:r>
      <w:r w:rsidRPr="00456127">
        <w:rPr>
          <w:position w:val="-28"/>
        </w:rPr>
        <w:object w:dxaOrig="3720" w:dyaOrig="660">
          <v:shape id="_x0000_i1081" type="#_x0000_t75" style="width:245.3pt;height:42.7pt" o:ole="">
            <v:imagedata r:id="rId65" o:title=""/>
          </v:shape>
          <o:OLEObject Type="Embed" ProgID="Equation.DSMT4" ShapeID="_x0000_i1081" DrawAspect="Content" ObjectID="_1286218427" r:id="rId96"/>
        </w:object>
      </w:r>
      <w:r>
        <w:rPr>
          <w:rFonts w:hint="eastAsia"/>
        </w:rPr>
        <w:t xml:space="preserve">             </w:t>
      </w:r>
      <w:r w:rsidRPr="00595DD4">
        <w:rPr>
          <w:position w:val="-6"/>
        </w:rPr>
        <w:object w:dxaOrig="859" w:dyaOrig="279">
          <v:shape id="_x0000_i1082" type="#_x0000_t75" style="width:42.7pt;height:14.25pt" o:ole="">
            <v:imagedata r:id="rId63" o:title=""/>
          </v:shape>
          <o:OLEObject Type="Embed" ProgID="Equation.DSMT4" ShapeID="_x0000_i1082" DrawAspect="Content" ObjectID="_1286218428" r:id="rId97"/>
        </w:object>
      </w:r>
    </w:p>
    <w:p w:rsidR="006D6B16" w:rsidRDefault="006D6B16" w:rsidP="006D6B16">
      <w:r>
        <w:rPr>
          <w:rFonts w:hint="eastAsia"/>
          <w:position w:val="-6"/>
        </w:rPr>
        <w:t xml:space="preserve">     </w:t>
      </w:r>
    </w:p>
    <w:p w:rsidR="006D6B16" w:rsidRPr="00564AE4" w:rsidRDefault="006D6B16" w:rsidP="006D6B16">
      <w:pPr>
        <w:rPr>
          <w:position w:val="-6"/>
        </w:rPr>
      </w:pPr>
      <w:r>
        <w:rPr>
          <w:rFonts w:hint="eastAsia"/>
        </w:rPr>
        <w:t>误差合成</w:t>
      </w:r>
      <w:r w:rsidRPr="00111685">
        <w:t xml:space="preserve"> </w:t>
      </w:r>
      <w:r>
        <w:rPr>
          <w:rFonts w:hint="eastAsia"/>
        </w:rPr>
        <w:t xml:space="preserve">     </w:t>
      </w:r>
      <w:r w:rsidRPr="00595DD4">
        <w:rPr>
          <w:position w:val="-14"/>
        </w:rPr>
        <w:object w:dxaOrig="2840" w:dyaOrig="460">
          <v:shape id="_x0000_i1083" type="#_x0000_t75" style="width:211pt;height:34.35pt" o:ole="">
            <v:imagedata r:id="rId84" o:title=""/>
          </v:shape>
          <o:OLEObject Type="Embed" ProgID="Equation.DSMT4" ShapeID="_x0000_i1083" DrawAspect="Content" ObjectID="_1286218429" r:id="rId98"/>
        </w:object>
      </w:r>
      <w:r>
        <w:rPr>
          <w:rFonts w:hint="eastAsia"/>
          <w:position w:val="-14"/>
        </w:rPr>
        <w:t xml:space="preserve">                   </w:t>
      </w:r>
      <w:r w:rsidRPr="00595DD4">
        <w:rPr>
          <w:position w:val="-6"/>
        </w:rPr>
        <w:object w:dxaOrig="859" w:dyaOrig="279">
          <v:shape id="_x0000_i1084" type="#_x0000_t75" style="width:42.7pt;height:14.25pt" o:ole="">
            <v:imagedata r:id="rId63" o:title=""/>
          </v:shape>
          <o:OLEObject Type="Embed" ProgID="Equation.DSMT4" ShapeID="_x0000_i1084" DrawAspect="Content" ObjectID="_1286218430" r:id="rId99"/>
        </w:object>
      </w:r>
    </w:p>
    <w:p w:rsidR="006D6B16" w:rsidRDefault="006D6B16" w:rsidP="00561444">
      <w:r>
        <w:rPr>
          <w:rFonts w:hint="eastAsia"/>
        </w:rPr>
        <w:t>测量结果</w:t>
      </w:r>
      <w:r w:rsidRPr="00595DD4">
        <w:rPr>
          <w:position w:val="-14"/>
        </w:rPr>
        <w:object w:dxaOrig="2480" w:dyaOrig="400">
          <v:shape id="_x0000_i1085" type="#_x0000_t75" style="width:231.9pt;height:38.5pt" o:ole="">
            <v:imagedata r:id="rId100" o:title=""/>
          </v:shape>
          <o:OLEObject Type="Embed" ProgID="Equation.DSMT4" ShapeID="_x0000_i1085" DrawAspect="Content" ObjectID="_1286218431" r:id="rId101"/>
        </w:object>
      </w:r>
      <w:r>
        <w:rPr>
          <w:rFonts w:hint="eastAsia"/>
        </w:rPr>
        <w:t xml:space="preserve">                      </w:t>
      </w:r>
      <w:r w:rsidRPr="00595DD4">
        <w:rPr>
          <w:position w:val="-6"/>
        </w:rPr>
        <w:object w:dxaOrig="859" w:dyaOrig="279">
          <v:shape id="_x0000_i1086" type="#_x0000_t75" style="width:42.7pt;height:14.25pt" o:ole="">
            <v:imagedata r:id="rId63" o:title=""/>
          </v:shape>
          <o:OLEObject Type="Embed" ProgID="Equation.DSMT4" ShapeID="_x0000_i1086" DrawAspect="Content" ObjectID="_1286218432" r:id="rId102"/>
        </w:object>
      </w:r>
    </w:p>
    <w:p w:rsidR="006D6B16" w:rsidRDefault="006D6B16" w:rsidP="00845B25"/>
    <w:p w:rsidR="006D6B16" w:rsidRPr="001717AD" w:rsidRDefault="006D6B16" w:rsidP="006D6B16">
      <w:pPr>
        <w:rPr>
          <w:b/>
          <w:sz w:val="32"/>
          <w:szCs w:val="32"/>
        </w:rPr>
      </w:pPr>
      <w:r w:rsidRPr="001717AD">
        <w:rPr>
          <w:rFonts w:hint="eastAsia"/>
          <w:b/>
          <w:sz w:val="32"/>
          <w:szCs w:val="32"/>
        </w:rPr>
        <w:t>(</w:t>
      </w:r>
      <w:r w:rsidRPr="001717AD">
        <w:rPr>
          <w:rFonts w:hint="eastAsia"/>
          <w:b/>
          <w:sz w:val="32"/>
          <w:szCs w:val="32"/>
        </w:rPr>
        <w:t>四</w:t>
      </w:r>
      <w:r w:rsidRPr="001717AD">
        <w:rPr>
          <w:rFonts w:hint="eastAsia"/>
          <w:b/>
          <w:sz w:val="32"/>
          <w:szCs w:val="32"/>
        </w:rPr>
        <w:t>) B</w:t>
      </w:r>
      <w:r w:rsidRPr="001717AD">
        <w:rPr>
          <w:rFonts w:hint="eastAsia"/>
          <w:b/>
          <w:sz w:val="32"/>
          <w:szCs w:val="32"/>
        </w:rPr>
        <w:t>盘的厚度</w:t>
      </w:r>
      <w:r w:rsidRPr="001717AD">
        <w:rPr>
          <w:b/>
          <w:position w:val="-12"/>
          <w:sz w:val="32"/>
          <w:szCs w:val="32"/>
        </w:rPr>
        <w:object w:dxaOrig="279" w:dyaOrig="360">
          <v:shape id="_x0000_i1087" type="#_x0000_t75" style="width:14.25pt;height:18.4pt" o:ole="">
            <v:imagedata r:id="rId37" o:title=""/>
          </v:shape>
          <o:OLEObject Type="Embed" ProgID="Equation.DSMT4" ShapeID="_x0000_i1087" DrawAspect="Content" ObjectID="_1286218433" r:id="rId103"/>
        </w:object>
      </w:r>
    </w:p>
    <w:p w:rsidR="006D6B16" w:rsidRDefault="006D6B16" w:rsidP="003F10FD"/>
    <w:p w:rsidR="006D6B16" w:rsidRDefault="00561444" w:rsidP="006D6B16">
      <w:pPr>
        <w:spacing w:line="360" w:lineRule="auto"/>
      </w:pPr>
      <w:r w:rsidRPr="003F10FD">
        <w:rPr>
          <w:position w:val="-12"/>
        </w:rPr>
        <w:object w:dxaOrig="1280" w:dyaOrig="400">
          <v:shape id="_x0000_i1088" type="#_x0000_t75" style="width:111.35pt;height:36pt" o:ole="">
            <v:imagedata r:id="rId104" o:title=""/>
          </v:shape>
          <o:OLEObject Type="Embed" ProgID="Equation.DSMT4" ShapeID="_x0000_i1088" DrawAspect="Content" ObjectID="_1286218434" r:id="rId105"/>
        </w:object>
      </w:r>
      <w:r w:rsidR="006D6B16">
        <w:rPr>
          <w:rFonts w:hint="eastAsia"/>
        </w:rPr>
        <w:t xml:space="preserve">  </w:t>
      </w:r>
    </w:p>
    <w:p w:rsidR="006D6B16" w:rsidRDefault="006D6B16" w:rsidP="006D6B16">
      <w:pPr>
        <w:spacing w:line="360" w:lineRule="auto"/>
      </w:pPr>
      <w:r>
        <w:rPr>
          <w:rFonts w:hint="eastAsia"/>
        </w:rPr>
        <w:t>标准差</w:t>
      </w:r>
      <w:r w:rsidR="00561444" w:rsidRPr="009D0F07">
        <w:rPr>
          <w:position w:val="-6"/>
        </w:rPr>
        <w:object w:dxaOrig="1380" w:dyaOrig="279">
          <v:shape id="_x0000_i1089" type="#_x0000_t75" style="width:123.05pt;height:25.95pt" o:ole="">
            <v:imagedata r:id="rId77" o:title=""/>
          </v:shape>
          <o:OLEObject Type="Embed" ProgID="Equation.DSMT4" ShapeID="_x0000_i1089" DrawAspect="Content" ObjectID="_1286218435" r:id="rId106"/>
        </w:object>
      </w:r>
    </w:p>
    <w:p w:rsidR="006D6B16" w:rsidRPr="00561444" w:rsidRDefault="006D6B16" w:rsidP="006D6B16">
      <w:pPr>
        <w:spacing w:line="360" w:lineRule="auto"/>
        <w:rPr>
          <w:position w:val="-6"/>
        </w:rPr>
      </w:pPr>
      <w:r>
        <w:rPr>
          <w:rFonts w:hint="eastAsia"/>
        </w:rPr>
        <w:t>A</w:t>
      </w:r>
      <w:r>
        <w:rPr>
          <w:rFonts w:hint="eastAsia"/>
        </w:rPr>
        <w:t>类不确定度为</w:t>
      </w:r>
      <w:r w:rsidRPr="00595DD4">
        <w:rPr>
          <w:position w:val="-28"/>
        </w:rPr>
        <w:object w:dxaOrig="3760" w:dyaOrig="660">
          <v:shape id="_x0000_i1090" type="#_x0000_t75" style="width:247pt;height:43.55pt" o:ole="">
            <v:imagedata r:id="rId79" o:title=""/>
          </v:shape>
          <o:OLEObject Type="Embed" ProgID="Equation.DSMT4" ShapeID="_x0000_i1090" DrawAspect="Content" ObjectID="_1286218436" r:id="rId107"/>
        </w:object>
      </w:r>
      <w:r w:rsidRPr="00111685">
        <w:t xml:space="preserve"> </w:t>
      </w:r>
      <w:r>
        <w:rPr>
          <w:rFonts w:hint="eastAsia"/>
        </w:rPr>
        <w:t xml:space="preserve">            </w:t>
      </w:r>
      <w:r w:rsidRPr="00595DD4">
        <w:rPr>
          <w:position w:val="-6"/>
        </w:rPr>
        <w:object w:dxaOrig="859" w:dyaOrig="279">
          <v:shape id="_x0000_i1091" type="#_x0000_t75" style="width:42.7pt;height:14.25pt" o:ole="">
            <v:imagedata r:id="rId63" o:title=""/>
          </v:shape>
          <o:OLEObject Type="Embed" ProgID="Equation.DSMT4" ShapeID="_x0000_i1091" DrawAspect="Content" ObjectID="_1286218437" r:id="rId108"/>
        </w:object>
      </w:r>
      <w:r>
        <w:rPr>
          <w:rFonts w:hint="eastAsia"/>
          <w:position w:val="-6"/>
        </w:rPr>
        <w:t xml:space="preserve">            </w:t>
      </w:r>
    </w:p>
    <w:p w:rsidR="006D6B16" w:rsidRDefault="006D6B16" w:rsidP="006D6B16">
      <w:pPr>
        <w:rPr>
          <w:position w:val="-6"/>
        </w:rPr>
      </w:pPr>
      <w:r>
        <w:rPr>
          <w:rFonts w:hint="eastAsia"/>
        </w:rPr>
        <w:t>B</w:t>
      </w:r>
      <w:r>
        <w:rPr>
          <w:rFonts w:hint="eastAsia"/>
        </w:rPr>
        <w:t>类不确定度为</w:t>
      </w:r>
      <w:r w:rsidRPr="00456127">
        <w:rPr>
          <w:position w:val="-28"/>
        </w:rPr>
        <w:object w:dxaOrig="3720" w:dyaOrig="660">
          <v:shape id="_x0000_i1092" type="#_x0000_t75" style="width:245.3pt;height:42.7pt" o:ole="">
            <v:imagedata r:id="rId65" o:title=""/>
          </v:shape>
          <o:OLEObject Type="Embed" ProgID="Equation.DSMT4" ShapeID="_x0000_i1092" DrawAspect="Content" ObjectID="_1286218438" r:id="rId109"/>
        </w:object>
      </w:r>
      <w:r>
        <w:rPr>
          <w:rFonts w:hint="eastAsia"/>
        </w:rPr>
        <w:t xml:space="preserve">             </w:t>
      </w:r>
      <w:r w:rsidRPr="00595DD4">
        <w:rPr>
          <w:position w:val="-6"/>
        </w:rPr>
        <w:object w:dxaOrig="859" w:dyaOrig="279">
          <v:shape id="_x0000_i1093" type="#_x0000_t75" style="width:42.7pt;height:14.25pt" o:ole="">
            <v:imagedata r:id="rId63" o:title=""/>
          </v:shape>
          <o:OLEObject Type="Embed" ProgID="Equation.DSMT4" ShapeID="_x0000_i1093" DrawAspect="Content" ObjectID="_1286218439" r:id="rId110"/>
        </w:object>
      </w:r>
    </w:p>
    <w:p w:rsidR="006D6B16" w:rsidRPr="00561444" w:rsidRDefault="006D6B16" w:rsidP="006D6B16">
      <w:pPr>
        <w:rPr>
          <w:position w:val="-6"/>
        </w:rPr>
      </w:pPr>
      <w:r>
        <w:rPr>
          <w:rFonts w:hint="eastAsia"/>
        </w:rPr>
        <w:t>误差合成</w:t>
      </w:r>
      <w:r w:rsidRPr="00111685">
        <w:t xml:space="preserve"> </w:t>
      </w:r>
      <w:r>
        <w:rPr>
          <w:rFonts w:hint="eastAsia"/>
        </w:rPr>
        <w:t xml:space="preserve">     </w:t>
      </w:r>
      <w:r w:rsidRPr="00595DD4">
        <w:rPr>
          <w:position w:val="-14"/>
        </w:rPr>
        <w:object w:dxaOrig="2840" w:dyaOrig="460">
          <v:shape id="_x0000_i1094" type="#_x0000_t75" style="width:211pt;height:34.35pt" o:ole="">
            <v:imagedata r:id="rId84" o:title=""/>
          </v:shape>
          <o:OLEObject Type="Embed" ProgID="Equation.DSMT4" ShapeID="_x0000_i1094" DrawAspect="Content" ObjectID="_1286218440" r:id="rId111"/>
        </w:object>
      </w:r>
      <w:r>
        <w:rPr>
          <w:rFonts w:hint="eastAsia"/>
          <w:position w:val="-14"/>
        </w:rPr>
        <w:t xml:space="preserve">                   </w:t>
      </w:r>
      <w:r w:rsidRPr="00595DD4">
        <w:rPr>
          <w:position w:val="-6"/>
        </w:rPr>
        <w:object w:dxaOrig="859" w:dyaOrig="279">
          <v:shape id="_x0000_i1095" type="#_x0000_t75" style="width:42.7pt;height:14.25pt" o:ole="">
            <v:imagedata r:id="rId63" o:title=""/>
          </v:shape>
          <o:OLEObject Type="Embed" ProgID="Equation.DSMT4" ShapeID="_x0000_i1095" DrawAspect="Content" ObjectID="_1286218441" r:id="rId112"/>
        </w:object>
      </w:r>
      <w:r>
        <w:rPr>
          <w:rFonts w:hint="eastAsia"/>
          <w:position w:val="-14"/>
        </w:rPr>
        <w:t xml:space="preserve">             </w:t>
      </w:r>
      <w:r>
        <w:rPr>
          <w:rFonts w:hint="eastAsia"/>
        </w:rPr>
        <w:t xml:space="preserve">                                                             </w:t>
      </w:r>
    </w:p>
    <w:p w:rsidR="006D6B16" w:rsidRDefault="006D6B16" w:rsidP="006D6B16">
      <w:pPr>
        <w:spacing w:line="360" w:lineRule="auto"/>
      </w:pPr>
      <w:r>
        <w:rPr>
          <w:rFonts w:hint="eastAsia"/>
        </w:rPr>
        <w:t>测量结果</w:t>
      </w:r>
      <w:r w:rsidRPr="00595DD4">
        <w:rPr>
          <w:position w:val="-14"/>
        </w:rPr>
        <w:object w:dxaOrig="2380" w:dyaOrig="400">
          <v:shape id="_x0000_i1096" type="#_x0000_t75" style="width:222.7pt;height:38.5pt" o:ole="">
            <v:imagedata r:id="rId113" o:title=""/>
          </v:shape>
          <o:OLEObject Type="Embed" ProgID="Equation.DSMT4" ShapeID="_x0000_i1096" DrawAspect="Content" ObjectID="_1286218442" r:id="rId114"/>
        </w:object>
      </w:r>
      <w:r>
        <w:rPr>
          <w:rFonts w:hint="eastAsia"/>
        </w:rPr>
        <w:t xml:space="preserve">                      </w:t>
      </w:r>
      <w:r w:rsidRPr="00595DD4">
        <w:rPr>
          <w:position w:val="-6"/>
        </w:rPr>
        <w:object w:dxaOrig="859" w:dyaOrig="279">
          <v:shape id="_x0000_i1097" type="#_x0000_t75" style="width:42.7pt;height:14.25pt" o:ole="">
            <v:imagedata r:id="rId63" o:title=""/>
          </v:shape>
          <o:OLEObject Type="Embed" ProgID="Equation.DSMT4" ShapeID="_x0000_i1097" DrawAspect="Content" ObjectID="_1286218443" r:id="rId115"/>
        </w:object>
      </w:r>
    </w:p>
    <w:p w:rsidR="001717AD" w:rsidRPr="001717AD" w:rsidRDefault="009E32BA" w:rsidP="001717AD">
      <w:pPr>
        <w:rPr>
          <w:b/>
          <w:sz w:val="32"/>
          <w:szCs w:val="32"/>
        </w:rPr>
      </w:pPr>
      <w:r w:rsidRPr="001717AD">
        <w:rPr>
          <w:rFonts w:hint="eastAsia"/>
          <w:b/>
          <w:sz w:val="32"/>
          <w:szCs w:val="32"/>
        </w:rPr>
        <w:t>(</w:t>
      </w:r>
      <w:r w:rsidRPr="001717AD">
        <w:rPr>
          <w:rFonts w:hint="eastAsia"/>
          <w:b/>
          <w:sz w:val="32"/>
          <w:szCs w:val="32"/>
        </w:rPr>
        <w:t>五</w:t>
      </w:r>
      <w:r w:rsidRPr="001717AD">
        <w:rPr>
          <w:rFonts w:hint="eastAsia"/>
          <w:b/>
          <w:sz w:val="32"/>
          <w:szCs w:val="32"/>
        </w:rPr>
        <w:t>)</w:t>
      </w:r>
      <w:r w:rsidRPr="001717AD">
        <w:rPr>
          <w:rFonts w:hint="eastAsia"/>
          <w:b/>
          <w:sz w:val="32"/>
          <w:szCs w:val="32"/>
        </w:rPr>
        <w:t>寻找稳态热电压</w:t>
      </w:r>
    </w:p>
    <w:p w:rsidR="00564AE4" w:rsidRDefault="00564AE4" w:rsidP="003F10FD"/>
    <w:p w:rsidR="009E32BA" w:rsidRDefault="009E32BA" w:rsidP="009E32BA">
      <w:r>
        <w:rPr>
          <w:rFonts w:hint="eastAsia"/>
        </w:rPr>
        <w:t>由实验数据记录</w:t>
      </w:r>
      <w:r>
        <w:rPr>
          <w:rFonts w:hint="eastAsia"/>
        </w:rPr>
        <w:t>,</w:t>
      </w:r>
      <w:r>
        <w:rPr>
          <w:rFonts w:hint="eastAsia"/>
        </w:rPr>
        <w:t>在</w:t>
      </w:r>
      <w:r>
        <w:rPr>
          <w:rFonts w:hint="eastAsia"/>
        </w:rPr>
        <w:t>30</w:t>
      </w:r>
      <w:r>
        <w:rPr>
          <w:rFonts w:hint="eastAsia"/>
        </w:rPr>
        <w:t>至</w:t>
      </w:r>
      <w:r>
        <w:rPr>
          <w:rFonts w:hint="eastAsia"/>
        </w:rPr>
        <w:t>38</w:t>
      </w:r>
      <w:r>
        <w:rPr>
          <w:rFonts w:hint="eastAsia"/>
        </w:rPr>
        <w:t>分钟之间</w:t>
      </w:r>
      <w:r>
        <w:rPr>
          <w:rFonts w:hint="eastAsia"/>
        </w:rPr>
        <w:t>,</w:t>
      </w:r>
      <w:r>
        <w:rPr>
          <w:rFonts w:hint="eastAsia"/>
        </w:rPr>
        <w:t>热电压变化小于</w:t>
      </w:r>
      <w:r>
        <w:rPr>
          <w:rFonts w:hint="eastAsia"/>
        </w:rPr>
        <w:t>0.03mV,</w:t>
      </w:r>
      <w:r>
        <w:rPr>
          <w:rFonts w:hint="eastAsia"/>
        </w:rPr>
        <w:t>所以认为此时已经热传导平衡</w:t>
      </w:r>
      <w:r>
        <w:rPr>
          <w:rFonts w:hint="eastAsia"/>
        </w:rPr>
        <w:t>.</w:t>
      </w:r>
      <w:r>
        <w:rPr>
          <w:rFonts w:hint="eastAsia"/>
        </w:rPr>
        <w:t>读出稳态热电压的值稳态温度</w:t>
      </w:r>
      <w:r w:rsidRPr="0027776F">
        <w:rPr>
          <w:position w:val="-12"/>
        </w:rPr>
        <w:object w:dxaOrig="1260" w:dyaOrig="360">
          <v:shape id="_x0000_i1098" type="#_x0000_t75" style="width:97.95pt;height:28.45pt" o:ole="">
            <v:imagedata r:id="rId49" o:title=""/>
          </v:shape>
          <o:OLEObject Type="Embed" ProgID="Equation.DSMT4" ShapeID="_x0000_i1098" DrawAspect="Content" ObjectID="_1286218444" r:id="rId116"/>
        </w:object>
      </w:r>
      <w:r>
        <w:rPr>
          <w:rFonts w:hint="eastAsia"/>
        </w:rPr>
        <w:t xml:space="preserve">  </w:t>
      </w:r>
      <w:r w:rsidRPr="0027776F">
        <w:rPr>
          <w:position w:val="-12"/>
        </w:rPr>
        <w:object w:dxaOrig="1300" w:dyaOrig="360">
          <v:shape id="_x0000_i1099" type="#_x0000_t75" style="width:97.95pt;height:27.65pt" o:ole="">
            <v:imagedata r:id="rId51" o:title=""/>
          </v:shape>
          <o:OLEObject Type="Embed" ProgID="Equation.DSMT4" ShapeID="_x0000_i1099" DrawAspect="Content" ObjectID="_1286218445" r:id="rId117"/>
        </w:object>
      </w:r>
    </w:p>
    <w:p w:rsidR="009E32BA" w:rsidRDefault="009E32BA" w:rsidP="003F10FD"/>
    <w:p w:rsidR="009E32BA" w:rsidRPr="001717AD" w:rsidRDefault="009E32BA" w:rsidP="003F10FD">
      <w:pPr>
        <w:rPr>
          <w:b/>
          <w:sz w:val="32"/>
          <w:szCs w:val="32"/>
        </w:rPr>
      </w:pPr>
      <w:r w:rsidRPr="001717AD">
        <w:rPr>
          <w:rFonts w:hint="eastAsia"/>
          <w:b/>
          <w:sz w:val="32"/>
          <w:szCs w:val="32"/>
        </w:rPr>
        <w:t>(</w:t>
      </w:r>
      <w:r w:rsidRPr="001717AD">
        <w:rPr>
          <w:rFonts w:hint="eastAsia"/>
          <w:b/>
          <w:sz w:val="32"/>
          <w:szCs w:val="32"/>
        </w:rPr>
        <w:t>六</w:t>
      </w:r>
      <w:r w:rsidRPr="001717AD">
        <w:rPr>
          <w:rFonts w:hint="eastAsia"/>
          <w:b/>
          <w:sz w:val="32"/>
          <w:szCs w:val="32"/>
        </w:rPr>
        <w:t>)</w:t>
      </w:r>
      <w:r w:rsidRPr="001717AD">
        <w:rPr>
          <w:rFonts w:hint="eastAsia"/>
          <w:b/>
          <w:sz w:val="32"/>
          <w:szCs w:val="32"/>
        </w:rPr>
        <w:t>寻找冷却速度</w:t>
      </w:r>
    </w:p>
    <w:p w:rsidR="009E32BA" w:rsidRDefault="009E32BA" w:rsidP="003F10FD">
      <w:r>
        <w:rPr>
          <w:rFonts w:hint="eastAsia"/>
        </w:rPr>
        <w:t>选取在稳态热电压上下各</w:t>
      </w:r>
      <w:r>
        <w:rPr>
          <w:rFonts w:hint="eastAsia"/>
        </w:rPr>
        <w:t>6</w:t>
      </w:r>
      <w:r>
        <w:rPr>
          <w:rFonts w:hint="eastAsia"/>
        </w:rPr>
        <w:t>个数据作图拟合</w:t>
      </w:r>
      <w:r>
        <w:rPr>
          <w:rFonts w:hint="eastAsia"/>
        </w:rPr>
        <w:t>,</w:t>
      </w:r>
      <w:r>
        <w:rPr>
          <w:rFonts w:hint="eastAsia"/>
        </w:rPr>
        <w:t>线性回归计算散热速率</w:t>
      </w:r>
      <w:r w:rsidRPr="0027776F">
        <w:rPr>
          <w:position w:val="-24"/>
        </w:rPr>
        <w:object w:dxaOrig="400" w:dyaOrig="620">
          <v:shape id="_x0000_i1100" type="#_x0000_t75" style="width:20.1pt;height:31pt" o:ole="">
            <v:imagedata r:id="rId118" o:title=""/>
          </v:shape>
          <o:OLEObject Type="Embed" ProgID="Equation.DSMT4" ShapeID="_x0000_i1100" DrawAspect="Content" ObjectID="_1286218446" r:id="rId119"/>
        </w:object>
      </w:r>
    </w:p>
    <w:p w:rsidR="009E32BA" w:rsidRDefault="009E32BA" w:rsidP="003F10FD">
      <w:r>
        <w:rPr>
          <w:rFonts w:hint="eastAsia"/>
        </w:rPr>
        <w:t>截取数据如下</w:t>
      </w:r>
    </w:p>
    <w:tbl>
      <w:tblPr>
        <w:tblStyle w:val="a4"/>
        <w:tblW w:w="5000" w:type="pct"/>
        <w:tblLook w:val="04A0"/>
      </w:tblPr>
      <w:tblGrid>
        <w:gridCol w:w="3154"/>
        <w:gridCol w:w="1118"/>
        <w:gridCol w:w="1117"/>
        <w:gridCol w:w="1117"/>
        <w:gridCol w:w="1117"/>
        <w:gridCol w:w="1117"/>
        <w:gridCol w:w="1114"/>
      </w:tblGrid>
      <w:tr w:rsidR="009E32BA" w:rsidTr="009E32BA">
        <w:tc>
          <w:tcPr>
            <w:tcW w:w="1600" w:type="pct"/>
            <w:vAlign w:val="center"/>
          </w:tcPr>
          <w:p w:rsidR="009E32BA" w:rsidRDefault="009E32BA" w:rsidP="006B05DC">
            <w:pPr>
              <w:jc w:val="both"/>
            </w:pPr>
            <w:r>
              <w:rPr>
                <w:rFonts w:hint="eastAsia"/>
              </w:rPr>
              <w:t>时间</w:t>
            </w:r>
          </w:p>
        </w:tc>
        <w:tc>
          <w:tcPr>
            <w:tcW w:w="567" w:type="pct"/>
            <w:vAlign w:val="center"/>
          </w:tcPr>
          <w:p w:rsidR="009E32BA" w:rsidRDefault="009E32BA" w:rsidP="006B05DC">
            <w:pPr>
              <w:jc w:val="both"/>
            </w:pPr>
            <w:r>
              <w:t>120</w:t>
            </w:r>
          </w:p>
        </w:tc>
        <w:tc>
          <w:tcPr>
            <w:tcW w:w="567" w:type="pct"/>
            <w:vAlign w:val="center"/>
          </w:tcPr>
          <w:p w:rsidR="009E32BA" w:rsidRDefault="009E32BA" w:rsidP="006B05DC">
            <w:pPr>
              <w:jc w:val="both"/>
            </w:pPr>
            <w:r>
              <w:t>150</w:t>
            </w:r>
          </w:p>
        </w:tc>
        <w:tc>
          <w:tcPr>
            <w:tcW w:w="567" w:type="pct"/>
            <w:vAlign w:val="center"/>
          </w:tcPr>
          <w:p w:rsidR="009E32BA" w:rsidRDefault="009E32BA" w:rsidP="006B05DC">
            <w:pPr>
              <w:jc w:val="both"/>
            </w:pPr>
            <w:r>
              <w:t>180</w:t>
            </w:r>
          </w:p>
        </w:tc>
        <w:tc>
          <w:tcPr>
            <w:tcW w:w="567" w:type="pct"/>
            <w:vAlign w:val="center"/>
          </w:tcPr>
          <w:p w:rsidR="009E32BA" w:rsidRDefault="009E32BA" w:rsidP="006B05DC">
            <w:pPr>
              <w:jc w:val="both"/>
            </w:pPr>
            <w:r>
              <w:t>210</w:t>
            </w:r>
          </w:p>
        </w:tc>
        <w:tc>
          <w:tcPr>
            <w:tcW w:w="567" w:type="pct"/>
            <w:vAlign w:val="center"/>
          </w:tcPr>
          <w:p w:rsidR="009E32BA" w:rsidRDefault="009E32BA" w:rsidP="006B05DC">
            <w:pPr>
              <w:jc w:val="both"/>
            </w:pPr>
            <w:r>
              <w:t>240</w:t>
            </w:r>
          </w:p>
        </w:tc>
        <w:tc>
          <w:tcPr>
            <w:tcW w:w="567" w:type="pct"/>
            <w:vAlign w:val="center"/>
          </w:tcPr>
          <w:p w:rsidR="009E32BA" w:rsidRDefault="009E32BA" w:rsidP="006B05DC">
            <w:pPr>
              <w:jc w:val="both"/>
            </w:pPr>
            <w:r>
              <w:t>270</w:t>
            </w:r>
          </w:p>
        </w:tc>
      </w:tr>
      <w:tr w:rsidR="009E32BA" w:rsidTr="009E32BA">
        <w:tc>
          <w:tcPr>
            <w:tcW w:w="1600" w:type="pct"/>
            <w:vAlign w:val="center"/>
          </w:tcPr>
          <w:p w:rsidR="009E32BA" w:rsidRDefault="009E32BA" w:rsidP="006B05DC">
            <w:pPr>
              <w:jc w:val="both"/>
            </w:pPr>
            <w:r>
              <w:rPr>
                <w:rFonts w:hint="eastAsia"/>
              </w:rPr>
              <w:t>热电压</w:t>
            </w:r>
            <w:r>
              <w:rPr>
                <w:rFonts w:hint="eastAsia"/>
              </w:rPr>
              <w:t xml:space="preserve"> </w:t>
            </w:r>
            <w:r w:rsidRPr="0027776F">
              <w:rPr>
                <w:position w:val="-12"/>
              </w:rPr>
              <w:object w:dxaOrig="260" w:dyaOrig="360">
                <v:shape id="_x0000_i1101" type="#_x0000_t75" style="width:13.4pt;height:18.4pt" o:ole="">
                  <v:imagedata r:id="rId43" o:title=""/>
                </v:shape>
                <o:OLEObject Type="Embed" ProgID="Equation.DSMT4" ShapeID="_x0000_i1101" DrawAspect="Content" ObjectID="_1286218447" r:id="rId120"/>
              </w:object>
            </w:r>
            <w:r>
              <w:rPr>
                <w:rFonts w:hint="eastAsia"/>
              </w:rPr>
              <w:t xml:space="preserve"> mV</w:t>
            </w:r>
          </w:p>
        </w:tc>
        <w:tc>
          <w:tcPr>
            <w:tcW w:w="567" w:type="pct"/>
            <w:vAlign w:val="center"/>
          </w:tcPr>
          <w:p w:rsidR="009E32BA" w:rsidRDefault="009E32BA" w:rsidP="006B05DC">
            <w:pPr>
              <w:jc w:val="both"/>
            </w:pPr>
            <w:r>
              <w:rPr>
                <w:rFonts w:hint="eastAsia"/>
              </w:rPr>
              <w:t>2.95</w:t>
            </w:r>
          </w:p>
        </w:tc>
        <w:tc>
          <w:tcPr>
            <w:tcW w:w="567" w:type="pct"/>
            <w:vAlign w:val="center"/>
          </w:tcPr>
          <w:p w:rsidR="009E32BA" w:rsidRDefault="009E32BA" w:rsidP="006B05DC">
            <w:pPr>
              <w:jc w:val="both"/>
            </w:pPr>
            <w:r>
              <w:rPr>
                <w:rFonts w:hint="eastAsia"/>
              </w:rPr>
              <w:t>2.91</w:t>
            </w:r>
          </w:p>
        </w:tc>
        <w:tc>
          <w:tcPr>
            <w:tcW w:w="567" w:type="pct"/>
            <w:vAlign w:val="center"/>
          </w:tcPr>
          <w:p w:rsidR="009E32BA" w:rsidRDefault="009E32BA" w:rsidP="006B05DC">
            <w:pPr>
              <w:jc w:val="both"/>
            </w:pPr>
            <w:r>
              <w:rPr>
                <w:rFonts w:hint="eastAsia"/>
              </w:rPr>
              <w:t>2.86</w:t>
            </w:r>
          </w:p>
        </w:tc>
        <w:tc>
          <w:tcPr>
            <w:tcW w:w="567" w:type="pct"/>
            <w:vAlign w:val="center"/>
          </w:tcPr>
          <w:p w:rsidR="009E32BA" w:rsidRDefault="009E32BA" w:rsidP="006B05DC">
            <w:pPr>
              <w:jc w:val="both"/>
            </w:pPr>
            <w:r>
              <w:rPr>
                <w:rFonts w:hint="eastAsia"/>
              </w:rPr>
              <w:t>2.81</w:t>
            </w:r>
          </w:p>
        </w:tc>
        <w:tc>
          <w:tcPr>
            <w:tcW w:w="567" w:type="pct"/>
            <w:vAlign w:val="center"/>
          </w:tcPr>
          <w:p w:rsidR="009E32BA" w:rsidRDefault="009E32BA" w:rsidP="006B05DC">
            <w:pPr>
              <w:jc w:val="both"/>
            </w:pPr>
            <w:r>
              <w:rPr>
                <w:rFonts w:hint="eastAsia"/>
              </w:rPr>
              <w:t>2.77</w:t>
            </w:r>
          </w:p>
        </w:tc>
        <w:tc>
          <w:tcPr>
            <w:tcW w:w="567" w:type="pct"/>
            <w:vAlign w:val="center"/>
          </w:tcPr>
          <w:p w:rsidR="009E32BA" w:rsidRDefault="009E32BA" w:rsidP="006B05DC">
            <w:pPr>
              <w:jc w:val="both"/>
            </w:pPr>
            <w:r>
              <w:rPr>
                <w:rFonts w:hint="eastAsia"/>
              </w:rPr>
              <w:t>2.73</w:t>
            </w:r>
          </w:p>
        </w:tc>
      </w:tr>
    </w:tbl>
    <w:p w:rsidR="009E32BA" w:rsidRDefault="009E32BA" w:rsidP="003F10FD"/>
    <w:tbl>
      <w:tblPr>
        <w:tblStyle w:val="a4"/>
        <w:tblW w:w="5000" w:type="pct"/>
        <w:tblLook w:val="04A0"/>
      </w:tblPr>
      <w:tblGrid>
        <w:gridCol w:w="3154"/>
        <w:gridCol w:w="1118"/>
        <w:gridCol w:w="1117"/>
        <w:gridCol w:w="1117"/>
        <w:gridCol w:w="1117"/>
        <w:gridCol w:w="1117"/>
        <w:gridCol w:w="1114"/>
      </w:tblGrid>
      <w:tr w:rsidR="009E32BA" w:rsidTr="009E32BA">
        <w:tc>
          <w:tcPr>
            <w:tcW w:w="1600" w:type="pct"/>
            <w:vAlign w:val="center"/>
          </w:tcPr>
          <w:p w:rsidR="009E32BA" w:rsidRDefault="009E32BA" w:rsidP="006B05DC">
            <w:pPr>
              <w:jc w:val="both"/>
            </w:pPr>
            <w:r>
              <w:rPr>
                <w:rFonts w:hint="eastAsia"/>
              </w:rPr>
              <w:t>时间</w:t>
            </w:r>
          </w:p>
        </w:tc>
        <w:tc>
          <w:tcPr>
            <w:tcW w:w="567" w:type="pct"/>
            <w:vAlign w:val="center"/>
          </w:tcPr>
          <w:p w:rsidR="009E32BA" w:rsidRDefault="009E32BA" w:rsidP="006B05DC">
            <w:pPr>
              <w:jc w:val="both"/>
            </w:pPr>
            <w:r>
              <w:t>300</w:t>
            </w:r>
          </w:p>
        </w:tc>
        <w:tc>
          <w:tcPr>
            <w:tcW w:w="567" w:type="pct"/>
            <w:vAlign w:val="center"/>
          </w:tcPr>
          <w:p w:rsidR="009E32BA" w:rsidRDefault="009E32BA" w:rsidP="006B05DC">
            <w:pPr>
              <w:jc w:val="both"/>
            </w:pPr>
            <w:r>
              <w:t>330</w:t>
            </w:r>
          </w:p>
        </w:tc>
        <w:tc>
          <w:tcPr>
            <w:tcW w:w="567" w:type="pct"/>
            <w:vAlign w:val="center"/>
          </w:tcPr>
          <w:p w:rsidR="009E32BA" w:rsidRDefault="009E32BA" w:rsidP="006B05DC">
            <w:pPr>
              <w:jc w:val="both"/>
            </w:pPr>
            <w:r>
              <w:t>360</w:t>
            </w:r>
          </w:p>
        </w:tc>
        <w:tc>
          <w:tcPr>
            <w:tcW w:w="567" w:type="pct"/>
            <w:vAlign w:val="center"/>
          </w:tcPr>
          <w:p w:rsidR="009E32BA" w:rsidRDefault="009E32BA" w:rsidP="006B05DC">
            <w:pPr>
              <w:jc w:val="both"/>
            </w:pPr>
            <w:r>
              <w:t>390</w:t>
            </w:r>
          </w:p>
        </w:tc>
        <w:tc>
          <w:tcPr>
            <w:tcW w:w="567" w:type="pct"/>
            <w:vAlign w:val="center"/>
          </w:tcPr>
          <w:p w:rsidR="009E32BA" w:rsidRDefault="009E32BA" w:rsidP="006B05DC">
            <w:pPr>
              <w:jc w:val="both"/>
            </w:pPr>
            <w:r>
              <w:t>420</w:t>
            </w:r>
          </w:p>
        </w:tc>
        <w:tc>
          <w:tcPr>
            <w:tcW w:w="567" w:type="pct"/>
            <w:vAlign w:val="center"/>
          </w:tcPr>
          <w:p w:rsidR="009E32BA" w:rsidRDefault="009E32BA" w:rsidP="006B05DC">
            <w:pPr>
              <w:jc w:val="both"/>
            </w:pPr>
            <w:r>
              <w:t>450</w:t>
            </w:r>
          </w:p>
        </w:tc>
      </w:tr>
      <w:tr w:rsidR="009E32BA" w:rsidTr="009E32BA">
        <w:tc>
          <w:tcPr>
            <w:tcW w:w="1600" w:type="pct"/>
            <w:vAlign w:val="center"/>
          </w:tcPr>
          <w:p w:rsidR="009E32BA" w:rsidRDefault="009E32BA" w:rsidP="006B05DC">
            <w:pPr>
              <w:ind w:left="120" w:hangingChars="50" w:hanging="120"/>
              <w:jc w:val="both"/>
            </w:pPr>
            <w:r>
              <w:rPr>
                <w:rFonts w:hint="eastAsia"/>
              </w:rPr>
              <w:t>热电压</w:t>
            </w:r>
            <w:r w:rsidRPr="0027776F">
              <w:rPr>
                <w:position w:val="-12"/>
              </w:rPr>
              <w:object w:dxaOrig="260" w:dyaOrig="360">
                <v:shape id="_x0000_i1102" type="#_x0000_t75" style="width:13.4pt;height:18.4pt" o:ole="">
                  <v:imagedata r:id="rId43" o:title=""/>
                </v:shape>
                <o:OLEObject Type="Embed" ProgID="Equation.DSMT4" ShapeID="_x0000_i1102" DrawAspect="Content" ObjectID="_1286218448" r:id="rId121"/>
              </w:object>
            </w:r>
            <w:r>
              <w:rPr>
                <w:rFonts w:hint="eastAsia"/>
              </w:rPr>
              <w:t xml:space="preserve">  mV</w:t>
            </w:r>
          </w:p>
        </w:tc>
        <w:tc>
          <w:tcPr>
            <w:tcW w:w="567" w:type="pct"/>
            <w:vAlign w:val="center"/>
          </w:tcPr>
          <w:p w:rsidR="009E32BA" w:rsidRDefault="009E32BA" w:rsidP="006B05DC">
            <w:pPr>
              <w:jc w:val="both"/>
            </w:pPr>
            <w:r>
              <w:rPr>
                <w:rFonts w:hint="eastAsia"/>
              </w:rPr>
              <w:t>2.69</w:t>
            </w:r>
          </w:p>
        </w:tc>
        <w:tc>
          <w:tcPr>
            <w:tcW w:w="567" w:type="pct"/>
            <w:vAlign w:val="center"/>
          </w:tcPr>
          <w:p w:rsidR="009E32BA" w:rsidRDefault="009E32BA" w:rsidP="006B05DC">
            <w:pPr>
              <w:jc w:val="both"/>
            </w:pPr>
            <w:r>
              <w:rPr>
                <w:rFonts w:hint="eastAsia"/>
              </w:rPr>
              <w:t>2.65</w:t>
            </w:r>
          </w:p>
        </w:tc>
        <w:tc>
          <w:tcPr>
            <w:tcW w:w="567" w:type="pct"/>
            <w:vAlign w:val="center"/>
          </w:tcPr>
          <w:p w:rsidR="009E32BA" w:rsidRDefault="009E32BA" w:rsidP="006B05DC">
            <w:pPr>
              <w:jc w:val="both"/>
            </w:pPr>
            <w:r>
              <w:rPr>
                <w:rFonts w:hint="eastAsia"/>
              </w:rPr>
              <w:t>2.61</w:t>
            </w:r>
          </w:p>
        </w:tc>
        <w:tc>
          <w:tcPr>
            <w:tcW w:w="567" w:type="pct"/>
            <w:vAlign w:val="center"/>
          </w:tcPr>
          <w:p w:rsidR="009E32BA" w:rsidRDefault="009E32BA" w:rsidP="006B05DC">
            <w:pPr>
              <w:jc w:val="both"/>
            </w:pPr>
            <w:r>
              <w:rPr>
                <w:rFonts w:hint="eastAsia"/>
              </w:rPr>
              <w:t>2.57</w:t>
            </w:r>
          </w:p>
        </w:tc>
        <w:tc>
          <w:tcPr>
            <w:tcW w:w="567" w:type="pct"/>
            <w:vAlign w:val="center"/>
          </w:tcPr>
          <w:p w:rsidR="009E32BA" w:rsidRDefault="009E32BA" w:rsidP="006B05DC">
            <w:pPr>
              <w:jc w:val="both"/>
            </w:pPr>
            <w:r>
              <w:rPr>
                <w:rFonts w:hint="eastAsia"/>
              </w:rPr>
              <w:t>2.54</w:t>
            </w:r>
          </w:p>
        </w:tc>
        <w:tc>
          <w:tcPr>
            <w:tcW w:w="567" w:type="pct"/>
            <w:vAlign w:val="center"/>
          </w:tcPr>
          <w:p w:rsidR="009E32BA" w:rsidRDefault="009E32BA" w:rsidP="006B05DC">
            <w:pPr>
              <w:jc w:val="both"/>
            </w:pPr>
            <w:r>
              <w:rPr>
                <w:rFonts w:hint="eastAsia"/>
              </w:rPr>
              <w:t>2.50</w:t>
            </w:r>
          </w:p>
        </w:tc>
      </w:tr>
    </w:tbl>
    <w:p w:rsidR="009E32BA" w:rsidRDefault="009E32BA" w:rsidP="003F10FD"/>
    <w:p w:rsidR="009E32BA" w:rsidRDefault="009E32BA" w:rsidP="003F10FD"/>
    <w:p w:rsidR="009E32BA" w:rsidRDefault="009E32BA" w:rsidP="003F10FD">
      <w:r>
        <w:rPr>
          <w:rFonts w:hint="eastAsia"/>
        </w:rPr>
        <w:t>作图拟合如下</w:t>
      </w:r>
    </w:p>
    <w:p w:rsidR="009E32BA" w:rsidRDefault="006B05DC" w:rsidP="003F10FD">
      <w:r>
        <w:rPr>
          <w:noProof/>
        </w:rPr>
        <w:drawing>
          <wp:inline distT="0" distB="0" distL="0" distR="0">
            <wp:extent cx="6120130" cy="4606316"/>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2"/>
                    <a:srcRect/>
                    <a:stretch>
                      <a:fillRect/>
                    </a:stretch>
                  </pic:blipFill>
                  <pic:spPr bwMode="auto">
                    <a:xfrm>
                      <a:off x="0" y="0"/>
                      <a:ext cx="6120130" cy="4606316"/>
                    </a:xfrm>
                    <a:prstGeom prst="rect">
                      <a:avLst/>
                    </a:prstGeom>
                    <a:noFill/>
                    <a:ln w="9525">
                      <a:noFill/>
                      <a:miter lim="800000"/>
                      <a:headEnd/>
                      <a:tailEnd/>
                    </a:ln>
                  </pic:spPr>
                </pic:pic>
              </a:graphicData>
            </a:graphic>
          </wp:inline>
        </w:drawing>
      </w:r>
    </w:p>
    <w:p w:rsidR="006B05DC" w:rsidRDefault="006B05DC" w:rsidP="003F10FD">
      <w:r>
        <w:rPr>
          <w:rFonts w:hint="eastAsia"/>
        </w:rPr>
        <w:t>由拟合直线方程斜率知</w:t>
      </w:r>
      <w:r>
        <w:rPr>
          <w:rFonts w:hint="eastAsia"/>
        </w:rPr>
        <w:t>,</w:t>
      </w:r>
      <w:r>
        <w:rPr>
          <w:rFonts w:hint="eastAsia"/>
        </w:rPr>
        <w:t>在稳态温度下</w:t>
      </w:r>
      <w:r>
        <w:rPr>
          <w:rFonts w:hint="eastAsia"/>
        </w:rPr>
        <w:t>,</w:t>
      </w:r>
      <w:r>
        <w:rPr>
          <w:rFonts w:hint="eastAsia"/>
        </w:rPr>
        <w:t>散热速率为</w:t>
      </w:r>
    </w:p>
    <w:p w:rsidR="006B05DC" w:rsidRDefault="006B05DC" w:rsidP="003F10FD">
      <w:pPr>
        <w:rPr>
          <w:position w:val="-6"/>
        </w:rPr>
      </w:pPr>
      <w:r w:rsidRPr="001766B0">
        <w:rPr>
          <w:position w:val="-24"/>
        </w:rPr>
        <w:object w:dxaOrig="3000" w:dyaOrig="620">
          <v:shape id="_x0000_i1103" type="#_x0000_t75" style="width:149.85pt;height:31pt" o:ole="">
            <v:imagedata r:id="rId123" o:title=""/>
          </v:shape>
          <o:OLEObject Type="Embed" ProgID="Equation.DSMT4" ShapeID="_x0000_i1103" DrawAspect="Content" ObjectID="_1286218449" r:id="rId124"/>
        </w:object>
      </w:r>
      <w:r>
        <w:rPr>
          <w:rFonts w:hint="eastAsia"/>
        </w:rPr>
        <w:t xml:space="preserve">                                </w:t>
      </w:r>
      <w:r w:rsidR="00210B8C">
        <w:rPr>
          <w:rFonts w:hint="eastAsia"/>
        </w:rPr>
        <w:t xml:space="preserve">      </w:t>
      </w:r>
      <w:r w:rsidR="00210B8C" w:rsidRPr="00595DD4">
        <w:rPr>
          <w:position w:val="-6"/>
        </w:rPr>
        <w:object w:dxaOrig="859" w:dyaOrig="279">
          <v:shape id="_x0000_i1104" type="#_x0000_t75" style="width:55.25pt;height:18.4pt" o:ole="">
            <v:imagedata r:id="rId125" o:title=""/>
          </v:shape>
          <o:OLEObject Type="Embed" ProgID="Equation.DSMT4" ShapeID="_x0000_i1104" DrawAspect="Content" ObjectID="_1286218450" r:id="rId126"/>
        </w:object>
      </w:r>
    </w:p>
    <w:p w:rsidR="00210B8C" w:rsidRDefault="00210B8C" w:rsidP="003F10FD">
      <w:pPr>
        <w:rPr>
          <w:position w:val="-6"/>
        </w:rPr>
      </w:pPr>
      <w:r>
        <w:rPr>
          <w:rFonts w:hint="eastAsia"/>
          <w:position w:val="-6"/>
        </w:rPr>
        <w:t>由扩展误差的公式</w:t>
      </w:r>
      <w:r>
        <w:rPr>
          <w:rFonts w:hint="eastAsia"/>
          <w:position w:val="-6"/>
        </w:rPr>
        <w:t>,</w:t>
      </w:r>
      <w:r>
        <w:rPr>
          <w:rFonts w:hint="eastAsia"/>
          <w:position w:val="-6"/>
        </w:rPr>
        <w:t>在</w:t>
      </w:r>
      <w:r w:rsidRPr="00595DD4">
        <w:rPr>
          <w:position w:val="-6"/>
        </w:rPr>
        <w:object w:dxaOrig="859" w:dyaOrig="279">
          <v:shape id="_x0000_i1105" type="#_x0000_t75" style="width:64.45pt;height:21.75pt" o:ole="">
            <v:imagedata r:id="rId63" o:title=""/>
          </v:shape>
          <o:OLEObject Type="Embed" ProgID="Equation.DSMT4" ShapeID="_x0000_i1105" DrawAspect="Content" ObjectID="_1286218451" r:id="rId127"/>
        </w:object>
      </w:r>
      <w:r>
        <w:rPr>
          <w:rFonts w:hint="eastAsia"/>
          <w:position w:val="-6"/>
        </w:rPr>
        <w:t>时的误差为</w:t>
      </w:r>
    </w:p>
    <w:p w:rsidR="006B05DC" w:rsidRDefault="00210B8C" w:rsidP="003F10FD">
      <w:pPr>
        <w:rPr>
          <w:position w:val="-6"/>
        </w:rPr>
      </w:pPr>
      <w:r w:rsidRPr="001766B0">
        <w:rPr>
          <w:position w:val="-12"/>
        </w:rPr>
        <w:object w:dxaOrig="3300" w:dyaOrig="380">
          <v:shape id="_x0000_i1106" type="#_x0000_t75" style="width:301.4pt;height:35.15pt" o:ole="">
            <v:imagedata r:id="rId128" o:title=""/>
          </v:shape>
          <o:OLEObject Type="Embed" ProgID="Equation.DSMT4" ShapeID="_x0000_i1106" DrawAspect="Content" ObjectID="_1286218452" r:id="rId129"/>
        </w:object>
      </w:r>
      <w:r>
        <w:rPr>
          <w:rFonts w:hint="eastAsia"/>
        </w:rPr>
        <w:t xml:space="preserve">            </w:t>
      </w:r>
      <w:r w:rsidRPr="00595DD4">
        <w:rPr>
          <w:position w:val="-6"/>
        </w:rPr>
        <w:object w:dxaOrig="859" w:dyaOrig="279">
          <v:shape id="_x0000_i1107" type="#_x0000_t75" style="width:64.45pt;height:21.75pt" o:ole="">
            <v:imagedata r:id="rId63" o:title=""/>
          </v:shape>
          <o:OLEObject Type="Embed" ProgID="Equation.DSMT4" ShapeID="_x0000_i1107" DrawAspect="Content" ObjectID="_1286218453" r:id="rId130"/>
        </w:object>
      </w:r>
    </w:p>
    <w:p w:rsidR="00210B8C" w:rsidRDefault="00210B8C" w:rsidP="003F10FD">
      <w:pPr>
        <w:rPr>
          <w:position w:val="-6"/>
        </w:rPr>
      </w:pPr>
      <w:r>
        <w:rPr>
          <w:rFonts w:hint="eastAsia"/>
          <w:position w:val="-6"/>
        </w:rPr>
        <w:t>所以</w:t>
      </w:r>
    </w:p>
    <w:p w:rsidR="00210B8C" w:rsidRDefault="00210B8C" w:rsidP="003F10FD">
      <w:pPr>
        <w:rPr>
          <w:position w:val="-6"/>
        </w:rPr>
      </w:pPr>
      <w:r w:rsidRPr="001766B0">
        <w:rPr>
          <w:position w:val="-24"/>
        </w:rPr>
        <w:object w:dxaOrig="3000" w:dyaOrig="620">
          <v:shape id="_x0000_i1108" type="#_x0000_t75" style="width:223.55pt;height:46.05pt" o:ole="">
            <v:imagedata r:id="rId131" o:title=""/>
          </v:shape>
          <o:OLEObject Type="Embed" ProgID="Equation.DSMT4" ShapeID="_x0000_i1108" DrawAspect="Content" ObjectID="_1286218454" r:id="rId132"/>
        </w:object>
      </w:r>
      <w:r>
        <w:rPr>
          <w:rFonts w:hint="eastAsia"/>
        </w:rPr>
        <w:t xml:space="preserve">                                 </w:t>
      </w:r>
      <w:r w:rsidRPr="00595DD4">
        <w:rPr>
          <w:position w:val="-6"/>
        </w:rPr>
        <w:object w:dxaOrig="859" w:dyaOrig="279">
          <v:shape id="_x0000_i1109" type="#_x0000_t75" style="width:64.45pt;height:21.75pt" o:ole="">
            <v:imagedata r:id="rId63" o:title=""/>
          </v:shape>
          <o:OLEObject Type="Embed" ProgID="Equation.DSMT4" ShapeID="_x0000_i1109" DrawAspect="Content" ObjectID="_1286218455" r:id="rId133"/>
        </w:object>
      </w:r>
    </w:p>
    <w:p w:rsidR="00210B8C" w:rsidRPr="001717AD" w:rsidRDefault="00210B8C" w:rsidP="003F10FD">
      <w:pPr>
        <w:rPr>
          <w:b/>
          <w:position w:val="-6"/>
          <w:sz w:val="32"/>
          <w:szCs w:val="32"/>
        </w:rPr>
      </w:pPr>
      <w:r w:rsidRPr="001717AD">
        <w:rPr>
          <w:rFonts w:hint="eastAsia"/>
          <w:b/>
          <w:position w:val="-6"/>
          <w:sz w:val="32"/>
          <w:szCs w:val="32"/>
        </w:rPr>
        <w:t>(</w:t>
      </w:r>
      <w:r w:rsidRPr="001717AD">
        <w:rPr>
          <w:rFonts w:hint="eastAsia"/>
          <w:b/>
          <w:position w:val="-6"/>
          <w:sz w:val="32"/>
          <w:szCs w:val="32"/>
        </w:rPr>
        <w:t>七</w:t>
      </w:r>
      <w:r w:rsidRPr="001717AD">
        <w:rPr>
          <w:rFonts w:hint="eastAsia"/>
          <w:b/>
          <w:position w:val="-6"/>
          <w:sz w:val="32"/>
          <w:szCs w:val="32"/>
        </w:rPr>
        <w:t>)A</w:t>
      </w:r>
      <w:r w:rsidRPr="001717AD">
        <w:rPr>
          <w:rFonts w:hint="eastAsia"/>
          <w:b/>
          <w:position w:val="-6"/>
          <w:sz w:val="32"/>
          <w:szCs w:val="32"/>
        </w:rPr>
        <w:t>盘的质量误差估计</w:t>
      </w:r>
    </w:p>
    <w:p w:rsidR="00210B8C" w:rsidRDefault="00210B8C" w:rsidP="003F10FD">
      <w:pPr>
        <w:rPr>
          <w:position w:val="-12"/>
        </w:rPr>
      </w:pPr>
      <w:r>
        <w:rPr>
          <w:rFonts w:hint="eastAsia"/>
          <w:position w:val="-6"/>
        </w:rPr>
        <w:t>因为给出的圆盘质量为</w:t>
      </w:r>
      <w:r w:rsidRPr="009E24FC">
        <w:rPr>
          <w:position w:val="-12"/>
        </w:rPr>
        <w:object w:dxaOrig="1420" w:dyaOrig="360">
          <v:shape id="_x0000_i1110" type="#_x0000_t75" style="width:98.8pt;height:25.1pt" o:ole="">
            <v:imagedata r:id="rId31" o:title=""/>
          </v:shape>
          <o:OLEObject Type="Embed" ProgID="Equation.DSMT4" ShapeID="_x0000_i1110" DrawAspect="Content" ObjectID="_1286218456" r:id="rId134"/>
        </w:object>
      </w:r>
      <w:r>
        <w:rPr>
          <w:rFonts w:hint="eastAsia"/>
          <w:position w:val="-12"/>
        </w:rPr>
        <w:t>,</w:t>
      </w:r>
      <w:r>
        <w:rPr>
          <w:rFonts w:hint="eastAsia"/>
          <w:position w:val="-12"/>
        </w:rPr>
        <w:t>估计是用最小分度为</w:t>
      </w:r>
      <w:r>
        <w:rPr>
          <w:rFonts w:hint="eastAsia"/>
          <w:position w:val="-12"/>
        </w:rPr>
        <w:t>0.1g</w:t>
      </w:r>
      <w:r>
        <w:rPr>
          <w:rFonts w:hint="eastAsia"/>
          <w:position w:val="-12"/>
        </w:rPr>
        <w:t>的天平测量的</w:t>
      </w:r>
      <w:r>
        <w:rPr>
          <w:rFonts w:hint="eastAsia"/>
          <w:position w:val="-12"/>
        </w:rPr>
        <w:t>.</w:t>
      </w:r>
      <w:r>
        <w:rPr>
          <w:rFonts w:hint="eastAsia"/>
          <w:position w:val="-12"/>
        </w:rPr>
        <w:t>所以直接用</w:t>
      </w:r>
      <w:r>
        <w:rPr>
          <w:rFonts w:hint="eastAsia"/>
          <w:position w:val="-12"/>
        </w:rPr>
        <w:t>B</w:t>
      </w:r>
      <w:r>
        <w:rPr>
          <w:rFonts w:hint="eastAsia"/>
          <w:position w:val="-12"/>
        </w:rPr>
        <w:t>类不确定度直接代替它的误差</w:t>
      </w:r>
      <w:r>
        <w:rPr>
          <w:rFonts w:hint="eastAsia"/>
          <w:position w:val="-12"/>
        </w:rPr>
        <w:t>.</w:t>
      </w:r>
    </w:p>
    <w:p w:rsidR="0070243D" w:rsidRDefault="0070243D" w:rsidP="0070243D">
      <w:pPr>
        <w:rPr>
          <w:position w:val="-6"/>
        </w:rPr>
      </w:pPr>
      <w:r>
        <w:rPr>
          <w:rFonts w:hint="eastAsia"/>
        </w:rPr>
        <w:t>B</w:t>
      </w:r>
      <w:r>
        <w:rPr>
          <w:rFonts w:hint="eastAsia"/>
        </w:rPr>
        <w:t>类不确定度为</w:t>
      </w:r>
      <w:r w:rsidRPr="0070243D">
        <w:rPr>
          <w:position w:val="-24"/>
        </w:rPr>
        <w:object w:dxaOrig="3080" w:dyaOrig="620">
          <v:shape id="_x0000_i1111" type="#_x0000_t75" style="width:203.45pt;height:40.2pt" o:ole="">
            <v:imagedata r:id="rId135" o:title=""/>
          </v:shape>
          <o:OLEObject Type="Embed" ProgID="Equation.DSMT4" ShapeID="_x0000_i1111" DrawAspect="Content" ObjectID="_1286218457" r:id="rId136"/>
        </w:object>
      </w:r>
      <w:r>
        <w:rPr>
          <w:rFonts w:hint="eastAsia"/>
        </w:rPr>
        <w:t xml:space="preserve">             </w:t>
      </w:r>
      <w:r w:rsidRPr="00595DD4">
        <w:rPr>
          <w:position w:val="-6"/>
        </w:rPr>
        <w:object w:dxaOrig="859" w:dyaOrig="279">
          <v:shape id="_x0000_i1112" type="#_x0000_t75" style="width:42.7pt;height:14.25pt" o:ole="">
            <v:imagedata r:id="rId63" o:title=""/>
          </v:shape>
          <o:OLEObject Type="Embed" ProgID="Equation.DSMT4" ShapeID="_x0000_i1112" DrawAspect="Content" ObjectID="_1286218458" r:id="rId137"/>
        </w:object>
      </w:r>
    </w:p>
    <w:p w:rsidR="0070243D" w:rsidRDefault="0070243D" w:rsidP="0070243D">
      <w:r>
        <w:rPr>
          <w:rFonts w:hint="eastAsia"/>
          <w:position w:val="-6"/>
        </w:rPr>
        <w:t xml:space="preserve">              </w:t>
      </w:r>
      <w:r w:rsidRPr="0070243D">
        <w:rPr>
          <w:position w:val="-24"/>
        </w:rPr>
        <w:object w:dxaOrig="2900" w:dyaOrig="620">
          <v:shape id="_x0000_i1113" type="#_x0000_t75" style="width:191.7pt;height:40.2pt" o:ole="">
            <v:imagedata r:id="rId138" o:title=""/>
          </v:shape>
          <o:OLEObject Type="Embed" ProgID="Equation.DSMT4" ShapeID="_x0000_i1113" DrawAspect="Content" ObjectID="_1286218459" r:id="rId139"/>
        </w:object>
      </w:r>
      <w:r>
        <w:rPr>
          <w:rFonts w:hint="eastAsia"/>
          <w:position w:val="-28"/>
        </w:rPr>
        <w:t xml:space="preserve">                </w:t>
      </w:r>
      <w:r w:rsidRPr="00595DD4">
        <w:rPr>
          <w:position w:val="-6"/>
        </w:rPr>
        <w:object w:dxaOrig="859" w:dyaOrig="279">
          <v:shape id="_x0000_i1114" type="#_x0000_t75" style="width:42.7pt;height:14.25pt" o:ole="">
            <v:imagedata r:id="rId125" o:title=""/>
          </v:shape>
          <o:OLEObject Type="Embed" ProgID="Equation.DSMT4" ShapeID="_x0000_i1114" DrawAspect="Content" ObjectID="_1286218460" r:id="rId140"/>
        </w:object>
      </w:r>
    </w:p>
    <w:p w:rsidR="00210B8C" w:rsidRDefault="0070243D" w:rsidP="003F10FD">
      <w:pPr>
        <w:rPr>
          <w:position w:val="-6"/>
        </w:rPr>
      </w:pPr>
      <w:r>
        <w:rPr>
          <w:rFonts w:hint="eastAsia"/>
          <w:position w:val="-6"/>
        </w:rPr>
        <w:t>(</w:t>
      </w:r>
      <w:r>
        <w:rPr>
          <w:rFonts w:hint="eastAsia"/>
          <w:position w:val="-6"/>
        </w:rPr>
        <w:t>如果只保留一位小数</w:t>
      </w:r>
      <w:r>
        <w:rPr>
          <w:rFonts w:hint="eastAsia"/>
          <w:position w:val="-6"/>
        </w:rPr>
        <w:t>,</w:t>
      </w:r>
      <w:r>
        <w:rPr>
          <w:rFonts w:hint="eastAsia"/>
          <w:position w:val="-6"/>
        </w:rPr>
        <w:t>则为零</w:t>
      </w:r>
      <w:r>
        <w:rPr>
          <w:rFonts w:hint="eastAsia"/>
          <w:position w:val="-6"/>
        </w:rPr>
        <w:t>)</w:t>
      </w:r>
    </w:p>
    <w:p w:rsidR="0070243D" w:rsidRDefault="0070243D" w:rsidP="003F10FD">
      <w:pPr>
        <w:rPr>
          <w:position w:val="-12"/>
        </w:rPr>
      </w:pPr>
      <w:r>
        <w:rPr>
          <w:rFonts w:hint="eastAsia"/>
          <w:position w:val="-6"/>
        </w:rPr>
        <w:t>所以</w:t>
      </w:r>
      <w:r>
        <w:rPr>
          <w:rFonts w:hint="eastAsia"/>
          <w:position w:val="-6"/>
        </w:rPr>
        <w:t xml:space="preserve"> </w:t>
      </w:r>
      <w:r w:rsidRPr="009E24FC">
        <w:rPr>
          <w:position w:val="-12"/>
        </w:rPr>
        <w:object w:dxaOrig="2079" w:dyaOrig="360">
          <v:shape id="_x0000_i1115" type="#_x0000_t75" style="width:144.85pt;height:25.1pt" o:ole="">
            <v:imagedata r:id="rId141" o:title=""/>
          </v:shape>
          <o:OLEObject Type="Embed" ProgID="Equation.DSMT4" ShapeID="_x0000_i1115" DrawAspect="Content" ObjectID="_1286218461" r:id="rId142"/>
        </w:object>
      </w:r>
      <w:r>
        <w:rPr>
          <w:rFonts w:hint="eastAsia"/>
          <w:position w:val="-12"/>
        </w:rPr>
        <w:t xml:space="preserve">                                 </w:t>
      </w:r>
      <w:r w:rsidRPr="00595DD4">
        <w:rPr>
          <w:position w:val="-6"/>
        </w:rPr>
        <w:object w:dxaOrig="859" w:dyaOrig="279">
          <v:shape id="_x0000_i1116" type="#_x0000_t75" style="width:42.7pt;height:14.25pt" o:ole="">
            <v:imagedata r:id="rId63" o:title=""/>
          </v:shape>
          <o:OLEObject Type="Embed" ProgID="Equation.DSMT4" ShapeID="_x0000_i1116" DrawAspect="Content" ObjectID="_1286218462" r:id="rId143"/>
        </w:object>
      </w:r>
    </w:p>
    <w:p w:rsidR="0070243D" w:rsidRDefault="0070243D" w:rsidP="003F10FD">
      <w:pPr>
        <w:rPr>
          <w:position w:val="-6"/>
        </w:rPr>
      </w:pPr>
      <w:r>
        <w:rPr>
          <w:rFonts w:hint="eastAsia"/>
          <w:position w:val="-12"/>
        </w:rPr>
        <w:t xml:space="preserve">     </w:t>
      </w:r>
      <w:r w:rsidRPr="009E24FC">
        <w:rPr>
          <w:position w:val="-12"/>
        </w:rPr>
        <w:object w:dxaOrig="2220" w:dyaOrig="360">
          <v:shape id="_x0000_i1117" type="#_x0000_t75" style="width:154.9pt;height:25.1pt" o:ole="">
            <v:imagedata r:id="rId144" o:title=""/>
          </v:shape>
          <o:OLEObject Type="Embed" ProgID="Equation.DSMT4" ShapeID="_x0000_i1117" DrawAspect="Content" ObjectID="_1286218463" r:id="rId145"/>
        </w:object>
      </w:r>
      <w:r>
        <w:rPr>
          <w:rFonts w:hint="eastAsia"/>
          <w:position w:val="-12"/>
        </w:rPr>
        <w:t xml:space="preserve">                               </w:t>
      </w:r>
      <w:r w:rsidRPr="00595DD4">
        <w:rPr>
          <w:position w:val="-6"/>
        </w:rPr>
        <w:object w:dxaOrig="859" w:dyaOrig="279">
          <v:shape id="_x0000_i1118" type="#_x0000_t75" style="width:42.7pt;height:14.25pt" o:ole="">
            <v:imagedata r:id="rId125" o:title=""/>
          </v:shape>
          <o:OLEObject Type="Embed" ProgID="Equation.DSMT4" ShapeID="_x0000_i1118" DrawAspect="Content" ObjectID="_1286218464" r:id="rId146"/>
        </w:object>
      </w:r>
    </w:p>
    <w:p w:rsidR="00210B8C" w:rsidRDefault="00210B8C" w:rsidP="003F10FD">
      <w:pPr>
        <w:rPr>
          <w:position w:val="-6"/>
        </w:rPr>
      </w:pPr>
    </w:p>
    <w:p w:rsidR="00210B8C" w:rsidRDefault="00210B8C" w:rsidP="003F10FD">
      <w:pPr>
        <w:rPr>
          <w:position w:val="-6"/>
        </w:rPr>
      </w:pPr>
      <w:r>
        <w:rPr>
          <w:rFonts w:hint="eastAsia"/>
          <w:position w:val="-6"/>
        </w:rPr>
        <w:t>测量结果</w:t>
      </w:r>
    </w:p>
    <w:p w:rsidR="00210B8C" w:rsidRDefault="0070243D" w:rsidP="003F10FD">
      <w:r>
        <w:rPr>
          <w:rFonts w:hint="eastAsia"/>
        </w:rPr>
        <w:t>由公式</w:t>
      </w:r>
    </w:p>
    <w:p w:rsidR="006165BD" w:rsidRDefault="006165BD" w:rsidP="003F10FD">
      <w:pPr>
        <w:rPr>
          <w:position w:val="-30"/>
        </w:rPr>
      </w:pPr>
      <w:r>
        <w:rPr>
          <w:rFonts w:hint="eastAsia"/>
        </w:rPr>
        <w:t xml:space="preserve">                </w:t>
      </w:r>
      <w:r w:rsidR="00882016" w:rsidRPr="009E24FC">
        <w:rPr>
          <w:position w:val="-30"/>
        </w:rPr>
        <w:object w:dxaOrig="3800" w:dyaOrig="700">
          <v:shape id="_x0000_i1119" type="#_x0000_t75" style="width:314.8pt;height:57.75pt" o:ole="">
            <v:imagedata r:id="rId147" o:title=""/>
          </v:shape>
          <o:OLEObject Type="Embed" ProgID="Equation.DSMT4" ShapeID="_x0000_i1119" DrawAspect="Content" ObjectID="_1286218465" r:id="rId148"/>
        </w:object>
      </w:r>
    </w:p>
    <w:p w:rsidR="006165BD" w:rsidRDefault="006165BD" w:rsidP="003F10FD">
      <w:pPr>
        <w:rPr>
          <w:position w:val="-30"/>
        </w:rPr>
      </w:pPr>
      <w:r>
        <w:rPr>
          <w:rFonts w:hint="eastAsia"/>
          <w:position w:val="-30"/>
        </w:rPr>
        <w:t>得</w:t>
      </w:r>
    </w:p>
    <w:p w:rsidR="005E4769" w:rsidRDefault="005E4769" w:rsidP="003F10FD">
      <w:r>
        <w:rPr>
          <w:rFonts w:hint="eastAsia"/>
          <w:position w:val="-30"/>
        </w:rPr>
        <w:t xml:space="preserve">                </w:t>
      </w:r>
      <w:r w:rsidR="00882016" w:rsidRPr="001766B0">
        <w:rPr>
          <w:position w:val="-6"/>
        </w:rPr>
        <w:object w:dxaOrig="2140" w:dyaOrig="320">
          <v:shape id="_x0000_i1130" type="#_x0000_t75" style="width:179.15pt;height:25.95pt" o:ole="">
            <v:imagedata r:id="rId149" o:title=""/>
          </v:shape>
          <o:OLEObject Type="Embed" ProgID="Equation.DSMT4" ShapeID="_x0000_i1130" DrawAspect="Content" ObjectID="_1286218466" r:id="rId150"/>
        </w:object>
      </w:r>
    </w:p>
    <w:p w:rsidR="005E4769" w:rsidRDefault="005E4769" w:rsidP="001717AD">
      <w:pPr>
        <w:pStyle w:val="a3"/>
        <w:jc w:val="left"/>
      </w:pPr>
      <w:r>
        <w:rPr>
          <w:rFonts w:hint="eastAsia"/>
        </w:rPr>
        <w:t>误差处理</w:t>
      </w:r>
    </w:p>
    <w:p w:rsidR="005E4769" w:rsidRDefault="005E4769" w:rsidP="003F10FD">
      <w:r>
        <w:rPr>
          <w:rFonts w:hint="eastAsia"/>
        </w:rPr>
        <w:t>取对数</w:t>
      </w:r>
    </w:p>
    <w:p w:rsidR="005E4769" w:rsidRDefault="005E4769" w:rsidP="003F10FD">
      <w:r w:rsidRPr="001766B0">
        <w:rPr>
          <w:position w:val="-24"/>
        </w:rPr>
        <w:object w:dxaOrig="9260" w:dyaOrig="620">
          <v:shape id="_x0000_i1120" type="#_x0000_t75" style="width:500.65pt;height:33.5pt" o:ole="">
            <v:imagedata r:id="rId151" o:title=""/>
          </v:shape>
          <o:OLEObject Type="Embed" ProgID="Equation.DSMT4" ShapeID="_x0000_i1120" DrawAspect="Content" ObjectID="_1286218467" r:id="rId152"/>
        </w:object>
      </w:r>
      <w:r>
        <w:rPr>
          <w:rFonts w:hint="eastAsia"/>
        </w:rPr>
        <w:t>求全微分</w:t>
      </w:r>
      <w:r>
        <w:rPr>
          <w:rFonts w:hint="eastAsia"/>
        </w:rPr>
        <w:t>,</w:t>
      </w:r>
      <w:r>
        <w:rPr>
          <w:rFonts w:hint="eastAsia"/>
        </w:rPr>
        <w:t>将</w:t>
      </w:r>
      <w:r w:rsidRPr="001766B0">
        <w:rPr>
          <w:position w:val="-12"/>
        </w:rPr>
        <w:object w:dxaOrig="820" w:dyaOrig="360">
          <v:shape id="_x0000_i1121" type="#_x0000_t75" style="width:41pt;height:18.4pt" o:ole="">
            <v:imagedata r:id="rId153" o:title=""/>
          </v:shape>
          <o:OLEObject Type="Embed" ProgID="Equation.DSMT4" ShapeID="_x0000_i1121" DrawAspect="Content" ObjectID="_1286218468" r:id="rId154"/>
        </w:object>
      </w:r>
      <w:r>
        <w:rPr>
          <w:rFonts w:hint="eastAsia"/>
        </w:rPr>
        <w:t>项作为常数项</w:t>
      </w:r>
    </w:p>
    <w:p w:rsidR="005E4769" w:rsidRDefault="005E4769" w:rsidP="003F10FD">
      <w:r w:rsidRPr="001766B0">
        <w:rPr>
          <w:position w:val="-54"/>
        </w:rPr>
        <w:object w:dxaOrig="10260" w:dyaOrig="1200">
          <v:shape id="_x0000_i1122" type="#_x0000_t75" style="width:481.4pt;height:56.1pt" o:ole="">
            <v:imagedata r:id="rId155" o:title=""/>
          </v:shape>
          <o:OLEObject Type="Embed" ProgID="Equation.DSMT4" ShapeID="_x0000_i1122" DrawAspect="Content" ObjectID="_1286218469" r:id="rId156"/>
        </w:object>
      </w:r>
    </w:p>
    <w:p w:rsidR="005E4769" w:rsidRDefault="005E4769" w:rsidP="003F10FD">
      <w:r>
        <w:rPr>
          <w:rFonts w:hint="eastAsia"/>
        </w:rPr>
        <w:t>求平方和</w:t>
      </w:r>
    </w:p>
    <w:p w:rsidR="005E4769" w:rsidRDefault="005E4769" w:rsidP="003F10FD">
      <w:r w:rsidRPr="001766B0">
        <w:rPr>
          <w:position w:val="-56"/>
        </w:rPr>
        <w:object w:dxaOrig="12600" w:dyaOrig="1280">
          <v:shape id="_x0000_i1123" type="#_x0000_t75" style="width:489.75pt;height:49.4pt" o:ole="">
            <v:imagedata r:id="rId157" o:title=""/>
          </v:shape>
          <o:OLEObject Type="Embed" ProgID="Equation.DSMT4" ShapeID="_x0000_i1123" DrawAspect="Content" ObjectID="_1286218470" r:id="rId158"/>
        </w:object>
      </w:r>
      <w:r w:rsidR="00C766D1">
        <w:rPr>
          <w:rFonts w:hint="eastAsia"/>
        </w:rPr>
        <w:t>解得</w:t>
      </w:r>
    </w:p>
    <w:p w:rsidR="00C766D1" w:rsidRDefault="00C766D1" w:rsidP="003F10FD">
      <w:r w:rsidRPr="001766B0">
        <w:rPr>
          <w:position w:val="-24"/>
        </w:rPr>
        <w:object w:dxaOrig="1180" w:dyaOrig="620">
          <v:shape id="_x0000_i1124" type="#_x0000_t75" style="width:87.9pt;height:46.9pt" o:ole="">
            <v:imagedata r:id="rId159" o:title=""/>
          </v:shape>
          <o:OLEObject Type="Embed" ProgID="Equation.DSMT4" ShapeID="_x0000_i1124" DrawAspect="Content" ObjectID="_1286218471" r:id="rId160"/>
        </w:object>
      </w:r>
    </w:p>
    <w:p w:rsidR="00C766D1" w:rsidRDefault="00C766D1" w:rsidP="003F10FD"/>
    <w:p w:rsidR="00C766D1" w:rsidRDefault="00C766D1" w:rsidP="003F10FD">
      <w:r>
        <w:rPr>
          <w:rFonts w:hint="eastAsia"/>
        </w:rPr>
        <w:t>所以</w:t>
      </w:r>
    </w:p>
    <w:p w:rsidR="00C766D1" w:rsidRDefault="00C766D1" w:rsidP="003F10FD">
      <w:r w:rsidRPr="001766B0">
        <w:rPr>
          <w:position w:val="-6"/>
        </w:rPr>
        <w:object w:dxaOrig="2180" w:dyaOrig="320">
          <v:shape id="_x0000_i1125" type="#_x0000_t75" style="width:189.2pt;height:27.65pt" o:ole="">
            <v:imagedata r:id="rId161" o:title=""/>
          </v:shape>
          <o:OLEObject Type="Embed" ProgID="Equation.DSMT4" ShapeID="_x0000_i1125" DrawAspect="Content" ObjectID="_1286218472" r:id="rId162"/>
        </w:object>
      </w:r>
    </w:p>
    <w:p w:rsidR="00C766D1" w:rsidRDefault="00C766D1" w:rsidP="003F10FD"/>
    <w:p w:rsidR="00C766D1" w:rsidRDefault="00C766D1" w:rsidP="003F10FD">
      <w:r>
        <w:rPr>
          <w:rFonts w:hint="eastAsia"/>
        </w:rPr>
        <w:t>最终结果</w:t>
      </w:r>
    </w:p>
    <w:p w:rsidR="00C766D1" w:rsidRDefault="00C766D1" w:rsidP="003F10FD">
      <w:r w:rsidRPr="001766B0">
        <w:rPr>
          <w:position w:val="-10"/>
        </w:rPr>
        <w:object w:dxaOrig="2940" w:dyaOrig="360">
          <v:shape id="_x0000_i1126" type="#_x0000_t75" style="width:244.45pt;height:30.15pt" o:ole="">
            <v:imagedata r:id="rId163" o:title=""/>
          </v:shape>
          <o:OLEObject Type="Embed" ProgID="Equation.DSMT4" ShapeID="_x0000_i1126" DrawAspect="Content" ObjectID="_1286218473" r:id="rId164"/>
        </w:object>
      </w:r>
    </w:p>
    <w:p w:rsidR="00C766D1" w:rsidRDefault="00C766D1" w:rsidP="003F10FD"/>
    <w:p w:rsidR="00561444" w:rsidRDefault="00561444" w:rsidP="003F10FD">
      <w:r w:rsidRPr="00882016">
        <w:rPr>
          <w:rFonts w:hint="eastAsia"/>
          <w:b/>
          <w:sz w:val="44"/>
          <w:szCs w:val="44"/>
        </w:rPr>
        <w:t>结果分析</w:t>
      </w:r>
      <w:r>
        <w:rPr>
          <w:rFonts w:hint="eastAsia"/>
        </w:rPr>
        <w:t>:</w:t>
      </w:r>
      <w:r>
        <w:rPr>
          <w:rFonts w:hint="eastAsia"/>
        </w:rPr>
        <w:t>与其他同学的试验结果相比</w:t>
      </w:r>
      <w:r>
        <w:rPr>
          <w:rFonts w:hint="eastAsia"/>
        </w:rPr>
        <w:t>,</w:t>
      </w:r>
      <w:r>
        <w:rPr>
          <w:rFonts w:hint="eastAsia"/>
        </w:rPr>
        <w:t>有较大的出入</w:t>
      </w:r>
      <w:r>
        <w:rPr>
          <w:rFonts w:hint="eastAsia"/>
        </w:rPr>
        <w:t>.</w:t>
      </w:r>
      <w:r w:rsidR="00FE70AC" w:rsidRPr="00FE70AC">
        <w:rPr>
          <w:rFonts w:hint="eastAsia"/>
        </w:rPr>
        <w:t xml:space="preserve"> </w:t>
      </w:r>
      <w:r w:rsidR="00FE70AC">
        <w:rPr>
          <w:rFonts w:hint="eastAsia"/>
        </w:rPr>
        <w:t>比对试验数据</w:t>
      </w:r>
      <w:r w:rsidR="00FE70AC">
        <w:rPr>
          <w:rFonts w:hint="eastAsia"/>
        </w:rPr>
        <w:t>,</w:t>
      </w:r>
      <w:r w:rsidR="00FE70AC">
        <w:rPr>
          <w:rFonts w:hint="eastAsia"/>
        </w:rPr>
        <w:t>导致结果出入的主要原因在于</w:t>
      </w:r>
      <w:r w:rsidR="00FE70AC" w:rsidRPr="006E549A">
        <w:rPr>
          <w:position w:val="-12"/>
        </w:rPr>
        <w:object w:dxaOrig="639" w:dyaOrig="360">
          <v:shape id="_x0000_i1127" type="#_x0000_t75" style="width:39.35pt;height:22.6pt" o:ole="">
            <v:imagedata r:id="rId165" o:title=""/>
          </v:shape>
          <o:OLEObject Type="Embed" ProgID="Equation.DSMT4" ShapeID="_x0000_i1127" DrawAspect="Content" ObjectID="_1286218474" r:id="rId166"/>
        </w:object>
      </w:r>
      <w:r w:rsidR="00FE70AC">
        <w:rPr>
          <w:rFonts w:hint="eastAsia"/>
        </w:rPr>
        <w:t>.</w:t>
      </w:r>
      <w:r>
        <w:rPr>
          <w:rFonts w:hint="eastAsia"/>
        </w:rPr>
        <w:t>原因可能如下</w:t>
      </w:r>
      <w:r>
        <w:rPr>
          <w:rFonts w:hint="eastAsia"/>
        </w:rPr>
        <w:t>:</w:t>
      </w:r>
      <w:r>
        <w:rPr>
          <w:rFonts w:hint="eastAsia"/>
        </w:rPr>
        <w:t>铜盘与样品的接触不理想</w:t>
      </w:r>
      <w:r>
        <w:rPr>
          <w:rFonts w:hint="eastAsia"/>
        </w:rPr>
        <w:t>,</w:t>
      </w:r>
      <w:r>
        <w:rPr>
          <w:rFonts w:hint="eastAsia"/>
        </w:rPr>
        <w:t>导致有空气传热</w:t>
      </w:r>
      <w:r>
        <w:rPr>
          <w:rFonts w:hint="eastAsia"/>
        </w:rPr>
        <w:t>,</w:t>
      </w:r>
      <w:r>
        <w:rPr>
          <w:rFonts w:hint="eastAsia"/>
        </w:rPr>
        <w:t>影响热导系数的计算</w:t>
      </w:r>
      <w:r>
        <w:rPr>
          <w:rFonts w:hint="eastAsia"/>
        </w:rPr>
        <w:t>.</w:t>
      </w:r>
      <w:r>
        <w:rPr>
          <w:rFonts w:hint="eastAsia"/>
        </w:rPr>
        <w:t>也可能是因为我的试验样品与其他同学不同</w:t>
      </w:r>
      <w:r>
        <w:rPr>
          <w:rFonts w:hint="eastAsia"/>
        </w:rPr>
        <w:t>.</w:t>
      </w:r>
      <w:r>
        <w:rPr>
          <w:rFonts w:hint="eastAsia"/>
        </w:rPr>
        <w:t>也有可能热电偶在实验过程中有问题</w:t>
      </w:r>
      <w:r>
        <w:rPr>
          <w:rFonts w:hint="eastAsia"/>
        </w:rPr>
        <w:t>.</w:t>
      </w:r>
    </w:p>
    <w:p w:rsidR="00C766D1" w:rsidRDefault="00FB4B25" w:rsidP="001717AD">
      <w:pPr>
        <w:pStyle w:val="1"/>
      </w:pPr>
      <w:r>
        <w:rPr>
          <w:rFonts w:hint="eastAsia"/>
        </w:rPr>
        <w:t>实验思考</w:t>
      </w:r>
    </w:p>
    <w:p w:rsidR="00FB4B25" w:rsidRDefault="00FB4B25" w:rsidP="003F10FD"/>
    <w:p w:rsidR="00FB4B25" w:rsidRDefault="00FB4B25" w:rsidP="003F10FD">
      <w:r>
        <w:rPr>
          <w:rFonts w:hint="eastAsia"/>
        </w:rPr>
        <w:t>在将</w:t>
      </w:r>
      <w:r w:rsidRPr="001766B0">
        <w:rPr>
          <w:position w:val="-12"/>
        </w:rPr>
        <w:object w:dxaOrig="220" w:dyaOrig="360">
          <v:shape id="_x0000_i1128" type="#_x0000_t75" style="width:10.9pt;height:18.4pt" o:ole="">
            <v:imagedata r:id="rId167" o:title=""/>
          </v:shape>
          <o:OLEObject Type="Embed" ProgID="Equation.DSMT4" ShapeID="_x0000_i1128" DrawAspect="Content" ObjectID="_1286218475" r:id="rId168"/>
        </w:object>
      </w:r>
      <w:r>
        <w:rPr>
          <w:rFonts w:hint="eastAsia"/>
        </w:rPr>
        <w:t>升到</w:t>
      </w:r>
      <w:r>
        <w:rPr>
          <w:rFonts w:hint="eastAsia"/>
        </w:rPr>
        <w:t>3.3mV</w:t>
      </w:r>
      <w:r>
        <w:rPr>
          <w:rFonts w:hint="eastAsia"/>
        </w:rPr>
        <w:t>后</w:t>
      </w:r>
      <w:r>
        <w:rPr>
          <w:rFonts w:hint="eastAsia"/>
        </w:rPr>
        <w:t>,</w:t>
      </w:r>
      <w:r>
        <w:rPr>
          <w:rFonts w:hint="eastAsia"/>
        </w:rPr>
        <w:t>让其自然平衡时</w:t>
      </w:r>
      <w:r>
        <w:rPr>
          <w:rFonts w:hint="eastAsia"/>
        </w:rPr>
        <w:t>,</w:t>
      </w:r>
      <w:r w:rsidRPr="00FB4B25">
        <w:t xml:space="preserve"> </w:t>
      </w:r>
      <w:r w:rsidRPr="001766B0">
        <w:rPr>
          <w:position w:val="-12"/>
        </w:rPr>
        <w:object w:dxaOrig="220" w:dyaOrig="360">
          <v:shape id="_x0000_i1129" type="#_x0000_t75" style="width:10.9pt;height:18.4pt" o:ole="">
            <v:imagedata r:id="rId167" o:title=""/>
          </v:shape>
          <o:OLEObject Type="Embed" ProgID="Equation.DSMT4" ShapeID="_x0000_i1129" DrawAspect="Content" ObjectID="_1286218476" r:id="rId169"/>
        </w:object>
      </w:r>
      <w:r>
        <w:rPr>
          <w:rFonts w:hint="eastAsia"/>
        </w:rPr>
        <w:t>先降低到</w:t>
      </w:r>
      <w:r>
        <w:rPr>
          <w:rFonts w:hint="eastAsia"/>
        </w:rPr>
        <w:t>3.26mV</w:t>
      </w:r>
      <w:r>
        <w:rPr>
          <w:rFonts w:hint="eastAsia"/>
        </w:rPr>
        <w:t>然后才继续上升</w:t>
      </w:r>
      <w:r>
        <w:rPr>
          <w:rFonts w:hint="eastAsia"/>
        </w:rPr>
        <w:t>.</w:t>
      </w:r>
      <w:r>
        <w:rPr>
          <w:rFonts w:hint="eastAsia"/>
        </w:rPr>
        <w:t>猜测这是因为加热盘先将热量传给样品</w:t>
      </w:r>
      <w:r>
        <w:rPr>
          <w:rFonts w:hint="eastAsia"/>
        </w:rPr>
        <w:t>,</w:t>
      </w:r>
      <w:r>
        <w:rPr>
          <w:rFonts w:hint="eastAsia"/>
        </w:rPr>
        <w:t>但是由于此时加热功率降低了</w:t>
      </w:r>
      <w:r>
        <w:rPr>
          <w:rFonts w:hint="eastAsia"/>
        </w:rPr>
        <w:t>,</w:t>
      </w:r>
      <w:r>
        <w:rPr>
          <w:rFonts w:hint="eastAsia"/>
        </w:rPr>
        <w:t>所以先温度减低</w:t>
      </w:r>
      <w:r>
        <w:rPr>
          <w:rFonts w:hint="eastAsia"/>
        </w:rPr>
        <w:t>.</w:t>
      </w:r>
      <w:r>
        <w:rPr>
          <w:rFonts w:hint="eastAsia"/>
        </w:rPr>
        <w:t>在样品与加热盘的温差越来越小后</w:t>
      </w:r>
      <w:r>
        <w:rPr>
          <w:rFonts w:hint="eastAsia"/>
        </w:rPr>
        <w:t>,</w:t>
      </w:r>
      <w:r>
        <w:rPr>
          <w:rFonts w:hint="eastAsia"/>
        </w:rPr>
        <w:t>加热盘输入热功率大于输出热功率</w:t>
      </w:r>
      <w:r>
        <w:rPr>
          <w:rFonts w:hint="eastAsia"/>
        </w:rPr>
        <w:t>,</w:t>
      </w:r>
      <w:r>
        <w:rPr>
          <w:rFonts w:hint="eastAsia"/>
        </w:rPr>
        <w:t>所以温度上升</w:t>
      </w:r>
      <w:r>
        <w:rPr>
          <w:rFonts w:hint="eastAsia"/>
        </w:rPr>
        <w:t>.</w:t>
      </w:r>
    </w:p>
    <w:p w:rsidR="00FB4B25" w:rsidRDefault="00FB4B25" w:rsidP="003F10FD"/>
    <w:p w:rsidR="00FB4B25" w:rsidRDefault="00FB4B25" w:rsidP="003F10FD"/>
    <w:p w:rsidR="00FB4B25" w:rsidRDefault="00FB4B25" w:rsidP="001717AD">
      <w:pPr>
        <w:pStyle w:val="1"/>
      </w:pPr>
      <w:r>
        <w:rPr>
          <w:rFonts w:hint="eastAsia"/>
        </w:rPr>
        <w:t>思考题</w:t>
      </w:r>
    </w:p>
    <w:p w:rsidR="00FB4B25" w:rsidRDefault="00FB4B25" w:rsidP="003F10FD">
      <w:r>
        <w:rPr>
          <w:rFonts w:hint="eastAsia"/>
        </w:rPr>
        <w:t xml:space="preserve">1 </w:t>
      </w:r>
      <w:r>
        <w:rPr>
          <w:rFonts w:hint="eastAsia"/>
        </w:rPr>
        <w:t>试验中产生误差的主要因素</w:t>
      </w:r>
    </w:p>
    <w:p w:rsidR="00FB4B25" w:rsidRDefault="00FB4B25" w:rsidP="003F10FD">
      <w:r>
        <w:rPr>
          <w:rFonts w:hint="eastAsia"/>
        </w:rPr>
        <w:t>答</w:t>
      </w:r>
      <w:r>
        <w:rPr>
          <w:rFonts w:hint="eastAsia"/>
        </w:rPr>
        <w:t>:</w:t>
      </w:r>
      <w:r>
        <w:rPr>
          <w:rFonts w:hint="eastAsia"/>
        </w:rPr>
        <w:t>主要因素有</w:t>
      </w:r>
      <w:r>
        <w:rPr>
          <w:rFonts w:hint="eastAsia"/>
        </w:rPr>
        <w:t xml:space="preserve"> </w:t>
      </w:r>
      <w:r>
        <w:rPr>
          <w:rFonts w:hint="eastAsia"/>
        </w:rPr>
        <w:t>测量误差</w:t>
      </w:r>
      <w:r>
        <w:rPr>
          <w:rFonts w:hint="eastAsia"/>
        </w:rPr>
        <w:t>,</w:t>
      </w:r>
      <w:r>
        <w:rPr>
          <w:rFonts w:hint="eastAsia"/>
        </w:rPr>
        <w:t>样品本身的结构不均匀</w:t>
      </w:r>
      <w:r>
        <w:rPr>
          <w:rFonts w:hint="eastAsia"/>
        </w:rPr>
        <w:t>,</w:t>
      </w:r>
      <w:r>
        <w:rPr>
          <w:rFonts w:hint="eastAsia"/>
        </w:rPr>
        <w:t>样品与铜盘的接触面不均</w:t>
      </w:r>
      <w:r>
        <w:rPr>
          <w:rFonts w:hint="eastAsia"/>
        </w:rPr>
        <w:t>,</w:t>
      </w:r>
      <w:r>
        <w:rPr>
          <w:rFonts w:hint="eastAsia"/>
        </w:rPr>
        <w:t>有空隙</w:t>
      </w:r>
      <w:r>
        <w:rPr>
          <w:rFonts w:hint="eastAsia"/>
        </w:rPr>
        <w:t>,</w:t>
      </w:r>
      <w:r>
        <w:rPr>
          <w:rFonts w:hint="eastAsia"/>
        </w:rPr>
        <w:t>导致有空气导热</w:t>
      </w:r>
      <w:r>
        <w:rPr>
          <w:rFonts w:hint="eastAsia"/>
        </w:rPr>
        <w:t>,</w:t>
      </w:r>
      <w:r>
        <w:rPr>
          <w:rFonts w:hint="eastAsia"/>
        </w:rPr>
        <w:t>影响测量值</w:t>
      </w:r>
      <w:r>
        <w:rPr>
          <w:rFonts w:hint="eastAsia"/>
        </w:rPr>
        <w:t>.</w:t>
      </w:r>
    </w:p>
    <w:p w:rsidR="00FB4B25" w:rsidRDefault="00FB4B25" w:rsidP="003F10FD">
      <w:r>
        <w:rPr>
          <w:rFonts w:hint="eastAsia"/>
        </w:rPr>
        <w:t>2</w:t>
      </w:r>
      <w:r w:rsidR="005D1ABD">
        <w:rPr>
          <w:rFonts w:hint="eastAsia"/>
        </w:rPr>
        <w:t>傅里叶公式传热率是难测准的量</w:t>
      </w:r>
      <w:r w:rsidR="005D1ABD">
        <w:rPr>
          <w:rFonts w:hint="eastAsia"/>
        </w:rPr>
        <w:t>,</w:t>
      </w:r>
      <w:r w:rsidR="005D1ABD">
        <w:rPr>
          <w:rFonts w:hint="eastAsia"/>
        </w:rPr>
        <w:t>本试验如何避开这一难题</w:t>
      </w:r>
      <w:r w:rsidR="005D1ABD">
        <w:rPr>
          <w:rFonts w:hint="eastAsia"/>
        </w:rPr>
        <w:t>.</w:t>
      </w:r>
    </w:p>
    <w:p w:rsidR="005D1ABD" w:rsidRDefault="005D1ABD" w:rsidP="003F10FD">
      <w:r>
        <w:rPr>
          <w:rFonts w:hint="eastAsia"/>
        </w:rPr>
        <w:t>答</w:t>
      </w:r>
      <w:r>
        <w:rPr>
          <w:rFonts w:hint="eastAsia"/>
        </w:rPr>
        <w:t>:</w:t>
      </w:r>
      <w:r>
        <w:rPr>
          <w:rFonts w:hint="eastAsia"/>
        </w:rPr>
        <w:t>本试验中用稳态温度附近的温度随时间的变化的平均值代替稳态温度时的瞬时散热率</w:t>
      </w:r>
      <w:r>
        <w:rPr>
          <w:rFonts w:hint="eastAsia"/>
        </w:rPr>
        <w:t>.</w:t>
      </w:r>
      <w:r>
        <w:rPr>
          <w:rFonts w:hint="eastAsia"/>
        </w:rPr>
        <w:t>这样就容易得多了</w:t>
      </w:r>
      <w:r>
        <w:rPr>
          <w:rFonts w:hint="eastAsia"/>
        </w:rPr>
        <w:t>.</w:t>
      </w:r>
    </w:p>
    <w:p w:rsidR="00B223A0" w:rsidRDefault="00B223A0" w:rsidP="003F10FD"/>
    <w:p w:rsidR="00B223A0" w:rsidRDefault="00B223A0" w:rsidP="003F10FD"/>
    <w:p w:rsidR="00B223A0" w:rsidRDefault="00B223A0" w:rsidP="003F10FD"/>
    <w:p w:rsidR="00B223A0" w:rsidRDefault="00B223A0" w:rsidP="003F10FD"/>
    <w:p w:rsidR="00B223A0" w:rsidRDefault="00B223A0" w:rsidP="003F10FD"/>
    <w:p w:rsidR="00B223A0" w:rsidRDefault="00B223A0" w:rsidP="003F10FD"/>
    <w:p w:rsidR="00B223A0" w:rsidRPr="009E32BA" w:rsidRDefault="00B223A0" w:rsidP="003F10FD">
      <w:r>
        <w:rPr>
          <w:rFonts w:hint="eastAsia"/>
        </w:rPr>
        <w:t>姓名</w:t>
      </w:r>
      <w:r>
        <w:rPr>
          <w:rFonts w:hint="eastAsia"/>
        </w:rPr>
        <w:t xml:space="preserve">  </w:t>
      </w:r>
      <w:r>
        <w:rPr>
          <w:rFonts w:hint="eastAsia"/>
        </w:rPr>
        <w:t>朱业俊</w:t>
      </w:r>
      <w:r>
        <w:rPr>
          <w:rFonts w:hint="eastAsia"/>
        </w:rPr>
        <w:t xml:space="preserve">  </w:t>
      </w:r>
      <w:r>
        <w:rPr>
          <w:rFonts w:hint="eastAsia"/>
        </w:rPr>
        <w:t>学号</w:t>
      </w:r>
      <w:r>
        <w:rPr>
          <w:rFonts w:hint="eastAsia"/>
        </w:rPr>
        <w:t xml:space="preserve"> PB07013077</w:t>
      </w:r>
    </w:p>
    <w:sectPr w:rsidR="00B223A0" w:rsidRPr="009E32BA" w:rsidSect="003F10FD">
      <w:pgSz w:w="11906" w:h="16838"/>
      <w:pgMar w:top="720" w:right="1134" w:bottom="720" w:left="1134"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0E7" w:rsidRDefault="006370E7" w:rsidP="0071060C">
      <w:r>
        <w:separator/>
      </w:r>
    </w:p>
  </w:endnote>
  <w:endnote w:type="continuationSeparator" w:id="1">
    <w:p w:rsidR="006370E7" w:rsidRDefault="006370E7" w:rsidP="007106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0E7" w:rsidRDefault="006370E7" w:rsidP="0071060C">
      <w:r>
        <w:separator/>
      </w:r>
    </w:p>
  </w:footnote>
  <w:footnote w:type="continuationSeparator" w:id="1">
    <w:p w:rsidR="006370E7" w:rsidRDefault="006370E7" w:rsidP="007106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F0C8E"/>
    <w:multiLevelType w:val="hybridMultilevel"/>
    <w:tmpl w:val="F89CFA74"/>
    <w:lvl w:ilvl="0" w:tplc="517A3E30">
      <w:start w:val="1"/>
      <w:numFmt w:val="japaneseCounting"/>
      <w:lvlText w:val="%1，"/>
      <w:lvlJc w:val="left"/>
      <w:pPr>
        <w:tabs>
          <w:tab w:val="num" w:pos="720"/>
        </w:tabs>
        <w:ind w:left="720" w:hanging="720"/>
      </w:pPr>
      <w:rPr>
        <w:rFonts w:hint="eastAsia"/>
      </w:rPr>
    </w:lvl>
    <w:lvl w:ilvl="1" w:tplc="BB7C15C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BF70DE5"/>
    <w:multiLevelType w:val="hybridMultilevel"/>
    <w:tmpl w:val="7A7EC1D8"/>
    <w:lvl w:ilvl="0" w:tplc="BB7C15C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4954"/>
    <w:rsid w:val="00011399"/>
    <w:rsid w:val="00066963"/>
    <w:rsid w:val="00114954"/>
    <w:rsid w:val="001159AE"/>
    <w:rsid w:val="0015632B"/>
    <w:rsid w:val="001717AD"/>
    <w:rsid w:val="00210B8C"/>
    <w:rsid w:val="0029630D"/>
    <w:rsid w:val="00297C11"/>
    <w:rsid w:val="003A5C20"/>
    <w:rsid w:val="003F10FD"/>
    <w:rsid w:val="00561444"/>
    <w:rsid w:val="00564AE4"/>
    <w:rsid w:val="005A7D3D"/>
    <w:rsid w:val="005D1ABD"/>
    <w:rsid w:val="005E4769"/>
    <w:rsid w:val="006165BD"/>
    <w:rsid w:val="006370E7"/>
    <w:rsid w:val="006B05DC"/>
    <w:rsid w:val="006D6B16"/>
    <w:rsid w:val="0070243D"/>
    <w:rsid w:val="0071060C"/>
    <w:rsid w:val="00842160"/>
    <w:rsid w:val="00845B25"/>
    <w:rsid w:val="00882016"/>
    <w:rsid w:val="009E32BA"/>
    <w:rsid w:val="00AA0E3A"/>
    <w:rsid w:val="00AA5059"/>
    <w:rsid w:val="00B223A0"/>
    <w:rsid w:val="00BE7900"/>
    <w:rsid w:val="00C766D1"/>
    <w:rsid w:val="00E27FFC"/>
    <w:rsid w:val="00E967E9"/>
    <w:rsid w:val="00F41314"/>
    <w:rsid w:val="00FB4B25"/>
    <w:rsid w:val="00FD604A"/>
    <w:rsid w:val="00FE70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4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4954"/>
    <w:pPr>
      <w:spacing w:line="240" w:lineRule="auto"/>
      <w:jc w:val="left"/>
    </w:pPr>
    <w:rPr>
      <w:rFonts w:ascii="Times New Roman" w:eastAsia="宋体" w:hAnsi="Times New Roman" w:cs="Times New Roman"/>
      <w:kern w:val="0"/>
      <w:sz w:val="24"/>
      <w:szCs w:val="24"/>
    </w:rPr>
  </w:style>
  <w:style w:type="paragraph" w:styleId="1">
    <w:name w:val="heading 1"/>
    <w:basedOn w:val="a"/>
    <w:next w:val="a"/>
    <w:link w:val="1Char"/>
    <w:uiPriority w:val="9"/>
    <w:qFormat/>
    <w:rsid w:val="003F10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14954"/>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114954"/>
    <w:rPr>
      <w:rFonts w:asciiTheme="majorHAnsi" w:eastAsia="宋体" w:hAnsiTheme="majorHAnsi" w:cstheme="majorBidi"/>
      <w:b/>
      <w:bCs/>
      <w:kern w:val="0"/>
      <w:sz w:val="32"/>
      <w:szCs w:val="32"/>
    </w:rPr>
  </w:style>
  <w:style w:type="table" w:styleId="a4">
    <w:name w:val="Table Grid"/>
    <w:basedOn w:val="a1"/>
    <w:uiPriority w:val="59"/>
    <w:rsid w:val="00297C1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Subtitle"/>
    <w:basedOn w:val="a"/>
    <w:next w:val="a"/>
    <w:link w:val="Char0"/>
    <w:uiPriority w:val="11"/>
    <w:qFormat/>
    <w:rsid w:val="00AA5059"/>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5"/>
    <w:uiPriority w:val="11"/>
    <w:rsid w:val="00AA5059"/>
    <w:rPr>
      <w:rFonts w:asciiTheme="majorHAnsi" w:eastAsia="宋体" w:hAnsiTheme="majorHAnsi" w:cstheme="majorBidi"/>
      <w:b/>
      <w:bCs/>
      <w:kern w:val="28"/>
      <w:sz w:val="32"/>
      <w:szCs w:val="32"/>
    </w:rPr>
  </w:style>
  <w:style w:type="paragraph" w:styleId="a6">
    <w:name w:val="header"/>
    <w:basedOn w:val="a"/>
    <w:link w:val="Char1"/>
    <w:uiPriority w:val="99"/>
    <w:semiHidden/>
    <w:unhideWhenUsed/>
    <w:rsid w:val="0071060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71060C"/>
    <w:rPr>
      <w:rFonts w:ascii="Times New Roman" w:eastAsia="宋体" w:hAnsi="Times New Roman" w:cs="Times New Roman"/>
      <w:kern w:val="0"/>
      <w:sz w:val="18"/>
      <w:szCs w:val="18"/>
    </w:rPr>
  </w:style>
  <w:style w:type="paragraph" w:styleId="a7">
    <w:name w:val="footer"/>
    <w:basedOn w:val="a"/>
    <w:link w:val="Char2"/>
    <w:uiPriority w:val="99"/>
    <w:semiHidden/>
    <w:unhideWhenUsed/>
    <w:rsid w:val="0071060C"/>
    <w:pPr>
      <w:tabs>
        <w:tab w:val="center" w:pos="4153"/>
        <w:tab w:val="right" w:pos="8306"/>
      </w:tabs>
      <w:snapToGrid w:val="0"/>
    </w:pPr>
    <w:rPr>
      <w:sz w:val="18"/>
      <w:szCs w:val="18"/>
    </w:rPr>
  </w:style>
  <w:style w:type="character" w:customStyle="1" w:styleId="Char2">
    <w:name w:val="页脚 Char"/>
    <w:basedOn w:val="a0"/>
    <w:link w:val="a7"/>
    <w:uiPriority w:val="99"/>
    <w:semiHidden/>
    <w:rsid w:val="0071060C"/>
    <w:rPr>
      <w:rFonts w:ascii="Times New Roman" w:eastAsia="宋体" w:hAnsi="Times New Roman" w:cs="Times New Roman"/>
      <w:kern w:val="0"/>
      <w:sz w:val="18"/>
      <w:szCs w:val="18"/>
    </w:rPr>
  </w:style>
  <w:style w:type="character" w:customStyle="1" w:styleId="1Char">
    <w:name w:val="标题 1 Char"/>
    <w:basedOn w:val="a0"/>
    <w:link w:val="1"/>
    <w:uiPriority w:val="9"/>
    <w:rsid w:val="003F10FD"/>
    <w:rPr>
      <w:rFonts w:ascii="Times New Roman" w:eastAsia="宋体" w:hAnsi="Times New Roman" w:cs="Times New Roman"/>
      <w:b/>
      <w:bCs/>
      <w:kern w:val="44"/>
      <w:sz w:val="44"/>
      <w:szCs w:val="44"/>
    </w:rPr>
  </w:style>
  <w:style w:type="paragraph" w:styleId="a8">
    <w:name w:val="List Paragraph"/>
    <w:basedOn w:val="a"/>
    <w:uiPriority w:val="34"/>
    <w:qFormat/>
    <w:rsid w:val="003F10FD"/>
    <w:pPr>
      <w:ind w:firstLineChars="200" w:firstLine="420"/>
    </w:pPr>
  </w:style>
  <w:style w:type="paragraph" w:styleId="a9">
    <w:name w:val="Balloon Text"/>
    <w:basedOn w:val="a"/>
    <w:link w:val="Char3"/>
    <w:uiPriority w:val="99"/>
    <w:semiHidden/>
    <w:unhideWhenUsed/>
    <w:rsid w:val="006B05DC"/>
    <w:rPr>
      <w:sz w:val="18"/>
      <w:szCs w:val="18"/>
    </w:rPr>
  </w:style>
  <w:style w:type="character" w:customStyle="1" w:styleId="Char3">
    <w:name w:val="批注框文本 Char"/>
    <w:basedOn w:val="a0"/>
    <w:link w:val="a9"/>
    <w:uiPriority w:val="99"/>
    <w:semiHidden/>
    <w:rsid w:val="006B05DC"/>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75.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oleObject" Target="embeddings/oleObject23.bin"/><Relationship Id="rId63" Type="http://schemas.openxmlformats.org/officeDocument/2006/relationships/image" Target="media/image24.wmf"/><Relationship Id="rId68" Type="http://schemas.openxmlformats.org/officeDocument/2006/relationships/image" Target="media/image26.wmf"/><Relationship Id="rId84" Type="http://schemas.openxmlformats.org/officeDocument/2006/relationships/image" Target="media/image31.wmf"/><Relationship Id="rId89" Type="http://schemas.openxmlformats.org/officeDocument/2006/relationships/oleObject" Target="embeddings/oleObject51.bin"/><Relationship Id="rId112" Type="http://schemas.openxmlformats.org/officeDocument/2006/relationships/oleObject" Target="embeddings/oleObject71.bin"/><Relationship Id="rId133" Type="http://schemas.openxmlformats.org/officeDocument/2006/relationships/oleObject" Target="embeddings/oleObject85.bin"/><Relationship Id="rId138" Type="http://schemas.openxmlformats.org/officeDocument/2006/relationships/image" Target="media/image44.wmf"/><Relationship Id="rId154" Type="http://schemas.openxmlformats.org/officeDocument/2006/relationships/oleObject" Target="embeddings/oleObject98.bin"/><Relationship Id="rId159" Type="http://schemas.openxmlformats.org/officeDocument/2006/relationships/image" Target="media/image53.wmf"/><Relationship Id="rId170"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oleObject" Target="embeddings/oleObject66.bin"/><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image" Target="media/image15.wmf"/><Relationship Id="rId53" Type="http://schemas.openxmlformats.org/officeDocument/2006/relationships/oleObject" Target="embeddings/oleObject27.bin"/><Relationship Id="rId58" Type="http://schemas.openxmlformats.org/officeDocument/2006/relationships/oleObject" Target="embeddings/oleObject31.bin"/><Relationship Id="rId74" Type="http://schemas.openxmlformats.org/officeDocument/2006/relationships/oleObject" Target="embeddings/oleObject41.bin"/><Relationship Id="rId79" Type="http://schemas.openxmlformats.org/officeDocument/2006/relationships/image" Target="media/image30.wmf"/><Relationship Id="rId102" Type="http://schemas.openxmlformats.org/officeDocument/2006/relationships/oleObject" Target="embeddings/oleObject62.bin"/><Relationship Id="rId123" Type="http://schemas.openxmlformats.org/officeDocument/2006/relationships/image" Target="media/image39.wmf"/><Relationship Id="rId128" Type="http://schemas.openxmlformats.org/officeDocument/2006/relationships/image" Target="media/image41.wmf"/><Relationship Id="rId144" Type="http://schemas.openxmlformats.org/officeDocument/2006/relationships/image" Target="media/image46.wmf"/><Relationship Id="rId149" Type="http://schemas.openxmlformats.org/officeDocument/2006/relationships/image" Target="media/image48.wmf"/><Relationship Id="rId5" Type="http://schemas.openxmlformats.org/officeDocument/2006/relationships/footnotes" Target="footnotes.xml"/><Relationship Id="rId90" Type="http://schemas.openxmlformats.org/officeDocument/2006/relationships/oleObject" Target="embeddings/oleObject52.bin"/><Relationship Id="rId95" Type="http://schemas.openxmlformats.org/officeDocument/2006/relationships/oleObject" Target="embeddings/oleObject56.bin"/><Relationship Id="rId160" Type="http://schemas.openxmlformats.org/officeDocument/2006/relationships/oleObject" Target="embeddings/oleObject101.bin"/><Relationship Id="rId165" Type="http://schemas.openxmlformats.org/officeDocument/2006/relationships/image" Target="media/image56.wmf"/><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image" Target="media/image18.wmf"/><Relationship Id="rId48" Type="http://schemas.openxmlformats.org/officeDocument/2006/relationships/oleObject" Target="embeddings/oleObject24.bin"/><Relationship Id="rId64" Type="http://schemas.openxmlformats.org/officeDocument/2006/relationships/oleObject" Target="embeddings/oleObject34.bin"/><Relationship Id="rId69" Type="http://schemas.openxmlformats.org/officeDocument/2006/relationships/oleObject" Target="embeddings/oleObject37.bin"/><Relationship Id="rId113" Type="http://schemas.openxmlformats.org/officeDocument/2006/relationships/image" Target="media/image36.wmf"/><Relationship Id="rId118" Type="http://schemas.openxmlformats.org/officeDocument/2006/relationships/image" Target="media/image37.wmf"/><Relationship Id="rId134" Type="http://schemas.openxmlformats.org/officeDocument/2006/relationships/oleObject" Target="embeddings/oleObject86.bin"/><Relationship Id="rId139" Type="http://schemas.openxmlformats.org/officeDocument/2006/relationships/oleObject" Target="embeddings/oleObject89.bin"/><Relationship Id="rId80" Type="http://schemas.openxmlformats.org/officeDocument/2006/relationships/oleObject" Target="embeddings/oleObject44.bin"/><Relationship Id="rId85" Type="http://schemas.openxmlformats.org/officeDocument/2006/relationships/oleObject" Target="embeddings/oleObject48.bin"/><Relationship Id="rId150" Type="http://schemas.openxmlformats.org/officeDocument/2006/relationships/oleObject" Target="embeddings/oleObject96.bin"/><Relationship Id="rId155" Type="http://schemas.openxmlformats.org/officeDocument/2006/relationships/image" Target="media/image51.wmf"/><Relationship Id="rId171" Type="http://schemas.openxmlformats.org/officeDocument/2006/relationships/theme" Target="theme/theme1.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oleObject" Target="embeddings/oleObject17.bin"/><Relationship Id="rId59" Type="http://schemas.openxmlformats.org/officeDocument/2006/relationships/image" Target="media/image22.wmf"/><Relationship Id="rId103" Type="http://schemas.openxmlformats.org/officeDocument/2006/relationships/oleObject" Target="embeddings/oleObject63.bin"/><Relationship Id="rId108" Type="http://schemas.openxmlformats.org/officeDocument/2006/relationships/oleObject" Target="embeddings/oleObject67.bin"/><Relationship Id="rId124" Type="http://schemas.openxmlformats.org/officeDocument/2006/relationships/oleObject" Target="embeddings/oleObject79.bin"/><Relationship Id="rId129" Type="http://schemas.openxmlformats.org/officeDocument/2006/relationships/oleObject" Target="embeddings/oleObject82.bin"/><Relationship Id="rId54" Type="http://schemas.openxmlformats.org/officeDocument/2006/relationships/oleObject" Target="embeddings/oleObject28.bin"/><Relationship Id="rId70" Type="http://schemas.openxmlformats.org/officeDocument/2006/relationships/oleObject" Target="embeddings/oleObject38.bin"/><Relationship Id="rId75" Type="http://schemas.openxmlformats.org/officeDocument/2006/relationships/image" Target="media/image28.wmf"/><Relationship Id="rId91" Type="http://schemas.openxmlformats.org/officeDocument/2006/relationships/image" Target="media/image33.wmf"/><Relationship Id="rId96" Type="http://schemas.openxmlformats.org/officeDocument/2006/relationships/oleObject" Target="embeddings/oleObject57.bin"/><Relationship Id="rId140" Type="http://schemas.openxmlformats.org/officeDocument/2006/relationships/oleObject" Target="embeddings/oleObject90.bin"/><Relationship Id="rId145" Type="http://schemas.openxmlformats.org/officeDocument/2006/relationships/oleObject" Target="embeddings/oleObject93.bin"/><Relationship Id="rId161" Type="http://schemas.openxmlformats.org/officeDocument/2006/relationships/image" Target="media/image54.wmf"/><Relationship Id="rId166" Type="http://schemas.openxmlformats.org/officeDocument/2006/relationships/oleObject" Target="embeddings/oleObject10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6.bin"/><Relationship Id="rId49" Type="http://schemas.openxmlformats.org/officeDocument/2006/relationships/image" Target="media/image19.wmf"/><Relationship Id="rId57" Type="http://schemas.openxmlformats.org/officeDocument/2006/relationships/image" Target="media/image21.wmf"/><Relationship Id="rId106" Type="http://schemas.openxmlformats.org/officeDocument/2006/relationships/oleObject" Target="embeddings/oleObject65.bin"/><Relationship Id="rId114" Type="http://schemas.openxmlformats.org/officeDocument/2006/relationships/oleObject" Target="embeddings/oleObject72.bin"/><Relationship Id="rId119" Type="http://schemas.openxmlformats.org/officeDocument/2006/relationships/oleObject" Target="embeddings/oleObject76.bin"/><Relationship Id="rId127" Type="http://schemas.openxmlformats.org/officeDocument/2006/relationships/oleObject" Target="embeddings/oleObject81.bin"/><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6.bin"/><Relationship Id="rId60" Type="http://schemas.openxmlformats.org/officeDocument/2006/relationships/oleObject" Target="embeddings/oleObject32.bin"/><Relationship Id="rId65" Type="http://schemas.openxmlformats.org/officeDocument/2006/relationships/image" Target="media/image25.wmf"/><Relationship Id="rId73" Type="http://schemas.openxmlformats.org/officeDocument/2006/relationships/oleObject" Target="embeddings/oleObject40.bin"/><Relationship Id="rId78" Type="http://schemas.openxmlformats.org/officeDocument/2006/relationships/oleObject" Target="embeddings/oleObject43.bin"/><Relationship Id="rId81" Type="http://schemas.openxmlformats.org/officeDocument/2006/relationships/oleObject" Target="embeddings/oleObject45.bin"/><Relationship Id="rId86" Type="http://schemas.openxmlformats.org/officeDocument/2006/relationships/oleObject" Target="embeddings/oleObject49.bin"/><Relationship Id="rId94" Type="http://schemas.openxmlformats.org/officeDocument/2006/relationships/oleObject" Target="embeddings/oleObject55.bin"/><Relationship Id="rId99" Type="http://schemas.openxmlformats.org/officeDocument/2006/relationships/oleObject" Target="embeddings/oleObject60.bin"/><Relationship Id="rId101" Type="http://schemas.openxmlformats.org/officeDocument/2006/relationships/oleObject" Target="embeddings/oleObject61.bin"/><Relationship Id="rId122" Type="http://schemas.openxmlformats.org/officeDocument/2006/relationships/image" Target="media/image38.emf"/><Relationship Id="rId130" Type="http://schemas.openxmlformats.org/officeDocument/2006/relationships/oleObject" Target="embeddings/oleObject83.bin"/><Relationship Id="rId135" Type="http://schemas.openxmlformats.org/officeDocument/2006/relationships/image" Target="media/image43.wmf"/><Relationship Id="rId143" Type="http://schemas.openxmlformats.org/officeDocument/2006/relationships/oleObject" Target="embeddings/oleObject92.bin"/><Relationship Id="rId148" Type="http://schemas.openxmlformats.org/officeDocument/2006/relationships/oleObject" Target="embeddings/oleObject95.bin"/><Relationship Id="rId151" Type="http://schemas.openxmlformats.org/officeDocument/2006/relationships/image" Target="media/image49.wmf"/><Relationship Id="rId156" Type="http://schemas.openxmlformats.org/officeDocument/2006/relationships/oleObject" Target="embeddings/oleObject99.bin"/><Relationship Id="rId164" Type="http://schemas.openxmlformats.org/officeDocument/2006/relationships/oleObject" Target="embeddings/oleObject103.bin"/><Relationship Id="rId169" Type="http://schemas.openxmlformats.org/officeDocument/2006/relationships/oleObject" Target="embeddings/oleObject106.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oleObject" Target="embeddings/oleObject68.bin"/><Relationship Id="rId34" Type="http://schemas.openxmlformats.org/officeDocument/2006/relationships/oleObject" Target="embeddings/oleObject15.bin"/><Relationship Id="rId50" Type="http://schemas.openxmlformats.org/officeDocument/2006/relationships/oleObject" Target="embeddings/oleObject25.bin"/><Relationship Id="rId55" Type="http://schemas.openxmlformats.org/officeDocument/2006/relationships/oleObject" Target="embeddings/oleObject29.bin"/><Relationship Id="rId76" Type="http://schemas.openxmlformats.org/officeDocument/2006/relationships/oleObject" Target="embeddings/oleObject42.bin"/><Relationship Id="rId97" Type="http://schemas.openxmlformats.org/officeDocument/2006/relationships/oleObject" Target="embeddings/oleObject58.bin"/><Relationship Id="rId104" Type="http://schemas.openxmlformats.org/officeDocument/2006/relationships/image" Target="media/image35.wmf"/><Relationship Id="rId120" Type="http://schemas.openxmlformats.org/officeDocument/2006/relationships/oleObject" Target="embeddings/oleObject77.bin"/><Relationship Id="rId125" Type="http://schemas.openxmlformats.org/officeDocument/2006/relationships/image" Target="media/image40.wmf"/><Relationship Id="rId141" Type="http://schemas.openxmlformats.org/officeDocument/2006/relationships/image" Target="media/image45.wmf"/><Relationship Id="rId146" Type="http://schemas.openxmlformats.org/officeDocument/2006/relationships/oleObject" Target="embeddings/oleObject94.bin"/><Relationship Id="rId167" Type="http://schemas.openxmlformats.org/officeDocument/2006/relationships/image" Target="media/image57.wmf"/><Relationship Id="rId7" Type="http://schemas.openxmlformats.org/officeDocument/2006/relationships/image" Target="media/image1.wmf"/><Relationship Id="rId71" Type="http://schemas.openxmlformats.org/officeDocument/2006/relationships/image" Target="media/image27.wmf"/><Relationship Id="rId92" Type="http://schemas.openxmlformats.org/officeDocument/2006/relationships/oleObject" Target="embeddings/oleObject53.bin"/><Relationship Id="rId162"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5.bin"/><Relationship Id="rId87" Type="http://schemas.openxmlformats.org/officeDocument/2006/relationships/image" Target="media/image32.wmf"/><Relationship Id="rId110" Type="http://schemas.openxmlformats.org/officeDocument/2006/relationships/oleObject" Target="embeddings/oleObject69.bin"/><Relationship Id="rId115" Type="http://schemas.openxmlformats.org/officeDocument/2006/relationships/oleObject" Target="embeddings/oleObject73.bin"/><Relationship Id="rId131" Type="http://schemas.openxmlformats.org/officeDocument/2006/relationships/image" Target="media/image42.wmf"/><Relationship Id="rId136" Type="http://schemas.openxmlformats.org/officeDocument/2006/relationships/oleObject" Target="embeddings/oleObject87.bin"/><Relationship Id="rId157" Type="http://schemas.openxmlformats.org/officeDocument/2006/relationships/image" Target="media/image52.wmf"/><Relationship Id="rId61" Type="http://schemas.openxmlformats.org/officeDocument/2006/relationships/image" Target="media/image23.wmf"/><Relationship Id="rId82" Type="http://schemas.openxmlformats.org/officeDocument/2006/relationships/oleObject" Target="embeddings/oleObject46.bin"/><Relationship Id="rId152" Type="http://schemas.openxmlformats.org/officeDocument/2006/relationships/oleObject" Target="embeddings/oleObject97.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oleObject" Target="embeddings/oleObject30.bin"/><Relationship Id="rId77" Type="http://schemas.openxmlformats.org/officeDocument/2006/relationships/image" Target="media/image29.wmf"/><Relationship Id="rId100" Type="http://schemas.openxmlformats.org/officeDocument/2006/relationships/image" Target="media/image34.wmf"/><Relationship Id="rId105" Type="http://schemas.openxmlformats.org/officeDocument/2006/relationships/oleObject" Target="embeddings/oleObject64.bin"/><Relationship Id="rId126" Type="http://schemas.openxmlformats.org/officeDocument/2006/relationships/oleObject" Target="embeddings/oleObject80.bin"/><Relationship Id="rId147" Type="http://schemas.openxmlformats.org/officeDocument/2006/relationships/image" Target="media/image47.wmf"/><Relationship Id="rId168" Type="http://schemas.openxmlformats.org/officeDocument/2006/relationships/oleObject" Target="embeddings/oleObject105.bin"/><Relationship Id="rId8" Type="http://schemas.openxmlformats.org/officeDocument/2006/relationships/oleObject" Target="embeddings/oleObject1.bin"/><Relationship Id="rId51" Type="http://schemas.openxmlformats.org/officeDocument/2006/relationships/image" Target="media/image20.wmf"/><Relationship Id="rId72" Type="http://schemas.openxmlformats.org/officeDocument/2006/relationships/oleObject" Target="embeddings/oleObject39.bin"/><Relationship Id="rId93" Type="http://schemas.openxmlformats.org/officeDocument/2006/relationships/oleObject" Target="embeddings/oleObject54.bin"/><Relationship Id="rId98" Type="http://schemas.openxmlformats.org/officeDocument/2006/relationships/oleObject" Target="embeddings/oleObject59.bin"/><Relationship Id="rId121" Type="http://schemas.openxmlformats.org/officeDocument/2006/relationships/oleObject" Target="embeddings/oleObject78.bin"/><Relationship Id="rId142" Type="http://schemas.openxmlformats.org/officeDocument/2006/relationships/oleObject" Target="embeddings/oleObject91.bin"/><Relationship Id="rId163" Type="http://schemas.openxmlformats.org/officeDocument/2006/relationships/image" Target="media/image55.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2.bin"/><Relationship Id="rId67" Type="http://schemas.openxmlformats.org/officeDocument/2006/relationships/oleObject" Target="embeddings/oleObject36.bin"/><Relationship Id="rId116" Type="http://schemas.openxmlformats.org/officeDocument/2006/relationships/oleObject" Target="embeddings/oleObject74.bin"/><Relationship Id="rId137" Type="http://schemas.openxmlformats.org/officeDocument/2006/relationships/oleObject" Target="embeddings/oleObject88.bin"/><Relationship Id="rId158" Type="http://schemas.openxmlformats.org/officeDocument/2006/relationships/oleObject" Target="embeddings/oleObject100.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33.bin"/><Relationship Id="rId83" Type="http://schemas.openxmlformats.org/officeDocument/2006/relationships/oleObject" Target="embeddings/oleObject47.bin"/><Relationship Id="rId88" Type="http://schemas.openxmlformats.org/officeDocument/2006/relationships/oleObject" Target="embeddings/oleObject50.bin"/><Relationship Id="rId111" Type="http://schemas.openxmlformats.org/officeDocument/2006/relationships/oleObject" Target="embeddings/oleObject70.bin"/><Relationship Id="rId132" Type="http://schemas.openxmlformats.org/officeDocument/2006/relationships/oleObject" Target="embeddings/oleObject84.bin"/><Relationship Id="rId153" Type="http://schemas.openxmlformats.org/officeDocument/2006/relationships/image" Target="media/image5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8</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y</cp:lastModifiedBy>
  <cp:revision>10</cp:revision>
  <dcterms:created xsi:type="dcterms:W3CDTF">2008-10-15T09:50:00Z</dcterms:created>
  <dcterms:modified xsi:type="dcterms:W3CDTF">2008-10-22T14:05:00Z</dcterms:modified>
</cp:coreProperties>
</file>