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10FCA" w14:textId="77777777" w:rsidR="0094707E" w:rsidRPr="00327D96" w:rsidRDefault="00D6256A">
      <w:pPr>
        <w:spacing w:after="125"/>
        <w:jc w:val="center"/>
        <w:rPr>
          <w:lang w:val="nl-NL"/>
        </w:rPr>
      </w:pPr>
      <w:r w:rsidRPr="00327D96">
        <w:rPr>
          <w:b/>
          <w:sz w:val="26"/>
          <w:szCs w:val="26"/>
          <w:lang w:val="nl-NL"/>
        </w:rPr>
        <w:t>Curriculum Vitae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7654"/>
      </w:tblGrid>
      <w:tr w:rsidR="0094707E" w:rsidRPr="00327D96" w14:paraId="30CAF549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4B791C7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1602728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34089E69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530BD7E" w14:textId="77777777" w:rsidR="0094707E" w:rsidRPr="00327D96" w:rsidRDefault="00D6256A">
            <w:pPr>
              <w:spacing w:before="20" w:after="20"/>
              <w:rPr>
                <w:lang w:val="nl-NL"/>
              </w:rPr>
            </w:pPr>
            <w:r w:rsidRPr="00327D96">
              <w:rPr>
                <w:b/>
                <w:sz w:val="22"/>
                <w:szCs w:val="22"/>
                <w:lang w:val="nl-NL"/>
              </w:rPr>
              <w:t>Personalia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9E29204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76CDBFA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B1FEC1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Naam: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871F6F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Roy Thuis</w:t>
            </w:r>
          </w:p>
        </w:tc>
      </w:tr>
      <w:tr w:rsidR="0094707E" w:rsidRPr="00327D96" w14:paraId="6D23937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E3F9F06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bookmarkStart w:id="0" w:name="_GoBack"/>
            <w:r w:rsidRPr="00327D96">
              <w:rPr>
                <w:sz w:val="22"/>
                <w:szCs w:val="22"/>
                <w:lang w:val="nl-NL"/>
              </w:rPr>
              <w:t>Adres: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9C48C28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 xml:space="preserve">Lekstraat 18 </w:t>
            </w:r>
          </w:p>
          <w:p w14:paraId="0441D8B7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 xml:space="preserve">7071VB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Ulft</w:t>
            </w:r>
            <w:proofErr w:type="spellEnd"/>
          </w:p>
        </w:tc>
      </w:tr>
      <w:bookmarkEnd w:id="0"/>
      <w:tr w:rsidR="0094707E" w:rsidRPr="00327D96" w14:paraId="3BA88EF6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8DCEB70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Telefoon: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E40EBF3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0612609673</w:t>
            </w:r>
          </w:p>
        </w:tc>
      </w:tr>
      <w:tr w:rsidR="0094707E" w:rsidRPr="00327D96" w14:paraId="227194A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814A5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Email: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70E80D8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roythuis1994@hotmail.com</w:t>
            </w:r>
          </w:p>
        </w:tc>
      </w:tr>
      <w:tr w:rsidR="0094707E" w:rsidRPr="00327D96" w14:paraId="559B6CB3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A603DED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Geboortedatum: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34B1F2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05 juli 1994</w:t>
            </w:r>
          </w:p>
        </w:tc>
      </w:tr>
      <w:tr w:rsidR="0094707E" w:rsidRPr="00327D96" w14:paraId="4C703EA4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5FC6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Geboorteplaats: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8D19C90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Doetinchem</w:t>
            </w:r>
          </w:p>
        </w:tc>
      </w:tr>
      <w:tr w:rsidR="0094707E" w:rsidRPr="00327D96" w14:paraId="111DC91D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91FFCDD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Geslacht: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345140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man</w:t>
            </w:r>
          </w:p>
        </w:tc>
      </w:tr>
      <w:tr w:rsidR="0094707E" w:rsidRPr="00327D96" w14:paraId="06C1D147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B90E3D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Nationaliteit: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C64168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Nederlands</w:t>
            </w:r>
          </w:p>
        </w:tc>
      </w:tr>
      <w:tr w:rsidR="0094707E" w:rsidRPr="00327D96" w14:paraId="33713D3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865128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Rijbewijs: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FE4467F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AM, B</w:t>
            </w:r>
          </w:p>
        </w:tc>
      </w:tr>
      <w:tr w:rsidR="0094707E" w:rsidRPr="00327D96" w14:paraId="4866C8C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475BD4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9A817F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557D510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A31DD8D" w14:textId="77777777" w:rsidR="0094707E" w:rsidRPr="00327D96" w:rsidRDefault="00D6256A">
            <w:pPr>
              <w:spacing w:before="20" w:after="20"/>
              <w:rPr>
                <w:lang w:val="nl-NL"/>
              </w:rPr>
            </w:pPr>
            <w:r w:rsidRPr="00327D96">
              <w:rPr>
                <w:b/>
                <w:sz w:val="22"/>
                <w:szCs w:val="22"/>
                <w:lang w:val="nl-NL"/>
              </w:rPr>
              <w:t>Opleidingen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60D40D7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6F527AD6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39B0423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sep 2011 - heden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CFA9732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MBO, Mediaontwikkelaar, uitstroom webdeveloper, niveau 4 (bezig)</w:t>
            </w:r>
          </w:p>
          <w:p w14:paraId="248722E5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Graafschap College, Doetinchem</w:t>
            </w:r>
          </w:p>
        </w:tc>
      </w:tr>
      <w:tr w:rsidR="0094707E" w:rsidRPr="00327D96" w14:paraId="3FCB38EC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A3F672B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D65A72C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75D9977A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538BF9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sep 2009 - mei 2011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A2DD249" w14:textId="77777777" w:rsidR="0094707E" w:rsidRPr="00327D96" w:rsidRDefault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 xml:space="preserve">VMBO/MAVO </w:t>
            </w:r>
            <w:r w:rsidR="00D6256A" w:rsidRPr="00327D96">
              <w:rPr>
                <w:sz w:val="22"/>
                <w:szCs w:val="22"/>
                <w:lang w:val="nl-NL"/>
              </w:rPr>
              <w:t>Theoretisch (behaald)</w:t>
            </w:r>
          </w:p>
          <w:p w14:paraId="1AE8F3B1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proofErr w:type="spellStart"/>
            <w:r w:rsidRPr="00327D96">
              <w:rPr>
                <w:sz w:val="22"/>
                <w:szCs w:val="22"/>
                <w:lang w:val="nl-NL"/>
              </w:rPr>
              <w:t>Almende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 xml:space="preserve"> College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Wesenthorst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 xml:space="preserve">,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Ulft</w:t>
            </w:r>
            <w:proofErr w:type="spellEnd"/>
          </w:p>
        </w:tc>
      </w:tr>
      <w:tr w:rsidR="0094707E" w:rsidRPr="00327D96" w14:paraId="6F6304C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7951CC8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E7DE910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743F7F60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4BBD4D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sep 2007 - jun 2009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4E1D229" w14:textId="77777777" w:rsidR="0094707E" w:rsidRPr="00327D96" w:rsidRDefault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HAVO</w:t>
            </w:r>
            <w:r w:rsidR="00D6256A" w:rsidRPr="00327D96">
              <w:rPr>
                <w:sz w:val="22"/>
                <w:szCs w:val="22"/>
                <w:lang w:val="nl-NL"/>
              </w:rPr>
              <w:t xml:space="preserve"> (niet behaald)</w:t>
            </w:r>
          </w:p>
          <w:p w14:paraId="164871B9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proofErr w:type="spellStart"/>
            <w:r w:rsidRPr="00327D96">
              <w:rPr>
                <w:sz w:val="22"/>
                <w:szCs w:val="22"/>
                <w:lang w:val="nl-NL"/>
              </w:rPr>
              <w:t>Almende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 xml:space="preserve"> College Isala, Silvolde</w:t>
            </w:r>
          </w:p>
        </w:tc>
      </w:tr>
      <w:tr w:rsidR="0094707E" w:rsidRPr="00327D96" w14:paraId="2C65E32C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306766B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9F9BA1D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5C39D4D0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BC8D364" w14:textId="77777777" w:rsidR="0094707E" w:rsidRPr="00327D96" w:rsidRDefault="00D6256A">
            <w:pPr>
              <w:spacing w:before="20" w:after="20"/>
              <w:rPr>
                <w:lang w:val="nl-NL"/>
              </w:rPr>
            </w:pPr>
            <w:r w:rsidRPr="00327D96">
              <w:rPr>
                <w:b/>
                <w:sz w:val="22"/>
                <w:szCs w:val="22"/>
                <w:lang w:val="nl-NL"/>
              </w:rPr>
              <w:t>Werkervaring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2629D50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3A4133B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1A605BB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feb 2013 - jun 2013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36AC6D" w14:textId="48F2A21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Read &amp; View, Doetinchem</w:t>
            </w:r>
          </w:p>
          <w:p w14:paraId="5181B51A" w14:textId="17A8C408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Functie: Stag</w:t>
            </w:r>
            <w:r w:rsidR="00216F30" w:rsidRPr="00327D96">
              <w:rPr>
                <w:sz w:val="22"/>
                <w:szCs w:val="22"/>
                <w:lang w:val="nl-NL"/>
              </w:rPr>
              <w:t>i</w:t>
            </w:r>
            <w:r w:rsidRPr="00327D96">
              <w:rPr>
                <w:sz w:val="22"/>
                <w:szCs w:val="22"/>
                <w:lang w:val="nl-NL"/>
              </w:rPr>
              <w:t>air</w:t>
            </w:r>
          </w:p>
          <w:p w14:paraId="780D88A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 xml:space="preserve">Werkzaamheden: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Stagair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 xml:space="preserve"> leerjaar 2, onderhoud en ontwikkelen websites.</w:t>
            </w:r>
          </w:p>
        </w:tc>
      </w:tr>
      <w:tr w:rsidR="0094707E" w:rsidRPr="00327D96" w14:paraId="5A82768E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697F17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3D9B7A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22D9A53A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A0AFA41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okt 2009 - heden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2F7331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proofErr w:type="spellStart"/>
            <w:r w:rsidRPr="00327D96">
              <w:rPr>
                <w:sz w:val="22"/>
                <w:szCs w:val="22"/>
                <w:lang w:val="nl-NL"/>
              </w:rPr>
              <w:t>Arendsen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 xml:space="preserve"> Plaatwerk B.V.,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Ulft</w:t>
            </w:r>
            <w:proofErr w:type="spellEnd"/>
          </w:p>
          <w:p w14:paraId="21630801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Functie: Zaterdagwerknemer</w:t>
            </w:r>
          </w:p>
          <w:p w14:paraId="6F36C2BC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Werkzaamheden: Licht productiewerk en websiteonderhoud</w:t>
            </w:r>
          </w:p>
        </w:tc>
      </w:tr>
      <w:tr w:rsidR="0094707E" w:rsidRPr="00327D96" w14:paraId="6E7CFC6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A47086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7D7EF9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4F480DE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BED1054" w14:textId="77777777" w:rsidR="0094707E" w:rsidRPr="00327D96" w:rsidRDefault="00D6256A">
            <w:pPr>
              <w:spacing w:before="20" w:after="20"/>
              <w:rPr>
                <w:lang w:val="nl-NL"/>
              </w:rPr>
            </w:pPr>
            <w:r w:rsidRPr="00327D96">
              <w:rPr>
                <w:b/>
                <w:sz w:val="22"/>
                <w:szCs w:val="22"/>
                <w:lang w:val="nl-NL"/>
              </w:rPr>
              <w:t>Overige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9856D5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4A42C52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4B5A86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Talen: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7DC9235" w14:textId="77777777" w:rsidR="0094707E" w:rsidRPr="00327D96" w:rsidRDefault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Nederlands</w:t>
            </w:r>
          </w:p>
          <w:p w14:paraId="43E1D8B1" w14:textId="77777777" w:rsidR="0094707E" w:rsidRPr="00327D96" w:rsidRDefault="00FC2101" w:rsidP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Engels</w:t>
            </w:r>
          </w:p>
        </w:tc>
      </w:tr>
      <w:tr w:rsidR="0094707E" w:rsidRPr="00327D96" w14:paraId="15985102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E936F77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9282ECC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3CED6F04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6867D0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Computerkennis: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3633EE0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Adobe Photoshop, Dreamweaver</w:t>
            </w:r>
            <w:r w:rsidR="00FC2101" w:rsidRPr="00327D96">
              <w:rPr>
                <w:sz w:val="22"/>
                <w:szCs w:val="22"/>
                <w:lang w:val="nl-NL"/>
              </w:rPr>
              <w:t xml:space="preserve">, </w:t>
            </w:r>
            <w:proofErr w:type="spellStart"/>
            <w:r w:rsidR="00FC2101" w:rsidRPr="00327D96">
              <w:rPr>
                <w:sz w:val="22"/>
                <w:szCs w:val="22"/>
                <w:lang w:val="nl-NL"/>
              </w:rPr>
              <w:t>Premiere</w:t>
            </w:r>
            <w:proofErr w:type="spellEnd"/>
            <w:r w:rsidR="00FC2101" w:rsidRPr="00327D96">
              <w:rPr>
                <w:sz w:val="22"/>
                <w:szCs w:val="22"/>
                <w:lang w:val="nl-NL"/>
              </w:rPr>
              <w:t xml:space="preserve"> Pro en </w:t>
            </w:r>
            <w:proofErr w:type="spellStart"/>
            <w:r w:rsidR="00FC2101" w:rsidRPr="00327D96">
              <w:rPr>
                <w:sz w:val="22"/>
                <w:szCs w:val="22"/>
                <w:lang w:val="nl-NL"/>
              </w:rPr>
              <w:t>After</w:t>
            </w:r>
            <w:proofErr w:type="spellEnd"/>
            <w:r w:rsidR="00FC2101" w:rsidRPr="00327D96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="00FC2101" w:rsidRPr="00327D96">
              <w:rPr>
                <w:sz w:val="22"/>
                <w:szCs w:val="22"/>
                <w:lang w:val="nl-NL"/>
              </w:rPr>
              <w:t>Effects</w:t>
            </w:r>
            <w:proofErr w:type="spellEnd"/>
          </w:p>
          <w:p w14:paraId="016FE694" w14:textId="77777777" w:rsidR="0094707E" w:rsidRPr="00327D96" w:rsidRDefault="00D6256A" w:rsidP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 xml:space="preserve">HTML 5, CSS 3, PHP en </w:t>
            </w:r>
            <w:proofErr w:type="spellStart"/>
            <w:r w:rsidRPr="00327D96">
              <w:rPr>
                <w:sz w:val="22"/>
                <w:szCs w:val="22"/>
                <w:lang w:val="nl-NL"/>
              </w:rPr>
              <w:t>MySQL</w:t>
            </w:r>
            <w:proofErr w:type="spellEnd"/>
            <w:r w:rsidRPr="00327D96">
              <w:rPr>
                <w:sz w:val="22"/>
                <w:szCs w:val="22"/>
                <w:lang w:val="nl-NL"/>
              </w:rPr>
              <w:t>,</w:t>
            </w:r>
            <w:r w:rsidR="00FC2101" w:rsidRPr="00327D96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="00FC2101" w:rsidRPr="00327D96">
              <w:rPr>
                <w:sz w:val="22"/>
                <w:szCs w:val="22"/>
                <w:lang w:val="nl-NL"/>
              </w:rPr>
              <w:t>Wordpress</w:t>
            </w:r>
            <w:proofErr w:type="spellEnd"/>
          </w:p>
        </w:tc>
      </w:tr>
      <w:tr w:rsidR="0094707E" w:rsidRPr="00327D96" w14:paraId="15A5B37E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C8CF95" w14:textId="77777777" w:rsidR="0094707E" w:rsidRPr="00327D96" w:rsidRDefault="0094707E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1D07858" w14:textId="77777777" w:rsidR="0094707E" w:rsidRPr="00327D96" w:rsidRDefault="0094707E">
            <w:pPr>
              <w:rPr>
                <w:lang w:val="nl-NL"/>
              </w:rPr>
            </w:pPr>
          </w:p>
        </w:tc>
      </w:tr>
      <w:tr w:rsidR="0094707E" w:rsidRPr="00327D96" w14:paraId="44CA0C7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E3B55A" w14:textId="77777777" w:rsidR="0094707E" w:rsidRPr="00327D96" w:rsidRDefault="00D6256A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Hobby's en interesses: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AB1099A" w14:textId="77777777" w:rsidR="0094707E" w:rsidRPr="00327D96" w:rsidRDefault="00FC2101">
            <w:pPr>
              <w:spacing w:line="260" w:lineRule="auto"/>
              <w:rPr>
                <w:lang w:val="nl-NL"/>
              </w:rPr>
            </w:pPr>
            <w:r w:rsidRPr="00327D96">
              <w:rPr>
                <w:sz w:val="22"/>
                <w:szCs w:val="22"/>
                <w:lang w:val="nl-NL"/>
              </w:rPr>
              <w:t>Computers, Internet, Gaming</w:t>
            </w:r>
            <w:r w:rsidR="00D6256A" w:rsidRPr="00327D96">
              <w:rPr>
                <w:sz w:val="22"/>
                <w:szCs w:val="22"/>
                <w:lang w:val="nl-NL"/>
              </w:rPr>
              <w:t>, Sport, Film</w:t>
            </w:r>
          </w:p>
        </w:tc>
      </w:tr>
    </w:tbl>
    <w:p w14:paraId="164E3CC8" w14:textId="77777777" w:rsidR="009E36A1" w:rsidRPr="00327D96" w:rsidRDefault="009E36A1">
      <w:pPr>
        <w:rPr>
          <w:lang w:val="nl-NL"/>
        </w:rPr>
      </w:pPr>
    </w:p>
    <w:sectPr w:rsidR="009E36A1" w:rsidRPr="00327D96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707E"/>
    <w:rsid w:val="00216F30"/>
    <w:rsid w:val="00327D96"/>
    <w:rsid w:val="0094707E"/>
    <w:rsid w:val="009E36A1"/>
    <w:rsid w:val="00D6256A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42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Roy Thuis</cp:lastModifiedBy>
  <cp:revision>5</cp:revision>
  <dcterms:created xsi:type="dcterms:W3CDTF">2014-04-10T14:00:00Z</dcterms:created>
  <dcterms:modified xsi:type="dcterms:W3CDTF">2014-05-23T15:14:00Z</dcterms:modified>
  <cp:category/>
</cp:coreProperties>
</file>