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0E26" w14:textId="77777777" w:rsidR="008A6950" w:rsidRPr="008A6950" w:rsidRDefault="008A6950" w:rsidP="008A6950">
      <w:pPr>
        <w:rPr>
          <w:rFonts w:ascii="Times New Roman" w:hAnsi="Times New Roman" w:cs="Times New Roman"/>
          <w:sz w:val="32"/>
          <w:szCs w:val="32"/>
          <w:shd w:val="clear" w:color="auto" w:fill="FFFFFF"/>
        </w:rPr>
      </w:pPr>
      <w:r w:rsidRPr="008A6950">
        <w:rPr>
          <w:rFonts w:ascii="Times New Roman" w:hAnsi="Times New Roman" w:cs="Times New Roman"/>
          <w:sz w:val="32"/>
          <w:szCs w:val="32"/>
          <w:shd w:val="clear" w:color="auto" w:fill="FFFFFF"/>
        </w:rPr>
        <w:t>Cervical Cancer Risk Factors</w:t>
      </w:r>
    </w:p>
    <w:p w14:paraId="64A59534" w14:textId="77777777" w:rsidR="008A6950" w:rsidRPr="008A6950" w:rsidRDefault="008A6950" w:rsidP="008A6950">
      <w:pPr>
        <w:rPr>
          <w:rFonts w:ascii="Times New Roman" w:hAnsi="Times New Roman" w:cs="Times New Roman"/>
        </w:rPr>
      </w:pPr>
      <w:r w:rsidRPr="008A6950">
        <w:rPr>
          <w:rFonts w:ascii="Times New Roman" w:hAnsi="Times New Roman" w:cs="Times New Roman"/>
          <w:shd w:val="clear" w:color="auto" w:fill="FFFFFF"/>
        </w:rPr>
        <w:t>Estela Perez, Angie Bolden, Ramiro Cervantes, Paola Moreno</w:t>
      </w:r>
    </w:p>
    <w:p w14:paraId="6C70ADA2" w14:textId="77777777" w:rsidR="008A6950" w:rsidRPr="008A6950" w:rsidRDefault="008A6950">
      <w:pPr>
        <w:rPr>
          <w:rFonts w:ascii="Times New Roman" w:hAnsi="Times New Roman" w:cs="Times New Roman"/>
          <w:shd w:val="clear" w:color="auto" w:fill="FFFFFF"/>
        </w:rPr>
      </w:pPr>
    </w:p>
    <w:p w14:paraId="305179B5" w14:textId="4571EF99" w:rsidR="001F1305" w:rsidRDefault="00F31D64">
      <w:pPr>
        <w:rPr>
          <w:rFonts w:ascii="Times New Roman" w:hAnsi="Times New Roman" w:cs="Times New Roman"/>
          <w:shd w:val="clear" w:color="auto" w:fill="FFFFFF"/>
        </w:rPr>
      </w:pPr>
      <w:r w:rsidRPr="008A6950">
        <w:rPr>
          <w:rFonts w:ascii="Times New Roman" w:hAnsi="Times New Roman" w:cs="Times New Roman"/>
          <w:shd w:val="clear" w:color="auto" w:fill="FFFFFF"/>
        </w:rPr>
        <w:t xml:space="preserve">Although it is the most preventable type of cancer, each year cervical cancer kills about 4,000 women in the U.S. and about 300,000 women worldwide. In the United States, </w:t>
      </w:r>
      <w:r w:rsidR="0035226A">
        <w:rPr>
          <w:rFonts w:ascii="Times New Roman" w:hAnsi="Times New Roman" w:cs="Times New Roman"/>
          <w:shd w:val="clear" w:color="auto" w:fill="FFFFFF"/>
        </w:rPr>
        <w:t xml:space="preserve">however, </w:t>
      </w:r>
      <w:r w:rsidRPr="008A6950">
        <w:rPr>
          <w:rFonts w:ascii="Times New Roman" w:hAnsi="Times New Roman" w:cs="Times New Roman"/>
          <w:shd w:val="clear" w:color="auto" w:fill="FFFFFF"/>
        </w:rPr>
        <w:t>cervical cancer mortality rates plunged by 74% from 1955 - 1992 thanks to increased screening and early detection with the Pap test.</w:t>
      </w:r>
    </w:p>
    <w:p w14:paraId="3F0192A1" w14:textId="3A63005B" w:rsidR="0035226A" w:rsidRDefault="0035226A">
      <w:pPr>
        <w:rPr>
          <w:rFonts w:ascii="Times New Roman" w:hAnsi="Times New Roman" w:cs="Times New Roman"/>
          <w:shd w:val="clear" w:color="auto" w:fill="FFFFFF"/>
        </w:rPr>
      </w:pPr>
    </w:p>
    <w:p w14:paraId="0311830C" w14:textId="285D2C11" w:rsidR="0035226A" w:rsidRDefault="00573A56">
      <w:pPr>
        <w:rPr>
          <w:rFonts w:ascii="Times New Roman" w:hAnsi="Times New Roman" w:cs="Times New Roman"/>
          <w:shd w:val="clear" w:color="auto" w:fill="FFFFFF"/>
        </w:rPr>
      </w:pPr>
      <w:r>
        <w:rPr>
          <w:rFonts w:ascii="Times New Roman" w:hAnsi="Times New Roman" w:cs="Times New Roman"/>
          <w:shd w:val="clear" w:color="auto" w:fill="FFFFFF"/>
        </w:rPr>
        <w:t>LOGISTICAL REGRESSION</w:t>
      </w:r>
    </w:p>
    <w:p w14:paraId="35D786DA" w14:textId="26AD2991" w:rsidR="00A774A8" w:rsidRPr="008A6950" w:rsidRDefault="00A774A8">
      <w:pPr>
        <w:rPr>
          <w:rFonts w:ascii="Times New Roman" w:hAnsi="Times New Roman" w:cs="Times New Roman"/>
          <w:shd w:val="clear" w:color="auto" w:fill="FFFFFF"/>
        </w:rPr>
      </w:pPr>
      <w:r>
        <w:rPr>
          <w:rFonts w:ascii="Times New Roman" w:hAnsi="Times New Roman" w:cs="Times New Roman"/>
          <w:shd w:val="clear" w:color="auto" w:fill="FFFFFF"/>
        </w:rPr>
        <w:t xml:space="preserve">Our model incorporates the following indicators to classify whether a patient is at-risk and should undergo a biopsy for cervical cancer. </w:t>
      </w:r>
    </w:p>
    <w:p w14:paraId="59665F3D" w14:textId="77777777" w:rsidR="0035226A" w:rsidRDefault="0035226A">
      <w:pPr>
        <w:rPr>
          <w:rFonts w:ascii="Times New Roman" w:hAnsi="Times New Roman" w:cs="Times New Roman"/>
          <w:shd w:val="clear" w:color="auto" w:fill="FFFFFF"/>
        </w:rPr>
      </w:pPr>
    </w:p>
    <w:p w14:paraId="30FEC65B" w14:textId="77777777" w:rsidR="0035226A" w:rsidRDefault="0035226A">
      <w:pPr>
        <w:rPr>
          <w:rFonts w:ascii="Times New Roman" w:hAnsi="Times New Roman" w:cs="Times New Roman"/>
          <w:shd w:val="clear" w:color="auto" w:fill="FFFFFF"/>
        </w:rPr>
      </w:pPr>
      <w:r w:rsidRPr="008A6950">
        <w:rPr>
          <w:rFonts w:ascii="Times New Roman" w:hAnsi="Times New Roman" w:cs="Times New Roman"/>
          <w:shd w:val="clear" w:color="auto" w:fill="FFFFFF"/>
        </w:rPr>
        <w:t>High Sexual Activity</w:t>
      </w:r>
    </w:p>
    <w:p w14:paraId="51CF1A58" w14:textId="4532D5FD" w:rsidR="00F31D64" w:rsidRPr="008A6950" w:rsidRDefault="00F31D64">
      <w:pPr>
        <w:rPr>
          <w:rFonts w:ascii="Times New Roman" w:hAnsi="Times New Roman" w:cs="Times New Roman"/>
          <w:shd w:val="clear" w:color="auto" w:fill="FFFFFF"/>
        </w:rPr>
      </w:pPr>
      <w:r w:rsidRPr="008A6950">
        <w:rPr>
          <w:rFonts w:ascii="Times New Roman" w:hAnsi="Times New Roman" w:cs="Times New Roman"/>
          <w:shd w:val="clear" w:color="auto" w:fill="FFFFFF"/>
        </w:rPr>
        <w:t xml:space="preserve">Human papilloma virus (HPV) is the main risk factor for cervical cancer. In adults, the most important risk factor for HPV is sexual activity with an infected person. Women most at risk for cervical cancer are those with a history of multiple sexual partners, sexual intercourse at age 17 years or younger, or both. </w:t>
      </w:r>
    </w:p>
    <w:p w14:paraId="5D27A453" w14:textId="77777777" w:rsidR="0035226A" w:rsidRDefault="0035226A">
      <w:pPr>
        <w:rPr>
          <w:rFonts w:ascii="Times New Roman" w:hAnsi="Times New Roman" w:cs="Times New Roman"/>
          <w:shd w:val="clear" w:color="auto" w:fill="FFFFFF"/>
        </w:rPr>
      </w:pPr>
    </w:p>
    <w:p w14:paraId="3DD9B63C" w14:textId="77777777" w:rsidR="0035226A" w:rsidRDefault="0035226A">
      <w:pPr>
        <w:rPr>
          <w:rFonts w:ascii="Times New Roman" w:hAnsi="Times New Roman" w:cs="Times New Roman"/>
          <w:shd w:val="clear" w:color="auto" w:fill="FFFFFF"/>
        </w:rPr>
      </w:pPr>
      <w:r w:rsidRPr="008A6950">
        <w:rPr>
          <w:rFonts w:ascii="Times New Roman" w:hAnsi="Times New Roman" w:cs="Times New Roman"/>
          <w:shd w:val="clear" w:color="auto" w:fill="FFFFFF"/>
        </w:rPr>
        <w:t>Family History</w:t>
      </w:r>
    </w:p>
    <w:p w14:paraId="5A319572" w14:textId="10E1B497" w:rsidR="00F31D64" w:rsidRPr="008A6950" w:rsidRDefault="00F31D64">
      <w:pPr>
        <w:rPr>
          <w:rFonts w:ascii="Times New Roman" w:hAnsi="Times New Roman" w:cs="Times New Roman"/>
          <w:shd w:val="clear" w:color="auto" w:fill="FFFFFF"/>
        </w:rPr>
      </w:pPr>
      <w:r w:rsidRPr="008A6950">
        <w:rPr>
          <w:rFonts w:ascii="Times New Roman" w:hAnsi="Times New Roman" w:cs="Times New Roman"/>
          <w:shd w:val="clear" w:color="auto" w:fill="FFFFFF"/>
        </w:rPr>
        <w:t xml:space="preserve">Women have a higher risk of cervical cancer if they have a first-degree relative (mother, sister) who has had cervical cancer. </w:t>
      </w:r>
    </w:p>
    <w:p w14:paraId="262E6F59" w14:textId="77777777" w:rsidR="0035226A" w:rsidRDefault="0035226A">
      <w:pPr>
        <w:rPr>
          <w:rFonts w:ascii="Times New Roman" w:hAnsi="Times New Roman" w:cs="Times New Roman"/>
          <w:shd w:val="clear" w:color="auto" w:fill="FFFFFF"/>
        </w:rPr>
      </w:pPr>
    </w:p>
    <w:p w14:paraId="2BC670C3" w14:textId="77777777" w:rsidR="0035226A" w:rsidRDefault="0035226A">
      <w:pPr>
        <w:rPr>
          <w:rFonts w:ascii="Times New Roman" w:hAnsi="Times New Roman" w:cs="Times New Roman"/>
          <w:shd w:val="clear" w:color="auto" w:fill="FFFFFF"/>
        </w:rPr>
      </w:pPr>
      <w:r w:rsidRPr="008A6950">
        <w:rPr>
          <w:rFonts w:ascii="Times New Roman" w:hAnsi="Times New Roman" w:cs="Times New Roman"/>
          <w:shd w:val="clear" w:color="auto" w:fill="FFFFFF"/>
        </w:rPr>
        <w:t>Use Of Oral Contraceptives</w:t>
      </w:r>
    </w:p>
    <w:p w14:paraId="7F5C2864" w14:textId="76E0B650" w:rsidR="00F31D64" w:rsidRPr="008A6950" w:rsidRDefault="00F31D64">
      <w:pPr>
        <w:rPr>
          <w:rFonts w:ascii="Times New Roman" w:hAnsi="Times New Roman" w:cs="Times New Roman"/>
          <w:shd w:val="clear" w:color="auto" w:fill="FFFFFF"/>
        </w:rPr>
      </w:pPr>
      <w:r w:rsidRPr="008A6950">
        <w:rPr>
          <w:rFonts w:ascii="Times New Roman" w:hAnsi="Times New Roman" w:cs="Times New Roman"/>
          <w:shd w:val="clear" w:color="auto" w:fill="FFFFFF"/>
        </w:rPr>
        <w:t xml:space="preserve">Studies have reported a strong association between cervical cancer and long-term use of oral contraception (OC). Women who take birth control pills for more than 5 - 10 years appear to have a much higher risk HPV infection (up to four times higher) than those who do not use OCs. Some research also suggests that the hormones in OCs might help the virus enter the genetic material of cervical cells. </w:t>
      </w:r>
    </w:p>
    <w:p w14:paraId="358858F2" w14:textId="77777777" w:rsidR="0035226A" w:rsidRDefault="0035226A">
      <w:pPr>
        <w:rPr>
          <w:rFonts w:ascii="Times New Roman" w:hAnsi="Times New Roman" w:cs="Times New Roman"/>
          <w:shd w:val="clear" w:color="auto" w:fill="FFFFFF"/>
        </w:rPr>
      </w:pPr>
    </w:p>
    <w:p w14:paraId="5D5AA75E" w14:textId="77777777" w:rsidR="0035226A" w:rsidRDefault="0035226A">
      <w:pPr>
        <w:rPr>
          <w:rFonts w:ascii="Times New Roman" w:hAnsi="Times New Roman" w:cs="Times New Roman"/>
          <w:shd w:val="clear" w:color="auto" w:fill="FFFFFF"/>
        </w:rPr>
      </w:pPr>
      <w:r w:rsidRPr="008A6950">
        <w:rPr>
          <w:rFonts w:ascii="Times New Roman" w:hAnsi="Times New Roman" w:cs="Times New Roman"/>
          <w:shd w:val="clear" w:color="auto" w:fill="FFFFFF"/>
        </w:rPr>
        <w:t>Smoking</w:t>
      </w:r>
    </w:p>
    <w:p w14:paraId="0545A3CD" w14:textId="12BFA647" w:rsidR="00F31D64" w:rsidRPr="008A6950" w:rsidRDefault="00F31D64">
      <w:pPr>
        <w:rPr>
          <w:rFonts w:ascii="Times New Roman" w:hAnsi="Times New Roman" w:cs="Times New Roman"/>
          <w:shd w:val="clear" w:color="auto" w:fill="FFFFFF"/>
        </w:rPr>
      </w:pPr>
      <w:r w:rsidRPr="008A6950">
        <w:rPr>
          <w:rFonts w:ascii="Times New Roman" w:hAnsi="Times New Roman" w:cs="Times New Roman"/>
          <w:shd w:val="clear" w:color="auto" w:fill="FFFFFF"/>
        </w:rPr>
        <w:t xml:space="preserve">Smoking is associated with a higher risk for precancerous changes (dysplasia) in the cervix and for progression to invasive cervical cancer, especially for women infected with HPV. </w:t>
      </w:r>
    </w:p>
    <w:p w14:paraId="1C160FAC" w14:textId="1C57F64E" w:rsidR="008A6950" w:rsidRPr="008A6950" w:rsidRDefault="008A6950">
      <w:pPr>
        <w:rPr>
          <w:rFonts w:ascii="Times New Roman" w:hAnsi="Times New Roman" w:cs="Times New Roman"/>
          <w:shd w:val="clear" w:color="auto" w:fill="FFFFFF"/>
        </w:rPr>
      </w:pPr>
    </w:p>
    <w:p w14:paraId="3EEC8BB4" w14:textId="13B855C1" w:rsidR="00B83758" w:rsidRDefault="00573A56">
      <w:pPr>
        <w:rPr>
          <w:rFonts w:ascii="Times New Roman" w:hAnsi="Times New Roman" w:cs="Times New Roman"/>
          <w:shd w:val="clear" w:color="auto" w:fill="FFFFFF"/>
        </w:rPr>
      </w:pPr>
      <w:r>
        <w:rPr>
          <w:rFonts w:ascii="Times New Roman" w:hAnsi="Times New Roman" w:cs="Times New Roman"/>
          <w:shd w:val="clear" w:color="auto" w:fill="FFFFFF"/>
        </w:rPr>
        <w:t>CONCLUSION</w:t>
      </w:r>
    </w:p>
    <w:p w14:paraId="43290E42" w14:textId="0C2A360B" w:rsidR="00392FC5" w:rsidRDefault="00392FC5">
      <w:pPr>
        <w:rPr>
          <w:rFonts w:ascii="Times New Roman" w:hAnsi="Times New Roman" w:cs="Times New Roman"/>
          <w:shd w:val="clear" w:color="auto" w:fill="FFFFFF"/>
        </w:rPr>
      </w:pPr>
      <w:r>
        <w:rPr>
          <w:rFonts w:ascii="Times New Roman" w:hAnsi="Times New Roman" w:cs="Times New Roman"/>
          <w:shd w:val="clear" w:color="auto" w:fill="FFFFFF"/>
        </w:rPr>
        <w:t xml:space="preserve">With a </w:t>
      </w:r>
      <w:r w:rsidRPr="00392FC5">
        <w:rPr>
          <w:rFonts w:ascii="Times New Roman" w:hAnsi="Times New Roman" w:cs="Times New Roman"/>
          <w:shd w:val="clear" w:color="auto" w:fill="FFFFFF"/>
        </w:rPr>
        <w:t>Training Score</w:t>
      </w:r>
      <w:r>
        <w:rPr>
          <w:rFonts w:ascii="Times New Roman" w:hAnsi="Times New Roman" w:cs="Times New Roman"/>
          <w:shd w:val="clear" w:color="auto" w:fill="FFFFFF"/>
        </w:rPr>
        <w:t xml:space="preserve"> of </w:t>
      </w:r>
      <w:r w:rsidRPr="00392FC5">
        <w:rPr>
          <w:rFonts w:ascii="Times New Roman" w:hAnsi="Times New Roman" w:cs="Times New Roman"/>
          <w:shd w:val="clear" w:color="auto" w:fill="FFFFFF"/>
        </w:rPr>
        <w:t>0.93820</w:t>
      </w:r>
      <w:r>
        <w:rPr>
          <w:rFonts w:ascii="Times New Roman" w:hAnsi="Times New Roman" w:cs="Times New Roman"/>
          <w:shd w:val="clear" w:color="auto" w:fill="FFFFFF"/>
        </w:rPr>
        <w:t xml:space="preserve"> and a </w:t>
      </w:r>
      <w:r w:rsidRPr="00392FC5">
        <w:rPr>
          <w:rFonts w:ascii="Times New Roman" w:hAnsi="Times New Roman" w:cs="Times New Roman"/>
          <w:shd w:val="clear" w:color="auto" w:fill="FFFFFF"/>
        </w:rPr>
        <w:t>Testing Score: 0.9831</w:t>
      </w:r>
      <w:r>
        <w:rPr>
          <w:rFonts w:ascii="Times New Roman" w:hAnsi="Times New Roman" w:cs="Times New Roman"/>
          <w:shd w:val="clear" w:color="auto" w:fill="FFFFFF"/>
        </w:rPr>
        <w:t>5, our m</w:t>
      </w:r>
      <w:r w:rsidRPr="00392FC5">
        <w:rPr>
          <w:rFonts w:ascii="Times New Roman" w:hAnsi="Times New Roman" w:cs="Times New Roman"/>
          <w:shd w:val="clear" w:color="auto" w:fill="FFFFFF"/>
        </w:rPr>
        <w:t>odel demonstrates meaningful predictive power</w:t>
      </w:r>
      <w:r>
        <w:rPr>
          <w:rFonts w:ascii="Times New Roman" w:hAnsi="Times New Roman" w:cs="Times New Roman"/>
          <w:shd w:val="clear" w:color="auto" w:fill="FFFFFF"/>
        </w:rPr>
        <w:t xml:space="preserve"> in the cervical cancer screening process. </w:t>
      </w:r>
    </w:p>
    <w:p w14:paraId="41092DC2" w14:textId="77777777" w:rsidR="00392FC5" w:rsidRPr="008A6950" w:rsidRDefault="00392FC5">
      <w:pPr>
        <w:rPr>
          <w:rFonts w:ascii="Times New Roman" w:hAnsi="Times New Roman" w:cs="Times New Roman"/>
          <w:shd w:val="clear" w:color="auto" w:fill="FFFFFF"/>
        </w:rPr>
      </w:pPr>
    </w:p>
    <w:p w14:paraId="7590C781" w14:textId="56D2C4E8" w:rsidR="008A6950" w:rsidRPr="00392FC5" w:rsidRDefault="008A6950">
      <w:pPr>
        <w:rPr>
          <w:rFonts w:ascii="Times New Roman" w:hAnsi="Times New Roman" w:cs="Times New Roman"/>
          <w:sz w:val="21"/>
          <w:szCs w:val="21"/>
          <w:shd w:val="clear" w:color="auto" w:fill="FFFFFF"/>
        </w:rPr>
      </w:pPr>
      <w:r w:rsidRPr="00392FC5">
        <w:rPr>
          <w:rFonts w:ascii="Times New Roman" w:hAnsi="Times New Roman" w:cs="Times New Roman"/>
          <w:sz w:val="21"/>
          <w:szCs w:val="21"/>
          <w:shd w:val="clear" w:color="auto" w:fill="FFFFFF"/>
        </w:rPr>
        <w:t>SOURCE: UCI Machine Learning Repository</w:t>
      </w:r>
    </w:p>
    <w:p w14:paraId="4BF03E4A" w14:textId="77777777" w:rsidR="008A6950" w:rsidRPr="00392FC5" w:rsidRDefault="008A6950" w:rsidP="008A6950">
      <w:pPr>
        <w:rPr>
          <w:rFonts w:ascii="Times New Roman" w:hAnsi="Times New Roman" w:cs="Times New Roman"/>
          <w:sz w:val="21"/>
          <w:szCs w:val="21"/>
          <w:shd w:val="clear" w:color="auto" w:fill="FFFFFF"/>
        </w:rPr>
      </w:pPr>
      <w:r w:rsidRPr="00392FC5">
        <w:rPr>
          <w:rFonts w:ascii="Times New Roman" w:hAnsi="Times New Roman" w:cs="Times New Roman"/>
          <w:sz w:val="21"/>
          <w:szCs w:val="21"/>
          <w:shd w:val="clear" w:color="auto" w:fill="FFFFFF"/>
        </w:rPr>
        <w:t>https://archive.ics.uci.edu/ml/datasets/Cervical+cancer+%28Risk+Factors%29#</w:t>
      </w:r>
    </w:p>
    <w:p w14:paraId="642A75A6" w14:textId="77777777" w:rsidR="008A6950" w:rsidRPr="00392FC5" w:rsidRDefault="008A6950">
      <w:pPr>
        <w:rPr>
          <w:rFonts w:ascii="Times New Roman" w:hAnsi="Times New Roman" w:cs="Times New Roman"/>
          <w:sz w:val="21"/>
          <w:szCs w:val="21"/>
          <w:shd w:val="clear" w:color="auto" w:fill="FFFFFF"/>
        </w:rPr>
      </w:pPr>
    </w:p>
    <w:p w14:paraId="6AAAB906" w14:textId="58245001" w:rsidR="008A6950" w:rsidRPr="00392FC5" w:rsidRDefault="0035226A">
      <w:pPr>
        <w:rPr>
          <w:rFonts w:ascii="Times New Roman" w:hAnsi="Times New Roman" w:cs="Times New Roman"/>
          <w:color w:val="123654"/>
          <w:sz w:val="21"/>
          <w:szCs w:val="21"/>
        </w:rPr>
      </w:pPr>
      <w:r w:rsidRPr="00392FC5">
        <w:rPr>
          <w:rFonts w:ascii="Times New Roman" w:hAnsi="Times New Roman" w:cs="Times New Roman"/>
          <w:color w:val="123654"/>
          <w:sz w:val="21"/>
          <w:szCs w:val="21"/>
        </w:rPr>
        <w:t>ORIGINAL SOURCE</w:t>
      </w:r>
      <w:r w:rsidR="008A6950" w:rsidRPr="00392FC5">
        <w:rPr>
          <w:rFonts w:ascii="Times New Roman" w:hAnsi="Times New Roman" w:cs="Times New Roman"/>
          <w:color w:val="123654"/>
          <w:sz w:val="21"/>
          <w:szCs w:val="21"/>
        </w:rPr>
        <w:t xml:space="preserve">: </w:t>
      </w:r>
      <w:proofErr w:type="spellStart"/>
      <w:r w:rsidR="008A6950" w:rsidRPr="00392FC5">
        <w:rPr>
          <w:rFonts w:ascii="Times New Roman" w:hAnsi="Times New Roman" w:cs="Times New Roman"/>
          <w:color w:val="123654"/>
          <w:sz w:val="21"/>
          <w:szCs w:val="21"/>
        </w:rPr>
        <w:t>Kelwin</w:t>
      </w:r>
      <w:proofErr w:type="spellEnd"/>
      <w:r w:rsidR="008A6950" w:rsidRPr="00392FC5">
        <w:rPr>
          <w:rFonts w:ascii="Times New Roman" w:hAnsi="Times New Roman" w:cs="Times New Roman"/>
          <w:color w:val="123654"/>
          <w:sz w:val="21"/>
          <w:szCs w:val="21"/>
        </w:rPr>
        <w:t xml:space="preserve"> Fernandes, Jaime S. Cardoso, and Jessica Fernandes. 'Transfer Learning with Partial Observability Applied to Cervical Cancer Screening.' Iberian Conference on Pattern Recognition and Image Analysis. Springer International Publishing, 2017.</w:t>
      </w:r>
    </w:p>
    <w:p w14:paraId="387D48E6" w14:textId="113522FF" w:rsidR="008A6950" w:rsidRPr="00392FC5" w:rsidRDefault="008A6950">
      <w:pPr>
        <w:rPr>
          <w:rFonts w:ascii="Times New Roman" w:hAnsi="Times New Roman" w:cs="Times New Roman"/>
          <w:sz w:val="21"/>
          <w:szCs w:val="21"/>
        </w:rPr>
      </w:pPr>
      <w:r w:rsidRPr="00392FC5">
        <w:rPr>
          <w:rFonts w:ascii="Times New Roman" w:hAnsi="Times New Roman" w:cs="Times New Roman"/>
          <w:color w:val="123654"/>
          <w:sz w:val="21"/>
          <w:szCs w:val="21"/>
        </w:rPr>
        <w:t xml:space="preserve">DISCLAIMER: </w:t>
      </w:r>
      <w:r w:rsidRPr="00392FC5">
        <w:rPr>
          <w:rFonts w:ascii="Times New Roman" w:hAnsi="Times New Roman" w:cs="Times New Roman"/>
          <w:color w:val="123654"/>
          <w:sz w:val="21"/>
          <w:szCs w:val="21"/>
        </w:rPr>
        <w:t>The dataset was collected at 'Hospital Universitario de Caracas' in Caracas, Venezuela. The dataset comprises demographic information, habits, and historic medical records of 858 patients. Several patients decided not to answer some of the questions because of privacy concerns (missing values).</w:t>
      </w:r>
    </w:p>
    <w:sectPr w:rsidR="008A6950" w:rsidRPr="00392FC5" w:rsidSect="0018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64"/>
    <w:rsid w:val="0001425F"/>
    <w:rsid w:val="00125C36"/>
    <w:rsid w:val="001724F2"/>
    <w:rsid w:val="00186227"/>
    <w:rsid w:val="0035226A"/>
    <w:rsid w:val="00392FC5"/>
    <w:rsid w:val="00573A56"/>
    <w:rsid w:val="008A6950"/>
    <w:rsid w:val="00A774A8"/>
    <w:rsid w:val="00B83758"/>
    <w:rsid w:val="00F3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67042"/>
  <w15:chartTrackingRefBased/>
  <w15:docId w15:val="{946A7BC8-4B02-4542-A928-3CF818B6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1786">
      <w:bodyDiv w:val="1"/>
      <w:marLeft w:val="0"/>
      <w:marRight w:val="0"/>
      <w:marTop w:val="0"/>
      <w:marBottom w:val="0"/>
      <w:divBdr>
        <w:top w:val="none" w:sz="0" w:space="0" w:color="auto"/>
        <w:left w:val="none" w:sz="0" w:space="0" w:color="auto"/>
        <w:bottom w:val="none" w:sz="0" w:space="0" w:color="auto"/>
        <w:right w:val="none" w:sz="0" w:space="0" w:color="auto"/>
      </w:divBdr>
    </w:div>
    <w:div w:id="230115426">
      <w:bodyDiv w:val="1"/>
      <w:marLeft w:val="0"/>
      <w:marRight w:val="0"/>
      <w:marTop w:val="0"/>
      <w:marBottom w:val="0"/>
      <w:divBdr>
        <w:top w:val="none" w:sz="0" w:space="0" w:color="auto"/>
        <w:left w:val="none" w:sz="0" w:space="0" w:color="auto"/>
        <w:bottom w:val="none" w:sz="0" w:space="0" w:color="auto"/>
        <w:right w:val="none" w:sz="0" w:space="0" w:color="auto"/>
      </w:divBdr>
    </w:div>
    <w:div w:id="258292800">
      <w:bodyDiv w:val="1"/>
      <w:marLeft w:val="0"/>
      <w:marRight w:val="0"/>
      <w:marTop w:val="0"/>
      <w:marBottom w:val="0"/>
      <w:divBdr>
        <w:top w:val="none" w:sz="0" w:space="0" w:color="auto"/>
        <w:left w:val="none" w:sz="0" w:space="0" w:color="auto"/>
        <w:bottom w:val="none" w:sz="0" w:space="0" w:color="auto"/>
        <w:right w:val="none" w:sz="0" w:space="0" w:color="auto"/>
      </w:divBdr>
      <w:divsChild>
        <w:div w:id="384454358">
          <w:marLeft w:val="0"/>
          <w:marRight w:val="0"/>
          <w:marTop w:val="0"/>
          <w:marBottom w:val="0"/>
          <w:divBdr>
            <w:top w:val="none" w:sz="0" w:space="0" w:color="auto"/>
            <w:left w:val="none" w:sz="0" w:space="0" w:color="auto"/>
            <w:bottom w:val="none" w:sz="0" w:space="0" w:color="auto"/>
            <w:right w:val="none" w:sz="0" w:space="0" w:color="auto"/>
          </w:divBdr>
          <w:divsChild>
            <w:div w:id="1118569743">
              <w:marLeft w:val="0"/>
              <w:marRight w:val="0"/>
              <w:marTop w:val="0"/>
              <w:marBottom w:val="0"/>
              <w:divBdr>
                <w:top w:val="none" w:sz="0" w:space="0" w:color="auto"/>
                <w:left w:val="none" w:sz="0" w:space="0" w:color="auto"/>
                <w:bottom w:val="none" w:sz="0" w:space="0" w:color="auto"/>
                <w:right w:val="none" w:sz="0" w:space="0" w:color="auto"/>
              </w:divBdr>
              <w:divsChild>
                <w:div w:id="865287788">
                  <w:marLeft w:val="0"/>
                  <w:marRight w:val="0"/>
                  <w:marTop w:val="0"/>
                  <w:marBottom w:val="0"/>
                  <w:divBdr>
                    <w:top w:val="none" w:sz="0" w:space="0" w:color="auto"/>
                    <w:left w:val="none" w:sz="0" w:space="0" w:color="auto"/>
                    <w:bottom w:val="none" w:sz="0" w:space="0" w:color="auto"/>
                    <w:right w:val="none" w:sz="0" w:space="0" w:color="auto"/>
                  </w:divBdr>
                  <w:divsChild>
                    <w:div w:id="12024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1432">
      <w:bodyDiv w:val="1"/>
      <w:marLeft w:val="0"/>
      <w:marRight w:val="0"/>
      <w:marTop w:val="0"/>
      <w:marBottom w:val="0"/>
      <w:divBdr>
        <w:top w:val="none" w:sz="0" w:space="0" w:color="auto"/>
        <w:left w:val="none" w:sz="0" w:space="0" w:color="auto"/>
        <w:bottom w:val="none" w:sz="0" w:space="0" w:color="auto"/>
        <w:right w:val="none" w:sz="0" w:space="0" w:color="auto"/>
      </w:divBdr>
    </w:div>
    <w:div w:id="705527421">
      <w:bodyDiv w:val="1"/>
      <w:marLeft w:val="0"/>
      <w:marRight w:val="0"/>
      <w:marTop w:val="0"/>
      <w:marBottom w:val="0"/>
      <w:divBdr>
        <w:top w:val="none" w:sz="0" w:space="0" w:color="auto"/>
        <w:left w:val="none" w:sz="0" w:space="0" w:color="auto"/>
        <w:bottom w:val="none" w:sz="0" w:space="0" w:color="auto"/>
        <w:right w:val="none" w:sz="0" w:space="0" w:color="auto"/>
      </w:divBdr>
    </w:div>
    <w:div w:id="903443603">
      <w:bodyDiv w:val="1"/>
      <w:marLeft w:val="0"/>
      <w:marRight w:val="0"/>
      <w:marTop w:val="0"/>
      <w:marBottom w:val="0"/>
      <w:divBdr>
        <w:top w:val="none" w:sz="0" w:space="0" w:color="auto"/>
        <w:left w:val="none" w:sz="0" w:space="0" w:color="auto"/>
        <w:bottom w:val="none" w:sz="0" w:space="0" w:color="auto"/>
        <w:right w:val="none" w:sz="0" w:space="0" w:color="auto"/>
      </w:divBdr>
      <w:divsChild>
        <w:div w:id="243420243">
          <w:marLeft w:val="0"/>
          <w:marRight w:val="0"/>
          <w:marTop w:val="0"/>
          <w:marBottom w:val="0"/>
          <w:divBdr>
            <w:top w:val="none" w:sz="0" w:space="0" w:color="auto"/>
            <w:left w:val="none" w:sz="0" w:space="0" w:color="auto"/>
            <w:bottom w:val="none" w:sz="0" w:space="0" w:color="auto"/>
            <w:right w:val="none" w:sz="0" w:space="0" w:color="auto"/>
          </w:divBdr>
          <w:divsChild>
            <w:div w:id="2097549941">
              <w:marLeft w:val="0"/>
              <w:marRight w:val="0"/>
              <w:marTop w:val="0"/>
              <w:marBottom w:val="0"/>
              <w:divBdr>
                <w:top w:val="none" w:sz="0" w:space="0" w:color="auto"/>
                <w:left w:val="none" w:sz="0" w:space="0" w:color="auto"/>
                <w:bottom w:val="none" w:sz="0" w:space="0" w:color="auto"/>
                <w:right w:val="none" w:sz="0" w:space="0" w:color="auto"/>
              </w:divBdr>
              <w:divsChild>
                <w:div w:id="1938899389">
                  <w:marLeft w:val="0"/>
                  <w:marRight w:val="0"/>
                  <w:marTop w:val="0"/>
                  <w:marBottom w:val="0"/>
                  <w:divBdr>
                    <w:top w:val="none" w:sz="0" w:space="0" w:color="auto"/>
                    <w:left w:val="none" w:sz="0" w:space="0" w:color="auto"/>
                    <w:bottom w:val="none" w:sz="0" w:space="0" w:color="auto"/>
                    <w:right w:val="none" w:sz="0" w:space="0" w:color="auto"/>
                  </w:divBdr>
                  <w:divsChild>
                    <w:div w:id="10994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70830">
      <w:bodyDiv w:val="1"/>
      <w:marLeft w:val="0"/>
      <w:marRight w:val="0"/>
      <w:marTop w:val="0"/>
      <w:marBottom w:val="0"/>
      <w:divBdr>
        <w:top w:val="none" w:sz="0" w:space="0" w:color="auto"/>
        <w:left w:val="none" w:sz="0" w:space="0" w:color="auto"/>
        <w:bottom w:val="none" w:sz="0" w:space="0" w:color="auto"/>
        <w:right w:val="none" w:sz="0" w:space="0" w:color="auto"/>
      </w:divBdr>
    </w:div>
    <w:div w:id="18542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Paola</dc:creator>
  <cp:keywords/>
  <dc:description/>
  <cp:lastModifiedBy>Moreno, Paola</cp:lastModifiedBy>
  <cp:revision>4</cp:revision>
  <dcterms:created xsi:type="dcterms:W3CDTF">2022-09-29T02:30:00Z</dcterms:created>
  <dcterms:modified xsi:type="dcterms:W3CDTF">2022-09-29T03:02:00Z</dcterms:modified>
</cp:coreProperties>
</file>