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8862" w14:textId="77777777" w:rsidR="00C342F3" w:rsidRDefault="00C342F3">
      <w:pPr>
        <w:pStyle w:val="Textoindependiente"/>
        <w:spacing w:before="4"/>
        <w:rPr>
          <w:rFonts w:ascii="Times New Roman" w:hAnsi="Times New Roman"/>
          <w:sz w:val="17"/>
        </w:rPr>
      </w:pPr>
    </w:p>
    <w:p w14:paraId="1A1AF9D6" w14:textId="77777777" w:rsidR="00C342F3" w:rsidRDefault="00573168">
      <w:pPr>
        <w:pStyle w:val="Ttulo"/>
      </w:pPr>
      <w:r>
        <w:rPr>
          <w:lang w:val="es-ES" w:bidi="es-ES"/>
        </w:rPr>
        <w:t>Caso práctico 1</w:t>
      </w:r>
    </w:p>
    <w:p w14:paraId="17EF3F51" w14:textId="77777777" w:rsidR="00C342F3" w:rsidRDefault="00573168">
      <w:pPr>
        <w:spacing w:before="511"/>
        <w:ind w:left="120"/>
        <w:rPr>
          <w:rFonts w:ascii="Arial" w:hAnsi="Arial"/>
          <w:b/>
          <w:sz w:val="32"/>
        </w:rPr>
      </w:pPr>
      <w:r>
        <w:rPr>
          <w:b/>
          <w:sz w:val="32"/>
          <w:lang w:val="es-ES" w:bidi="es-ES"/>
        </w:rPr>
        <w:t>Caso práctico: ¿Cómo lograr el éxito rápido de un negocio de bicicletas compartidas?</w:t>
      </w:r>
    </w:p>
    <w:p w14:paraId="505CBF39" w14:textId="77777777" w:rsidR="00C342F3" w:rsidRDefault="00C342F3">
      <w:pPr>
        <w:pStyle w:val="Textoindependiente"/>
        <w:rPr>
          <w:rFonts w:ascii="Arial" w:hAnsi="Arial"/>
          <w:b/>
          <w:sz w:val="20"/>
        </w:rPr>
      </w:pPr>
    </w:p>
    <w:p w14:paraId="1120BB69" w14:textId="77777777" w:rsidR="00C342F3" w:rsidRDefault="00C342F3">
      <w:pPr>
        <w:pStyle w:val="Textoindependiente"/>
        <w:rPr>
          <w:rFonts w:ascii="Arial" w:hAnsi="Arial"/>
          <w:b/>
          <w:sz w:val="20"/>
        </w:rPr>
      </w:pPr>
    </w:p>
    <w:p w14:paraId="2FC26C7C" w14:textId="77777777" w:rsidR="00C342F3" w:rsidRDefault="00C342F3">
      <w:pPr>
        <w:pStyle w:val="Textoindependiente"/>
        <w:rPr>
          <w:rFonts w:ascii="Arial" w:hAnsi="Arial"/>
          <w:b/>
          <w:sz w:val="20"/>
        </w:rPr>
      </w:pPr>
    </w:p>
    <w:p w14:paraId="50C89382" w14:textId="77777777" w:rsidR="00C342F3" w:rsidRDefault="00C342F3">
      <w:pPr>
        <w:pStyle w:val="Textoindependiente"/>
        <w:rPr>
          <w:rFonts w:ascii="Arial" w:hAnsi="Arial"/>
          <w:b/>
          <w:sz w:val="20"/>
        </w:rPr>
      </w:pPr>
    </w:p>
    <w:p w14:paraId="39CFC07D" w14:textId="77777777" w:rsidR="00C342F3" w:rsidRDefault="00C342F3">
      <w:pPr>
        <w:pStyle w:val="Textoindependiente"/>
        <w:rPr>
          <w:rFonts w:ascii="Arial" w:hAnsi="Arial"/>
          <w:b/>
          <w:sz w:val="20"/>
        </w:rPr>
      </w:pPr>
    </w:p>
    <w:p w14:paraId="72184237" w14:textId="77777777" w:rsidR="00C342F3" w:rsidRDefault="00C342F3">
      <w:pPr>
        <w:pStyle w:val="Textoindependiente"/>
        <w:rPr>
          <w:rFonts w:ascii="Arial" w:hAnsi="Arial"/>
          <w:b/>
          <w:sz w:val="20"/>
        </w:rPr>
      </w:pPr>
    </w:p>
    <w:p w14:paraId="27B12AC6" w14:textId="77777777" w:rsidR="00C342F3" w:rsidRDefault="00C342F3">
      <w:pPr>
        <w:pStyle w:val="Textoindependiente"/>
        <w:rPr>
          <w:rFonts w:ascii="Arial" w:hAnsi="Arial"/>
          <w:b/>
          <w:sz w:val="20"/>
        </w:rPr>
      </w:pPr>
    </w:p>
    <w:p w14:paraId="52C2ABE5" w14:textId="77777777" w:rsidR="00C342F3" w:rsidRDefault="00C342F3">
      <w:pPr>
        <w:pStyle w:val="Textoindependiente"/>
        <w:rPr>
          <w:rFonts w:ascii="Arial" w:hAnsi="Arial"/>
          <w:b/>
          <w:sz w:val="20"/>
        </w:rPr>
      </w:pPr>
    </w:p>
    <w:p w14:paraId="1149525A" w14:textId="77777777" w:rsidR="00C342F3" w:rsidRDefault="00C342F3">
      <w:pPr>
        <w:pStyle w:val="Textoindependiente"/>
        <w:rPr>
          <w:rFonts w:ascii="Arial" w:hAnsi="Arial"/>
          <w:b/>
          <w:sz w:val="20"/>
        </w:rPr>
      </w:pPr>
    </w:p>
    <w:p w14:paraId="44E8F839" w14:textId="77777777" w:rsidR="00C342F3" w:rsidRDefault="00C342F3">
      <w:pPr>
        <w:pStyle w:val="Textoindependiente"/>
        <w:rPr>
          <w:rFonts w:ascii="Arial" w:hAnsi="Arial"/>
          <w:b/>
          <w:sz w:val="20"/>
        </w:rPr>
      </w:pPr>
    </w:p>
    <w:p w14:paraId="38877F05" w14:textId="77777777" w:rsidR="00C342F3" w:rsidRDefault="00C342F3">
      <w:pPr>
        <w:pStyle w:val="Textoindependiente"/>
        <w:rPr>
          <w:rFonts w:ascii="Arial" w:hAnsi="Arial"/>
          <w:b/>
          <w:sz w:val="20"/>
        </w:rPr>
      </w:pPr>
    </w:p>
    <w:p w14:paraId="4120B444" w14:textId="77777777" w:rsidR="00C342F3" w:rsidRDefault="00C342F3">
      <w:pPr>
        <w:pStyle w:val="Textoindependiente"/>
        <w:rPr>
          <w:rFonts w:ascii="Arial" w:hAnsi="Arial"/>
          <w:b/>
          <w:sz w:val="20"/>
        </w:rPr>
      </w:pPr>
    </w:p>
    <w:p w14:paraId="1EB05931" w14:textId="77777777" w:rsidR="00C342F3" w:rsidRDefault="00C342F3">
      <w:pPr>
        <w:pStyle w:val="Textoindependiente"/>
        <w:rPr>
          <w:rFonts w:ascii="Arial" w:hAnsi="Arial"/>
          <w:b/>
          <w:sz w:val="20"/>
        </w:rPr>
      </w:pPr>
    </w:p>
    <w:p w14:paraId="6E5A6106" w14:textId="77777777" w:rsidR="00C342F3" w:rsidRDefault="00C342F3">
      <w:pPr>
        <w:pStyle w:val="Textoindependiente"/>
        <w:spacing w:before="5"/>
        <w:rPr>
          <w:rFonts w:ascii="Arial" w:hAnsi="Arial"/>
          <w:b/>
          <w:sz w:val="17"/>
        </w:rPr>
      </w:pPr>
    </w:p>
    <w:p w14:paraId="1C49142D" w14:textId="77777777" w:rsidR="00C342F3" w:rsidRDefault="00573168">
      <w:pPr>
        <w:pStyle w:val="Ttulo1"/>
        <w:ind w:left="119"/>
      </w:pPr>
      <w:r>
        <w:rPr>
          <w:w w:val="110"/>
          <w:lang w:val="es-ES" w:bidi="es-ES"/>
        </w:rPr>
        <w:t>Introducción</w:t>
      </w:r>
    </w:p>
    <w:p w14:paraId="3A97B287" w14:textId="77777777" w:rsidR="00C342F3" w:rsidRDefault="00573168">
      <w:pPr>
        <w:pStyle w:val="Textoindependiente"/>
        <w:spacing w:before="155" w:line="278" w:lineRule="auto"/>
        <w:ind w:left="119" w:right="183"/>
      </w:pPr>
      <w:r>
        <w:rPr>
          <w:w w:val="105"/>
          <w:lang w:val="es-ES" w:bidi="es-ES"/>
        </w:rPr>
        <w:t xml:space="preserve">Bienvenido al caso práctico del análisis de bicicletas compartidas </w:t>
      </w:r>
      <w:proofErr w:type="spellStart"/>
      <w:r>
        <w:rPr>
          <w:w w:val="105"/>
          <w:lang w:val="es-ES" w:bidi="es-ES"/>
        </w:rPr>
        <w:t>Cyclistic</w:t>
      </w:r>
      <w:proofErr w:type="spellEnd"/>
      <w:r>
        <w:rPr>
          <w:w w:val="105"/>
          <w:lang w:val="es-ES" w:bidi="es-ES"/>
        </w:rPr>
        <w:t xml:space="preserve">. En este caso práctico, realizarás muchas tareas del mundo real, típicas de un analista de datos júnior. Trabajarás para una empresa ficticia llamada </w:t>
      </w:r>
      <w:proofErr w:type="spellStart"/>
      <w:r>
        <w:rPr>
          <w:w w:val="105"/>
          <w:lang w:val="es-ES" w:bidi="es-ES"/>
        </w:rPr>
        <w:t>Cyclistic</w:t>
      </w:r>
      <w:proofErr w:type="spellEnd"/>
      <w:r>
        <w:rPr>
          <w:w w:val="105"/>
          <w:lang w:val="es-ES" w:bidi="es-ES"/>
        </w:rPr>
        <w:t xml:space="preserve"> y conocerás a difer</w:t>
      </w:r>
      <w:r>
        <w:rPr>
          <w:w w:val="105"/>
          <w:lang w:val="es-ES" w:bidi="es-ES"/>
        </w:rPr>
        <w:t xml:space="preserve">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w:t>
      </w:r>
      <w:r>
        <w:rPr>
          <w:b/>
          <w:w w:val="105"/>
          <w:lang w:val="es-ES" w:bidi="es-ES"/>
        </w:rPr>
        <w:t>so práctico</w:t>
      </w:r>
      <w:r>
        <w:rPr>
          <w:w w:val="105"/>
          <w:lang w:val="es-ES" w:bidi="es-ES"/>
        </w:rPr>
        <w:t>, incluidas las preguntas orientativas y las tareas clave, te ayudarán a mantenerte en el camino correcto.</w:t>
      </w:r>
    </w:p>
    <w:p w14:paraId="68A8B703" w14:textId="77777777" w:rsidR="00C342F3" w:rsidRDefault="00C342F3">
      <w:pPr>
        <w:pStyle w:val="Textoindependiente"/>
        <w:spacing w:before="7"/>
        <w:rPr>
          <w:sz w:val="25"/>
        </w:rPr>
      </w:pPr>
    </w:p>
    <w:p w14:paraId="2B81E35B" w14:textId="77777777" w:rsidR="00C342F3" w:rsidRDefault="00573168">
      <w:pPr>
        <w:pStyle w:val="Textoindependiente"/>
        <w:spacing w:before="1" w:line="278" w:lineRule="auto"/>
        <w:ind w:left="119" w:right="638"/>
      </w:pPr>
      <w:r>
        <w:rPr>
          <w:w w:val="105"/>
          <w:lang w:val="es-ES" w:bidi="es-ES"/>
        </w:rPr>
        <w:t>Al final de esta lección, tendrás un caso práctico listo para el portfolio. Descarga el paquete y consulta los detalles de este caso prác</w:t>
      </w:r>
      <w:r>
        <w:rPr>
          <w:w w:val="105"/>
          <w:lang w:val="es-ES" w:bidi="es-ES"/>
        </w:rPr>
        <w:t>tico en cualquier momento. Así, cuando empieces a buscar trabajo, tu caso práctico será una forma tangible de demostrar tus conocimientos y habilidades a los posibles empleadores.</w:t>
      </w:r>
    </w:p>
    <w:p w14:paraId="30FBD7CD" w14:textId="77777777" w:rsidR="00C342F3" w:rsidRDefault="00C342F3">
      <w:pPr>
        <w:sectPr w:rsidR="00C342F3">
          <w:pgSz w:w="15840" w:h="12240" w:orient="landscape"/>
          <w:pgMar w:top="1140" w:right="1300" w:bottom="280" w:left="1320" w:header="0" w:footer="0" w:gutter="0"/>
          <w:cols w:space="720"/>
          <w:formProt w:val="0"/>
        </w:sectPr>
      </w:pPr>
    </w:p>
    <w:p w14:paraId="4892A0B9" w14:textId="77777777" w:rsidR="00C342F3" w:rsidRDefault="00C342F3">
      <w:pPr>
        <w:pStyle w:val="Textoindependiente"/>
        <w:spacing w:before="12"/>
        <w:rPr>
          <w:sz w:val="14"/>
        </w:rPr>
      </w:pPr>
    </w:p>
    <w:p w14:paraId="3C2CBD76" w14:textId="77777777" w:rsidR="00C342F3" w:rsidRDefault="00573168">
      <w:pPr>
        <w:pStyle w:val="Ttulo1"/>
      </w:pPr>
      <w:r>
        <w:rPr>
          <w:w w:val="105"/>
          <w:lang w:val="es-ES" w:bidi="es-ES"/>
        </w:rPr>
        <w:t>Escenario</w:t>
      </w:r>
    </w:p>
    <w:p w14:paraId="1B6D330F" w14:textId="77777777" w:rsidR="00C342F3" w:rsidRDefault="00573168">
      <w:pPr>
        <w:pStyle w:val="Textoindependiente"/>
        <w:spacing w:before="160" w:line="278" w:lineRule="auto"/>
        <w:ind w:left="119" w:right="183"/>
      </w:pPr>
      <w:r>
        <w:rPr>
          <w:w w:val="105"/>
          <w:lang w:val="es-ES" w:bidi="es-ES"/>
        </w:rPr>
        <w:t xml:space="preserve">Eres un analista de datos júnior que trabaja en el equipo </w:t>
      </w:r>
      <w:proofErr w:type="spellStart"/>
      <w:r>
        <w:rPr>
          <w:w w:val="105"/>
          <w:lang w:val="es-ES" w:bidi="es-ES"/>
        </w:rPr>
        <w:t>deanalistas</w:t>
      </w:r>
      <w:proofErr w:type="spellEnd"/>
      <w:r>
        <w:rPr>
          <w:w w:val="105"/>
          <w:lang w:val="es-ES" w:bidi="es-ES"/>
        </w:rPr>
        <w:t xml:space="preserve"> de marketing de </w:t>
      </w:r>
      <w:proofErr w:type="spellStart"/>
      <w:r>
        <w:rPr>
          <w:w w:val="105"/>
          <w:lang w:val="es-ES" w:bidi="es-ES"/>
        </w:rPr>
        <w:t>Cyclistic</w:t>
      </w:r>
      <w:proofErr w:type="spellEnd"/>
      <w:r>
        <w:rPr>
          <w:w w:val="105"/>
          <w:lang w:val="es-ES" w:bidi="es-ES"/>
        </w:rPr>
        <w:t xml:space="preserve">, una empresa de bicicletas compartidas de Chicago.  La directora de marketing cree que el éxito futuro de la empresa depende de </w:t>
      </w:r>
      <w:r>
        <w:rPr>
          <w:w w:val="105"/>
          <w:shd w:val="clear" w:color="auto" w:fill="FFFF00"/>
          <w:lang w:val="es-ES" w:bidi="es-ES"/>
        </w:rPr>
        <w:t>maximizar la cantidad de membres</w:t>
      </w:r>
      <w:r>
        <w:rPr>
          <w:w w:val="105"/>
          <w:shd w:val="clear" w:color="auto" w:fill="FFFF00"/>
          <w:lang w:val="es-ES" w:bidi="es-ES"/>
        </w:rPr>
        <w:t>ías anuales.</w:t>
      </w:r>
      <w:r>
        <w:rPr>
          <w:w w:val="105"/>
          <w:lang w:val="es-ES" w:bidi="es-ES"/>
        </w:rPr>
        <w:t xml:space="preserve"> Por lo tanto, tu equipo quiere entender </w:t>
      </w:r>
      <w:r>
        <w:rPr>
          <w:w w:val="105"/>
          <w:shd w:val="clear" w:color="auto" w:fill="FFFF00"/>
          <w:lang w:val="es-ES" w:bidi="es-ES"/>
        </w:rPr>
        <w:t xml:space="preserve">qué diferencias existen en el uso de las bicicletas </w:t>
      </w:r>
      <w:proofErr w:type="spellStart"/>
      <w:r>
        <w:rPr>
          <w:w w:val="105"/>
          <w:shd w:val="clear" w:color="auto" w:fill="FFFF00"/>
          <w:lang w:val="es-ES" w:bidi="es-ES"/>
        </w:rPr>
        <w:t>Cyclistic</w:t>
      </w:r>
      <w:proofErr w:type="spellEnd"/>
      <w:r>
        <w:rPr>
          <w:w w:val="105"/>
          <w:shd w:val="clear" w:color="auto" w:fill="FFFF00"/>
          <w:lang w:val="es-ES" w:bidi="es-ES"/>
        </w:rPr>
        <w:t xml:space="preserve"> entre los ciclistas ocasionales y los miembros anuales.</w:t>
      </w:r>
      <w:r>
        <w:rPr>
          <w:w w:val="105"/>
          <w:lang w:val="es-ES" w:bidi="es-ES"/>
        </w:rPr>
        <w:t xml:space="preserve"> A través de estos conocimientos, tu equipo diseñará una nueva estrategia de marketing</w:t>
      </w:r>
      <w:r>
        <w:rPr>
          <w:w w:val="105"/>
          <w:lang w:val="es-ES" w:bidi="es-ES"/>
        </w:rPr>
        <w:t xml:space="preserve"> para convertir a los ciclistas ocasionales en miembros anuales. Sin embargo, antes de eso, los ejecutivos de </w:t>
      </w:r>
      <w:proofErr w:type="spellStart"/>
      <w:r>
        <w:rPr>
          <w:w w:val="105"/>
          <w:lang w:val="es-ES" w:bidi="es-ES"/>
        </w:rPr>
        <w:t>Cyclistic</w:t>
      </w:r>
      <w:proofErr w:type="spellEnd"/>
      <w:r>
        <w:rPr>
          <w:w w:val="105"/>
          <w:lang w:val="es-ES" w:bidi="es-ES"/>
        </w:rPr>
        <w:t xml:space="preserve"> deben aprobar tus recomendaciones; por eso, debes respaldar tu propuesta con una visión convincente de los datos y visualizaciones profe</w:t>
      </w:r>
      <w:r>
        <w:rPr>
          <w:w w:val="105"/>
          <w:lang w:val="es-ES" w:bidi="es-ES"/>
        </w:rPr>
        <w:t>sionales de los mismos.</w:t>
      </w:r>
    </w:p>
    <w:p w14:paraId="474C7C19" w14:textId="77777777" w:rsidR="00C342F3" w:rsidRDefault="00C342F3">
      <w:pPr>
        <w:pStyle w:val="Textoindependiente"/>
        <w:rPr>
          <w:sz w:val="30"/>
        </w:rPr>
      </w:pPr>
    </w:p>
    <w:p w14:paraId="5C41A705" w14:textId="77777777" w:rsidR="00C342F3" w:rsidRDefault="00C342F3">
      <w:pPr>
        <w:pStyle w:val="Textoindependiente"/>
        <w:spacing w:before="2"/>
      </w:pPr>
    </w:p>
    <w:p w14:paraId="5DB13FC9" w14:textId="77777777" w:rsidR="00C342F3" w:rsidRDefault="00573168">
      <w:pPr>
        <w:pStyle w:val="Ttulo1"/>
        <w:spacing w:before="0"/>
      </w:pPr>
      <w:r>
        <w:rPr>
          <w:w w:val="105"/>
          <w:lang w:val="es-ES" w:bidi="es-ES"/>
        </w:rPr>
        <w:t>Personajes y equipos</w:t>
      </w:r>
    </w:p>
    <w:p w14:paraId="73E8DB1B" w14:textId="77777777" w:rsidR="00C342F3" w:rsidRDefault="00573168">
      <w:pPr>
        <w:pStyle w:val="Prrafodelista"/>
        <w:numPr>
          <w:ilvl w:val="0"/>
          <w:numId w:val="21"/>
        </w:numPr>
        <w:tabs>
          <w:tab w:val="left" w:pos="839"/>
          <w:tab w:val="left" w:pos="840"/>
        </w:tabs>
        <w:spacing w:before="160" w:line="278" w:lineRule="auto"/>
        <w:ind w:right="222"/>
      </w:pPr>
      <w:proofErr w:type="spellStart"/>
      <w:r>
        <w:rPr>
          <w:b/>
          <w:w w:val="105"/>
          <w:lang w:val="es-ES" w:bidi="es-ES"/>
        </w:rPr>
        <w:t>Cyclistic</w:t>
      </w:r>
      <w:proofErr w:type="spellEnd"/>
      <w:r>
        <w:rPr>
          <w:b/>
          <w:w w:val="105"/>
          <w:lang w:val="es-ES" w:bidi="es-ES"/>
        </w:rPr>
        <w:t xml:space="preserve">: </w:t>
      </w:r>
      <w:r>
        <w:rPr>
          <w:w w:val="105"/>
          <w:lang w:val="es-ES" w:bidi="es-ES"/>
        </w:rPr>
        <w:t xml:space="preserve">Un programa de </w:t>
      </w:r>
      <w:r>
        <w:rPr>
          <w:w w:val="105"/>
          <w:shd w:val="clear" w:color="auto" w:fill="FFFF00"/>
          <w:lang w:val="es-ES" w:bidi="es-ES"/>
        </w:rPr>
        <w:t>bicicletas compartidas que incluye 5,800 bicicletas y 600 estaciones</w:t>
      </w:r>
      <w:r>
        <w:rPr>
          <w:w w:val="105"/>
          <w:lang w:val="es-ES" w:bidi="es-ES"/>
        </w:rPr>
        <w:t xml:space="preserve">. </w:t>
      </w:r>
      <w:proofErr w:type="spellStart"/>
      <w:r>
        <w:rPr>
          <w:w w:val="105"/>
          <w:lang w:val="es-ES" w:bidi="es-ES"/>
        </w:rPr>
        <w:t>Cyclistic</w:t>
      </w:r>
      <w:proofErr w:type="spellEnd"/>
      <w:r>
        <w:rPr>
          <w:w w:val="105"/>
          <w:lang w:val="es-ES" w:bidi="es-ES"/>
        </w:rPr>
        <w:t xml:space="preserve"> se destaca por ofrecer también </w:t>
      </w:r>
      <w:r>
        <w:rPr>
          <w:w w:val="105"/>
          <w:shd w:val="clear" w:color="auto" w:fill="FFFF00"/>
          <w:lang w:val="es-ES" w:bidi="es-ES"/>
        </w:rPr>
        <w:t>bicicletas reclinadas, triciclos manuales y bicicletas de carga</w:t>
      </w:r>
      <w:r>
        <w:rPr>
          <w:w w:val="105"/>
          <w:lang w:val="es-ES" w:bidi="es-ES"/>
        </w:rPr>
        <w:t xml:space="preserve"> que ofre</w:t>
      </w:r>
      <w:r>
        <w:rPr>
          <w:w w:val="105"/>
          <w:lang w:val="es-ES" w:bidi="es-ES"/>
        </w:rPr>
        <w:t xml:space="preserve">cen un uso más inclusivo de las bicicletas compartidas para las personas con discapacidad y los ciclistas que no pueden utilizar una bicicleta estándar de dos ruedas. La mayoría de los ciclistas eligen las bicicletas tradicionales, </w:t>
      </w:r>
      <w:r>
        <w:rPr>
          <w:w w:val="105"/>
          <w:shd w:val="clear" w:color="auto" w:fill="FFFF00"/>
          <w:lang w:val="es-ES" w:bidi="es-ES"/>
        </w:rPr>
        <w:t>alrededor de un 8% de lo</w:t>
      </w:r>
      <w:r>
        <w:rPr>
          <w:w w:val="105"/>
          <w:shd w:val="clear" w:color="auto" w:fill="FFFF00"/>
          <w:lang w:val="es-ES" w:bidi="es-ES"/>
        </w:rPr>
        <w:t>s ciclistas usan las opciones asistidas.</w:t>
      </w:r>
      <w:r>
        <w:rPr>
          <w:w w:val="105"/>
          <w:lang w:val="es-ES" w:bidi="es-ES"/>
        </w:rPr>
        <w:t xml:space="preserve"> Los usuarios de </w:t>
      </w:r>
      <w:proofErr w:type="spellStart"/>
      <w:r>
        <w:rPr>
          <w:w w:val="105"/>
          <w:lang w:val="es-ES" w:bidi="es-ES"/>
        </w:rPr>
        <w:t>Cyclistic</w:t>
      </w:r>
      <w:proofErr w:type="spellEnd"/>
      <w:r>
        <w:rPr>
          <w:w w:val="105"/>
          <w:lang w:val="es-ES" w:bidi="es-ES"/>
        </w:rPr>
        <w:t xml:space="preserve"> son más propensos a utilizar la bicicleta para recreación, pero alrededor del </w:t>
      </w:r>
      <w:r>
        <w:rPr>
          <w:w w:val="105"/>
          <w:shd w:val="clear" w:color="auto" w:fill="FFFF00"/>
          <w:lang w:val="es-ES" w:bidi="es-ES"/>
        </w:rPr>
        <w:t>30% la utiliza para ir al trabajo cada día.</w:t>
      </w:r>
    </w:p>
    <w:p w14:paraId="472A99E3" w14:textId="77777777" w:rsidR="00C342F3" w:rsidRDefault="00573168">
      <w:pPr>
        <w:pStyle w:val="Prrafodelista"/>
        <w:numPr>
          <w:ilvl w:val="0"/>
          <w:numId w:val="21"/>
        </w:numPr>
        <w:tabs>
          <w:tab w:val="left" w:pos="839"/>
          <w:tab w:val="left" w:pos="840"/>
        </w:tabs>
        <w:spacing w:before="0" w:line="278" w:lineRule="auto"/>
        <w:ind w:right="422"/>
      </w:pPr>
      <w:r>
        <w:rPr>
          <w:b/>
          <w:w w:val="105"/>
          <w:lang w:val="es-ES" w:bidi="es-ES"/>
        </w:rPr>
        <w:t xml:space="preserve">Lily Moreno: </w:t>
      </w:r>
      <w:r>
        <w:rPr>
          <w:w w:val="105"/>
          <w:lang w:val="es-ES" w:bidi="es-ES"/>
        </w:rPr>
        <w:t>La directora de marketing y tu gerente. Moreno es resp</w:t>
      </w:r>
      <w:r>
        <w:rPr>
          <w:w w:val="105"/>
          <w:lang w:val="es-ES" w:bidi="es-ES"/>
        </w:rPr>
        <w:t xml:space="preserve">onsable del desarrollo de campañas e iniciativas para promover el programa de bicicletas compartidas. </w:t>
      </w:r>
      <w:r>
        <w:rPr>
          <w:w w:val="105"/>
          <w:shd w:val="clear" w:color="auto" w:fill="FFFF00"/>
          <w:lang w:val="es-ES" w:bidi="es-ES"/>
        </w:rPr>
        <w:t>Las campañas pueden incluir correo electrónico, redes sociales y otros canales.</w:t>
      </w:r>
    </w:p>
    <w:p w14:paraId="485E75B4" w14:textId="77777777" w:rsidR="00C342F3" w:rsidRDefault="00573168">
      <w:pPr>
        <w:pStyle w:val="Prrafodelista"/>
        <w:numPr>
          <w:ilvl w:val="0"/>
          <w:numId w:val="21"/>
        </w:numPr>
        <w:tabs>
          <w:tab w:val="left" w:pos="839"/>
          <w:tab w:val="left" w:pos="840"/>
        </w:tabs>
        <w:spacing w:before="0" w:line="278" w:lineRule="auto"/>
        <w:ind w:right="408"/>
      </w:pPr>
      <w:r>
        <w:rPr>
          <w:b/>
          <w:w w:val="105"/>
          <w:lang w:val="es-ES" w:bidi="es-ES"/>
        </w:rPr>
        <w:t xml:space="preserve">Equipo de análisis computacional de datos de marketing de </w:t>
      </w:r>
      <w:proofErr w:type="spellStart"/>
      <w:r>
        <w:rPr>
          <w:b/>
          <w:w w:val="105"/>
          <w:lang w:val="es-ES" w:bidi="es-ES"/>
        </w:rPr>
        <w:t>Cyclistic</w:t>
      </w:r>
      <w:proofErr w:type="spellEnd"/>
      <w:r>
        <w:rPr>
          <w:b/>
          <w:w w:val="105"/>
          <w:lang w:val="es-ES" w:bidi="es-ES"/>
        </w:rPr>
        <w:t xml:space="preserve">: </w:t>
      </w:r>
      <w:r>
        <w:rPr>
          <w:w w:val="105"/>
          <w:lang w:val="es-ES" w:bidi="es-ES"/>
        </w:rPr>
        <w:t>Un eq</w:t>
      </w:r>
      <w:r>
        <w:rPr>
          <w:w w:val="105"/>
          <w:lang w:val="es-ES" w:bidi="es-ES"/>
        </w:rPr>
        <w:t xml:space="preserve">uipo de analistas de datos que se encargan de recopilar, analizar e informar datos que ayudan a conducir la estrategia de marketing de </w:t>
      </w:r>
      <w:proofErr w:type="spellStart"/>
      <w:r>
        <w:rPr>
          <w:w w:val="105"/>
          <w:lang w:val="es-ES" w:bidi="es-ES"/>
        </w:rPr>
        <w:t>Cyclistic</w:t>
      </w:r>
      <w:proofErr w:type="spellEnd"/>
      <w:r>
        <w:rPr>
          <w:w w:val="105"/>
          <w:lang w:val="es-ES" w:bidi="es-ES"/>
        </w:rPr>
        <w:t>. Te incorporaste a este equipo hace seis meses y te has dedicado no solo a conocer la misión y las metas de neg</w:t>
      </w:r>
      <w:r>
        <w:rPr>
          <w:w w:val="105"/>
          <w:lang w:val="es-ES" w:bidi="es-ES"/>
        </w:rPr>
        <w:t xml:space="preserve">ocios de </w:t>
      </w:r>
      <w:proofErr w:type="spellStart"/>
      <w:r>
        <w:rPr>
          <w:w w:val="105"/>
          <w:lang w:val="es-ES" w:bidi="es-ES"/>
        </w:rPr>
        <w:t>Cyclistic</w:t>
      </w:r>
      <w:proofErr w:type="spellEnd"/>
      <w:r>
        <w:rPr>
          <w:w w:val="105"/>
          <w:lang w:val="es-ES" w:bidi="es-ES"/>
        </w:rPr>
        <w:t xml:space="preserve">, sino también a ver cómo puedes ayudar a </w:t>
      </w:r>
      <w:proofErr w:type="spellStart"/>
      <w:r>
        <w:rPr>
          <w:w w:val="105"/>
          <w:lang w:val="es-ES" w:bidi="es-ES"/>
        </w:rPr>
        <w:t>Cyclistic</w:t>
      </w:r>
      <w:proofErr w:type="spellEnd"/>
      <w:r>
        <w:rPr>
          <w:w w:val="105"/>
          <w:lang w:val="es-ES" w:bidi="es-ES"/>
        </w:rPr>
        <w:t xml:space="preserve"> a lograrlo, desde tu posición de analista de datos júnior.</w:t>
      </w:r>
    </w:p>
    <w:p w14:paraId="6AD644DE" w14:textId="77777777" w:rsidR="00C342F3" w:rsidRDefault="00573168">
      <w:pPr>
        <w:pStyle w:val="Prrafodelista"/>
        <w:numPr>
          <w:ilvl w:val="0"/>
          <w:numId w:val="21"/>
        </w:numPr>
        <w:tabs>
          <w:tab w:val="left" w:pos="839"/>
          <w:tab w:val="left" w:pos="840"/>
        </w:tabs>
        <w:spacing w:before="0" w:line="278" w:lineRule="auto"/>
        <w:ind w:right="1226"/>
        <w:sectPr w:rsidR="00C342F3">
          <w:pgSz w:w="15840" w:h="12240" w:orient="landscape"/>
          <w:pgMar w:top="1140" w:right="1300" w:bottom="280" w:left="1320" w:header="0" w:footer="0" w:gutter="0"/>
          <w:cols w:space="720"/>
          <w:formProt w:val="0"/>
          <w:docGrid w:linePitch="100" w:charSpace="4096"/>
        </w:sectPr>
      </w:pPr>
      <w:r>
        <w:rPr>
          <w:b/>
          <w:w w:val="105"/>
          <w:lang w:val="es-ES" w:bidi="es-ES"/>
        </w:rPr>
        <w:t xml:space="preserve">Equipo ejecutivo de </w:t>
      </w:r>
      <w:proofErr w:type="spellStart"/>
      <w:r>
        <w:rPr>
          <w:b/>
          <w:w w:val="105"/>
          <w:lang w:val="es-ES" w:bidi="es-ES"/>
        </w:rPr>
        <w:t>Cyclistic</w:t>
      </w:r>
      <w:proofErr w:type="spellEnd"/>
      <w:r>
        <w:rPr>
          <w:b/>
          <w:w w:val="105"/>
          <w:lang w:val="es-ES" w:bidi="es-ES"/>
        </w:rPr>
        <w:t xml:space="preserve">: </w:t>
      </w:r>
      <w:r>
        <w:rPr>
          <w:w w:val="105"/>
          <w:lang w:val="es-ES" w:bidi="es-ES"/>
        </w:rPr>
        <w:t>El equipo ejecutivo, sumamente detallista, decidirá si aprueba el progr</w:t>
      </w:r>
      <w:r>
        <w:rPr>
          <w:w w:val="105"/>
          <w:lang w:val="es-ES" w:bidi="es-ES"/>
        </w:rPr>
        <w:t>ama de marketing recomendado.</w:t>
      </w:r>
    </w:p>
    <w:p w14:paraId="391CE79E" w14:textId="77777777" w:rsidR="00C342F3" w:rsidRDefault="00C342F3">
      <w:pPr>
        <w:pStyle w:val="Textoindependiente"/>
        <w:spacing w:before="12"/>
        <w:rPr>
          <w:sz w:val="14"/>
        </w:rPr>
      </w:pPr>
    </w:p>
    <w:p w14:paraId="24EE72B0" w14:textId="77777777" w:rsidR="00C342F3" w:rsidRDefault="00573168">
      <w:pPr>
        <w:pStyle w:val="Ttulo1"/>
      </w:pPr>
      <w:r>
        <w:rPr>
          <w:w w:val="105"/>
          <w:lang w:val="es-ES" w:bidi="es-ES"/>
        </w:rPr>
        <w:t>Acerca de la empresa</w:t>
      </w:r>
    </w:p>
    <w:p w14:paraId="6AB29F0E" w14:textId="77777777" w:rsidR="00C342F3" w:rsidRDefault="00573168">
      <w:pPr>
        <w:pStyle w:val="Textoindependiente"/>
        <w:spacing w:before="160" w:line="278" w:lineRule="auto"/>
        <w:ind w:left="120" w:right="183"/>
      </w:pPr>
      <w:r>
        <w:rPr>
          <w:w w:val="105"/>
          <w:lang w:val="es-ES" w:bidi="es-ES"/>
        </w:rPr>
        <w:t xml:space="preserve">En 2016, </w:t>
      </w:r>
      <w:proofErr w:type="spellStart"/>
      <w:r>
        <w:rPr>
          <w:w w:val="105"/>
          <w:lang w:val="es-ES" w:bidi="es-ES"/>
        </w:rPr>
        <w:t>Cyclistic</w:t>
      </w:r>
      <w:proofErr w:type="spellEnd"/>
      <w:r>
        <w:rPr>
          <w:w w:val="105"/>
          <w:lang w:val="es-ES" w:bidi="es-ES"/>
        </w:rPr>
        <w:t xml:space="preserve"> lanzó una exitosa oferta de bicicletas compartidas. Desde entonces, el programa creció hasta alcanzar </w:t>
      </w:r>
      <w:r>
        <w:rPr>
          <w:w w:val="105"/>
          <w:shd w:val="clear" w:color="auto" w:fill="FFFF00"/>
          <w:lang w:val="es-ES" w:bidi="es-ES"/>
        </w:rPr>
        <w:t xml:space="preserve">una flota de 5,824 bicicletas georreferenciadas y bloqueadas en una red de 692 </w:t>
      </w:r>
      <w:r>
        <w:rPr>
          <w:w w:val="105"/>
          <w:shd w:val="clear" w:color="auto" w:fill="FFFF00"/>
          <w:lang w:val="es-ES" w:bidi="es-ES"/>
        </w:rPr>
        <w:t>estaciones en toda Chicago.</w:t>
      </w:r>
      <w:r>
        <w:rPr>
          <w:w w:val="105"/>
          <w:lang w:val="es-ES" w:bidi="es-ES"/>
        </w:rPr>
        <w:t xml:space="preserve"> Las bicicletas se pueden desbloquear desde una estación y devolverse en cualquier otra estación del sistema en cualquier momento.</w:t>
      </w:r>
    </w:p>
    <w:p w14:paraId="618CC31C" w14:textId="77777777" w:rsidR="00C342F3" w:rsidRDefault="00C342F3">
      <w:pPr>
        <w:pStyle w:val="Textoindependiente"/>
        <w:spacing w:before="4"/>
        <w:rPr>
          <w:sz w:val="23"/>
        </w:rPr>
      </w:pPr>
    </w:p>
    <w:p w14:paraId="70260001" w14:textId="77777777" w:rsidR="00C342F3" w:rsidRDefault="00573168">
      <w:pPr>
        <w:pStyle w:val="Textoindependiente"/>
        <w:spacing w:line="278" w:lineRule="auto"/>
        <w:ind w:left="119" w:right="183"/>
      </w:pPr>
      <w:r>
        <w:rPr>
          <w:w w:val="105"/>
          <w:lang w:val="es-ES" w:bidi="es-ES"/>
        </w:rPr>
        <w:t xml:space="preserve">Hasta ahora, la estrategia de marketing de </w:t>
      </w:r>
      <w:proofErr w:type="spellStart"/>
      <w:r>
        <w:rPr>
          <w:w w:val="105"/>
          <w:lang w:val="es-ES" w:bidi="es-ES"/>
        </w:rPr>
        <w:t>Cyclistic</w:t>
      </w:r>
      <w:proofErr w:type="spellEnd"/>
      <w:r>
        <w:rPr>
          <w:w w:val="105"/>
          <w:lang w:val="es-ES" w:bidi="es-ES"/>
        </w:rPr>
        <w:t xml:space="preserve"> se basaba en la construcción de un reconocimiento de marca general y en atraer a amplios segmentos de consumidores. Uno de los enfoques que ayudó a hacer esto posible fue la flexibilidad de sus </w:t>
      </w:r>
      <w:r>
        <w:rPr>
          <w:w w:val="105"/>
          <w:shd w:val="clear" w:color="auto" w:fill="FFFF00"/>
          <w:lang w:val="es-ES" w:bidi="es-ES"/>
        </w:rPr>
        <w:t>planes de</w:t>
      </w:r>
      <w:r>
        <w:rPr>
          <w:w w:val="105"/>
          <w:shd w:val="clear" w:color="auto" w:fill="FFFF00"/>
          <w:lang w:val="es-ES" w:bidi="es-ES"/>
        </w:rPr>
        <w:t xml:space="preserve"> precios: pases de un solo viaje, pases de un día completo y membresías anuales.</w:t>
      </w:r>
      <w:r>
        <w:rPr>
          <w:w w:val="105"/>
          <w:lang w:val="es-ES" w:bidi="es-ES"/>
        </w:rPr>
        <w:t xml:space="preserve"> A los clientes que compran pases de un solo viaje o pases de un día completo se los llama </w:t>
      </w:r>
      <w:r>
        <w:rPr>
          <w:color w:val="C9211E"/>
          <w:w w:val="105"/>
          <w:lang w:val="es-ES" w:bidi="es-ES"/>
        </w:rPr>
        <w:t>ciclistas ocasionales</w:t>
      </w:r>
      <w:r>
        <w:rPr>
          <w:w w:val="105"/>
          <w:lang w:val="es-ES" w:bidi="es-ES"/>
        </w:rPr>
        <w:t xml:space="preserve">. Los clientes que compran membresías anuales se llaman </w:t>
      </w:r>
      <w:r>
        <w:rPr>
          <w:color w:val="C9211E"/>
          <w:w w:val="105"/>
          <w:lang w:val="es-ES" w:bidi="es-ES"/>
        </w:rPr>
        <w:t>miembros</w:t>
      </w:r>
      <w:r>
        <w:rPr>
          <w:color w:val="C9211E"/>
          <w:w w:val="105"/>
          <w:lang w:val="es-ES" w:bidi="es-ES"/>
        </w:rPr>
        <w:t xml:space="preserve"> de </w:t>
      </w:r>
      <w:proofErr w:type="spellStart"/>
      <w:r>
        <w:rPr>
          <w:color w:val="C9211E"/>
          <w:w w:val="105"/>
          <w:lang w:val="es-ES" w:bidi="es-ES"/>
        </w:rPr>
        <w:t>Cyclistic</w:t>
      </w:r>
      <w:proofErr w:type="spellEnd"/>
      <w:r>
        <w:rPr>
          <w:w w:val="105"/>
          <w:lang w:val="es-ES" w:bidi="es-ES"/>
        </w:rPr>
        <w:t>.</w:t>
      </w:r>
    </w:p>
    <w:p w14:paraId="7CDB29B6" w14:textId="77777777" w:rsidR="00C342F3" w:rsidRDefault="00C342F3">
      <w:pPr>
        <w:pStyle w:val="Textoindependiente"/>
        <w:spacing w:before="8"/>
        <w:rPr>
          <w:sz w:val="25"/>
        </w:rPr>
      </w:pPr>
    </w:p>
    <w:p w14:paraId="7EDC14FD" w14:textId="77777777" w:rsidR="00C342F3" w:rsidRDefault="00573168">
      <w:pPr>
        <w:pStyle w:val="Textoindependiente"/>
        <w:spacing w:line="278" w:lineRule="auto"/>
        <w:ind w:left="120" w:right="112" w:hanging="1"/>
      </w:pPr>
      <w:r>
        <w:rPr>
          <w:w w:val="105"/>
          <w:lang w:val="es-ES" w:bidi="es-ES"/>
        </w:rPr>
        <w:t xml:space="preserve">Los analistas financieros de </w:t>
      </w:r>
      <w:proofErr w:type="spellStart"/>
      <w:r>
        <w:rPr>
          <w:w w:val="105"/>
          <w:lang w:val="es-ES" w:bidi="es-ES"/>
        </w:rPr>
        <w:t>Cyclistic</w:t>
      </w:r>
      <w:proofErr w:type="spellEnd"/>
      <w:r>
        <w:rPr>
          <w:w w:val="105"/>
          <w:lang w:val="es-ES" w:bidi="es-ES"/>
        </w:rPr>
        <w:t xml:space="preserve"> llegaron a la conclusión de que los miembros anuales son mucho más rentables que los ciclistas ocasionales. Aunque la flexibilidad de precios ayuda a </w:t>
      </w:r>
      <w:proofErr w:type="spellStart"/>
      <w:r>
        <w:rPr>
          <w:w w:val="105"/>
          <w:lang w:val="es-ES" w:bidi="es-ES"/>
        </w:rPr>
        <w:t>Cyclistic</w:t>
      </w:r>
      <w:proofErr w:type="spellEnd"/>
      <w:r>
        <w:rPr>
          <w:w w:val="105"/>
          <w:lang w:val="es-ES" w:bidi="es-ES"/>
        </w:rPr>
        <w:t xml:space="preserve"> a atraer más clientes, Moreno cree que ma</w:t>
      </w:r>
      <w:r>
        <w:rPr>
          <w:w w:val="105"/>
          <w:lang w:val="es-ES" w:bidi="es-ES"/>
        </w:rPr>
        <w:t xml:space="preserve">ximizar el número de miembros anuales será clave para el crecimiento futuro. En lugar de crear una campaña de marketing que apunte a todos los clientes nuevos, Moreno cree que hay muchas posibilidades de convertir a los ciclistas ocasionales en miembros. </w:t>
      </w:r>
      <w:r>
        <w:rPr>
          <w:w w:val="105"/>
          <w:shd w:val="clear" w:color="auto" w:fill="FFFF00"/>
          <w:lang w:val="es-ES" w:bidi="es-ES"/>
        </w:rPr>
        <w:t>E</w:t>
      </w:r>
      <w:r>
        <w:rPr>
          <w:w w:val="105"/>
          <w:shd w:val="clear" w:color="auto" w:fill="FFFF00"/>
          <w:lang w:val="es-ES" w:bidi="es-ES"/>
        </w:rPr>
        <w:t xml:space="preserve">lla señala que los ciclistas ocasionales ya conocen el programa de </w:t>
      </w:r>
      <w:proofErr w:type="spellStart"/>
      <w:r>
        <w:rPr>
          <w:w w:val="105"/>
          <w:shd w:val="clear" w:color="auto" w:fill="FFFF00"/>
          <w:lang w:val="es-ES" w:bidi="es-ES"/>
        </w:rPr>
        <w:t>Cyclistic</w:t>
      </w:r>
      <w:proofErr w:type="spellEnd"/>
      <w:r>
        <w:rPr>
          <w:w w:val="105"/>
          <w:shd w:val="clear" w:color="auto" w:fill="FFFF00"/>
          <w:lang w:val="es-ES" w:bidi="es-ES"/>
        </w:rPr>
        <w:t xml:space="preserve"> y han elegido a </w:t>
      </w:r>
      <w:proofErr w:type="spellStart"/>
      <w:r>
        <w:rPr>
          <w:w w:val="105"/>
          <w:shd w:val="clear" w:color="auto" w:fill="FFFF00"/>
          <w:lang w:val="es-ES" w:bidi="es-ES"/>
        </w:rPr>
        <w:t>Cyclistic</w:t>
      </w:r>
      <w:proofErr w:type="spellEnd"/>
      <w:r>
        <w:rPr>
          <w:w w:val="105"/>
          <w:shd w:val="clear" w:color="auto" w:fill="FFFF00"/>
          <w:lang w:val="es-ES" w:bidi="es-ES"/>
        </w:rPr>
        <w:t xml:space="preserve"> para sus necesidades de movilidad.</w:t>
      </w:r>
    </w:p>
    <w:p w14:paraId="5C1E2113" w14:textId="77777777" w:rsidR="00C342F3" w:rsidRDefault="00C342F3">
      <w:pPr>
        <w:pStyle w:val="Textoindependiente"/>
        <w:spacing w:before="8"/>
        <w:rPr>
          <w:sz w:val="25"/>
        </w:rPr>
      </w:pPr>
    </w:p>
    <w:p w14:paraId="0AE7B6CA" w14:textId="77777777" w:rsidR="00C342F3" w:rsidRDefault="00573168">
      <w:pPr>
        <w:pStyle w:val="Textoindependiente"/>
        <w:spacing w:line="278" w:lineRule="auto"/>
        <w:ind w:left="120" w:right="324" w:hanging="1"/>
        <w:jc w:val="both"/>
      </w:pPr>
      <w:r>
        <w:rPr>
          <w:w w:val="105"/>
          <w:lang w:val="es-ES" w:bidi="es-ES"/>
        </w:rPr>
        <w:t xml:space="preserve">Moreno estableció una meta clara: </w:t>
      </w:r>
      <w:r w:rsidRPr="00063571">
        <w:rPr>
          <w:w w:val="105"/>
          <w:highlight w:val="yellow"/>
          <w:lang w:val="es-ES" w:bidi="es-ES"/>
        </w:rPr>
        <w:t>Diseñar estrategias de marketing orientadas a convertir a los ciclistas ocasionales</w:t>
      </w:r>
      <w:r w:rsidRPr="00063571">
        <w:rPr>
          <w:w w:val="105"/>
          <w:highlight w:val="yellow"/>
          <w:lang w:val="es-ES" w:bidi="es-ES"/>
        </w:rPr>
        <w:t xml:space="preserve"> en miembros anuales</w:t>
      </w:r>
      <w:r>
        <w:rPr>
          <w:w w:val="105"/>
          <w:lang w:val="es-ES" w:bidi="es-ES"/>
        </w:rPr>
        <w:t>. Sin embargo, para hacer eso, el equipo de analistas de marketing necesita entender mejor cómo difieren los miembros anuales y los ciclistas ocasionales, por qué los ciclistas ocasionales comprarían una membresía y cómo los medios digi</w:t>
      </w:r>
      <w:r>
        <w:rPr>
          <w:w w:val="105"/>
          <w:lang w:val="es-ES" w:bidi="es-ES"/>
        </w:rPr>
        <w:t xml:space="preserve">tales podrían afectar sus tácticas de marketing. Moreno y su equipo están interesados en analizar los datos históricos de viajes en bicicleta de </w:t>
      </w:r>
      <w:proofErr w:type="spellStart"/>
      <w:r>
        <w:rPr>
          <w:w w:val="105"/>
          <w:lang w:val="es-ES" w:bidi="es-ES"/>
        </w:rPr>
        <w:t>Cyclistic</w:t>
      </w:r>
      <w:proofErr w:type="spellEnd"/>
      <w:r>
        <w:rPr>
          <w:w w:val="105"/>
          <w:lang w:val="es-ES" w:bidi="es-ES"/>
        </w:rPr>
        <w:t xml:space="preserve"> para identificar tendencias.</w:t>
      </w:r>
    </w:p>
    <w:p w14:paraId="765C1189" w14:textId="77777777" w:rsidR="00C342F3" w:rsidRDefault="00C342F3">
      <w:pPr>
        <w:pStyle w:val="Textoindependiente"/>
        <w:spacing w:before="4"/>
        <w:rPr>
          <w:sz w:val="28"/>
        </w:rPr>
      </w:pPr>
    </w:p>
    <w:p w14:paraId="4519B0C7" w14:textId="77777777" w:rsidR="00C342F3" w:rsidRDefault="00C342F3">
      <w:pPr>
        <w:pStyle w:val="Textoindependiente"/>
        <w:spacing w:before="4"/>
        <w:rPr>
          <w:sz w:val="28"/>
        </w:rPr>
      </w:pPr>
    </w:p>
    <w:p w14:paraId="059F8D73" w14:textId="77777777" w:rsidR="00C342F3" w:rsidRDefault="00C342F3">
      <w:pPr>
        <w:pStyle w:val="Textoindependiente"/>
        <w:spacing w:before="4"/>
        <w:rPr>
          <w:sz w:val="28"/>
        </w:rPr>
      </w:pPr>
    </w:p>
    <w:p w14:paraId="55022F5F" w14:textId="77777777" w:rsidR="00C342F3" w:rsidRDefault="00C342F3">
      <w:pPr>
        <w:pStyle w:val="Textoindependiente"/>
        <w:spacing w:before="4"/>
        <w:rPr>
          <w:sz w:val="28"/>
        </w:rPr>
      </w:pPr>
    </w:p>
    <w:p w14:paraId="4FE02B00" w14:textId="77777777" w:rsidR="00C342F3" w:rsidRDefault="00C342F3">
      <w:pPr>
        <w:pStyle w:val="Textoindependiente"/>
        <w:spacing w:before="4"/>
        <w:rPr>
          <w:sz w:val="28"/>
        </w:rPr>
      </w:pPr>
    </w:p>
    <w:p w14:paraId="65DE7085" w14:textId="77777777" w:rsidR="00C342F3" w:rsidRDefault="00573168">
      <w:pPr>
        <w:pStyle w:val="Ttulo1"/>
        <w:spacing w:before="1"/>
      </w:pPr>
      <w:r>
        <w:rPr>
          <w:lang w:val="es-ES" w:bidi="es-ES"/>
        </w:rPr>
        <w:t>Preguntar</w:t>
      </w:r>
    </w:p>
    <w:p w14:paraId="218F9022" w14:textId="77777777" w:rsidR="00C342F3" w:rsidRDefault="00573168">
      <w:pPr>
        <w:pStyle w:val="Textoindependiente"/>
        <w:spacing w:before="79"/>
        <w:ind w:left="120"/>
      </w:pPr>
      <w:r>
        <w:rPr>
          <w:w w:val="105"/>
          <w:lang w:val="es-ES" w:bidi="es-ES"/>
        </w:rPr>
        <w:t>Tres preguntas guiarán el futuro programa de marketing:</w:t>
      </w:r>
    </w:p>
    <w:p w14:paraId="1B993ED2" w14:textId="77777777" w:rsidR="00C342F3" w:rsidRDefault="00573168">
      <w:pPr>
        <w:pStyle w:val="Prrafodelista"/>
        <w:numPr>
          <w:ilvl w:val="0"/>
          <w:numId w:val="20"/>
        </w:numPr>
        <w:tabs>
          <w:tab w:val="left" w:pos="840"/>
        </w:tabs>
      </w:pPr>
      <w:r>
        <w:rPr>
          <w:w w:val="105"/>
          <w:lang w:val="es-ES" w:bidi="es-ES"/>
        </w:rPr>
        <w:t>¿</w:t>
      </w:r>
      <w:r>
        <w:rPr>
          <w:w w:val="105"/>
          <w:lang w:val="es-ES" w:bidi="es-ES"/>
        </w:rPr>
        <w:t xml:space="preserve">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610BC94A" w14:textId="77777777" w:rsidR="00C342F3" w:rsidRDefault="00573168">
      <w:pPr>
        <w:pStyle w:val="Prrafodelista"/>
        <w:numPr>
          <w:ilvl w:val="0"/>
          <w:numId w:val="20"/>
        </w:numPr>
        <w:tabs>
          <w:tab w:val="left" w:pos="840"/>
        </w:tabs>
      </w:pPr>
      <w:r>
        <w:rPr>
          <w:w w:val="105"/>
          <w:lang w:val="es-ES" w:bidi="es-ES"/>
        </w:rPr>
        <w:t xml:space="preserve">¿Por qué los ciclistas ocasionales comprarían membresías anuales de </w:t>
      </w:r>
      <w:proofErr w:type="spellStart"/>
      <w:r>
        <w:rPr>
          <w:w w:val="105"/>
          <w:lang w:val="es-ES" w:bidi="es-ES"/>
        </w:rPr>
        <w:t>Cyclistic</w:t>
      </w:r>
      <w:proofErr w:type="spellEnd"/>
      <w:r>
        <w:rPr>
          <w:w w:val="105"/>
          <w:lang w:val="es-ES" w:bidi="es-ES"/>
        </w:rPr>
        <w:t>?</w:t>
      </w:r>
    </w:p>
    <w:p w14:paraId="1C361545" w14:textId="77777777" w:rsidR="00C342F3" w:rsidRDefault="00573168">
      <w:pPr>
        <w:pStyle w:val="Prrafodelista"/>
        <w:numPr>
          <w:ilvl w:val="0"/>
          <w:numId w:val="20"/>
        </w:numPr>
        <w:tabs>
          <w:tab w:val="left" w:pos="840"/>
        </w:tabs>
        <w:sectPr w:rsidR="00C342F3">
          <w:pgSz w:w="15840" w:h="12240" w:orient="landscape"/>
          <w:pgMar w:top="1140" w:right="1300" w:bottom="280" w:left="1320" w:header="0" w:footer="0" w:gutter="0"/>
          <w:cols w:space="720"/>
          <w:formProt w:val="0"/>
          <w:docGrid w:linePitch="100" w:charSpace="4096"/>
        </w:sectPr>
      </w:pPr>
      <w:r>
        <w:rPr>
          <w:w w:val="105"/>
          <w:lang w:val="es-ES" w:bidi="es-ES"/>
        </w:rPr>
        <w:t xml:space="preserve">¿Cómo puede usar </w:t>
      </w:r>
      <w:proofErr w:type="spellStart"/>
      <w:r>
        <w:rPr>
          <w:w w:val="105"/>
          <w:lang w:val="es-ES" w:bidi="es-ES"/>
        </w:rPr>
        <w:t>Cyclistic</w:t>
      </w:r>
      <w:proofErr w:type="spellEnd"/>
      <w:r>
        <w:rPr>
          <w:w w:val="105"/>
          <w:lang w:val="es-ES" w:bidi="es-ES"/>
        </w:rPr>
        <w:t xml:space="preserve"> los </w:t>
      </w:r>
      <w:r>
        <w:rPr>
          <w:w w:val="105"/>
          <w:lang w:val="es-ES" w:bidi="es-ES"/>
        </w:rPr>
        <w:t>medios digitales para influenciar a los ciclistas ocasionales a convertirse en miembros?</w:t>
      </w:r>
    </w:p>
    <w:p w14:paraId="61DAB56E" w14:textId="77777777" w:rsidR="00C342F3" w:rsidRDefault="00C342F3">
      <w:pPr>
        <w:pStyle w:val="Textoindependiente"/>
        <w:rPr>
          <w:sz w:val="20"/>
        </w:rPr>
      </w:pPr>
    </w:p>
    <w:p w14:paraId="1E6F3419" w14:textId="77777777" w:rsidR="00C342F3" w:rsidRDefault="00C342F3">
      <w:pPr>
        <w:pStyle w:val="Textoindependiente"/>
        <w:spacing w:before="8"/>
        <w:rPr>
          <w:sz w:val="20"/>
        </w:rPr>
      </w:pPr>
    </w:p>
    <w:p w14:paraId="2B2E7594" w14:textId="77777777" w:rsidR="00C342F3" w:rsidRDefault="00573168">
      <w:pPr>
        <w:pStyle w:val="Textoindependiente"/>
        <w:spacing w:before="100" w:line="278" w:lineRule="auto"/>
        <w:ind w:left="120" w:right="183"/>
      </w:pPr>
      <w:r>
        <w:rPr>
          <w:w w:val="105"/>
          <w:lang w:val="es-ES" w:bidi="es-ES"/>
        </w:rPr>
        <w:t xml:space="preserve">Moreno te asignó la primera pregunta por responder: ¿En qué se diferencian los socios anuales y los ciclistas ocasionales con respecto al uso de las bicicletas de </w:t>
      </w:r>
      <w:proofErr w:type="spellStart"/>
      <w:r>
        <w:rPr>
          <w:w w:val="105"/>
          <w:lang w:val="es-ES" w:bidi="es-ES"/>
        </w:rPr>
        <w:t>Cy</w:t>
      </w:r>
      <w:r>
        <w:rPr>
          <w:w w:val="105"/>
          <w:lang w:val="es-ES" w:bidi="es-ES"/>
        </w:rPr>
        <w:t>clistic</w:t>
      </w:r>
      <w:proofErr w:type="spellEnd"/>
      <w:r>
        <w:rPr>
          <w:w w:val="105"/>
          <w:lang w:val="es-ES" w:bidi="es-ES"/>
        </w:rPr>
        <w:t>?</w:t>
      </w:r>
    </w:p>
    <w:p w14:paraId="30618815" w14:textId="77777777" w:rsidR="00C342F3" w:rsidRDefault="00C342F3">
      <w:pPr>
        <w:pStyle w:val="Textoindependiente"/>
        <w:spacing w:before="9"/>
        <w:rPr>
          <w:sz w:val="25"/>
        </w:rPr>
      </w:pPr>
    </w:p>
    <w:p w14:paraId="28AE54E3" w14:textId="77777777" w:rsidR="00C342F3" w:rsidRDefault="00573168">
      <w:pPr>
        <w:pStyle w:val="Textoindependiente"/>
        <w:ind w:left="120"/>
      </w:pPr>
      <w:r>
        <w:rPr>
          <w:w w:val="105"/>
          <w:lang w:val="es-ES" w:bidi="es-ES"/>
        </w:rPr>
        <w:t>Crearás un informe con los siguientes entregables:</w:t>
      </w:r>
    </w:p>
    <w:p w14:paraId="42FB5857" w14:textId="77777777" w:rsidR="00C342F3" w:rsidRDefault="00573168">
      <w:pPr>
        <w:pStyle w:val="Prrafodelista"/>
        <w:numPr>
          <w:ilvl w:val="0"/>
          <w:numId w:val="19"/>
        </w:numPr>
        <w:tabs>
          <w:tab w:val="left" w:pos="840"/>
        </w:tabs>
      </w:pPr>
      <w:r>
        <w:rPr>
          <w:w w:val="105"/>
          <w:lang w:val="es-ES" w:bidi="es-ES"/>
        </w:rPr>
        <w:t>Una instrucción clara de la tarea empresarial</w:t>
      </w:r>
    </w:p>
    <w:p w14:paraId="3F78CD35" w14:textId="77777777" w:rsidR="00C342F3" w:rsidRDefault="00573168">
      <w:pPr>
        <w:pStyle w:val="Prrafodelista"/>
        <w:numPr>
          <w:ilvl w:val="0"/>
          <w:numId w:val="19"/>
        </w:numPr>
        <w:tabs>
          <w:tab w:val="left" w:pos="840"/>
        </w:tabs>
      </w:pPr>
      <w:r>
        <w:rPr>
          <w:w w:val="105"/>
          <w:lang w:val="es-ES" w:bidi="es-ES"/>
        </w:rPr>
        <w:t>Una descripción de todas las fuentes de datos utilizadas</w:t>
      </w:r>
    </w:p>
    <w:p w14:paraId="18654EA9" w14:textId="77777777" w:rsidR="00C342F3" w:rsidRDefault="00573168">
      <w:pPr>
        <w:pStyle w:val="Prrafodelista"/>
        <w:numPr>
          <w:ilvl w:val="0"/>
          <w:numId w:val="19"/>
        </w:numPr>
        <w:tabs>
          <w:tab w:val="left" w:pos="840"/>
        </w:tabs>
      </w:pPr>
      <w:r>
        <w:rPr>
          <w:w w:val="105"/>
          <w:lang w:val="es-ES" w:bidi="es-ES"/>
        </w:rPr>
        <w:t>Documentación de todas las limpiezas y manipulaciones de datos</w:t>
      </w:r>
    </w:p>
    <w:p w14:paraId="01876C29" w14:textId="77777777" w:rsidR="00C342F3" w:rsidRDefault="00573168">
      <w:pPr>
        <w:pStyle w:val="Prrafodelista"/>
        <w:numPr>
          <w:ilvl w:val="0"/>
          <w:numId w:val="19"/>
        </w:numPr>
        <w:tabs>
          <w:tab w:val="left" w:pos="840"/>
        </w:tabs>
        <w:spacing w:before="49"/>
      </w:pPr>
      <w:r>
        <w:rPr>
          <w:w w:val="105"/>
          <w:lang w:val="es-ES" w:bidi="es-ES"/>
        </w:rPr>
        <w:t xml:space="preserve">Un resumen de tu </w:t>
      </w:r>
      <w:r>
        <w:rPr>
          <w:w w:val="105"/>
          <w:lang w:val="es-ES" w:bidi="es-ES"/>
        </w:rPr>
        <w:t>análisis</w:t>
      </w:r>
    </w:p>
    <w:p w14:paraId="434D0E4D" w14:textId="77777777" w:rsidR="00C342F3" w:rsidRDefault="00573168">
      <w:pPr>
        <w:pStyle w:val="Prrafodelista"/>
        <w:numPr>
          <w:ilvl w:val="0"/>
          <w:numId w:val="19"/>
        </w:numPr>
        <w:tabs>
          <w:tab w:val="left" w:pos="840"/>
        </w:tabs>
      </w:pPr>
      <w:r>
        <w:rPr>
          <w:w w:val="105"/>
          <w:lang w:val="es-ES" w:bidi="es-ES"/>
        </w:rPr>
        <w:t>Visualizaciones de respaldo y hallazgos clave</w:t>
      </w:r>
    </w:p>
    <w:p w14:paraId="7E2A7CA8" w14:textId="77777777" w:rsidR="00C342F3" w:rsidRDefault="00573168">
      <w:pPr>
        <w:pStyle w:val="Prrafodelista"/>
        <w:numPr>
          <w:ilvl w:val="0"/>
          <w:numId w:val="19"/>
        </w:numPr>
        <w:tabs>
          <w:tab w:val="left" w:pos="840"/>
        </w:tabs>
      </w:pPr>
      <w:r>
        <w:rPr>
          <w:w w:val="105"/>
          <w:lang w:val="es-ES" w:bidi="es-ES"/>
        </w:rPr>
        <w:t>Las tres recomendaciones más importantes basadas en tu análisis</w:t>
      </w:r>
    </w:p>
    <w:p w14:paraId="3EFD38C9" w14:textId="77777777" w:rsidR="00C342F3" w:rsidRDefault="00C342F3">
      <w:pPr>
        <w:pStyle w:val="Textoindependiente"/>
        <w:spacing w:before="5"/>
        <w:rPr>
          <w:sz w:val="29"/>
        </w:rPr>
      </w:pPr>
    </w:p>
    <w:p w14:paraId="13784553" w14:textId="77777777" w:rsidR="00C342F3" w:rsidRDefault="00573168">
      <w:pPr>
        <w:pStyle w:val="Textoindependiente"/>
        <w:spacing w:before="1"/>
        <w:ind w:left="120"/>
      </w:pPr>
      <w:r>
        <w:rPr>
          <w:w w:val="105"/>
          <w:lang w:val="es-ES" w:bidi="es-ES"/>
        </w:rPr>
        <w:t>Usa el siguiente mapa de ruta de caso práctico como guía. Nota: Completar este caso práctico en una semana es una buena meta.</w:t>
      </w:r>
    </w:p>
    <w:p w14:paraId="08082D83" w14:textId="77777777" w:rsidR="00C342F3" w:rsidRDefault="00C342F3">
      <w:pPr>
        <w:pStyle w:val="Textoindependiente"/>
        <w:spacing w:before="2"/>
        <w:rPr>
          <w:sz w:val="29"/>
        </w:rPr>
      </w:pPr>
    </w:p>
    <w:tbl>
      <w:tblPr>
        <w:tblW w:w="12960" w:type="dxa"/>
        <w:tblInd w:w="140" w:type="dxa"/>
        <w:tblLayout w:type="fixed"/>
        <w:tblCellMar>
          <w:left w:w="10" w:type="dxa"/>
          <w:right w:w="10" w:type="dxa"/>
        </w:tblCellMar>
        <w:tblLook w:val="01E0" w:firstRow="1" w:lastRow="1" w:firstColumn="1" w:lastColumn="1" w:noHBand="0" w:noVBand="0"/>
      </w:tblPr>
      <w:tblGrid>
        <w:gridCol w:w="12960"/>
      </w:tblGrid>
      <w:tr w:rsidR="00C342F3" w14:paraId="301E70AC" w14:textId="77777777">
        <w:trPr>
          <w:trHeight w:val="539"/>
        </w:trPr>
        <w:tc>
          <w:tcPr>
            <w:tcW w:w="12960" w:type="dxa"/>
            <w:tcBorders>
              <w:top w:val="single" w:sz="8" w:space="0" w:color="000000"/>
              <w:left w:val="single" w:sz="8" w:space="0" w:color="000000"/>
              <w:bottom w:val="single" w:sz="8" w:space="0" w:color="000000"/>
              <w:right w:val="single" w:sz="8" w:space="0" w:color="000000"/>
            </w:tcBorders>
            <w:shd w:val="clear" w:color="auto" w:fill="CCCCCC"/>
          </w:tcPr>
          <w:p w14:paraId="3CC6C272" w14:textId="77777777" w:rsidR="00C342F3" w:rsidRDefault="00573168">
            <w:pPr>
              <w:pStyle w:val="TableParagraph"/>
              <w:spacing w:before="132"/>
              <w:ind w:left="94" w:firstLine="0"/>
              <w:rPr>
                <w:rFonts w:ascii="Arial" w:hAnsi="Arial"/>
                <w:b/>
              </w:rPr>
            </w:pPr>
            <w:r>
              <w:rPr>
                <w:b/>
                <w:lang w:val="es-ES" w:bidi="es-ES"/>
              </w:rPr>
              <w:t>Mapa de r</w:t>
            </w:r>
            <w:r>
              <w:rPr>
                <w:b/>
                <w:lang w:val="es-ES" w:bidi="es-ES"/>
              </w:rPr>
              <w:t>uta de caso práctico - Preguntar</w:t>
            </w:r>
          </w:p>
        </w:tc>
      </w:tr>
      <w:tr w:rsidR="00C342F3" w14:paraId="1654AD4D" w14:textId="77777777">
        <w:trPr>
          <w:trHeight w:val="1199"/>
        </w:trPr>
        <w:tc>
          <w:tcPr>
            <w:tcW w:w="12960" w:type="dxa"/>
            <w:tcBorders>
              <w:top w:val="single" w:sz="8" w:space="0" w:color="000000"/>
              <w:left w:val="single" w:sz="8" w:space="0" w:color="000000"/>
              <w:bottom w:val="single" w:sz="8" w:space="0" w:color="000000"/>
              <w:right w:val="single" w:sz="8" w:space="0" w:color="000000"/>
            </w:tcBorders>
          </w:tcPr>
          <w:p w14:paraId="1AD5477C" w14:textId="77777777" w:rsidR="00C342F3" w:rsidRDefault="00573168">
            <w:pPr>
              <w:pStyle w:val="TableParagraph"/>
              <w:spacing w:before="142"/>
              <w:ind w:left="94" w:firstLine="0"/>
              <w:rPr>
                <w:rFonts w:ascii="Arial" w:hAnsi="Arial"/>
                <w:b/>
              </w:rPr>
            </w:pPr>
            <w:r>
              <w:rPr>
                <w:b/>
                <w:lang w:val="es-ES" w:bidi="es-ES"/>
              </w:rPr>
              <w:t>Preguntas orientativas</w:t>
            </w:r>
          </w:p>
          <w:p w14:paraId="03242117" w14:textId="77777777" w:rsidR="00C342F3" w:rsidRDefault="00573168">
            <w:pPr>
              <w:pStyle w:val="TableParagraph"/>
              <w:numPr>
                <w:ilvl w:val="0"/>
                <w:numId w:val="18"/>
              </w:numPr>
              <w:tabs>
                <w:tab w:val="left" w:pos="814"/>
                <w:tab w:val="left" w:pos="816"/>
              </w:tabs>
              <w:spacing w:before="17"/>
              <w:ind w:hanging="361"/>
            </w:pPr>
            <w:r>
              <w:rPr>
                <w:w w:val="105"/>
                <w:lang w:val="es-ES" w:bidi="es-ES"/>
              </w:rPr>
              <w:t>¿Cuál es el problema que intentas resolver?</w:t>
            </w:r>
          </w:p>
          <w:p w14:paraId="1C1615F2" w14:textId="77777777" w:rsidR="00C342F3" w:rsidRDefault="00573168">
            <w:pPr>
              <w:pStyle w:val="TableParagraph"/>
              <w:numPr>
                <w:ilvl w:val="0"/>
                <w:numId w:val="18"/>
              </w:numPr>
              <w:tabs>
                <w:tab w:val="left" w:pos="814"/>
                <w:tab w:val="left" w:pos="816"/>
              </w:tabs>
              <w:ind w:hanging="361"/>
            </w:pPr>
            <w:r>
              <w:rPr>
                <w:w w:val="105"/>
                <w:lang w:val="es-ES" w:bidi="es-ES"/>
              </w:rPr>
              <w:t>¿Cómo tus conocimientos pueden impulsar las decisiones empresariales?</w:t>
            </w:r>
          </w:p>
        </w:tc>
      </w:tr>
      <w:tr w:rsidR="00C342F3" w14:paraId="3103DA8A" w14:textId="77777777">
        <w:trPr>
          <w:trHeight w:val="1200"/>
        </w:trPr>
        <w:tc>
          <w:tcPr>
            <w:tcW w:w="12960" w:type="dxa"/>
            <w:tcBorders>
              <w:top w:val="single" w:sz="8" w:space="0" w:color="000000"/>
              <w:left w:val="single" w:sz="8" w:space="0" w:color="000000"/>
              <w:bottom w:val="single" w:sz="8" w:space="0" w:color="000000"/>
              <w:right w:val="single" w:sz="8" w:space="0" w:color="000000"/>
            </w:tcBorders>
          </w:tcPr>
          <w:p w14:paraId="498918EC" w14:textId="77777777" w:rsidR="00C342F3" w:rsidRDefault="00573168">
            <w:pPr>
              <w:pStyle w:val="TableParagraph"/>
              <w:spacing w:before="135"/>
              <w:ind w:left="94" w:firstLine="0"/>
              <w:rPr>
                <w:rFonts w:ascii="Arial" w:hAnsi="Arial"/>
                <w:b/>
              </w:rPr>
            </w:pPr>
            <w:r>
              <w:rPr>
                <w:b/>
                <w:lang w:val="es-ES" w:bidi="es-ES"/>
              </w:rPr>
              <w:t>Tareas clave</w:t>
            </w:r>
          </w:p>
          <w:p w14:paraId="2B8DE72F" w14:textId="77777777" w:rsidR="00C342F3" w:rsidRDefault="00573168">
            <w:pPr>
              <w:pStyle w:val="TableParagraph"/>
              <w:numPr>
                <w:ilvl w:val="0"/>
                <w:numId w:val="17"/>
              </w:numPr>
              <w:tabs>
                <w:tab w:val="left" w:pos="815"/>
              </w:tabs>
              <w:spacing w:before="18"/>
              <w:ind w:hanging="361"/>
            </w:pPr>
            <w:r>
              <w:rPr>
                <w:w w:val="105"/>
                <w:lang w:val="es-ES" w:bidi="es-ES"/>
              </w:rPr>
              <w:t>Identificar la tarea empresarial</w:t>
            </w:r>
          </w:p>
          <w:p w14:paraId="7DEABA8E" w14:textId="77777777" w:rsidR="00C342F3" w:rsidRDefault="00573168">
            <w:pPr>
              <w:pStyle w:val="TableParagraph"/>
              <w:numPr>
                <w:ilvl w:val="0"/>
                <w:numId w:val="17"/>
              </w:numPr>
              <w:tabs>
                <w:tab w:val="left" w:pos="815"/>
              </w:tabs>
              <w:ind w:hanging="361"/>
            </w:pPr>
            <w:r>
              <w:rPr>
                <w:w w:val="105"/>
                <w:lang w:val="es-ES" w:bidi="es-ES"/>
              </w:rPr>
              <w:t xml:space="preserve">Considerar a los </w:t>
            </w:r>
            <w:r>
              <w:rPr>
                <w:w w:val="105"/>
                <w:lang w:val="es-ES" w:bidi="es-ES"/>
              </w:rPr>
              <w:t>interesados clave</w:t>
            </w:r>
          </w:p>
        </w:tc>
      </w:tr>
      <w:tr w:rsidR="00C342F3" w14:paraId="3DC86172" w14:textId="77777777">
        <w:trPr>
          <w:trHeight w:val="839"/>
        </w:trPr>
        <w:tc>
          <w:tcPr>
            <w:tcW w:w="12960" w:type="dxa"/>
            <w:tcBorders>
              <w:top w:val="single" w:sz="8" w:space="0" w:color="000000"/>
              <w:left w:val="single" w:sz="8" w:space="0" w:color="000000"/>
              <w:bottom w:val="single" w:sz="8" w:space="0" w:color="000000"/>
              <w:right w:val="single" w:sz="8" w:space="0" w:color="000000"/>
            </w:tcBorders>
          </w:tcPr>
          <w:p w14:paraId="7BE3AAD5" w14:textId="77777777" w:rsidR="00C342F3" w:rsidRDefault="00573168">
            <w:pPr>
              <w:pStyle w:val="TableParagraph"/>
              <w:spacing w:before="129"/>
              <w:ind w:left="94" w:firstLine="0"/>
              <w:rPr>
                <w:rFonts w:ascii="Arial" w:hAnsi="Arial"/>
                <w:b/>
              </w:rPr>
            </w:pPr>
            <w:r>
              <w:rPr>
                <w:b/>
                <w:w w:val="105"/>
                <w:lang w:val="es-ES" w:bidi="es-ES"/>
              </w:rPr>
              <w:t>Entregable</w:t>
            </w:r>
          </w:p>
          <w:p w14:paraId="681DB140" w14:textId="77777777" w:rsidR="00C342F3" w:rsidRDefault="00573168">
            <w:pPr>
              <w:pStyle w:val="TableParagraph"/>
              <w:spacing w:before="21"/>
              <w:ind w:left="815" w:firstLine="0"/>
            </w:pPr>
            <w:r>
              <w:rPr>
                <w:w w:val="105"/>
                <w:lang w:val="es-ES" w:bidi="es-ES"/>
              </w:rPr>
              <w:t>Una instrucción clara de la tarea empresarial</w:t>
            </w:r>
          </w:p>
          <w:p w14:paraId="5625D876" w14:textId="77777777" w:rsidR="00C342F3" w:rsidRDefault="00C342F3">
            <w:pPr>
              <w:pStyle w:val="TableParagraph"/>
              <w:spacing w:before="21"/>
              <w:ind w:left="815" w:firstLine="0"/>
              <w:rPr>
                <w:w w:val="105"/>
                <w:lang w:val="es-ES" w:bidi="es-ES"/>
              </w:rPr>
            </w:pPr>
          </w:p>
          <w:p w14:paraId="04EE1C82" w14:textId="77777777" w:rsidR="00C342F3" w:rsidRDefault="00C342F3">
            <w:pPr>
              <w:pStyle w:val="TableParagraph"/>
              <w:spacing w:before="21"/>
              <w:ind w:left="815" w:firstLine="0"/>
            </w:pPr>
          </w:p>
        </w:tc>
      </w:tr>
    </w:tbl>
    <w:p w14:paraId="4B4F316C" w14:textId="77777777" w:rsidR="00C342F3" w:rsidRDefault="00C342F3">
      <w:pPr>
        <w:pStyle w:val="Textoindependiente"/>
        <w:spacing w:before="12"/>
        <w:rPr>
          <w:sz w:val="14"/>
        </w:rPr>
      </w:pPr>
    </w:p>
    <w:p w14:paraId="3827E25D" w14:textId="77777777" w:rsidR="00C342F3" w:rsidRDefault="00C342F3">
      <w:pPr>
        <w:pStyle w:val="Textoindependiente"/>
        <w:spacing w:before="12"/>
        <w:rPr>
          <w:sz w:val="14"/>
        </w:rPr>
      </w:pPr>
    </w:p>
    <w:p w14:paraId="6D23D35D" w14:textId="77777777" w:rsidR="00C342F3" w:rsidRDefault="00573168">
      <w:pPr>
        <w:pStyle w:val="Textoindependiente"/>
        <w:spacing w:before="12"/>
        <w:rPr>
          <w:rFonts w:ascii="S hne;ui-sans-serif;system-ui;a" w:hAnsi="S hne;ui-sans-serif;system-ui;a"/>
          <w:b/>
          <w:bCs/>
          <w:color w:val="000000"/>
          <w:sz w:val="24"/>
        </w:rPr>
      </w:pPr>
      <w:proofErr w:type="spellStart"/>
      <w:r>
        <w:rPr>
          <w:rFonts w:ascii="S hne;ui-sans-serif;system-ui;a" w:hAnsi="S hne;ui-sans-serif;system-ui;a"/>
          <w:b/>
          <w:bCs/>
          <w:color w:val="000000"/>
          <w:sz w:val="24"/>
        </w:rPr>
        <w:t>Instrucción</w:t>
      </w:r>
      <w:proofErr w:type="spellEnd"/>
      <w:r>
        <w:rPr>
          <w:rFonts w:ascii="S hne;ui-sans-serif;system-ui;a" w:hAnsi="S hne;ui-sans-serif;system-ui;a"/>
          <w:b/>
          <w:bCs/>
          <w:color w:val="000000"/>
          <w:sz w:val="24"/>
        </w:rPr>
        <w:t xml:space="preserve"> </w:t>
      </w:r>
      <w:proofErr w:type="spellStart"/>
      <w:r>
        <w:rPr>
          <w:rFonts w:ascii="S hne;ui-sans-serif;system-ui;a" w:hAnsi="S hne;ui-sans-serif;system-ui;a"/>
          <w:b/>
          <w:bCs/>
          <w:color w:val="000000"/>
          <w:sz w:val="24"/>
        </w:rPr>
        <w:t>clara</w:t>
      </w:r>
      <w:proofErr w:type="spellEnd"/>
      <w:r>
        <w:rPr>
          <w:rFonts w:ascii="S hne;ui-sans-serif;system-ui;a" w:hAnsi="S hne;ui-sans-serif;system-ui;a"/>
          <w:b/>
          <w:bCs/>
          <w:color w:val="000000"/>
          <w:sz w:val="24"/>
        </w:rPr>
        <w:t xml:space="preserve"> de la </w:t>
      </w:r>
      <w:proofErr w:type="spellStart"/>
      <w:r>
        <w:rPr>
          <w:rFonts w:ascii="S hne;ui-sans-serif;system-ui;a" w:hAnsi="S hne;ui-sans-serif;system-ui;a"/>
          <w:b/>
          <w:bCs/>
          <w:color w:val="000000"/>
          <w:sz w:val="24"/>
        </w:rPr>
        <w:t>tarea</w:t>
      </w:r>
      <w:proofErr w:type="spellEnd"/>
      <w:r>
        <w:rPr>
          <w:rFonts w:ascii="S hne;ui-sans-serif;system-ui;a" w:hAnsi="S hne;ui-sans-serif;system-ui;a"/>
          <w:b/>
          <w:bCs/>
          <w:color w:val="000000"/>
          <w:sz w:val="24"/>
        </w:rPr>
        <w:t xml:space="preserve"> </w:t>
      </w:r>
      <w:proofErr w:type="spellStart"/>
      <w:r>
        <w:rPr>
          <w:rFonts w:ascii="S hne;ui-sans-serif;system-ui;a" w:hAnsi="S hne;ui-sans-serif;system-ui;a"/>
          <w:b/>
          <w:bCs/>
          <w:color w:val="000000"/>
          <w:sz w:val="24"/>
        </w:rPr>
        <w:t>empresarial</w:t>
      </w:r>
      <w:proofErr w:type="spellEnd"/>
      <w:r>
        <w:rPr>
          <w:rFonts w:ascii="S hne;ui-sans-serif;system-ui;a" w:hAnsi="S hne;ui-sans-serif;system-ui;a"/>
          <w:b/>
          <w:bCs/>
          <w:color w:val="000000"/>
          <w:sz w:val="24"/>
        </w:rPr>
        <w:t xml:space="preserve">: </w:t>
      </w:r>
    </w:p>
    <w:p w14:paraId="12707EDD" w14:textId="77777777" w:rsidR="00C342F3" w:rsidRDefault="00573168">
      <w:pPr>
        <w:pStyle w:val="Textoindependiente"/>
        <w:spacing w:before="12"/>
        <w:rPr>
          <w:rFonts w:ascii="S hne;ui-sans-serif;system-ui;a" w:hAnsi="S hne;ui-sans-serif;system-ui;a"/>
          <w:color w:val="000000"/>
          <w:sz w:val="24"/>
          <w:shd w:val="clear" w:color="auto" w:fill="FFFF00"/>
        </w:rPr>
      </w:pPr>
      <w:r>
        <w:rPr>
          <w:rFonts w:ascii="S hne;ui-sans-serif;system-ui;a" w:hAnsi="S hne;ui-sans-serif;system-ui;a"/>
          <w:color w:val="000000"/>
          <w:sz w:val="24"/>
          <w:shd w:val="clear" w:color="auto" w:fill="FFFF00"/>
        </w:rPr>
        <w:t xml:space="preserve">El </w:t>
      </w:r>
      <w:proofErr w:type="spellStart"/>
      <w:r>
        <w:rPr>
          <w:rFonts w:ascii="S hne;ui-sans-serif;system-ui;a" w:hAnsi="S hne;ui-sans-serif;system-ui;a"/>
          <w:color w:val="000000"/>
          <w:sz w:val="24"/>
          <w:shd w:val="clear" w:color="auto" w:fill="FFFF00"/>
        </w:rPr>
        <w:t>objetivo</w:t>
      </w:r>
      <w:proofErr w:type="spellEnd"/>
      <w:r>
        <w:rPr>
          <w:rFonts w:ascii="S hne;ui-sans-serif;system-ui;a" w:hAnsi="S hne;ui-sans-serif;system-ui;a"/>
          <w:color w:val="000000"/>
          <w:sz w:val="24"/>
          <w:shd w:val="clear" w:color="auto" w:fill="FFFF00"/>
        </w:rPr>
        <w:t xml:space="preserve"> es </w:t>
      </w:r>
      <w:proofErr w:type="spellStart"/>
      <w:r>
        <w:rPr>
          <w:rFonts w:ascii="S hne;ui-sans-serif;system-ui;a" w:hAnsi="S hne;ui-sans-serif;system-ui;a"/>
          <w:color w:val="000000"/>
          <w:sz w:val="24"/>
          <w:shd w:val="clear" w:color="auto" w:fill="FFFF00"/>
        </w:rPr>
        <w:t>identificar</w:t>
      </w:r>
      <w:proofErr w:type="spellEnd"/>
      <w:r>
        <w:rPr>
          <w:rFonts w:ascii="S hne;ui-sans-serif;system-ui;a" w:hAnsi="S hne;ui-sans-serif;system-ui;a"/>
          <w:color w:val="000000"/>
          <w:sz w:val="24"/>
          <w:shd w:val="clear" w:color="auto" w:fill="FFFF00"/>
        </w:rPr>
        <w:t xml:space="preserve"> las </w:t>
      </w:r>
      <w:proofErr w:type="spellStart"/>
      <w:r>
        <w:rPr>
          <w:rFonts w:ascii="S hne;ui-sans-serif;system-ui;a" w:hAnsi="S hne;ui-sans-serif;system-ui;a"/>
          <w:color w:val="000000"/>
          <w:sz w:val="24"/>
          <w:shd w:val="clear" w:color="auto" w:fill="FFFF00"/>
        </w:rPr>
        <w:t>diferencias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en</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el</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uso</w:t>
      </w:r>
      <w:proofErr w:type="spellEnd"/>
      <w:r>
        <w:rPr>
          <w:rFonts w:ascii="S hne;ui-sans-serif;system-ui;a" w:hAnsi="S hne;ui-sans-serif;system-ui;a"/>
          <w:color w:val="000000"/>
          <w:sz w:val="24"/>
          <w:shd w:val="clear" w:color="auto" w:fill="FFFF00"/>
        </w:rPr>
        <w:t xml:space="preserve"> de las </w:t>
      </w:r>
      <w:proofErr w:type="spellStart"/>
      <w:r>
        <w:rPr>
          <w:rFonts w:ascii="S hne;ui-sans-serif;system-ui;a" w:hAnsi="S hne;ui-sans-serif;system-ui;a"/>
          <w:color w:val="000000"/>
          <w:sz w:val="24"/>
          <w:shd w:val="clear" w:color="auto" w:fill="FFFF00"/>
        </w:rPr>
        <w:t>bicicletas</w:t>
      </w:r>
      <w:proofErr w:type="spellEnd"/>
      <w:r>
        <w:rPr>
          <w:rFonts w:ascii="S hne;ui-sans-serif;system-ui;a" w:hAnsi="S hne;ui-sans-serif;system-ui;a"/>
          <w:color w:val="000000"/>
          <w:sz w:val="24"/>
          <w:shd w:val="clear" w:color="auto" w:fill="FFFF00"/>
        </w:rPr>
        <w:t xml:space="preserve"> de </w:t>
      </w:r>
      <w:proofErr w:type="spellStart"/>
      <w:r>
        <w:rPr>
          <w:rFonts w:ascii="S hne;ui-sans-serif;system-ui;a" w:hAnsi="S hne;ui-sans-serif;system-ui;a"/>
          <w:color w:val="000000"/>
          <w:sz w:val="24"/>
          <w:shd w:val="clear" w:color="auto" w:fill="FFFF00"/>
        </w:rPr>
        <w:t>Cyclistic</w:t>
      </w:r>
      <w:proofErr w:type="spellEnd"/>
      <w:r>
        <w:rPr>
          <w:rFonts w:ascii="S hne;ui-sans-serif;system-ui;a" w:hAnsi="S hne;ui-sans-serif;system-ui;a"/>
          <w:color w:val="000000"/>
          <w:sz w:val="24"/>
          <w:shd w:val="clear" w:color="auto" w:fill="FFFF00"/>
        </w:rPr>
        <w:t xml:space="preserve"> entre los </w:t>
      </w:r>
      <w:proofErr w:type="spellStart"/>
      <w:r>
        <w:rPr>
          <w:rFonts w:ascii="S hne;ui-sans-serif;system-ui;a" w:hAnsi="S hne;ui-sans-serif;system-ui;a"/>
          <w:color w:val="000000"/>
          <w:sz w:val="24"/>
          <w:shd w:val="clear" w:color="auto" w:fill="FFFF00"/>
        </w:rPr>
        <w:t>miembros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anuales</w:t>
      </w:r>
      <w:proofErr w:type="spellEnd"/>
      <w:r>
        <w:rPr>
          <w:rFonts w:ascii="S hne;ui-sans-serif;system-ui;a" w:hAnsi="S hne;ui-sans-serif;system-ui;a"/>
          <w:color w:val="000000"/>
          <w:sz w:val="24"/>
          <w:shd w:val="clear" w:color="auto" w:fill="FFFF00"/>
        </w:rPr>
        <w:t xml:space="preserve"> y los </w:t>
      </w:r>
      <w:proofErr w:type="spellStart"/>
      <w:r>
        <w:rPr>
          <w:rFonts w:ascii="S hne;ui-sans-serif;system-ui;a" w:hAnsi="S hne;ui-sans-serif;system-ui;a"/>
          <w:color w:val="000000"/>
          <w:sz w:val="24"/>
          <w:shd w:val="clear" w:color="auto" w:fill="FFFF00"/>
        </w:rPr>
        <w:t>ciclistas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ocasionales</w:t>
      </w:r>
      <w:proofErr w:type="spellEnd"/>
      <w:r>
        <w:rPr>
          <w:rFonts w:ascii="S hne;ui-sans-serif;system-ui;a" w:hAnsi="S hne;ui-sans-serif;system-ui;a"/>
          <w:color w:val="000000"/>
          <w:sz w:val="24"/>
          <w:shd w:val="clear" w:color="auto" w:fill="FFFF00"/>
        </w:rPr>
        <w:t xml:space="preserve">. El </w:t>
      </w:r>
      <w:proofErr w:type="spellStart"/>
      <w:r>
        <w:rPr>
          <w:rFonts w:ascii="S hne;ui-sans-serif;system-ui;a" w:hAnsi="S hne;ui-sans-serif;system-ui;a"/>
          <w:color w:val="000000"/>
          <w:sz w:val="24"/>
          <w:shd w:val="clear" w:color="auto" w:fill="FFFF00"/>
        </w:rPr>
        <w:t>análisis</w:t>
      </w:r>
      <w:proofErr w:type="spellEnd"/>
      <w:r>
        <w:rPr>
          <w:rFonts w:ascii="S hne;ui-sans-serif;system-ui;a" w:hAnsi="S hne;ui-sans-serif;system-ui;a"/>
          <w:color w:val="000000"/>
          <w:sz w:val="24"/>
          <w:shd w:val="clear" w:color="auto" w:fill="FFFF00"/>
        </w:rPr>
        <w:t xml:space="preserve"> de los </w:t>
      </w:r>
      <w:proofErr w:type="spellStart"/>
      <w:r>
        <w:rPr>
          <w:rFonts w:ascii="S hne;ui-sans-serif;system-ui;a" w:hAnsi="S hne;ui-sans-serif;system-ui;a"/>
          <w:color w:val="000000"/>
          <w:sz w:val="24"/>
          <w:shd w:val="clear" w:color="auto" w:fill="FFFF00"/>
        </w:rPr>
        <w:t>datos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históricos</w:t>
      </w:r>
      <w:proofErr w:type="spellEnd"/>
      <w:r>
        <w:rPr>
          <w:rFonts w:ascii="S hne;ui-sans-serif;system-ui;a" w:hAnsi="S hne;ui-sans-serif;system-ui;a"/>
          <w:color w:val="000000"/>
          <w:sz w:val="24"/>
          <w:shd w:val="clear" w:color="auto" w:fill="FFFF00"/>
        </w:rPr>
        <w:t xml:space="preserve"> de </w:t>
      </w:r>
      <w:proofErr w:type="spellStart"/>
      <w:r>
        <w:rPr>
          <w:rFonts w:ascii="S hne;ui-sans-serif;system-ui;a" w:hAnsi="S hne;ui-sans-serif;system-ui;a"/>
          <w:color w:val="000000"/>
          <w:sz w:val="24"/>
          <w:shd w:val="clear" w:color="auto" w:fill="FFFF00"/>
        </w:rPr>
        <w:t>viajes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en</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bicicleta</w:t>
      </w:r>
      <w:proofErr w:type="spellEnd"/>
      <w:r>
        <w:rPr>
          <w:rFonts w:ascii="S hne;ui-sans-serif;system-ui;a" w:hAnsi="S hne;ui-sans-serif;system-ui;a"/>
          <w:color w:val="000000"/>
          <w:sz w:val="24"/>
          <w:shd w:val="clear" w:color="auto" w:fill="FFFF00"/>
        </w:rPr>
        <w:t xml:space="preserve"> de </w:t>
      </w:r>
      <w:proofErr w:type="spellStart"/>
      <w:r>
        <w:rPr>
          <w:rFonts w:ascii="S hne;ui-sans-serif;system-ui;a" w:hAnsi="S hne;ui-sans-serif;system-ui;a"/>
          <w:color w:val="000000"/>
          <w:sz w:val="24"/>
          <w:shd w:val="clear" w:color="auto" w:fill="FFFF00"/>
        </w:rPr>
        <w:t>Cyclistic</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permitirá</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determinar</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patrones</w:t>
      </w:r>
      <w:proofErr w:type="spellEnd"/>
      <w:r>
        <w:rPr>
          <w:rFonts w:ascii="S hne;ui-sans-serif;system-ui;a" w:hAnsi="S hne;ui-sans-serif;system-ui;a"/>
          <w:color w:val="000000"/>
          <w:sz w:val="24"/>
          <w:shd w:val="clear" w:color="auto" w:fill="FFFF00"/>
        </w:rPr>
        <w:t xml:space="preserve"> y </w:t>
      </w:r>
      <w:proofErr w:type="spellStart"/>
      <w:r>
        <w:rPr>
          <w:rFonts w:ascii="S hne;ui-sans-serif;system-ui;a" w:hAnsi="S hne;ui-sans-serif;system-ui;a"/>
          <w:color w:val="000000"/>
          <w:sz w:val="24"/>
          <w:shd w:val="clear" w:color="auto" w:fill="FFFF00"/>
        </w:rPr>
        <w:t>tendencias</w:t>
      </w:r>
      <w:proofErr w:type="spellEnd"/>
      <w:r>
        <w:rPr>
          <w:rFonts w:ascii="S hne;ui-sans-serif;system-ui;a" w:hAnsi="S hne;ui-sans-serif;system-ui;a"/>
          <w:color w:val="000000"/>
          <w:sz w:val="24"/>
          <w:shd w:val="clear" w:color="auto" w:fill="FFFF00"/>
        </w:rPr>
        <w:t xml:space="preserve"> de </w:t>
      </w:r>
      <w:proofErr w:type="spellStart"/>
      <w:r>
        <w:rPr>
          <w:rFonts w:ascii="S hne;ui-sans-serif;system-ui;a" w:hAnsi="S hne;ui-sans-serif;system-ui;a"/>
          <w:color w:val="000000"/>
          <w:sz w:val="24"/>
          <w:shd w:val="clear" w:color="auto" w:fill="FFFF00"/>
        </w:rPr>
        <w:t>uso</w:t>
      </w:r>
      <w:proofErr w:type="spellEnd"/>
      <w:r>
        <w:rPr>
          <w:rFonts w:ascii="S hne;ui-sans-serif;system-ui;a" w:hAnsi="S hne;ui-sans-serif;system-ui;a"/>
          <w:color w:val="000000"/>
          <w:sz w:val="24"/>
          <w:shd w:val="clear" w:color="auto" w:fill="FFFF00"/>
        </w:rPr>
        <w:t xml:space="preserve"> que </w:t>
      </w:r>
      <w:proofErr w:type="spellStart"/>
      <w:r>
        <w:rPr>
          <w:rFonts w:ascii="S hne;ui-sans-serif;system-ui;a" w:hAnsi="S hne;ui-sans-serif;system-ui;a"/>
          <w:color w:val="000000"/>
          <w:sz w:val="24"/>
          <w:shd w:val="clear" w:color="auto" w:fill="FFFF00"/>
        </w:rPr>
        <w:t>puedan</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ayudar</w:t>
      </w:r>
      <w:proofErr w:type="spellEnd"/>
      <w:r>
        <w:rPr>
          <w:rFonts w:ascii="S hne;ui-sans-serif;system-ui;a" w:hAnsi="S hne;ui-sans-serif;system-ui;a"/>
          <w:color w:val="000000"/>
          <w:sz w:val="24"/>
          <w:shd w:val="clear" w:color="auto" w:fill="FFFF00"/>
        </w:rPr>
        <w:t xml:space="preserve"> a </w:t>
      </w:r>
      <w:proofErr w:type="spellStart"/>
      <w:r>
        <w:rPr>
          <w:rFonts w:ascii="S hne;ui-sans-serif;system-ui;a" w:hAnsi="S hne;ui-sans-serif;system-ui;a"/>
          <w:color w:val="000000"/>
          <w:sz w:val="24"/>
          <w:shd w:val="clear" w:color="auto" w:fill="FFFF00"/>
        </w:rPr>
        <w:t>diseñar</w:t>
      </w:r>
      <w:proofErr w:type="spellEnd"/>
      <w:r>
        <w:rPr>
          <w:rFonts w:ascii="S hne;ui-sans-serif;system-ui;a" w:hAnsi="S hne;ui-sans-serif;system-ui;a"/>
          <w:color w:val="000000"/>
          <w:sz w:val="24"/>
          <w:shd w:val="clear" w:color="auto" w:fill="FFFF00"/>
        </w:rPr>
        <w:t xml:space="preserve"> una </w:t>
      </w:r>
      <w:proofErr w:type="spellStart"/>
      <w:r>
        <w:rPr>
          <w:rFonts w:ascii="S hne;ui-sans-serif;system-ui;a" w:hAnsi="S hne;ui-sans-serif;system-ui;a"/>
          <w:color w:val="000000"/>
          <w:sz w:val="24"/>
          <w:shd w:val="clear" w:color="auto" w:fill="FFFF00"/>
        </w:rPr>
        <w:t>estrategia</w:t>
      </w:r>
      <w:proofErr w:type="spellEnd"/>
      <w:r>
        <w:rPr>
          <w:rFonts w:ascii="S hne;ui-sans-serif;system-ui;a" w:hAnsi="S hne;ui-sans-serif;system-ui;a"/>
          <w:color w:val="000000"/>
          <w:sz w:val="24"/>
          <w:shd w:val="clear" w:color="auto" w:fill="FFFF00"/>
        </w:rPr>
        <w:t xml:space="preserve"> de marketing </w:t>
      </w:r>
      <w:proofErr w:type="spellStart"/>
      <w:r>
        <w:rPr>
          <w:rFonts w:ascii="S hne;ui-sans-serif;system-ui;a" w:hAnsi="S hne;ui-sans-serif;system-ui;a"/>
          <w:color w:val="000000"/>
          <w:sz w:val="24"/>
          <w:shd w:val="clear" w:color="auto" w:fill="FFFF00"/>
        </w:rPr>
        <w:t>efectiva</w:t>
      </w:r>
      <w:proofErr w:type="spellEnd"/>
      <w:r>
        <w:rPr>
          <w:rFonts w:ascii="S hne;ui-sans-serif;system-ui;a" w:hAnsi="S hne;ui-sans-serif;system-ui;a"/>
          <w:color w:val="000000"/>
          <w:sz w:val="24"/>
          <w:shd w:val="clear" w:color="auto" w:fill="FFFF00"/>
        </w:rPr>
        <w:t xml:space="preserve"> para </w:t>
      </w:r>
      <w:proofErr w:type="spellStart"/>
      <w:r>
        <w:rPr>
          <w:rFonts w:ascii="S hne;ui-sans-serif;system-ui;a" w:hAnsi="S hne;ui-sans-serif;system-ui;a"/>
          <w:color w:val="000000"/>
          <w:sz w:val="24"/>
          <w:shd w:val="clear" w:color="auto" w:fill="FFFF00"/>
        </w:rPr>
        <w:t>convertir</w:t>
      </w:r>
      <w:proofErr w:type="spellEnd"/>
      <w:r>
        <w:rPr>
          <w:rFonts w:ascii="S hne;ui-sans-serif;system-ui;a" w:hAnsi="S hne;ui-sans-serif;system-ui;a"/>
          <w:color w:val="000000"/>
          <w:sz w:val="24"/>
          <w:shd w:val="clear" w:color="auto" w:fill="FFFF00"/>
        </w:rPr>
        <w:t xml:space="preserve"> a </w:t>
      </w:r>
      <w:proofErr w:type="spellStart"/>
      <w:r>
        <w:rPr>
          <w:rFonts w:ascii="S hne;ui-sans-serif;system-ui;a" w:hAnsi="S hne;ui-sans-serif;system-ui;a"/>
          <w:color w:val="000000"/>
          <w:sz w:val="24"/>
          <w:shd w:val="clear" w:color="auto" w:fill="FFFF00"/>
        </w:rPr>
        <w:t>ciclistas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ocasionales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en</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miem</w:t>
      </w:r>
      <w:r>
        <w:rPr>
          <w:rFonts w:ascii="S hne;ui-sans-serif;system-ui;a" w:hAnsi="S hne;ui-sans-serif;system-ui;a"/>
          <w:color w:val="000000"/>
          <w:sz w:val="24"/>
          <w:shd w:val="clear" w:color="auto" w:fill="FFFF00"/>
        </w:rPr>
        <w:t>bros</w:t>
      </w:r>
      <w:proofErr w:type="spellEnd"/>
      <w:r>
        <w:rPr>
          <w:rFonts w:ascii="S hne;ui-sans-serif;system-ui;a" w:hAnsi="S hne;ui-sans-serif;system-ui;a"/>
          <w:color w:val="000000"/>
          <w:sz w:val="24"/>
          <w:shd w:val="clear" w:color="auto" w:fill="FFFF00"/>
        </w:rPr>
        <w:t xml:space="preserve"> </w:t>
      </w:r>
      <w:proofErr w:type="spellStart"/>
      <w:r>
        <w:rPr>
          <w:rFonts w:ascii="S hne;ui-sans-serif;system-ui;a" w:hAnsi="S hne;ui-sans-serif;system-ui;a"/>
          <w:color w:val="000000"/>
          <w:sz w:val="24"/>
          <w:shd w:val="clear" w:color="auto" w:fill="FFFF00"/>
        </w:rPr>
        <w:t>anuales</w:t>
      </w:r>
      <w:proofErr w:type="spellEnd"/>
      <w:r>
        <w:rPr>
          <w:rFonts w:ascii="S hne;ui-sans-serif;system-ui;a" w:hAnsi="S hne;ui-sans-serif;system-ui;a"/>
          <w:color w:val="000000"/>
          <w:sz w:val="24"/>
          <w:shd w:val="clear" w:color="auto" w:fill="FFFF00"/>
        </w:rPr>
        <w:t>.</w:t>
      </w:r>
    </w:p>
    <w:p w14:paraId="00BFA34E" w14:textId="77777777" w:rsidR="00C342F3" w:rsidRDefault="00C342F3">
      <w:pPr>
        <w:pStyle w:val="Textoindependiente"/>
        <w:spacing w:before="12"/>
        <w:rPr>
          <w:sz w:val="14"/>
        </w:rPr>
      </w:pPr>
    </w:p>
    <w:p w14:paraId="52E89198" w14:textId="77777777" w:rsidR="00C342F3" w:rsidRDefault="00573168">
      <w:pPr>
        <w:pStyle w:val="Ttulo1"/>
      </w:pPr>
      <w:r>
        <w:rPr>
          <w:w w:val="105"/>
          <w:lang w:val="es-ES" w:bidi="es-ES"/>
        </w:rPr>
        <w:t>Preparar</w:t>
      </w:r>
    </w:p>
    <w:p w14:paraId="3F265F25" w14:textId="77777777" w:rsidR="00C342F3" w:rsidRDefault="00573168">
      <w:pPr>
        <w:pStyle w:val="Textoindependiente"/>
        <w:spacing w:before="160" w:line="278" w:lineRule="auto"/>
        <w:ind w:left="119" w:right="112"/>
      </w:pPr>
      <w:r>
        <w:rPr>
          <w:w w:val="105"/>
          <w:lang w:val="es-ES" w:bidi="es-ES"/>
        </w:rPr>
        <w:t xml:space="preserve">Usarás los datos históricos de los viajes de </w:t>
      </w:r>
      <w:proofErr w:type="spellStart"/>
      <w:r>
        <w:rPr>
          <w:w w:val="105"/>
          <w:lang w:val="es-ES" w:bidi="es-ES"/>
        </w:rPr>
        <w:t>Cyclistic</w:t>
      </w:r>
      <w:proofErr w:type="spellEnd"/>
      <w:r>
        <w:rPr>
          <w:w w:val="105"/>
          <w:lang w:val="es-ES" w:bidi="es-ES"/>
        </w:rPr>
        <w:t xml:space="preserve"> para analizar e identificar tendencias. </w:t>
      </w:r>
      <w:hyperlink r:id="rId5">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r>
          <w:rPr>
            <w:color w:val="1154CC"/>
            <w:w w:val="105"/>
            <w:u w:val="single" w:color="1154CC"/>
            <w:lang w:val="es-ES" w:bidi="es-ES"/>
          </w:rPr>
          <w:t xml:space="preserve">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w:t>
      </w:r>
      <w:proofErr w:type="spellStart"/>
      <w:r>
        <w:rPr>
          <w:w w:val="105"/>
          <w:lang w:val="es-ES" w:bidi="es-ES"/>
        </w:rPr>
        <w:t>Cyclistic</w:t>
      </w:r>
      <w:proofErr w:type="spellEnd"/>
      <w:r>
        <w:rPr>
          <w:w w:val="105"/>
          <w:lang w:val="es-ES" w:bidi="es-ES"/>
        </w:rPr>
        <w:t xml:space="preserve"> es una empresa ficticia. A los fines de este caso práctico, los conjuntos de datos son apropiados y te permitirán responder las preguntas de la empresa. Los datos han sido proporcion</w:t>
      </w:r>
      <w:r>
        <w:rPr>
          <w:w w:val="105"/>
          <w:lang w:val="es-ES" w:bidi="es-ES"/>
        </w:rPr>
        <w:t xml:space="preserve">ados por </w:t>
      </w:r>
      <w:proofErr w:type="spellStart"/>
      <w:r>
        <w:rPr>
          <w:w w:val="105"/>
          <w:lang w:val="es-ES" w:bidi="es-ES"/>
        </w:rPr>
        <w:t>Motivate</w:t>
      </w:r>
      <w:proofErr w:type="spellEnd"/>
      <w:r>
        <w:rPr>
          <w:w w:val="105"/>
          <w:lang w:val="es-ES" w:bidi="es-ES"/>
        </w:rPr>
        <w:t xml:space="preserve"> International Inc. bajo esta </w:t>
      </w:r>
      <w:hyperlink r:id="rId7">
        <w:r>
          <w:rPr>
            <w:color w:val="1154CC"/>
            <w:w w:val="105"/>
            <w:u w:val="single" w:color="1154CC"/>
            <w:lang w:val="es-ES" w:bidi="es-ES"/>
          </w:rPr>
          <w:t>lice</w:t>
        </w:r>
        <w:r>
          <w:rPr>
            <w:color w:val="1154CC"/>
            <w:w w:val="105"/>
            <w:u w:val="single" w:color="1154CC"/>
            <w:lang w:val="es-ES" w:bidi="es-ES"/>
          </w:rPr>
          <w:t>n</w:t>
        </w:r>
        <w:r>
          <w:rPr>
            <w:color w:val="1154CC"/>
            <w:w w:val="105"/>
            <w:u w:val="single" w:color="1154CC"/>
            <w:lang w:val="es-ES" w:bidi="es-ES"/>
          </w:rPr>
          <w:t>cia</w:t>
        </w:r>
      </w:hyperlink>
      <w:r>
        <w:rPr>
          <w:w w:val="105"/>
          <w:lang w:val="es-ES" w:bidi="es-ES"/>
        </w:rPr>
        <w:t xml:space="preserve">.) Estos son datos públicos que puedes usar para explorar cómo difieren los tipos de clientes que usan las bicicletas </w:t>
      </w:r>
      <w:proofErr w:type="spellStart"/>
      <w:r>
        <w:rPr>
          <w:w w:val="105"/>
          <w:lang w:val="es-ES" w:bidi="es-ES"/>
        </w:rPr>
        <w:t>Cyclistic</w:t>
      </w:r>
      <w:proofErr w:type="spellEnd"/>
      <w:r>
        <w:rPr>
          <w:w w:val="105"/>
          <w:lang w:val="es-ES" w:bidi="es-ES"/>
        </w:rPr>
        <w:t>. Sin</w:t>
      </w:r>
      <w:r>
        <w:rPr>
          <w:w w:val="105"/>
          <w:lang w:val="es-ES" w:bidi="es-ES"/>
        </w:rPr>
        <w:t xml:space="preserve"> embargo, ten en cuenta que, por cuestiones de privacidad de los datos, se te prohíbe usar información de identificación personal de los ciclistas. Esto significa que no podrás conectar las compras de pases con los números de tarjetas de crédito para deter</w:t>
      </w:r>
      <w:r>
        <w:rPr>
          <w:w w:val="105"/>
          <w:lang w:val="es-ES" w:bidi="es-ES"/>
        </w:rPr>
        <w:t xml:space="preserve">minar si los ciclistas ocasionales viven en el área de servicio de </w:t>
      </w:r>
      <w:proofErr w:type="spellStart"/>
      <w:r>
        <w:rPr>
          <w:w w:val="105"/>
          <w:lang w:val="es-ES" w:bidi="es-ES"/>
        </w:rPr>
        <w:t>Cyclistic</w:t>
      </w:r>
      <w:proofErr w:type="spellEnd"/>
      <w:r>
        <w:rPr>
          <w:w w:val="105"/>
          <w:lang w:val="es-ES" w:bidi="es-ES"/>
        </w:rPr>
        <w:t xml:space="preserve"> o si compraron varios pases de un solo viaje.</w:t>
      </w:r>
    </w:p>
    <w:p w14:paraId="3E1CD519" w14:textId="77777777" w:rsidR="00C342F3" w:rsidRDefault="00C342F3">
      <w:pPr>
        <w:pStyle w:val="Textoindependiente"/>
        <w:spacing w:before="7"/>
        <w:rPr>
          <w:sz w:val="25"/>
        </w:rPr>
      </w:pPr>
    </w:p>
    <w:p w14:paraId="732804EF" w14:textId="77777777" w:rsidR="00C342F3" w:rsidRDefault="00573168">
      <w:pPr>
        <w:pStyle w:val="Textoindependiente"/>
        <w:ind w:left="120"/>
      </w:pPr>
      <w:r>
        <w:rPr>
          <w:w w:val="105"/>
          <w:lang w:val="es-ES" w:bidi="es-ES"/>
        </w:rPr>
        <w:t>Ahora, prepara tus datos para el análisis usando el siguiente mapa de ruta de caso práctico como guía:</w:t>
      </w:r>
    </w:p>
    <w:p w14:paraId="61523165" w14:textId="77777777" w:rsidR="00C342F3" w:rsidRDefault="00C342F3">
      <w:pPr>
        <w:pStyle w:val="Textoindependiente"/>
        <w:spacing w:before="2"/>
        <w:rPr>
          <w:sz w:val="29"/>
        </w:rPr>
      </w:pPr>
    </w:p>
    <w:tbl>
      <w:tblPr>
        <w:tblW w:w="12960" w:type="dxa"/>
        <w:tblInd w:w="140" w:type="dxa"/>
        <w:tblLayout w:type="fixed"/>
        <w:tblCellMar>
          <w:left w:w="10" w:type="dxa"/>
          <w:right w:w="10" w:type="dxa"/>
        </w:tblCellMar>
        <w:tblLook w:val="01E0" w:firstRow="1" w:lastRow="1" w:firstColumn="1" w:lastColumn="1" w:noHBand="0" w:noVBand="0"/>
      </w:tblPr>
      <w:tblGrid>
        <w:gridCol w:w="12960"/>
      </w:tblGrid>
      <w:tr w:rsidR="00C342F3" w14:paraId="438E6AE3" w14:textId="77777777">
        <w:trPr>
          <w:trHeight w:val="539"/>
        </w:trPr>
        <w:tc>
          <w:tcPr>
            <w:tcW w:w="12960" w:type="dxa"/>
            <w:tcBorders>
              <w:top w:val="single" w:sz="8" w:space="0" w:color="000000"/>
              <w:left w:val="single" w:sz="8" w:space="0" w:color="000000"/>
              <w:bottom w:val="single" w:sz="8" w:space="0" w:color="000000"/>
              <w:right w:val="single" w:sz="8" w:space="0" w:color="000000"/>
            </w:tcBorders>
            <w:shd w:val="clear" w:color="auto" w:fill="CCCCCC"/>
          </w:tcPr>
          <w:p w14:paraId="293DD12D" w14:textId="77777777" w:rsidR="00C342F3" w:rsidRDefault="00573168">
            <w:pPr>
              <w:pStyle w:val="TableParagraph"/>
              <w:spacing w:before="132"/>
              <w:ind w:left="94" w:firstLine="0"/>
              <w:rPr>
                <w:rFonts w:ascii="Arial" w:hAnsi="Arial"/>
                <w:b/>
              </w:rPr>
            </w:pPr>
            <w:r>
              <w:rPr>
                <w:b/>
                <w:lang w:val="es-ES" w:bidi="es-ES"/>
              </w:rPr>
              <w:t>Mapa de ruta de caso práctic</w:t>
            </w:r>
            <w:r>
              <w:rPr>
                <w:b/>
                <w:lang w:val="es-ES" w:bidi="es-ES"/>
              </w:rPr>
              <w:t>o - Preparar</w:t>
            </w:r>
          </w:p>
        </w:tc>
      </w:tr>
      <w:tr w:rsidR="00C342F3" w14:paraId="65187144" w14:textId="77777777">
        <w:trPr>
          <w:trHeight w:val="2960"/>
        </w:trPr>
        <w:tc>
          <w:tcPr>
            <w:tcW w:w="12960" w:type="dxa"/>
            <w:tcBorders>
              <w:top w:val="single" w:sz="8" w:space="0" w:color="000000"/>
              <w:left w:val="single" w:sz="8" w:space="0" w:color="000000"/>
              <w:bottom w:val="single" w:sz="8" w:space="0" w:color="000000"/>
              <w:right w:val="single" w:sz="8" w:space="0" w:color="000000"/>
            </w:tcBorders>
          </w:tcPr>
          <w:p w14:paraId="49A76181" w14:textId="77777777" w:rsidR="00C342F3" w:rsidRDefault="00573168">
            <w:pPr>
              <w:pStyle w:val="TableParagraph"/>
              <w:spacing w:before="142"/>
              <w:ind w:left="94" w:firstLine="0"/>
              <w:rPr>
                <w:rFonts w:ascii="Arial" w:hAnsi="Arial"/>
                <w:b/>
              </w:rPr>
            </w:pPr>
            <w:r>
              <w:rPr>
                <w:b/>
                <w:lang w:val="es-ES" w:bidi="es-ES"/>
              </w:rPr>
              <w:t>Preguntas orientativas</w:t>
            </w:r>
          </w:p>
          <w:p w14:paraId="35545FF1" w14:textId="77777777" w:rsidR="00C342F3" w:rsidRDefault="00573168">
            <w:pPr>
              <w:pStyle w:val="TableParagraph"/>
              <w:numPr>
                <w:ilvl w:val="0"/>
                <w:numId w:val="16"/>
              </w:numPr>
              <w:tabs>
                <w:tab w:val="left" w:pos="814"/>
                <w:tab w:val="left" w:pos="816"/>
              </w:tabs>
              <w:spacing w:before="63"/>
              <w:ind w:hanging="361"/>
            </w:pPr>
            <w:r>
              <w:rPr>
                <w:w w:val="105"/>
                <w:lang w:val="es-ES" w:bidi="es-ES"/>
              </w:rPr>
              <w:t>¿Dónde se ubican tus datos?</w:t>
            </w:r>
          </w:p>
          <w:p w14:paraId="00F15E5F" w14:textId="77777777" w:rsidR="00C342F3" w:rsidRDefault="00573168">
            <w:pPr>
              <w:pStyle w:val="TableParagraph"/>
              <w:numPr>
                <w:ilvl w:val="0"/>
                <w:numId w:val="16"/>
              </w:numPr>
              <w:tabs>
                <w:tab w:val="left" w:pos="814"/>
                <w:tab w:val="left" w:pos="815"/>
              </w:tabs>
              <w:spacing w:before="49"/>
              <w:ind w:left="814" w:hanging="361"/>
            </w:pPr>
            <w:r>
              <w:rPr>
                <w:w w:val="105"/>
                <w:lang w:val="es-ES" w:bidi="es-ES"/>
              </w:rPr>
              <w:t>¿Cómo están organizados los datos?</w:t>
            </w:r>
          </w:p>
          <w:p w14:paraId="46BE105E" w14:textId="77777777" w:rsidR="00C342F3" w:rsidRDefault="00573168">
            <w:pPr>
              <w:pStyle w:val="TableParagraph"/>
              <w:numPr>
                <w:ilvl w:val="0"/>
                <w:numId w:val="16"/>
              </w:numPr>
              <w:tabs>
                <w:tab w:val="left" w:pos="814"/>
                <w:tab w:val="left" w:pos="815"/>
              </w:tabs>
              <w:ind w:left="814" w:hanging="361"/>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0486C649" w14:textId="77777777" w:rsidR="00C342F3" w:rsidRDefault="00573168">
            <w:pPr>
              <w:pStyle w:val="TableParagraph"/>
              <w:numPr>
                <w:ilvl w:val="0"/>
                <w:numId w:val="16"/>
              </w:numPr>
              <w:tabs>
                <w:tab w:val="left" w:pos="814"/>
                <w:tab w:val="left" w:pos="815"/>
              </w:tabs>
              <w:ind w:left="814" w:hanging="361"/>
            </w:pPr>
            <w:r>
              <w:rPr>
                <w:spacing w:val="-1"/>
                <w:w w:val="105"/>
                <w:lang w:val="es-ES" w:bidi="es-ES"/>
              </w:rPr>
              <w:t>¿Cómo estás abordando la autorización, la privacidad, la seguridad y la accesibil</w:t>
            </w:r>
            <w:r>
              <w:rPr>
                <w:spacing w:val="-1"/>
                <w:w w:val="105"/>
                <w:lang w:val="es-ES" w:bidi="es-ES"/>
              </w:rPr>
              <w:t>idad?</w:t>
            </w:r>
          </w:p>
          <w:p w14:paraId="41719F2F" w14:textId="77777777" w:rsidR="00C342F3" w:rsidRDefault="00573168">
            <w:pPr>
              <w:pStyle w:val="TableParagraph"/>
              <w:numPr>
                <w:ilvl w:val="0"/>
                <w:numId w:val="16"/>
              </w:numPr>
              <w:tabs>
                <w:tab w:val="left" w:pos="814"/>
                <w:tab w:val="left" w:pos="815"/>
              </w:tabs>
              <w:ind w:left="814" w:hanging="361"/>
            </w:pPr>
            <w:r>
              <w:rPr>
                <w:w w:val="105"/>
                <w:lang w:val="es-ES" w:bidi="es-ES"/>
              </w:rPr>
              <w:t>¿Cómo verificaste la integridad de los datos?</w:t>
            </w:r>
          </w:p>
          <w:p w14:paraId="3EF49E8C" w14:textId="77777777" w:rsidR="00C342F3" w:rsidRDefault="00573168">
            <w:pPr>
              <w:pStyle w:val="TableParagraph"/>
              <w:numPr>
                <w:ilvl w:val="0"/>
                <w:numId w:val="16"/>
              </w:numPr>
              <w:tabs>
                <w:tab w:val="left" w:pos="814"/>
                <w:tab w:val="left" w:pos="815"/>
              </w:tabs>
              <w:spacing w:before="49"/>
              <w:ind w:left="814" w:hanging="361"/>
            </w:pPr>
            <w:r>
              <w:rPr>
                <w:w w:val="105"/>
                <w:lang w:val="es-ES" w:bidi="es-ES"/>
              </w:rPr>
              <w:t>¿De qué manera te ayuda a responder tu pregunta?</w:t>
            </w:r>
          </w:p>
          <w:p w14:paraId="49733DD8" w14:textId="77777777" w:rsidR="00C342F3" w:rsidRDefault="00573168">
            <w:pPr>
              <w:pStyle w:val="TableParagraph"/>
              <w:numPr>
                <w:ilvl w:val="0"/>
                <w:numId w:val="16"/>
              </w:numPr>
              <w:tabs>
                <w:tab w:val="left" w:pos="814"/>
                <w:tab w:val="left" w:pos="815"/>
              </w:tabs>
              <w:ind w:left="814" w:hanging="361"/>
            </w:pPr>
            <w:r>
              <w:rPr>
                <w:w w:val="105"/>
                <w:lang w:val="es-ES" w:bidi="es-ES"/>
              </w:rPr>
              <w:t>¿Existe algún problema con los datos?</w:t>
            </w:r>
          </w:p>
        </w:tc>
      </w:tr>
      <w:tr w:rsidR="00C342F3" w14:paraId="28B88E00" w14:textId="77777777">
        <w:trPr>
          <w:trHeight w:val="1579"/>
        </w:trPr>
        <w:tc>
          <w:tcPr>
            <w:tcW w:w="12960" w:type="dxa"/>
            <w:tcBorders>
              <w:top w:val="single" w:sz="8" w:space="0" w:color="000000"/>
              <w:left w:val="single" w:sz="8" w:space="0" w:color="000000"/>
              <w:bottom w:val="single" w:sz="8" w:space="0" w:color="000000"/>
              <w:right w:val="single" w:sz="8" w:space="0" w:color="000000"/>
            </w:tcBorders>
          </w:tcPr>
          <w:p w14:paraId="75BE29D2" w14:textId="77777777" w:rsidR="00C342F3" w:rsidRDefault="00573168">
            <w:pPr>
              <w:pStyle w:val="TableParagraph"/>
              <w:spacing w:before="143"/>
              <w:ind w:left="94" w:firstLine="0"/>
              <w:rPr>
                <w:rFonts w:ascii="Arial" w:hAnsi="Arial"/>
                <w:b/>
              </w:rPr>
            </w:pPr>
            <w:r>
              <w:rPr>
                <w:b/>
                <w:lang w:val="es-ES" w:bidi="es-ES"/>
              </w:rPr>
              <w:t>Tareas clave</w:t>
            </w:r>
          </w:p>
          <w:p w14:paraId="1B57619D" w14:textId="77777777" w:rsidR="00C342F3" w:rsidRDefault="00573168">
            <w:pPr>
              <w:pStyle w:val="TableParagraph"/>
              <w:numPr>
                <w:ilvl w:val="0"/>
                <w:numId w:val="15"/>
              </w:numPr>
              <w:tabs>
                <w:tab w:val="left" w:pos="815"/>
              </w:tabs>
              <w:spacing w:before="63"/>
              <w:ind w:hanging="361"/>
            </w:pPr>
            <w:r>
              <w:rPr>
                <w:w w:val="105"/>
                <w:lang w:val="es-ES" w:bidi="es-ES"/>
              </w:rPr>
              <w:t>Descarga los datos y almacénalos adecuadamente.</w:t>
            </w:r>
          </w:p>
          <w:p w14:paraId="0248957C" w14:textId="77777777" w:rsidR="00C342F3" w:rsidRDefault="00573168">
            <w:pPr>
              <w:pStyle w:val="TableParagraph"/>
              <w:numPr>
                <w:ilvl w:val="0"/>
                <w:numId w:val="15"/>
              </w:numPr>
              <w:tabs>
                <w:tab w:val="left" w:pos="815"/>
              </w:tabs>
              <w:ind w:hanging="361"/>
            </w:pPr>
            <w:r>
              <w:rPr>
                <w:w w:val="105"/>
                <w:lang w:val="es-ES" w:bidi="es-ES"/>
              </w:rPr>
              <w:t>Identifica cómo están organizados.</w:t>
            </w:r>
          </w:p>
          <w:p w14:paraId="359B7A88" w14:textId="77777777" w:rsidR="00C342F3" w:rsidRDefault="00573168">
            <w:pPr>
              <w:pStyle w:val="TableParagraph"/>
              <w:numPr>
                <w:ilvl w:val="0"/>
                <w:numId w:val="15"/>
              </w:numPr>
              <w:tabs>
                <w:tab w:val="left" w:pos="815"/>
              </w:tabs>
              <w:spacing w:before="49"/>
              <w:ind w:hanging="361"/>
            </w:pPr>
            <w:r>
              <w:rPr>
                <w:spacing w:val="-1"/>
                <w:w w:val="110"/>
                <w:lang w:val="es-ES" w:bidi="es-ES"/>
              </w:rPr>
              <w:t xml:space="preserve">Ordena y </w:t>
            </w:r>
            <w:r>
              <w:rPr>
                <w:spacing w:val="-1"/>
                <w:w w:val="110"/>
                <w:lang w:val="es-ES" w:bidi="es-ES"/>
              </w:rPr>
              <w:t>filtra los datos.</w:t>
            </w:r>
          </w:p>
        </w:tc>
      </w:tr>
    </w:tbl>
    <w:p w14:paraId="4B2C5145" w14:textId="77777777" w:rsidR="00C342F3" w:rsidRDefault="00C342F3">
      <w:pPr>
        <w:sectPr w:rsidR="00C342F3">
          <w:pgSz w:w="15840" w:h="12240" w:orient="landscape"/>
          <w:pgMar w:top="1140" w:right="1300" w:bottom="280" w:left="1320" w:header="0" w:footer="0" w:gutter="0"/>
          <w:cols w:space="720"/>
          <w:formProt w:val="0"/>
          <w:docGrid w:linePitch="100" w:charSpace="4096"/>
        </w:sectPr>
      </w:pPr>
    </w:p>
    <w:p w14:paraId="7E36918A" w14:textId="77777777" w:rsidR="00C342F3" w:rsidRDefault="00C342F3">
      <w:pPr>
        <w:pStyle w:val="Textoindependiente"/>
        <w:spacing w:before="5"/>
      </w:pPr>
    </w:p>
    <w:tbl>
      <w:tblPr>
        <w:tblW w:w="12960" w:type="dxa"/>
        <w:tblInd w:w="140" w:type="dxa"/>
        <w:tblLayout w:type="fixed"/>
        <w:tblCellMar>
          <w:left w:w="10" w:type="dxa"/>
          <w:right w:w="10" w:type="dxa"/>
        </w:tblCellMar>
        <w:tblLook w:val="01E0" w:firstRow="1" w:lastRow="1" w:firstColumn="1" w:lastColumn="1" w:noHBand="0" w:noVBand="0"/>
      </w:tblPr>
      <w:tblGrid>
        <w:gridCol w:w="12960"/>
      </w:tblGrid>
      <w:tr w:rsidR="00C342F3" w14:paraId="06009026" w14:textId="77777777">
        <w:trPr>
          <w:trHeight w:val="539"/>
        </w:trPr>
        <w:tc>
          <w:tcPr>
            <w:tcW w:w="12960" w:type="dxa"/>
            <w:tcBorders>
              <w:top w:val="single" w:sz="8" w:space="0" w:color="000000"/>
              <w:left w:val="single" w:sz="8" w:space="0" w:color="000000"/>
              <w:bottom w:val="single" w:sz="8" w:space="0" w:color="000000"/>
              <w:right w:val="single" w:sz="8" w:space="0" w:color="000000"/>
            </w:tcBorders>
          </w:tcPr>
          <w:p w14:paraId="0E7A544C" w14:textId="77777777" w:rsidR="00C342F3" w:rsidRDefault="00573168">
            <w:pPr>
              <w:pStyle w:val="TableParagraph"/>
              <w:spacing w:before="100"/>
              <w:ind w:left="454" w:firstLine="0"/>
            </w:pPr>
            <w:r>
              <w:rPr>
                <w:spacing w:val="-1"/>
                <w:w w:val="110"/>
                <w:lang w:val="es-ES" w:bidi="es-ES"/>
              </w:rPr>
              <w:t>4. Determina la credibilidad de los datos.</w:t>
            </w:r>
          </w:p>
        </w:tc>
      </w:tr>
      <w:tr w:rsidR="00C342F3" w14:paraId="66F5B56D" w14:textId="77777777">
        <w:trPr>
          <w:trHeight w:val="860"/>
        </w:trPr>
        <w:tc>
          <w:tcPr>
            <w:tcW w:w="12960" w:type="dxa"/>
            <w:tcBorders>
              <w:top w:val="single" w:sz="8" w:space="0" w:color="000000"/>
              <w:left w:val="single" w:sz="8" w:space="0" w:color="000000"/>
              <w:bottom w:val="single" w:sz="8" w:space="0" w:color="000000"/>
              <w:right w:val="single" w:sz="8" w:space="0" w:color="000000"/>
            </w:tcBorders>
          </w:tcPr>
          <w:p w14:paraId="5EA6BF8B" w14:textId="77777777" w:rsidR="00C342F3" w:rsidRDefault="00573168">
            <w:pPr>
              <w:pStyle w:val="TableParagraph"/>
              <w:spacing w:before="138"/>
              <w:ind w:left="94" w:firstLine="0"/>
              <w:rPr>
                <w:rFonts w:ascii="Arial" w:hAnsi="Arial"/>
                <w:b/>
              </w:rPr>
            </w:pPr>
            <w:r>
              <w:rPr>
                <w:b/>
                <w:w w:val="105"/>
                <w:lang w:val="es-ES" w:bidi="es-ES"/>
              </w:rPr>
              <w:t>Entregable</w:t>
            </w:r>
          </w:p>
          <w:p w14:paraId="3E0F2B1C" w14:textId="77777777" w:rsidR="00C342F3" w:rsidRDefault="00573168">
            <w:pPr>
              <w:pStyle w:val="TableParagraph"/>
              <w:spacing w:before="21"/>
              <w:ind w:left="815" w:firstLine="0"/>
            </w:pPr>
            <w:r>
              <w:rPr>
                <w:w w:val="105"/>
                <w:lang w:val="es-ES" w:bidi="es-ES"/>
              </w:rPr>
              <w:t>Una descripción de todas las fuentes de datos utilizadas</w:t>
            </w:r>
          </w:p>
        </w:tc>
      </w:tr>
    </w:tbl>
    <w:p w14:paraId="7B3DF1C8" w14:textId="77777777" w:rsidR="00C342F3" w:rsidRDefault="00C342F3">
      <w:pPr>
        <w:pStyle w:val="Textoindependiente"/>
        <w:rPr>
          <w:sz w:val="20"/>
        </w:rPr>
      </w:pPr>
    </w:p>
    <w:p w14:paraId="12718809" w14:textId="77777777" w:rsidR="00C342F3" w:rsidRDefault="00C342F3">
      <w:pPr>
        <w:pStyle w:val="Textoindependiente"/>
        <w:spacing w:before="6"/>
        <w:rPr>
          <w:sz w:val="28"/>
        </w:rPr>
      </w:pPr>
    </w:p>
    <w:p w14:paraId="287C76D8" w14:textId="77777777" w:rsidR="00C342F3" w:rsidRDefault="00573168">
      <w:pPr>
        <w:pStyle w:val="Ttulo1"/>
      </w:pPr>
      <w:r>
        <w:rPr>
          <w:lang w:val="es-ES" w:bidi="es-ES"/>
        </w:rPr>
        <w:t>Procesar</w:t>
      </w:r>
    </w:p>
    <w:p w14:paraId="49E81170" w14:textId="77777777" w:rsidR="00C342F3" w:rsidRDefault="00573168">
      <w:pPr>
        <w:pStyle w:val="Textoindependiente"/>
        <w:spacing w:before="80"/>
        <w:ind w:left="120"/>
      </w:pPr>
      <w:r>
        <w:rPr>
          <w:w w:val="105"/>
          <w:lang w:val="es-ES" w:bidi="es-ES"/>
        </w:rPr>
        <w:t xml:space="preserve">Ahora, procesa tus datos para el análisis usando como guía el siguiente mapa de </w:t>
      </w:r>
      <w:r>
        <w:rPr>
          <w:w w:val="105"/>
          <w:lang w:val="es-ES" w:bidi="es-ES"/>
        </w:rPr>
        <w:t>ruta de caso práctico:</w:t>
      </w:r>
    </w:p>
    <w:p w14:paraId="66F1CEC6" w14:textId="77777777" w:rsidR="00C342F3" w:rsidRDefault="00C342F3">
      <w:pPr>
        <w:pStyle w:val="Textoindependiente"/>
        <w:spacing w:before="2" w:after="1"/>
        <w:rPr>
          <w:sz w:val="28"/>
        </w:rPr>
      </w:pPr>
    </w:p>
    <w:tbl>
      <w:tblPr>
        <w:tblW w:w="12960" w:type="dxa"/>
        <w:tblInd w:w="140" w:type="dxa"/>
        <w:tblLayout w:type="fixed"/>
        <w:tblCellMar>
          <w:left w:w="10" w:type="dxa"/>
          <w:right w:w="10" w:type="dxa"/>
        </w:tblCellMar>
        <w:tblLook w:val="01E0" w:firstRow="1" w:lastRow="1" w:firstColumn="1" w:lastColumn="1" w:noHBand="0" w:noVBand="0"/>
      </w:tblPr>
      <w:tblGrid>
        <w:gridCol w:w="12960"/>
      </w:tblGrid>
      <w:tr w:rsidR="00C342F3" w14:paraId="59E005F6" w14:textId="77777777">
        <w:trPr>
          <w:trHeight w:val="559"/>
        </w:trPr>
        <w:tc>
          <w:tcPr>
            <w:tcW w:w="12960" w:type="dxa"/>
            <w:tcBorders>
              <w:top w:val="single" w:sz="8" w:space="0" w:color="000000"/>
              <w:left w:val="single" w:sz="8" w:space="0" w:color="000000"/>
              <w:bottom w:val="single" w:sz="8" w:space="0" w:color="000000"/>
              <w:right w:val="single" w:sz="8" w:space="0" w:color="000000"/>
            </w:tcBorders>
            <w:shd w:val="clear" w:color="auto" w:fill="CCCCCC"/>
          </w:tcPr>
          <w:p w14:paraId="65968102" w14:textId="77777777" w:rsidR="00C342F3" w:rsidRDefault="00573168">
            <w:pPr>
              <w:pStyle w:val="TableParagraph"/>
              <w:spacing w:before="145"/>
              <w:ind w:left="94" w:firstLine="0"/>
              <w:rPr>
                <w:rFonts w:ascii="Arial" w:hAnsi="Arial"/>
                <w:b/>
              </w:rPr>
            </w:pPr>
            <w:r>
              <w:rPr>
                <w:b/>
                <w:lang w:val="es-ES" w:bidi="es-ES"/>
              </w:rPr>
              <w:t>Mapa de ruta de caso práctico - Procesar</w:t>
            </w:r>
          </w:p>
        </w:tc>
      </w:tr>
      <w:tr w:rsidR="00C342F3" w14:paraId="32640317" w14:textId="77777777">
        <w:trPr>
          <w:trHeight w:val="2260"/>
        </w:trPr>
        <w:tc>
          <w:tcPr>
            <w:tcW w:w="12960" w:type="dxa"/>
            <w:tcBorders>
              <w:top w:val="single" w:sz="8" w:space="0" w:color="000000"/>
              <w:left w:val="single" w:sz="8" w:space="0" w:color="000000"/>
              <w:bottom w:val="single" w:sz="8" w:space="0" w:color="000000"/>
              <w:right w:val="single" w:sz="8" w:space="0" w:color="000000"/>
            </w:tcBorders>
          </w:tcPr>
          <w:p w14:paraId="02519F37" w14:textId="77777777" w:rsidR="00C342F3" w:rsidRDefault="00573168">
            <w:pPr>
              <w:pStyle w:val="TableParagraph"/>
              <w:spacing w:before="135"/>
              <w:ind w:left="94" w:firstLine="0"/>
              <w:rPr>
                <w:rFonts w:ascii="Arial" w:hAnsi="Arial"/>
                <w:b/>
              </w:rPr>
            </w:pPr>
            <w:r>
              <w:rPr>
                <w:b/>
                <w:lang w:val="es-ES" w:bidi="es-ES"/>
              </w:rPr>
              <w:t>Preguntas orientativas</w:t>
            </w:r>
          </w:p>
          <w:p w14:paraId="1055A33A" w14:textId="77777777" w:rsidR="00C342F3" w:rsidRDefault="00573168">
            <w:pPr>
              <w:pStyle w:val="TableParagraph"/>
              <w:numPr>
                <w:ilvl w:val="0"/>
                <w:numId w:val="14"/>
              </w:numPr>
              <w:tabs>
                <w:tab w:val="left" w:pos="814"/>
                <w:tab w:val="left" w:pos="816"/>
              </w:tabs>
              <w:spacing w:before="62"/>
              <w:ind w:hanging="361"/>
            </w:pPr>
            <w:r>
              <w:rPr>
                <w:w w:val="105"/>
                <w:lang w:val="es-ES" w:bidi="es-ES"/>
              </w:rPr>
              <w:t>¿Qué herramientas eliges y por qué?</w:t>
            </w:r>
          </w:p>
          <w:p w14:paraId="40639BEC" w14:textId="77777777" w:rsidR="00C342F3" w:rsidRDefault="00573168">
            <w:pPr>
              <w:pStyle w:val="TableParagraph"/>
              <w:numPr>
                <w:ilvl w:val="0"/>
                <w:numId w:val="14"/>
              </w:numPr>
              <w:tabs>
                <w:tab w:val="left" w:pos="814"/>
                <w:tab w:val="left" w:pos="816"/>
              </w:tabs>
              <w:ind w:hanging="361"/>
            </w:pPr>
            <w:r>
              <w:rPr>
                <w:w w:val="105"/>
                <w:lang w:val="es-ES" w:bidi="es-ES"/>
              </w:rPr>
              <w:t>¿Has garantizado la integridad de los datos?</w:t>
            </w:r>
          </w:p>
          <w:p w14:paraId="486191E3" w14:textId="77777777" w:rsidR="00C342F3" w:rsidRDefault="00573168">
            <w:pPr>
              <w:pStyle w:val="TableParagraph"/>
              <w:numPr>
                <w:ilvl w:val="0"/>
                <w:numId w:val="14"/>
              </w:numPr>
              <w:tabs>
                <w:tab w:val="left" w:pos="814"/>
                <w:tab w:val="left" w:pos="816"/>
              </w:tabs>
              <w:ind w:hanging="361"/>
            </w:pPr>
            <w:r>
              <w:rPr>
                <w:w w:val="105"/>
                <w:lang w:val="es-ES" w:bidi="es-ES"/>
              </w:rPr>
              <w:t>¿Qué pasos seguiste para garantizar que tus datos están limpios?</w:t>
            </w:r>
          </w:p>
          <w:p w14:paraId="6226938B" w14:textId="77777777" w:rsidR="00C342F3" w:rsidRDefault="00573168">
            <w:pPr>
              <w:pStyle w:val="TableParagraph"/>
              <w:numPr>
                <w:ilvl w:val="0"/>
                <w:numId w:val="14"/>
              </w:numPr>
              <w:tabs>
                <w:tab w:val="left" w:pos="814"/>
                <w:tab w:val="left" w:pos="816"/>
              </w:tabs>
              <w:ind w:hanging="361"/>
            </w:pPr>
            <w:r>
              <w:rPr>
                <w:w w:val="105"/>
                <w:lang w:val="es-ES" w:bidi="es-ES"/>
              </w:rPr>
              <w:t xml:space="preserve">¿Cómo puedes </w:t>
            </w:r>
            <w:r>
              <w:rPr>
                <w:w w:val="105"/>
                <w:lang w:val="es-ES" w:bidi="es-ES"/>
              </w:rPr>
              <w:t>verificar que tus datos están limpios y listos para analizar?</w:t>
            </w:r>
          </w:p>
          <w:p w14:paraId="7CF732C7" w14:textId="77777777" w:rsidR="00C342F3" w:rsidRDefault="00573168">
            <w:pPr>
              <w:pStyle w:val="TableParagraph"/>
              <w:numPr>
                <w:ilvl w:val="0"/>
                <w:numId w:val="14"/>
              </w:numPr>
              <w:tabs>
                <w:tab w:val="left" w:pos="814"/>
                <w:tab w:val="left" w:pos="816"/>
              </w:tabs>
              <w:spacing w:before="49"/>
              <w:ind w:hanging="361"/>
            </w:pPr>
            <w:r>
              <w:rPr>
                <w:w w:val="105"/>
                <w:lang w:val="es-ES" w:bidi="es-ES"/>
              </w:rPr>
              <w:t>¿Documentaste tu proceso de limpieza para poder revisar y compartir estos resultados?</w:t>
            </w:r>
          </w:p>
        </w:tc>
      </w:tr>
      <w:tr w:rsidR="00C342F3" w14:paraId="3C879B0A" w14:textId="77777777">
        <w:trPr>
          <w:trHeight w:val="1940"/>
        </w:trPr>
        <w:tc>
          <w:tcPr>
            <w:tcW w:w="12960" w:type="dxa"/>
            <w:tcBorders>
              <w:top w:val="single" w:sz="8" w:space="0" w:color="000000"/>
              <w:left w:val="single" w:sz="8" w:space="0" w:color="000000"/>
              <w:bottom w:val="single" w:sz="8" w:space="0" w:color="000000"/>
              <w:right w:val="single" w:sz="8" w:space="0" w:color="000000"/>
            </w:tcBorders>
          </w:tcPr>
          <w:p w14:paraId="41D75A81" w14:textId="77777777" w:rsidR="00C342F3" w:rsidRDefault="00573168">
            <w:pPr>
              <w:pStyle w:val="TableParagraph"/>
              <w:spacing w:before="147"/>
              <w:ind w:left="94" w:firstLine="0"/>
              <w:rPr>
                <w:rFonts w:ascii="Arial" w:hAnsi="Arial"/>
                <w:b/>
              </w:rPr>
            </w:pPr>
            <w:r>
              <w:rPr>
                <w:b/>
                <w:lang w:val="es-ES" w:bidi="es-ES"/>
              </w:rPr>
              <w:t>Tareas clave</w:t>
            </w:r>
          </w:p>
          <w:p w14:paraId="7DB7D5D6" w14:textId="77777777" w:rsidR="00C342F3" w:rsidRDefault="00573168">
            <w:pPr>
              <w:pStyle w:val="TableParagraph"/>
              <w:numPr>
                <w:ilvl w:val="0"/>
                <w:numId w:val="13"/>
              </w:numPr>
              <w:tabs>
                <w:tab w:val="left" w:pos="815"/>
              </w:tabs>
              <w:spacing w:before="63"/>
              <w:ind w:hanging="361"/>
            </w:pPr>
            <w:r>
              <w:rPr>
                <w:w w:val="105"/>
                <w:lang w:val="es-ES" w:bidi="es-ES"/>
              </w:rPr>
              <w:t>Verifica si hay errores en los datos.</w:t>
            </w:r>
          </w:p>
          <w:p w14:paraId="10935DD1" w14:textId="77777777" w:rsidR="00C342F3" w:rsidRDefault="00573168">
            <w:pPr>
              <w:pStyle w:val="TableParagraph"/>
              <w:numPr>
                <w:ilvl w:val="0"/>
                <w:numId w:val="13"/>
              </w:numPr>
              <w:tabs>
                <w:tab w:val="left" w:pos="815"/>
              </w:tabs>
              <w:spacing w:before="49"/>
              <w:ind w:hanging="361"/>
            </w:pPr>
            <w:r>
              <w:rPr>
                <w:w w:val="105"/>
                <w:lang w:val="es-ES" w:bidi="es-ES"/>
              </w:rPr>
              <w:t>Elige tus herramientas.</w:t>
            </w:r>
          </w:p>
          <w:p w14:paraId="0082E423" w14:textId="77777777" w:rsidR="00C342F3" w:rsidRDefault="00573168">
            <w:pPr>
              <w:pStyle w:val="TableParagraph"/>
              <w:numPr>
                <w:ilvl w:val="0"/>
                <w:numId w:val="13"/>
              </w:numPr>
              <w:tabs>
                <w:tab w:val="left" w:pos="815"/>
              </w:tabs>
              <w:ind w:hanging="361"/>
            </w:pPr>
            <w:r>
              <w:rPr>
                <w:w w:val="105"/>
                <w:lang w:val="es-ES" w:bidi="es-ES"/>
              </w:rPr>
              <w:t xml:space="preserve">Transforma los datos para que </w:t>
            </w:r>
            <w:r>
              <w:rPr>
                <w:w w:val="105"/>
                <w:lang w:val="es-ES" w:bidi="es-ES"/>
              </w:rPr>
              <w:t>puedas trabajar con ellos eficazmente.</w:t>
            </w:r>
          </w:p>
          <w:p w14:paraId="3876B196" w14:textId="77777777" w:rsidR="00C342F3" w:rsidRDefault="00573168">
            <w:pPr>
              <w:pStyle w:val="TableParagraph"/>
              <w:numPr>
                <w:ilvl w:val="0"/>
                <w:numId w:val="13"/>
              </w:numPr>
              <w:tabs>
                <w:tab w:val="left" w:pos="815"/>
              </w:tabs>
              <w:ind w:hanging="361"/>
            </w:pPr>
            <w:r>
              <w:rPr>
                <w:w w:val="105"/>
                <w:lang w:val="es-ES" w:bidi="es-ES"/>
              </w:rPr>
              <w:t>Documenta el proceso de limpieza.</w:t>
            </w:r>
          </w:p>
        </w:tc>
      </w:tr>
      <w:tr w:rsidR="00C342F3" w14:paraId="42F7C280" w14:textId="77777777">
        <w:trPr>
          <w:trHeight w:val="839"/>
        </w:trPr>
        <w:tc>
          <w:tcPr>
            <w:tcW w:w="12960" w:type="dxa"/>
            <w:tcBorders>
              <w:top w:val="single" w:sz="8" w:space="0" w:color="000000"/>
              <w:left w:val="single" w:sz="8" w:space="0" w:color="000000"/>
              <w:bottom w:val="single" w:sz="8" w:space="0" w:color="000000"/>
              <w:right w:val="single" w:sz="8" w:space="0" w:color="000000"/>
            </w:tcBorders>
          </w:tcPr>
          <w:p w14:paraId="3953A1E1" w14:textId="77777777" w:rsidR="00C342F3" w:rsidRDefault="00573168">
            <w:pPr>
              <w:pStyle w:val="TableParagraph"/>
              <w:spacing w:before="135"/>
              <w:ind w:left="94" w:firstLine="0"/>
              <w:rPr>
                <w:rFonts w:ascii="Arial" w:hAnsi="Arial"/>
                <w:b/>
              </w:rPr>
            </w:pPr>
            <w:r>
              <w:rPr>
                <w:b/>
                <w:w w:val="105"/>
                <w:lang w:val="es-ES" w:bidi="es-ES"/>
              </w:rPr>
              <w:t>Entregable</w:t>
            </w:r>
          </w:p>
          <w:p w14:paraId="58760702" w14:textId="77777777" w:rsidR="00C342F3" w:rsidRDefault="00573168">
            <w:pPr>
              <w:pStyle w:val="TableParagraph"/>
              <w:spacing w:before="21"/>
              <w:ind w:left="815" w:firstLine="0"/>
            </w:pPr>
            <w:r>
              <w:rPr>
                <w:w w:val="105"/>
                <w:lang w:val="es-ES" w:bidi="es-ES"/>
              </w:rPr>
              <w:t>Documentación de todas las limpiezas y manipulaciones de datos</w:t>
            </w:r>
          </w:p>
        </w:tc>
      </w:tr>
    </w:tbl>
    <w:p w14:paraId="35ED7C1F" w14:textId="77777777" w:rsidR="00C342F3" w:rsidRDefault="00C342F3">
      <w:pPr>
        <w:sectPr w:rsidR="00C342F3">
          <w:pgSz w:w="15840" w:h="12240" w:orient="landscape"/>
          <w:pgMar w:top="1140" w:right="1300" w:bottom="280" w:left="1320" w:header="0" w:footer="0" w:gutter="0"/>
          <w:cols w:space="720"/>
          <w:formProt w:val="0"/>
          <w:docGrid w:linePitch="100" w:charSpace="4096"/>
        </w:sectPr>
      </w:pPr>
    </w:p>
    <w:p w14:paraId="72BF8002" w14:textId="77777777" w:rsidR="00C342F3" w:rsidRDefault="00C342F3">
      <w:pPr>
        <w:pStyle w:val="Textoindependiente"/>
        <w:spacing w:before="12"/>
        <w:rPr>
          <w:sz w:val="14"/>
        </w:rPr>
      </w:pPr>
    </w:p>
    <w:p w14:paraId="379EC942" w14:textId="77777777" w:rsidR="00C342F3" w:rsidRDefault="00573168">
      <w:pPr>
        <w:pStyle w:val="Ttulo2"/>
        <w:spacing w:before="129"/>
      </w:pPr>
      <w:r>
        <w:rPr>
          <w:lang w:val="es-ES" w:bidi="es-ES"/>
        </w:rPr>
        <w:t>Sigue estos pasos:</w:t>
      </w:r>
    </w:p>
    <w:p w14:paraId="619BBE9E" w14:textId="77777777" w:rsidR="00C342F3" w:rsidRDefault="00573168">
      <w:pPr>
        <w:pStyle w:val="Prrafodelista"/>
        <w:numPr>
          <w:ilvl w:val="0"/>
          <w:numId w:val="12"/>
        </w:numPr>
        <w:tabs>
          <w:tab w:val="left" w:pos="840"/>
        </w:tabs>
        <w:spacing w:before="63"/>
      </w:pPr>
      <w:hyperlink r:id="rId9">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hyperlink>
      <w:r>
        <w:rPr>
          <w:w w:val="105"/>
          <w:lang w:val="es-ES" w:bidi="es-ES"/>
        </w:rPr>
        <w:t>.</w:t>
      </w:r>
    </w:p>
    <w:p w14:paraId="2EECA4D7" w14:textId="77777777" w:rsidR="00C342F3" w:rsidRDefault="00573168">
      <w:pPr>
        <w:pStyle w:val="Prrafodelista"/>
        <w:numPr>
          <w:ilvl w:val="0"/>
          <w:numId w:val="12"/>
        </w:numPr>
        <w:tabs>
          <w:tab w:val="left" w:pos="840"/>
        </w:tabs>
        <w:spacing w:before="49"/>
      </w:pPr>
      <w:r>
        <w:rPr>
          <w:w w:val="105"/>
          <w:lang w:val="es-ES" w:bidi="es-ES"/>
        </w:rPr>
        <w:t>Descomprime los archivos.</w:t>
      </w:r>
    </w:p>
    <w:p w14:paraId="477CA618" w14:textId="77777777" w:rsidR="00C342F3" w:rsidRDefault="00573168">
      <w:pPr>
        <w:pStyle w:val="Prrafodelista"/>
        <w:numPr>
          <w:ilvl w:val="0"/>
          <w:numId w:val="12"/>
        </w:numPr>
        <w:tabs>
          <w:tab w:val="left" w:pos="840"/>
        </w:tabs>
      </w:pPr>
      <w:r>
        <w:rPr>
          <w:w w:val="105"/>
          <w:lang w:val="es-ES" w:bidi="es-ES"/>
        </w:rPr>
        <w:t xml:space="preserve">Crea una carpeta en tu escritorio o en Drive para alojar los archivos. Usa convenciones apropiadas </w:t>
      </w:r>
      <w:r>
        <w:rPr>
          <w:w w:val="105"/>
          <w:lang w:val="es-ES" w:bidi="es-ES"/>
        </w:rPr>
        <w:t>de nomenclatura de archivos.</w:t>
      </w:r>
    </w:p>
    <w:p w14:paraId="13FCC655" w14:textId="77777777" w:rsidR="00C342F3" w:rsidRDefault="00573168">
      <w:pPr>
        <w:pStyle w:val="Prrafodelista"/>
        <w:numPr>
          <w:ilvl w:val="0"/>
          <w:numId w:val="12"/>
        </w:numPr>
        <w:tabs>
          <w:tab w:val="left" w:pos="840"/>
        </w:tabs>
        <w:spacing w:line="278" w:lineRule="auto"/>
        <w:ind w:left="839" w:right="695"/>
      </w:pPr>
      <w:r>
        <w:rPr>
          <w:w w:val="105"/>
          <w:lang w:val="es-ES" w:bidi="es-ES"/>
        </w:rPr>
        <w:t xml:space="preserve">Crea subcarpetas para archivos .CSV y .XLS o </w:t>
      </w:r>
      <w:proofErr w:type="spellStart"/>
      <w:r>
        <w:rPr>
          <w:w w:val="105"/>
          <w:lang w:val="es-ES" w:bidi="es-ES"/>
        </w:rPr>
        <w:t>Sheets</w:t>
      </w:r>
      <w:proofErr w:type="spellEnd"/>
      <w:r>
        <w:rPr>
          <w:w w:val="105"/>
          <w:lang w:val="es-ES" w:bidi="es-ES"/>
        </w:rPr>
        <w:t xml:space="preserve"> para tener una copia de los datos originales. Mueve los archivos descargados a la subcarpeta apropiada.</w:t>
      </w:r>
    </w:p>
    <w:p w14:paraId="635155A9" w14:textId="77777777" w:rsidR="00C342F3" w:rsidRDefault="00573168">
      <w:pPr>
        <w:pStyle w:val="Prrafodelista"/>
        <w:numPr>
          <w:ilvl w:val="0"/>
          <w:numId w:val="12"/>
        </w:numPr>
        <w:tabs>
          <w:tab w:val="left" w:pos="840"/>
        </w:tabs>
        <w:spacing w:before="0" w:line="294" w:lineRule="exact"/>
      </w:pPr>
      <w:r>
        <w:rPr>
          <w:w w:val="105"/>
          <w:lang w:val="es-ES" w:bidi="es-ES"/>
        </w:rPr>
        <w:t xml:space="preserve">Sigue estas instrucciones para Excel (a) o Google </w:t>
      </w:r>
      <w:proofErr w:type="spellStart"/>
      <w:r>
        <w:rPr>
          <w:w w:val="105"/>
          <w:lang w:val="es-ES" w:bidi="es-ES"/>
        </w:rPr>
        <w:t>Sheets</w:t>
      </w:r>
      <w:proofErr w:type="spellEnd"/>
      <w:r>
        <w:rPr>
          <w:w w:val="105"/>
          <w:lang w:val="es-ES" w:bidi="es-ES"/>
        </w:rPr>
        <w:t xml:space="preserve"> (b):</w:t>
      </w:r>
    </w:p>
    <w:p w14:paraId="425029BB" w14:textId="77777777" w:rsidR="00C342F3" w:rsidRDefault="00573168">
      <w:pPr>
        <w:pStyle w:val="Prrafodelista"/>
        <w:numPr>
          <w:ilvl w:val="1"/>
          <w:numId w:val="12"/>
        </w:numPr>
        <w:tabs>
          <w:tab w:val="left" w:pos="1560"/>
        </w:tabs>
        <w:spacing w:line="278" w:lineRule="auto"/>
        <w:ind w:right="417"/>
      </w:pPr>
      <w:r>
        <w:rPr>
          <w:w w:val="105"/>
          <w:lang w:val="es-ES" w:bidi="es-ES"/>
        </w:rPr>
        <w:t>Inicia Excel, abre cada archivo y elige Guardar como un archivo de Libro de Excel. Colócalo en la subcarpeta que creaste para archivos .XLS.</w:t>
      </w:r>
    </w:p>
    <w:p w14:paraId="185DD602" w14:textId="77777777" w:rsidR="00C342F3" w:rsidRDefault="00573168">
      <w:pPr>
        <w:pStyle w:val="Prrafodelista"/>
        <w:numPr>
          <w:ilvl w:val="1"/>
          <w:numId w:val="12"/>
        </w:numPr>
        <w:tabs>
          <w:tab w:val="left" w:pos="1560"/>
        </w:tabs>
        <w:spacing w:before="0" w:line="294" w:lineRule="exact"/>
      </w:pPr>
      <w:r>
        <w:rPr>
          <w:w w:val="105"/>
          <w:lang w:val="es-ES" w:bidi="es-ES"/>
        </w:rPr>
        <w:t xml:space="preserve">Abre cada archivo .CSV en Google </w:t>
      </w:r>
      <w:proofErr w:type="spellStart"/>
      <w:r>
        <w:rPr>
          <w:w w:val="105"/>
          <w:lang w:val="es-ES" w:bidi="es-ES"/>
        </w:rPr>
        <w:t>Sheets</w:t>
      </w:r>
      <w:proofErr w:type="spellEnd"/>
      <w:r>
        <w:rPr>
          <w:w w:val="105"/>
          <w:lang w:val="es-ES" w:bidi="es-ES"/>
        </w:rPr>
        <w:t xml:space="preserve"> y guárdalo en la subcarpeta apropiada.</w:t>
      </w:r>
    </w:p>
    <w:p w14:paraId="62E7D3DB" w14:textId="77777777" w:rsidR="00C342F3" w:rsidRDefault="00573168">
      <w:pPr>
        <w:pStyle w:val="Prrafodelista"/>
        <w:numPr>
          <w:ilvl w:val="0"/>
          <w:numId w:val="12"/>
        </w:numPr>
        <w:tabs>
          <w:tab w:val="left" w:pos="840"/>
        </w:tabs>
        <w:spacing w:line="278" w:lineRule="auto"/>
        <w:ind w:left="839" w:right="221"/>
      </w:pPr>
      <w:r>
        <w:rPr>
          <w:w w:val="105"/>
          <w:lang w:val="es-ES" w:bidi="es-ES"/>
        </w:rPr>
        <w:t>Abre tu hoja de cálculo y crea una c</w:t>
      </w:r>
      <w:r>
        <w:rPr>
          <w:w w:val="105"/>
          <w:lang w:val="es-ES" w:bidi="es-ES"/>
        </w:rPr>
        <w:t>olumna que se llame “</w:t>
      </w:r>
      <w:proofErr w:type="spellStart"/>
      <w:r>
        <w:rPr>
          <w:w w:val="105"/>
          <w:lang w:val="es-ES" w:bidi="es-ES"/>
        </w:rPr>
        <w:t>ride_length</w:t>
      </w:r>
      <w:proofErr w:type="spellEnd"/>
      <w:r>
        <w:rPr>
          <w:w w:val="105"/>
          <w:lang w:val="es-ES" w:bidi="es-ES"/>
        </w:rPr>
        <w:t>”. Calcula la extensión de cada viaje restando la columna “</w:t>
      </w:r>
      <w:proofErr w:type="spellStart"/>
      <w:r>
        <w:rPr>
          <w:w w:val="105"/>
          <w:lang w:val="es-ES" w:bidi="es-ES"/>
        </w:rPr>
        <w:t>started_at</w:t>
      </w:r>
      <w:proofErr w:type="spellEnd"/>
      <w:r>
        <w:rPr>
          <w:w w:val="105"/>
          <w:lang w:val="es-ES" w:bidi="es-ES"/>
        </w:rPr>
        <w:t>” de la columna “</w:t>
      </w:r>
      <w:proofErr w:type="spellStart"/>
      <w:r>
        <w:rPr>
          <w:w w:val="105"/>
          <w:lang w:val="es-ES" w:bidi="es-ES"/>
        </w:rPr>
        <w:t>ended_at</w:t>
      </w:r>
      <w:proofErr w:type="spellEnd"/>
      <w:r>
        <w:rPr>
          <w:w w:val="105"/>
          <w:lang w:val="es-ES" w:bidi="es-ES"/>
        </w:rPr>
        <w:t>”</w:t>
      </w:r>
      <w:r>
        <w:rPr>
          <w:i/>
          <w:w w:val="105"/>
          <w:lang w:val="es-ES" w:bidi="es-ES"/>
        </w:rPr>
        <w:t xml:space="preserve"> </w:t>
      </w:r>
      <w:r>
        <w:rPr>
          <w:w w:val="105"/>
          <w:lang w:val="es-ES" w:bidi="es-ES"/>
        </w:rPr>
        <w:t>(por ejemplo, =D2-C2) y usa el formato HH:</w:t>
      </w:r>
      <w:proofErr w:type="gramStart"/>
      <w:r>
        <w:rPr>
          <w:w w:val="105"/>
          <w:lang w:val="es-ES" w:bidi="es-ES"/>
        </w:rPr>
        <w:t>MM:SS</w:t>
      </w:r>
      <w:proofErr w:type="gramEnd"/>
      <w:r>
        <w:rPr>
          <w:w w:val="105"/>
          <w:lang w:val="es-ES" w:bidi="es-ES"/>
        </w:rPr>
        <w:t xml:space="preserve"> mediante Formato &gt; Celdas &gt; Hora &gt; 37:30:55.</w:t>
      </w:r>
    </w:p>
    <w:p w14:paraId="72B75D2F" w14:textId="77777777" w:rsidR="00C342F3" w:rsidRDefault="00573168">
      <w:pPr>
        <w:pStyle w:val="Prrafodelista"/>
        <w:numPr>
          <w:ilvl w:val="0"/>
          <w:numId w:val="12"/>
        </w:numPr>
        <w:tabs>
          <w:tab w:val="left" w:pos="840"/>
        </w:tabs>
        <w:spacing w:before="0" w:line="278" w:lineRule="auto"/>
        <w:ind w:right="297"/>
      </w:pPr>
      <w:r>
        <w:rPr>
          <w:w w:val="105"/>
          <w:lang w:val="es-ES" w:bidi="es-ES"/>
        </w:rPr>
        <w:t>Crea una columna llamada “</w:t>
      </w:r>
      <w:proofErr w:type="spellStart"/>
      <w:r>
        <w:rPr>
          <w:w w:val="105"/>
          <w:lang w:val="es-ES" w:bidi="es-ES"/>
        </w:rPr>
        <w:t>day_of_we</w:t>
      </w:r>
      <w:r>
        <w:rPr>
          <w:w w:val="105"/>
          <w:lang w:val="es-ES" w:bidi="es-ES"/>
        </w:rPr>
        <w:t>ek</w:t>
      </w:r>
      <w:proofErr w:type="spellEnd"/>
      <w:r>
        <w:rPr>
          <w:w w:val="105"/>
          <w:lang w:val="es-ES" w:bidi="es-ES"/>
        </w:rPr>
        <w:t>” y calcula el día de la semana en el que empezó cada viaje mediante el comando “WEEKDAY” (por ejemplo, =WEEKDAY(C2,1)) en cada archivo. Utiliza el formato General o número sin decimales, observa que 1 = domingo y 7 = sábado.</w:t>
      </w:r>
    </w:p>
    <w:p w14:paraId="7F7ED21A" w14:textId="77777777" w:rsidR="00C342F3" w:rsidRDefault="00573168">
      <w:pPr>
        <w:pStyle w:val="Prrafodelista"/>
        <w:numPr>
          <w:ilvl w:val="0"/>
          <w:numId w:val="12"/>
        </w:numPr>
        <w:tabs>
          <w:tab w:val="left" w:pos="840"/>
        </w:tabs>
        <w:spacing w:before="0" w:line="294" w:lineRule="exact"/>
      </w:pPr>
      <w:r>
        <w:rPr>
          <w:w w:val="105"/>
          <w:lang w:val="es-ES" w:bidi="es-ES"/>
        </w:rPr>
        <w:t>Avanza al paso de análisis.</w:t>
      </w:r>
    </w:p>
    <w:p w14:paraId="3F4F1D5E" w14:textId="77777777" w:rsidR="00C342F3" w:rsidRDefault="00C342F3">
      <w:pPr>
        <w:pStyle w:val="Textoindependiente"/>
        <w:spacing w:before="4"/>
        <w:rPr>
          <w:sz w:val="29"/>
        </w:rPr>
      </w:pPr>
    </w:p>
    <w:p w14:paraId="5926649B" w14:textId="77777777" w:rsidR="00C342F3" w:rsidRDefault="00573168">
      <w:pPr>
        <w:pStyle w:val="Textoindependiente"/>
        <w:spacing w:line="278" w:lineRule="auto"/>
        <w:ind w:left="120" w:right="183"/>
      </w:pPr>
      <w:r>
        <w:rPr>
          <w:w w:val="105"/>
          <w:lang w:val="es-ES" w:bidi="es-ES"/>
        </w:rPr>
        <w:t>Si quieres, sigue trabajando con los datos para familiarizarte mejor y, tal vez, incluso identificar nuevos enfoques para responder a las preguntas empresariales.</w:t>
      </w:r>
    </w:p>
    <w:p w14:paraId="30EE76C3" w14:textId="77777777" w:rsidR="00C342F3" w:rsidRDefault="00C342F3">
      <w:pPr>
        <w:pStyle w:val="Textoindependiente"/>
        <w:spacing w:before="8"/>
        <w:rPr>
          <w:sz w:val="26"/>
        </w:rPr>
      </w:pPr>
    </w:p>
    <w:p w14:paraId="474ED242" w14:textId="77777777" w:rsidR="00C342F3" w:rsidRDefault="00573168">
      <w:pPr>
        <w:pStyle w:val="Ttulo1"/>
        <w:spacing w:before="0"/>
      </w:pPr>
      <w:r>
        <w:rPr>
          <w:w w:val="105"/>
          <w:lang w:val="es-ES" w:bidi="es-ES"/>
        </w:rPr>
        <w:t>Analizar</w:t>
      </w:r>
    </w:p>
    <w:p w14:paraId="35E50964" w14:textId="77777777" w:rsidR="00C342F3" w:rsidRDefault="00573168">
      <w:pPr>
        <w:pStyle w:val="Textoindependiente"/>
        <w:spacing w:before="160" w:line="278" w:lineRule="auto"/>
        <w:ind w:left="120" w:hanging="1"/>
      </w:pPr>
      <w:r>
        <w:rPr>
          <w:w w:val="105"/>
          <w:lang w:val="es-ES" w:bidi="es-ES"/>
        </w:rPr>
        <w:t xml:space="preserve">Ahora que tus datos están almacenados adecuadamente y listos para el </w:t>
      </w:r>
      <w:r>
        <w:rPr>
          <w:w w:val="105"/>
          <w:lang w:val="es-ES" w:bidi="es-ES"/>
        </w:rPr>
        <w:t>análisis, empieza a ponerlos en funcionamiento. Usa el siguiente mapa de ruta de caso práctico como guía:</w:t>
      </w:r>
    </w:p>
    <w:p w14:paraId="2EA60BE2" w14:textId="77777777" w:rsidR="00C342F3" w:rsidRDefault="00C342F3">
      <w:pPr>
        <w:pStyle w:val="Textoindependiente"/>
        <w:spacing w:before="10"/>
        <w:rPr>
          <w:sz w:val="36"/>
        </w:rPr>
      </w:pPr>
    </w:p>
    <w:p w14:paraId="3322ACAD" w14:textId="77777777" w:rsidR="00C342F3" w:rsidRDefault="00573168">
      <w:pPr>
        <w:pStyle w:val="Ttulo2"/>
        <w:ind w:left="225"/>
        <w:sectPr w:rsidR="00C342F3">
          <w:pgSz w:w="15840" w:h="12240" w:orient="landscape"/>
          <w:pgMar w:top="1140" w:right="1300" w:bottom="280" w:left="1320" w:header="0" w:footer="0" w:gutter="0"/>
          <w:cols w:space="720"/>
          <w:formProt w:val="0"/>
          <w:docGrid w:linePitch="100" w:charSpace="4096"/>
        </w:sectPr>
      </w:pPr>
      <w:r>
        <w:rPr>
          <w:lang w:val="es-ES" w:bidi="es-ES"/>
        </w:rPr>
        <w:t>Mapa de ruta de caso práctico - Analizar</w:t>
      </w:r>
    </w:p>
    <w:p w14:paraId="54473EF0" w14:textId="77777777" w:rsidR="00C342F3" w:rsidRDefault="00C342F3">
      <w:pPr>
        <w:pStyle w:val="Textoindependiente"/>
        <w:spacing w:before="1"/>
        <w:rPr>
          <w:rFonts w:ascii="Arial" w:hAnsi="Arial"/>
          <w:b/>
          <w:sz w:val="26"/>
        </w:rPr>
      </w:pPr>
    </w:p>
    <w:tbl>
      <w:tblPr>
        <w:tblW w:w="12640" w:type="dxa"/>
        <w:tblInd w:w="140" w:type="dxa"/>
        <w:tblLayout w:type="fixed"/>
        <w:tblCellMar>
          <w:left w:w="10" w:type="dxa"/>
          <w:right w:w="10" w:type="dxa"/>
        </w:tblCellMar>
        <w:tblLook w:val="01E0" w:firstRow="1" w:lastRow="1" w:firstColumn="1" w:lastColumn="1" w:noHBand="0" w:noVBand="0"/>
      </w:tblPr>
      <w:tblGrid>
        <w:gridCol w:w="12640"/>
      </w:tblGrid>
      <w:tr w:rsidR="00C342F3" w14:paraId="204D2FB1" w14:textId="77777777">
        <w:trPr>
          <w:trHeight w:val="2259"/>
        </w:trPr>
        <w:tc>
          <w:tcPr>
            <w:tcW w:w="12640" w:type="dxa"/>
            <w:tcBorders>
              <w:top w:val="single" w:sz="8" w:space="0" w:color="000000"/>
              <w:left w:val="single" w:sz="8" w:space="0" w:color="000000"/>
              <w:bottom w:val="single" w:sz="8" w:space="0" w:color="000000"/>
              <w:right w:val="single" w:sz="8" w:space="0" w:color="000000"/>
            </w:tcBorders>
          </w:tcPr>
          <w:p w14:paraId="4C467213" w14:textId="77777777" w:rsidR="00C342F3" w:rsidRDefault="00573168">
            <w:pPr>
              <w:pStyle w:val="TableParagraph"/>
              <w:spacing w:before="128"/>
              <w:ind w:left="94" w:firstLine="0"/>
              <w:rPr>
                <w:rFonts w:ascii="Arial" w:hAnsi="Arial"/>
                <w:b/>
              </w:rPr>
            </w:pPr>
            <w:r>
              <w:rPr>
                <w:b/>
                <w:lang w:val="es-ES" w:bidi="es-ES"/>
              </w:rPr>
              <w:t>Preguntas orientativas</w:t>
            </w:r>
          </w:p>
          <w:p w14:paraId="45932A87" w14:textId="77777777" w:rsidR="00C342F3" w:rsidRDefault="00573168">
            <w:pPr>
              <w:pStyle w:val="TableParagraph"/>
              <w:numPr>
                <w:ilvl w:val="0"/>
                <w:numId w:val="11"/>
              </w:numPr>
              <w:tabs>
                <w:tab w:val="left" w:pos="814"/>
                <w:tab w:val="left" w:pos="816"/>
              </w:tabs>
              <w:spacing w:before="63"/>
              <w:ind w:hanging="361"/>
            </w:pPr>
            <w:r>
              <w:rPr>
                <w:w w:val="105"/>
                <w:lang w:val="es-ES" w:bidi="es-ES"/>
              </w:rPr>
              <w:t xml:space="preserve">¿Cómo deberías organizar tus datos para realizar un </w:t>
            </w:r>
            <w:r>
              <w:rPr>
                <w:w w:val="105"/>
                <w:lang w:val="es-ES" w:bidi="es-ES"/>
              </w:rPr>
              <w:t>análisis?</w:t>
            </w:r>
          </w:p>
          <w:p w14:paraId="39D35EE6" w14:textId="77777777" w:rsidR="00C342F3" w:rsidRDefault="00573168">
            <w:pPr>
              <w:pStyle w:val="TableParagraph"/>
              <w:numPr>
                <w:ilvl w:val="0"/>
                <w:numId w:val="11"/>
              </w:numPr>
              <w:tabs>
                <w:tab w:val="left" w:pos="814"/>
                <w:tab w:val="left" w:pos="815"/>
              </w:tabs>
              <w:ind w:left="814" w:hanging="361"/>
            </w:pPr>
            <w:r>
              <w:rPr>
                <w:w w:val="105"/>
                <w:lang w:val="es-ES" w:bidi="es-ES"/>
              </w:rPr>
              <w:t>¿Tus datos tienen el formato correcto?</w:t>
            </w:r>
          </w:p>
          <w:p w14:paraId="7CEC7FEF" w14:textId="77777777" w:rsidR="00C342F3" w:rsidRDefault="00573168">
            <w:pPr>
              <w:pStyle w:val="TableParagraph"/>
              <w:numPr>
                <w:ilvl w:val="0"/>
                <w:numId w:val="11"/>
              </w:numPr>
              <w:tabs>
                <w:tab w:val="left" w:pos="814"/>
                <w:tab w:val="left" w:pos="815"/>
              </w:tabs>
              <w:ind w:left="814" w:hanging="361"/>
            </w:pPr>
            <w:r>
              <w:rPr>
                <w:w w:val="105"/>
                <w:lang w:val="es-ES" w:bidi="es-ES"/>
              </w:rPr>
              <w:t>¿Qué sorpresas descubriste en los datos?</w:t>
            </w:r>
          </w:p>
          <w:p w14:paraId="17F4E09F" w14:textId="77777777" w:rsidR="00C342F3" w:rsidRDefault="00573168">
            <w:pPr>
              <w:pStyle w:val="TableParagraph"/>
              <w:numPr>
                <w:ilvl w:val="0"/>
                <w:numId w:val="11"/>
              </w:numPr>
              <w:tabs>
                <w:tab w:val="left" w:pos="814"/>
                <w:tab w:val="left" w:pos="815"/>
              </w:tabs>
              <w:spacing w:before="49"/>
              <w:ind w:left="814" w:hanging="361"/>
            </w:pPr>
            <w:r>
              <w:rPr>
                <w:w w:val="105"/>
                <w:lang w:val="es-ES" w:bidi="es-ES"/>
              </w:rPr>
              <w:t>¿Qué tendencias o relaciones encontraste en los datos?</w:t>
            </w:r>
          </w:p>
          <w:p w14:paraId="285A03B6" w14:textId="77777777" w:rsidR="00C342F3" w:rsidRDefault="00573168">
            <w:pPr>
              <w:pStyle w:val="TableParagraph"/>
              <w:numPr>
                <w:ilvl w:val="0"/>
                <w:numId w:val="11"/>
              </w:numPr>
              <w:tabs>
                <w:tab w:val="left" w:pos="814"/>
                <w:tab w:val="left" w:pos="815"/>
              </w:tabs>
              <w:ind w:left="814" w:hanging="361"/>
            </w:pPr>
            <w:r>
              <w:rPr>
                <w:w w:val="105"/>
                <w:lang w:val="es-ES" w:bidi="es-ES"/>
              </w:rPr>
              <w:t>¿Cómo te ayudarán estos conocimientos para responder a tus preguntas empresariales?</w:t>
            </w:r>
          </w:p>
        </w:tc>
      </w:tr>
      <w:tr w:rsidR="00C342F3" w14:paraId="3670A731" w14:textId="77777777">
        <w:trPr>
          <w:trHeight w:val="1919"/>
        </w:trPr>
        <w:tc>
          <w:tcPr>
            <w:tcW w:w="12640" w:type="dxa"/>
            <w:tcBorders>
              <w:top w:val="single" w:sz="8" w:space="0" w:color="000000"/>
              <w:left w:val="single" w:sz="8" w:space="0" w:color="000000"/>
              <w:bottom w:val="single" w:sz="8" w:space="0" w:color="000000"/>
              <w:right w:val="single" w:sz="8" w:space="0" w:color="000000"/>
            </w:tcBorders>
          </w:tcPr>
          <w:p w14:paraId="4C2B5338" w14:textId="77777777" w:rsidR="00C342F3" w:rsidRDefault="00573168">
            <w:pPr>
              <w:pStyle w:val="TableParagraph"/>
              <w:spacing w:before="141"/>
              <w:ind w:left="94" w:firstLine="0"/>
              <w:rPr>
                <w:rFonts w:ascii="Arial" w:hAnsi="Arial"/>
                <w:b/>
              </w:rPr>
            </w:pPr>
            <w:r>
              <w:rPr>
                <w:b/>
                <w:lang w:val="es-ES" w:bidi="es-ES"/>
              </w:rPr>
              <w:t>Tareas clave</w:t>
            </w:r>
          </w:p>
          <w:p w14:paraId="352474D8" w14:textId="77777777" w:rsidR="00C342F3" w:rsidRDefault="00573168">
            <w:pPr>
              <w:pStyle w:val="TableParagraph"/>
              <w:numPr>
                <w:ilvl w:val="0"/>
                <w:numId w:val="10"/>
              </w:numPr>
              <w:tabs>
                <w:tab w:val="left" w:pos="815"/>
              </w:tabs>
              <w:spacing w:before="62"/>
              <w:ind w:hanging="361"/>
            </w:pPr>
            <w:r>
              <w:rPr>
                <w:w w:val="105"/>
                <w:lang w:val="es-ES" w:bidi="es-ES"/>
              </w:rPr>
              <w:t>Consolida tus datos para que sean útiles y accesibles.</w:t>
            </w:r>
          </w:p>
          <w:p w14:paraId="52A352B7" w14:textId="77777777" w:rsidR="00C342F3" w:rsidRDefault="00573168">
            <w:pPr>
              <w:pStyle w:val="TableParagraph"/>
              <w:numPr>
                <w:ilvl w:val="0"/>
                <w:numId w:val="10"/>
              </w:numPr>
              <w:tabs>
                <w:tab w:val="left" w:pos="815"/>
              </w:tabs>
              <w:ind w:hanging="361"/>
            </w:pPr>
            <w:r>
              <w:rPr>
                <w:w w:val="105"/>
                <w:lang w:val="es-ES" w:bidi="es-ES"/>
              </w:rPr>
              <w:t>Organiza y formatea tus datos.</w:t>
            </w:r>
          </w:p>
          <w:p w14:paraId="5EA924EC" w14:textId="77777777" w:rsidR="00C342F3" w:rsidRDefault="00573168">
            <w:pPr>
              <w:pStyle w:val="TableParagraph"/>
              <w:numPr>
                <w:ilvl w:val="0"/>
                <w:numId w:val="10"/>
              </w:numPr>
              <w:tabs>
                <w:tab w:val="left" w:pos="815"/>
              </w:tabs>
              <w:ind w:hanging="361"/>
            </w:pPr>
            <w:r>
              <w:rPr>
                <w:w w:val="105"/>
                <w:lang w:val="es-ES" w:bidi="es-ES"/>
              </w:rPr>
              <w:t>Realiza cálculos.</w:t>
            </w:r>
          </w:p>
          <w:p w14:paraId="19FA67E6" w14:textId="77777777" w:rsidR="00C342F3" w:rsidRDefault="00573168">
            <w:pPr>
              <w:pStyle w:val="TableParagraph"/>
              <w:numPr>
                <w:ilvl w:val="0"/>
                <w:numId w:val="10"/>
              </w:numPr>
              <w:tabs>
                <w:tab w:val="left" w:pos="815"/>
              </w:tabs>
              <w:ind w:hanging="361"/>
            </w:pPr>
            <w:r>
              <w:rPr>
                <w:w w:val="105"/>
                <w:lang w:val="es-ES" w:bidi="es-ES"/>
              </w:rPr>
              <w:t>Identifica tendencias y relaciones.</w:t>
            </w:r>
          </w:p>
        </w:tc>
      </w:tr>
      <w:tr w:rsidR="00C342F3" w14:paraId="57722830" w14:textId="77777777">
        <w:trPr>
          <w:trHeight w:val="860"/>
        </w:trPr>
        <w:tc>
          <w:tcPr>
            <w:tcW w:w="12640" w:type="dxa"/>
            <w:tcBorders>
              <w:top w:val="single" w:sz="8" w:space="0" w:color="000000"/>
              <w:left w:val="single" w:sz="8" w:space="0" w:color="000000"/>
              <w:bottom w:val="single" w:sz="8" w:space="0" w:color="000000"/>
              <w:right w:val="single" w:sz="8" w:space="0" w:color="000000"/>
            </w:tcBorders>
          </w:tcPr>
          <w:p w14:paraId="1ACAC4F7" w14:textId="77777777" w:rsidR="00C342F3" w:rsidRDefault="00573168">
            <w:pPr>
              <w:pStyle w:val="TableParagraph"/>
              <w:spacing w:before="148"/>
              <w:ind w:left="94" w:firstLine="0"/>
              <w:rPr>
                <w:rFonts w:ascii="Arial" w:hAnsi="Arial"/>
                <w:b/>
              </w:rPr>
            </w:pPr>
            <w:r>
              <w:rPr>
                <w:b/>
                <w:w w:val="105"/>
                <w:lang w:val="es-ES" w:bidi="es-ES"/>
              </w:rPr>
              <w:t>Entregable</w:t>
            </w:r>
          </w:p>
          <w:p w14:paraId="6FF2FA1D" w14:textId="77777777" w:rsidR="00C342F3" w:rsidRDefault="00573168">
            <w:pPr>
              <w:pStyle w:val="TableParagraph"/>
              <w:spacing w:before="22"/>
              <w:ind w:left="815" w:firstLine="0"/>
            </w:pPr>
            <w:r>
              <w:rPr>
                <w:w w:val="105"/>
                <w:lang w:val="es-ES" w:bidi="es-ES"/>
              </w:rPr>
              <w:t>Un resumen de tu análisis</w:t>
            </w:r>
          </w:p>
        </w:tc>
      </w:tr>
    </w:tbl>
    <w:p w14:paraId="517CAACE" w14:textId="77777777" w:rsidR="00C342F3" w:rsidRDefault="00C342F3">
      <w:pPr>
        <w:pStyle w:val="Textoindependiente"/>
        <w:spacing w:before="1"/>
        <w:rPr>
          <w:rFonts w:ascii="Arial" w:hAnsi="Arial"/>
          <w:b/>
        </w:rPr>
      </w:pPr>
    </w:p>
    <w:p w14:paraId="36B173DB" w14:textId="77777777" w:rsidR="00C342F3" w:rsidRDefault="00573168">
      <w:pPr>
        <w:spacing w:before="129"/>
        <w:ind w:left="120"/>
        <w:rPr>
          <w:rFonts w:ascii="Arial" w:hAnsi="Arial"/>
          <w:b/>
        </w:rPr>
      </w:pPr>
      <w:r>
        <w:rPr>
          <w:b/>
          <w:lang w:val="es-ES" w:bidi="es-ES"/>
        </w:rPr>
        <w:t>Seguir estos pasos para usar hojas de cálculo</w:t>
      </w:r>
    </w:p>
    <w:p w14:paraId="50B67C4A" w14:textId="77777777" w:rsidR="00C342F3" w:rsidRDefault="00573168">
      <w:pPr>
        <w:pStyle w:val="Textoindependiente"/>
        <w:spacing w:before="62"/>
        <w:ind w:left="120"/>
      </w:pPr>
      <w:r>
        <w:rPr>
          <w:w w:val="105"/>
          <w:lang w:val="es-ES" w:bidi="es-ES"/>
        </w:rPr>
        <w:t xml:space="preserve">Abre tu aplicación de </w:t>
      </w:r>
      <w:r>
        <w:rPr>
          <w:w w:val="105"/>
          <w:lang w:val="es-ES" w:bidi="es-ES"/>
        </w:rPr>
        <w:t>hojas de cálculo, luego completa los siguientes pasos:</w:t>
      </w:r>
    </w:p>
    <w:p w14:paraId="03CAF3A9" w14:textId="77777777" w:rsidR="00C342F3" w:rsidRDefault="00573168">
      <w:pPr>
        <w:pStyle w:val="Prrafodelista"/>
        <w:numPr>
          <w:ilvl w:val="0"/>
          <w:numId w:val="9"/>
        </w:numPr>
        <w:tabs>
          <w:tab w:val="left" w:pos="840"/>
        </w:tabs>
      </w:pPr>
      <w:r>
        <w:rPr>
          <w:w w:val="105"/>
          <w:lang w:val="es-ES" w:bidi="es-ES"/>
        </w:rPr>
        <w:t>Cuando corresponda, haz que las columnas sean coherentes y combínalas en una sola hoja de trabajo.</w:t>
      </w:r>
    </w:p>
    <w:p w14:paraId="1BF24688" w14:textId="77777777" w:rsidR="00C342F3" w:rsidRDefault="00573168">
      <w:pPr>
        <w:pStyle w:val="Prrafodelista"/>
        <w:numPr>
          <w:ilvl w:val="0"/>
          <w:numId w:val="9"/>
        </w:numPr>
        <w:tabs>
          <w:tab w:val="left" w:pos="840"/>
        </w:tabs>
      </w:pPr>
      <w:r>
        <w:rPr>
          <w:w w:val="105"/>
          <w:lang w:val="es-ES" w:bidi="es-ES"/>
        </w:rPr>
        <w:t>Limpia y transforma tus datos para prepararlos para el análisis.</w:t>
      </w:r>
    </w:p>
    <w:p w14:paraId="3888825C" w14:textId="77777777" w:rsidR="00C342F3" w:rsidRDefault="00573168">
      <w:pPr>
        <w:pStyle w:val="Prrafodelista"/>
        <w:numPr>
          <w:ilvl w:val="0"/>
          <w:numId w:val="9"/>
        </w:numPr>
        <w:tabs>
          <w:tab w:val="left" w:pos="840"/>
        </w:tabs>
      </w:pPr>
      <w:r>
        <w:rPr>
          <w:w w:val="105"/>
          <w:lang w:val="es-ES" w:bidi="es-ES"/>
        </w:rPr>
        <w:t>Realiza un análisis descriptivo.</w:t>
      </w:r>
    </w:p>
    <w:p w14:paraId="67FDCAAD" w14:textId="77777777" w:rsidR="00C342F3" w:rsidRDefault="00573168">
      <w:pPr>
        <w:pStyle w:val="Prrafodelista"/>
        <w:numPr>
          <w:ilvl w:val="0"/>
          <w:numId w:val="9"/>
        </w:numPr>
        <w:tabs>
          <w:tab w:val="left" w:pos="840"/>
        </w:tabs>
      </w:pPr>
      <w:r>
        <w:rPr>
          <w:w w:val="105"/>
          <w:lang w:val="es-ES" w:bidi="es-ES"/>
        </w:rPr>
        <w:t>Ejec</w:t>
      </w:r>
      <w:r>
        <w:rPr>
          <w:w w:val="105"/>
          <w:lang w:val="es-ES" w:bidi="es-ES"/>
        </w:rPr>
        <w:t>uta algunos cálculos en un archivo para tener una mejor idea de la disposición de los datos. Opciones:</w:t>
      </w:r>
    </w:p>
    <w:p w14:paraId="0E554516" w14:textId="77777777" w:rsidR="00C342F3" w:rsidRDefault="00573168">
      <w:pPr>
        <w:pStyle w:val="Prrafodelista"/>
        <w:numPr>
          <w:ilvl w:val="1"/>
          <w:numId w:val="9"/>
        </w:numPr>
        <w:tabs>
          <w:tab w:val="left" w:pos="1559"/>
          <w:tab w:val="left" w:pos="1560"/>
        </w:tabs>
        <w:spacing w:before="49"/>
      </w:pPr>
      <w:r>
        <w:rPr>
          <w:w w:val="105"/>
          <w:lang w:val="es-ES" w:bidi="es-ES"/>
        </w:rPr>
        <w:t xml:space="preserve">Calcular la media de </w:t>
      </w:r>
      <w:proofErr w:type="spellStart"/>
      <w:r>
        <w:rPr>
          <w:w w:val="105"/>
          <w:lang w:val="es-ES" w:bidi="es-ES"/>
        </w:rPr>
        <w:t>ride_length</w:t>
      </w:r>
      <w:proofErr w:type="spellEnd"/>
    </w:p>
    <w:p w14:paraId="78482897" w14:textId="77777777" w:rsidR="00C342F3" w:rsidRDefault="00573168">
      <w:pPr>
        <w:pStyle w:val="Prrafodelista"/>
        <w:numPr>
          <w:ilvl w:val="1"/>
          <w:numId w:val="9"/>
        </w:numPr>
        <w:tabs>
          <w:tab w:val="left" w:pos="1559"/>
          <w:tab w:val="left" w:pos="1560"/>
        </w:tabs>
      </w:pPr>
      <w:r>
        <w:rPr>
          <w:w w:val="105"/>
          <w:lang w:val="es-ES" w:bidi="es-ES"/>
        </w:rPr>
        <w:t xml:space="preserve">Calcular el máximo de </w:t>
      </w:r>
      <w:proofErr w:type="spellStart"/>
      <w:r>
        <w:rPr>
          <w:w w:val="105"/>
          <w:lang w:val="es-ES" w:bidi="es-ES"/>
        </w:rPr>
        <w:t>ride_length</w:t>
      </w:r>
      <w:proofErr w:type="spellEnd"/>
    </w:p>
    <w:p w14:paraId="034A33A0" w14:textId="77777777" w:rsidR="00C342F3" w:rsidRDefault="00573168">
      <w:pPr>
        <w:pStyle w:val="Prrafodelista"/>
        <w:numPr>
          <w:ilvl w:val="1"/>
          <w:numId w:val="9"/>
        </w:numPr>
        <w:tabs>
          <w:tab w:val="left" w:pos="1559"/>
          <w:tab w:val="left" w:pos="1560"/>
        </w:tabs>
      </w:pPr>
      <w:hyperlink r:id="rId10">
        <w:r>
          <w:rPr>
            <w:color w:val="1154CC"/>
            <w:w w:val="105"/>
            <w:u w:val="single" w:color="1154CC"/>
            <w:lang w:val="es-ES" w:bidi="es-ES"/>
          </w:rPr>
          <w:t>Calcular el mo</w:t>
        </w:r>
        <w:r>
          <w:rPr>
            <w:color w:val="1154CC"/>
            <w:w w:val="105"/>
            <w:u w:val="single" w:color="1154CC"/>
            <w:lang w:val="es-ES" w:bidi="es-ES"/>
          </w:rPr>
          <w:t xml:space="preserve">do de </w:t>
        </w:r>
        <w:proofErr w:type="spellStart"/>
        <w:r>
          <w:rPr>
            <w:color w:val="1154CC"/>
            <w:w w:val="105"/>
            <w:u w:val="single" w:color="1154CC"/>
            <w:lang w:val="es-ES" w:bidi="es-ES"/>
          </w:rPr>
          <w:t>day_of_week</w:t>
        </w:r>
        <w:proofErr w:type="spellEnd"/>
      </w:hyperlink>
    </w:p>
    <w:p w14:paraId="50AB43E3" w14:textId="77777777" w:rsidR="00C342F3" w:rsidRDefault="00573168">
      <w:pPr>
        <w:pStyle w:val="Prrafodelista"/>
        <w:numPr>
          <w:ilvl w:val="0"/>
          <w:numId w:val="9"/>
        </w:numPr>
        <w:tabs>
          <w:tab w:val="left" w:pos="840"/>
        </w:tabs>
      </w:pPr>
      <w:r>
        <w:rPr>
          <w:w w:val="105"/>
          <w:lang w:val="es-ES" w:bidi="es-ES"/>
        </w:rPr>
        <w:t>Crear una tabla dinámica para calcular y visualizar los datos rápidamente. Opciones:</w:t>
      </w:r>
    </w:p>
    <w:p w14:paraId="55582F3C" w14:textId="77777777" w:rsidR="00C342F3" w:rsidRDefault="00573168">
      <w:pPr>
        <w:pStyle w:val="Prrafodelista"/>
        <w:numPr>
          <w:ilvl w:val="1"/>
          <w:numId w:val="9"/>
        </w:numPr>
        <w:tabs>
          <w:tab w:val="left" w:pos="1559"/>
          <w:tab w:val="left" w:pos="1560"/>
        </w:tabs>
        <w:spacing w:before="49"/>
        <w:sectPr w:rsidR="00C342F3">
          <w:pgSz w:w="15840" w:h="12240" w:orient="landscape"/>
          <w:pgMar w:top="1140" w:right="1300" w:bottom="280" w:left="1320" w:header="0" w:footer="0" w:gutter="0"/>
          <w:cols w:space="720"/>
          <w:formProt w:val="0"/>
          <w:docGrid w:linePitch="100" w:charSpace="4096"/>
        </w:sectPr>
      </w:pPr>
      <w:r>
        <w:rPr>
          <w:w w:val="105"/>
          <w:lang w:val="es-ES" w:bidi="es-ES"/>
        </w:rPr>
        <w:t xml:space="preserve">Calcular el promedio de </w:t>
      </w:r>
      <w:proofErr w:type="spellStart"/>
      <w:r>
        <w:rPr>
          <w:w w:val="105"/>
          <w:lang w:val="es-ES" w:bidi="es-ES"/>
        </w:rPr>
        <w:t>ride_length</w:t>
      </w:r>
      <w:proofErr w:type="spellEnd"/>
      <w:r>
        <w:rPr>
          <w:w w:val="105"/>
          <w:lang w:val="es-ES" w:bidi="es-ES"/>
        </w:rPr>
        <w:t xml:space="preserve"> para miembros y para ciclistas ocasionales. Probar </w:t>
      </w:r>
      <w:proofErr w:type="spellStart"/>
      <w:r>
        <w:rPr>
          <w:w w:val="105"/>
          <w:lang w:val="es-ES" w:bidi="es-ES"/>
        </w:rPr>
        <w:t>rows</w:t>
      </w:r>
      <w:proofErr w:type="spellEnd"/>
      <w:r>
        <w:rPr>
          <w:w w:val="105"/>
          <w:lang w:val="es-ES" w:bidi="es-ES"/>
        </w:rPr>
        <w:t xml:space="preserve"> = </w:t>
      </w:r>
      <w:proofErr w:type="spellStart"/>
      <w:r>
        <w:rPr>
          <w:w w:val="105"/>
          <w:lang w:val="es-ES" w:bidi="es-ES"/>
        </w:rPr>
        <w:t>member_casual</w:t>
      </w:r>
      <w:proofErr w:type="spellEnd"/>
      <w:r>
        <w:rPr>
          <w:w w:val="105"/>
          <w:lang w:val="es-ES" w:bidi="es-ES"/>
        </w:rPr>
        <w:t xml:space="preserve">; </w:t>
      </w:r>
      <w:proofErr w:type="spellStart"/>
      <w:r>
        <w:rPr>
          <w:w w:val="105"/>
          <w:lang w:val="es-ES" w:bidi="es-ES"/>
        </w:rPr>
        <w:t>Values</w:t>
      </w:r>
      <w:proofErr w:type="spellEnd"/>
      <w:r>
        <w:rPr>
          <w:w w:val="105"/>
          <w:lang w:val="es-ES" w:bidi="es-ES"/>
        </w:rPr>
        <w:t xml:space="preserve"> = </w:t>
      </w:r>
      <w:proofErr w:type="spellStart"/>
      <w:r>
        <w:rPr>
          <w:w w:val="105"/>
          <w:lang w:val="es-ES" w:bidi="es-ES"/>
        </w:rPr>
        <w:t>Average</w:t>
      </w:r>
      <w:proofErr w:type="spellEnd"/>
    </w:p>
    <w:p w14:paraId="3319047D" w14:textId="77777777" w:rsidR="00C342F3" w:rsidRDefault="00C342F3">
      <w:pPr>
        <w:pStyle w:val="Textoindependiente"/>
        <w:spacing w:before="12"/>
        <w:rPr>
          <w:sz w:val="14"/>
        </w:rPr>
      </w:pPr>
    </w:p>
    <w:p w14:paraId="61CDF444" w14:textId="77777777" w:rsidR="00C342F3" w:rsidRDefault="00573168">
      <w:pPr>
        <w:pStyle w:val="Textoindependiente"/>
        <w:spacing w:before="100"/>
        <w:ind w:left="1560"/>
      </w:pPr>
      <w:proofErr w:type="spellStart"/>
      <w:r>
        <w:rPr>
          <w:w w:val="105"/>
          <w:lang w:val="es-ES" w:bidi="es-ES"/>
        </w:rPr>
        <w:t>o</w:t>
      </w:r>
      <w:r>
        <w:rPr>
          <w:w w:val="105"/>
          <w:lang w:val="es-ES" w:bidi="es-ES"/>
        </w:rPr>
        <w:t>f</w:t>
      </w:r>
      <w:proofErr w:type="spellEnd"/>
      <w:r>
        <w:rPr>
          <w:w w:val="105"/>
          <w:lang w:val="es-ES" w:bidi="es-ES"/>
        </w:rPr>
        <w:t xml:space="preserve"> </w:t>
      </w:r>
      <w:proofErr w:type="spellStart"/>
      <w:r>
        <w:rPr>
          <w:w w:val="105"/>
          <w:lang w:val="es-ES" w:bidi="es-ES"/>
        </w:rPr>
        <w:t>ride_length</w:t>
      </w:r>
      <w:proofErr w:type="spellEnd"/>
      <w:r>
        <w:rPr>
          <w:w w:val="105"/>
          <w:lang w:val="es-ES" w:bidi="es-ES"/>
        </w:rPr>
        <w:t>.</w:t>
      </w:r>
    </w:p>
    <w:p w14:paraId="3520D222" w14:textId="77777777" w:rsidR="00C342F3" w:rsidRDefault="00573168">
      <w:pPr>
        <w:pStyle w:val="Prrafodelista"/>
        <w:numPr>
          <w:ilvl w:val="1"/>
          <w:numId w:val="9"/>
        </w:numPr>
        <w:tabs>
          <w:tab w:val="left" w:pos="1559"/>
          <w:tab w:val="left" w:pos="1560"/>
        </w:tabs>
        <w:spacing w:line="278" w:lineRule="auto"/>
        <w:ind w:left="1559" w:right="1866"/>
      </w:pPr>
      <w:r>
        <w:rPr>
          <w:spacing w:val="-1"/>
          <w:w w:val="105"/>
          <w:lang w:val="es-ES" w:bidi="es-ES"/>
        </w:rPr>
        <w:t xml:space="preserve">Calcular el promedio de </w:t>
      </w:r>
      <w:proofErr w:type="spellStart"/>
      <w:r>
        <w:rPr>
          <w:spacing w:val="-1"/>
          <w:w w:val="105"/>
          <w:lang w:val="es-ES" w:bidi="es-ES"/>
        </w:rPr>
        <w:t>ride_length</w:t>
      </w:r>
      <w:proofErr w:type="spellEnd"/>
      <w:r>
        <w:rPr>
          <w:spacing w:val="-1"/>
          <w:w w:val="105"/>
          <w:lang w:val="es-ES" w:bidi="es-ES"/>
        </w:rPr>
        <w:t xml:space="preserve"> para usuarios por </w:t>
      </w:r>
      <w:proofErr w:type="spellStart"/>
      <w:r>
        <w:rPr>
          <w:spacing w:val="-1"/>
          <w:w w:val="105"/>
          <w:lang w:val="es-ES" w:bidi="es-ES"/>
        </w:rPr>
        <w:t>day_of_week</w:t>
      </w:r>
      <w:proofErr w:type="spellEnd"/>
      <w:r>
        <w:rPr>
          <w:spacing w:val="-1"/>
          <w:w w:val="105"/>
          <w:lang w:val="es-ES" w:bidi="es-ES"/>
        </w:rPr>
        <w:t xml:space="preserve">. Probar </w:t>
      </w:r>
      <w:proofErr w:type="spellStart"/>
      <w:r>
        <w:rPr>
          <w:spacing w:val="-1"/>
          <w:w w:val="105"/>
          <w:lang w:val="es-ES" w:bidi="es-ES"/>
        </w:rPr>
        <w:t>columns</w:t>
      </w:r>
      <w:proofErr w:type="spellEnd"/>
      <w:r>
        <w:rPr>
          <w:spacing w:val="-1"/>
          <w:w w:val="105"/>
          <w:lang w:val="es-ES" w:bidi="es-ES"/>
        </w:rPr>
        <w:t xml:space="preserve"> = </w:t>
      </w:r>
      <w:proofErr w:type="spellStart"/>
      <w:r>
        <w:rPr>
          <w:spacing w:val="-1"/>
          <w:w w:val="105"/>
          <w:lang w:val="es-ES" w:bidi="es-ES"/>
        </w:rPr>
        <w:t>day_of_week</w:t>
      </w:r>
      <w:proofErr w:type="spellEnd"/>
      <w:r>
        <w:rPr>
          <w:spacing w:val="-1"/>
          <w:w w:val="105"/>
          <w:lang w:val="es-ES" w:bidi="es-ES"/>
        </w:rPr>
        <w:t xml:space="preserve">; </w:t>
      </w:r>
      <w:proofErr w:type="spellStart"/>
      <w:r>
        <w:rPr>
          <w:spacing w:val="-1"/>
          <w:w w:val="105"/>
          <w:lang w:val="es-ES" w:bidi="es-ES"/>
        </w:rPr>
        <w:t>Rows</w:t>
      </w:r>
      <w:proofErr w:type="spellEnd"/>
      <w:r>
        <w:rPr>
          <w:spacing w:val="-1"/>
          <w:w w:val="105"/>
          <w:lang w:val="es-ES" w:bidi="es-ES"/>
        </w:rPr>
        <w:t xml:space="preserve"> = </w:t>
      </w:r>
      <w:proofErr w:type="spellStart"/>
      <w:r>
        <w:rPr>
          <w:spacing w:val="-1"/>
          <w:w w:val="105"/>
          <w:lang w:val="es-ES" w:bidi="es-ES"/>
        </w:rPr>
        <w:t>member_casual</w:t>
      </w:r>
      <w:proofErr w:type="spellEnd"/>
      <w:r>
        <w:rPr>
          <w:spacing w:val="-1"/>
          <w:w w:val="105"/>
          <w:lang w:val="es-ES" w:bidi="es-ES"/>
        </w:rPr>
        <w:t xml:space="preserve">; </w:t>
      </w:r>
      <w:proofErr w:type="spellStart"/>
      <w:r>
        <w:rPr>
          <w:spacing w:val="-1"/>
          <w:w w:val="105"/>
          <w:lang w:val="es-ES" w:bidi="es-ES"/>
        </w:rPr>
        <w:t>Values</w:t>
      </w:r>
      <w:proofErr w:type="spellEnd"/>
      <w:r>
        <w:rPr>
          <w:spacing w:val="-1"/>
          <w:w w:val="105"/>
          <w:lang w:val="es-ES" w:bidi="es-ES"/>
        </w:rPr>
        <w:t xml:space="preserve"> = </w:t>
      </w:r>
      <w:proofErr w:type="spellStart"/>
      <w:r>
        <w:rPr>
          <w:spacing w:val="-1"/>
          <w:w w:val="105"/>
          <w:lang w:val="es-ES" w:bidi="es-ES"/>
        </w:rPr>
        <w:t>Average</w:t>
      </w:r>
      <w:proofErr w:type="spellEnd"/>
      <w:r>
        <w:rPr>
          <w:spacing w:val="-1"/>
          <w:w w:val="105"/>
          <w:lang w:val="es-ES" w:bidi="es-ES"/>
        </w:rPr>
        <w:t xml:space="preserve"> </w:t>
      </w:r>
      <w:proofErr w:type="spellStart"/>
      <w:r>
        <w:rPr>
          <w:spacing w:val="-1"/>
          <w:w w:val="105"/>
          <w:lang w:val="es-ES" w:bidi="es-ES"/>
        </w:rPr>
        <w:t>of</w:t>
      </w:r>
      <w:proofErr w:type="spellEnd"/>
      <w:r>
        <w:rPr>
          <w:spacing w:val="-1"/>
          <w:w w:val="105"/>
          <w:lang w:val="es-ES" w:bidi="es-ES"/>
        </w:rPr>
        <w:t xml:space="preserve"> </w:t>
      </w:r>
      <w:proofErr w:type="spellStart"/>
      <w:r>
        <w:rPr>
          <w:spacing w:val="-1"/>
          <w:w w:val="105"/>
          <w:lang w:val="es-ES" w:bidi="es-ES"/>
        </w:rPr>
        <w:t>ride_length</w:t>
      </w:r>
      <w:proofErr w:type="spellEnd"/>
      <w:r>
        <w:rPr>
          <w:spacing w:val="-1"/>
          <w:w w:val="105"/>
          <w:lang w:val="es-ES" w:bidi="es-ES"/>
        </w:rPr>
        <w:t>.</w:t>
      </w:r>
    </w:p>
    <w:p w14:paraId="472A3EBD" w14:textId="77777777" w:rsidR="00C342F3" w:rsidRDefault="00573168">
      <w:pPr>
        <w:pStyle w:val="Prrafodelista"/>
        <w:numPr>
          <w:ilvl w:val="1"/>
          <w:numId w:val="9"/>
        </w:numPr>
        <w:tabs>
          <w:tab w:val="left" w:pos="1559"/>
          <w:tab w:val="left" w:pos="1560"/>
        </w:tabs>
        <w:spacing w:before="0" w:line="294" w:lineRule="exact"/>
      </w:pPr>
      <w:r>
        <w:rPr>
          <w:w w:val="105"/>
          <w:lang w:val="es-ES" w:bidi="es-ES"/>
        </w:rPr>
        <w:t xml:space="preserve">Calcular el número de viajes para usuarios por </w:t>
      </w:r>
      <w:proofErr w:type="spellStart"/>
      <w:r>
        <w:rPr>
          <w:w w:val="105"/>
          <w:lang w:val="es-ES" w:bidi="es-ES"/>
        </w:rPr>
        <w:t>day_of_week</w:t>
      </w:r>
      <w:proofErr w:type="spellEnd"/>
      <w:r>
        <w:rPr>
          <w:w w:val="105"/>
          <w:lang w:val="es-ES" w:bidi="es-ES"/>
        </w:rPr>
        <w:t xml:space="preserve"> sumando el recuento de </w:t>
      </w:r>
      <w:proofErr w:type="spellStart"/>
      <w:r>
        <w:rPr>
          <w:w w:val="105"/>
          <w:lang w:val="es-ES" w:bidi="es-ES"/>
        </w:rPr>
        <w:t>trip_id</w:t>
      </w:r>
      <w:proofErr w:type="spellEnd"/>
      <w:r>
        <w:rPr>
          <w:w w:val="105"/>
          <w:lang w:val="es-ES" w:bidi="es-ES"/>
        </w:rPr>
        <w:t xml:space="preserve"> a </w:t>
      </w:r>
      <w:proofErr w:type="spellStart"/>
      <w:r>
        <w:rPr>
          <w:w w:val="105"/>
          <w:lang w:val="es-ES" w:bidi="es-ES"/>
        </w:rPr>
        <w:t>Values</w:t>
      </w:r>
      <w:proofErr w:type="spellEnd"/>
      <w:r>
        <w:rPr>
          <w:w w:val="105"/>
          <w:lang w:val="es-ES" w:bidi="es-ES"/>
        </w:rPr>
        <w:t>.</w:t>
      </w:r>
    </w:p>
    <w:p w14:paraId="3AB5B114" w14:textId="77777777" w:rsidR="00C342F3" w:rsidRDefault="00573168">
      <w:pPr>
        <w:pStyle w:val="Prrafodelista"/>
        <w:numPr>
          <w:ilvl w:val="0"/>
          <w:numId w:val="9"/>
        </w:numPr>
        <w:tabs>
          <w:tab w:val="left" w:pos="840"/>
        </w:tabs>
        <w:spacing w:line="278" w:lineRule="auto"/>
        <w:ind w:right="725"/>
      </w:pPr>
      <w:r>
        <w:rPr>
          <w:w w:val="105"/>
          <w:lang w:val="es-ES" w:bidi="es-ES"/>
        </w:rPr>
        <w:t>Abrir otro archivo y realizar los mismos pasos de análisis descriptivo. Explorar diferentes temporadas para hacer algunas observaciones iniciales.</w:t>
      </w:r>
    </w:p>
    <w:p w14:paraId="67570CA1" w14:textId="77777777" w:rsidR="00C342F3" w:rsidRDefault="00573168">
      <w:pPr>
        <w:pStyle w:val="Prrafodelista"/>
        <w:numPr>
          <w:ilvl w:val="0"/>
          <w:numId w:val="9"/>
        </w:numPr>
        <w:tabs>
          <w:tab w:val="left" w:pos="840"/>
        </w:tabs>
        <w:spacing w:before="0" w:line="278" w:lineRule="auto"/>
        <w:ind w:left="839" w:right="576"/>
      </w:pPr>
      <w:r>
        <w:rPr>
          <w:w w:val="105"/>
          <w:lang w:val="es-ES" w:bidi="es-ES"/>
        </w:rPr>
        <w:t xml:space="preserve">Una vez que hayas trabajado durante algún tiempo con las hojas de cálculo </w:t>
      </w:r>
      <w:r>
        <w:rPr>
          <w:w w:val="105"/>
          <w:lang w:val="es-ES" w:bidi="es-ES"/>
        </w:rPr>
        <w:t>individuales, fusiónalas en una vista de todo el año. Haz esto con la herramienta que hayas elegido para realizar tu análisis final, ya sea una hoja de cálculo, una base de datos y SQL o R Studio.</w:t>
      </w:r>
    </w:p>
    <w:p w14:paraId="118C5774" w14:textId="77777777" w:rsidR="00C342F3" w:rsidRDefault="00573168">
      <w:pPr>
        <w:pStyle w:val="Prrafodelista"/>
        <w:numPr>
          <w:ilvl w:val="0"/>
          <w:numId w:val="9"/>
        </w:numPr>
        <w:tabs>
          <w:tab w:val="left" w:pos="840"/>
        </w:tabs>
        <w:spacing w:before="0" w:line="294" w:lineRule="exact"/>
      </w:pPr>
      <w:r>
        <w:rPr>
          <w:w w:val="105"/>
          <w:lang w:val="es-ES" w:bidi="es-ES"/>
        </w:rPr>
        <w:t>Exporta un archivo de resumen para su posterior análisis.</w:t>
      </w:r>
    </w:p>
    <w:p w14:paraId="5003C43F" w14:textId="77777777" w:rsidR="00C342F3" w:rsidRDefault="00C342F3">
      <w:pPr>
        <w:pStyle w:val="Textoindependiente"/>
        <w:spacing w:before="7"/>
        <w:rPr>
          <w:sz w:val="31"/>
        </w:rPr>
      </w:pPr>
    </w:p>
    <w:p w14:paraId="3B8C8D30" w14:textId="77777777" w:rsidR="00C342F3" w:rsidRDefault="00573168">
      <w:pPr>
        <w:pStyle w:val="Ttulo2"/>
      </w:pPr>
      <w:r>
        <w:rPr>
          <w:lang w:val="es-ES" w:bidi="es-ES"/>
        </w:rPr>
        <w:t>Sigue estos pasos para usar SQL</w:t>
      </w:r>
    </w:p>
    <w:p w14:paraId="1A113E49" w14:textId="77777777" w:rsidR="00C342F3" w:rsidRDefault="00573168">
      <w:pPr>
        <w:pStyle w:val="Textoindependiente"/>
        <w:spacing w:before="63"/>
        <w:ind w:left="120"/>
      </w:pPr>
      <w:r>
        <w:rPr>
          <w:w w:val="105"/>
          <w:lang w:val="es-ES" w:bidi="es-ES"/>
        </w:rPr>
        <w:t>Abre la herramienta SQL que prefieras, luego completa los siguientes pasos:</w:t>
      </w:r>
    </w:p>
    <w:p w14:paraId="228F33D0" w14:textId="77777777" w:rsidR="00C342F3" w:rsidRDefault="00573168">
      <w:pPr>
        <w:pStyle w:val="Prrafodelista"/>
        <w:numPr>
          <w:ilvl w:val="0"/>
          <w:numId w:val="8"/>
        </w:numPr>
        <w:tabs>
          <w:tab w:val="left" w:pos="840"/>
        </w:tabs>
        <w:spacing w:before="49"/>
      </w:pPr>
      <w:r>
        <w:rPr>
          <w:w w:val="110"/>
          <w:lang w:val="es-ES" w:bidi="es-ES"/>
        </w:rPr>
        <w:t>Importa tus datos.</w:t>
      </w:r>
    </w:p>
    <w:p w14:paraId="6AC37C5D" w14:textId="77777777" w:rsidR="00C342F3" w:rsidRDefault="00573168">
      <w:pPr>
        <w:pStyle w:val="Prrafodelista"/>
        <w:numPr>
          <w:ilvl w:val="0"/>
          <w:numId w:val="8"/>
        </w:numPr>
        <w:tabs>
          <w:tab w:val="left" w:pos="840"/>
        </w:tabs>
      </w:pPr>
      <w:r>
        <w:rPr>
          <w:w w:val="105"/>
          <w:lang w:val="es-ES" w:bidi="es-ES"/>
        </w:rPr>
        <w:t>Explora tus datos, quizás mirando el número total de filas, los valores distintos, el máximo, el mínimo o los valores medios.</w:t>
      </w:r>
    </w:p>
    <w:p w14:paraId="6886F8C3" w14:textId="77777777" w:rsidR="00C342F3" w:rsidRDefault="00573168">
      <w:pPr>
        <w:pStyle w:val="Prrafodelista"/>
        <w:numPr>
          <w:ilvl w:val="0"/>
          <w:numId w:val="8"/>
        </w:numPr>
        <w:tabs>
          <w:tab w:val="left" w:pos="840"/>
        </w:tabs>
      </w:pPr>
      <w:r>
        <w:rPr>
          <w:w w:val="105"/>
          <w:lang w:val="es-ES" w:bidi="es-ES"/>
        </w:rPr>
        <w:t>Cua</w:t>
      </w:r>
      <w:r>
        <w:rPr>
          <w:w w:val="105"/>
          <w:lang w:val="es-ES" w:bidi="es-ES"/>
        </w:rPr>
        <w:t>ndo corresponda, usa las instrucciones JOIN para combinar tus respectivos datos en una tabla.</w:t>
      </w:r>
    </w:p>
    <w:p w14:paraId="1D025025" w14:textId="77777777" w:rsidR="00C342F3" w:rsidRDefault="00573168">
      <w:pPr>
        <w:pStyle w:val="Prrafodelista"/>
        <w:numPr>
          <w:ilvl w:val="0"/>
          <w:numId w:val="8"/>
        </w:numPr>
        <w:tabs>
          <w:tab w:val="left" w:pos="840"/>
        </w:tabs>
      </w:pPr>
      <w:r>
        <w:rPr>
          <w:w w:val="105"/>
          <w:lang w:val="es-ES" w:bidi="es-ES"/>
        </w:rPr>
        <w:t>Crea estadísticas de resumen.</w:t>
      </w:r>
    </w:p>
    <w:p w14:paraId="7CC96637" w14:textId="77777777" w:rsidR="00C342F3" w:rsidRDefault="00573168">
      <w:pPr>
        <w:pStyle w:val="Prrafodelista"/>
        <w:numPr>
          <w:ilvl w:val="0"/>
          <w:numId w:val="8"/>
        </w:numPr>
        <w:tabs>
          <w:tab w:val="left" w:pos="840"/>
        </w:tabs>
        <w:spacing w:before="49"/>
      </w:pPr>
      <w:r>
        <w:rPr>
          <w:w w:val="105"/>
          <w:lang w:val="es-ES" w:bidi="es-ES"/>
        </w:rPr>
        <w:t>Investiga las tendencias interesantes y guarda esa información en una tabla.</w:t>
      </w:r>
    </w:p>
    <w:p w14:paraId="556356D2" w14:textId="77777777" w:rsidR="00C342F3" w:rsidRDefault="00C342F3">
      <w:pPr>
        <w:pStyle w:val="Textoindependiente"/>
        <w:spacing w:before="8"/>
        <w:rPr>
          <w:sz w:val="31"/>
        </w:rPr>
      </w:pPr>
    </w:p>
    <w:p w14:paraId="5F06A675" w14:textId="77777777" w:rsidR="00C342F3" w:rsidRDefault="00573168">
      <w:pPr>
        <w:pStyle w:val="Ttulo2"/>
      </w:pPr>
      <w:r>
        <w:rPr>
          <w:lang w:val="es-ES" w:bidi="es-ES"/>
        </w:rPr>
        <w:t>Sigue estos pasos para usar R</w:t>
      </w:r>
    </w:p>
    <w:p w14:paraId="1D2CAD20" w14:textId="77777777" w:rsidR="00C342F3" w:rsidRDefault="00573168">
      <w:pPr>
        <w:pStyle w:val="Textoindependiente"/>
        <w:spacing w:before="63"/>
        <w:ind w:left="120"/>
      </w:pPr>
      <w:r>
        <w:rPr>
          <w:w w:val="105"/>
          <w:lang w:val="es-ES" w:bidi="es-ES"/>
        </w:rPr>
        <w:t xml:space="preserve">Abre R Studio y </w:t>
      </w:r>
      <w:hyperlink r:id="rId11">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55FA5733" w14:textId="77777777" w:rsidR="00C342F3" w:rsidRDefault="00573168">
      <w:pPr>
        <w:pStyle w:val="Prrafodelista"/>
        <w:numPr>
          <w:ilvl w:val="0"/>
          <w:numId w:val="7"/>
        </w:numPr>
        <w:tabs>
          <w:tab w:val="left" w:pos="840"/>
        </w:tabs>
      </w:pPr>
      <w:r>
        <w:rPr>
          <w:w w:val="110"/>
          <w:lang w:val="es-ES" w:bidi="es-ES"/>
        </w:rPr>
        <w:t>Importa tus datos.</w:t>
      </w:r>
    </w:p>
    <w:p w14:paraId="7FF030AA" w14:textId="77777777" w:rsidR="00C342F3" w:rsidRDefault="00573168">
      <w:pPr>
        <w:pStyle w:val="Prrafodelista"/>
        <w:numPr>
          <w:ilvl w:val="0"/>
          <w:numId w:val="7"/>
        </w:numPr>
        <w:tabs>
          <w:tab w:val="left" w:pos="840"/>
        </w:tabs>
        <w:spacing w:before="49"/>
      </w:pPr>
      <w:r>
        <w:rPr>
          <w:w w:val="105"/>
          <w:lang w:val="es-ES" w:bidi="es-ES"/>
        </w:rPr>
        <w:t>Organiza las columnas y fusiónalas en un solo marco de datos.</w:t>
      </w:r>
    </w:p>
    <w:p w14:paraId="3C87F49A" w14:textId="77777777" w:rsidR="00C342F3" w:rsidRDefault="00573168">
      <w:pPr>
        <w:pStyle w:val="Prrafodelista"/>
        <w:numPr>
          <w:ilvl w:val="0"/>
          <w:numId w:val="7"/>
        </w:numPr>
        <w:tabs>
          <w:tab w:val="left" w:pos="840"/>
        </w:tabs>
      </w:pPr>
      <w:r>
        <w:rPr>
          <w:w w:val="105"/>
          <w:lang w:val="es-ES" w:bidi="es-ES"/>
        </w:rPr>
        <w:t xml:space="preserve">Limpia y añade datos </w:t>
      </w:r>
      <w:r>
        <w:rPr>
          <w:w w:val="105"/>
          <w:lang w:val="es-ES" w:bidi="es-ES"/>
        </w:rPr>
        <w:t>para prepararlos para el análisis.</w:t>
      </w:r>
    </w:p>
    <w:p w14:paraId="46BF81C0" w14:textId="77777777" w:rsidR="00C342F3" w:rsidRDefault="00573168">
      <w:pPr>
        <w:pStyle w:val="Prrafodelista"/>
        <w:numPr>
          <w:ilvl w:val="0"/>
          <w:numId w:val="7"/>
        </w:numPr>
        <w:tabs>
          <w:tab w:val="left" w:pos="840"/>
        </w:tabs>
      </w:pPr>
      <w:r>
        <w:rPr>
          <w:w w:val="105"/>
          <w:lang w:val="es-ES" w:bidi="es-ES"/>
        </w:rPr>
        <w:t>Realiza un análisis descriptivo.</w:t>
      </w:r>
    </w:p>
    <w:p w14:paraId="3BE1795E" w14:textId="77777777" w:rsidR="00C342F3" w:rsidRDefault="00573168">
      <w:pPr>
        <w:pStyle w:val="Prrafodelista"/>
        <w:numPr>
          <w:ilvl w:val="0"/>
          <w:numId w:val="7"/>
        </w:numPr>
        <w:tabs>
          <w:tab w:val="left" w:pos="840"/>
        </w:tabs>
        <w:sectPr w:rsidR="00C342F3">
          <w:pgSz w:w="15840" w:h="12240" w:orient="landscape"/>
          <w:pgMar w:top="1140" w:right="1300" w:bottom="280" w:left="1320" w:header="0" w:footer="0" w:gutter="0"/>
          <w:cols w:space="720"/>
          <w:formProt w:val="0"/>
          <w:docGrid w:linePitch="100" w:charSpace="4096"/>
        </w:sectPr>
      </w:pPr>
      <w:r>
        <w:rPr>
          <w:w w:val="105"/>
          <w:lang w:val="es-ES" w:bidi="es-ES"/>
        </w:rPr>
        <w:t>Exporta un archivo de resumen para su posterior análisis.</w:t>
      </w:r>
    </w:p>
    <w:p w14:paraId="53F9E416" w14:textId="77777777" w:rsidR="00C342F3" w:rsidRDefault="00C342F3">
      <w:pPr>
        <w:pStyle w:val="Textoindependiente"/>
        <w:spacing w:before="12"/>
        <w:rPr>
          <w:sz w:val="14"/>
        </w:rPr>
      </w:pPr>
    </w:p>
    <w:p w14:paraId="34B01123" w14:textId="77777777" w:rsidR="00C342F3" w:rsidRDefault="00573168">
      <w:pPr>
        <w:pStyle w:val="Ttulo1"/>
      </w:pPr>
      <w:r>
        <w:rPr>
          <w:w w:val="105"/>
          <w:lang w:val="es-ES" w:bidi="es-ES"/>
        </w:rPr>
        <w:t>Compartir</w:t>
      </w:r>
    </w:p>
    <w:p w14:paraId="618E29D4" w14:textId="77777777" w:rsidR="00C342F3" w:rsidRDefault="00573168">
      <w:pPr>
        <w:pStyle w:val="Textoindependiente"/>
        <w:spacing w:before="160" w:line="278" w:lineRule="auto"/>
        <w:ind w:left="119" w:right="183"/>
      </w:pPr>
      <w:r>
        <w:rPr>
          <w:w w:val="105"/>
          <w:lang w:val="es-ES" w:bidi="es-ES"/>
        </w:rPr>
        <w:t>Como ya has realizado tu análisis y obtenido algunos conocimientos sobre tus datos, ahora crea</w:t>
      </w:r>
      <w:r>
        <w:rPr>
          <w:w w:val="105"/>
          <w:lang w:val="es-ES" w:bidi="es-ES"/>
        </w:rPr>
        <w:t xml:space="preserve"> las visualizaciones para compartir tus hallazgos. Moreno te recordó que los datos deben ser sofisticados y bien pulidos para poder comunicarse efectivamente al equipo ejecutivo. Usa el siguiente mapa de ruta de caso práctico como guía:</w:t>
      </w:r>
    </w:p>
    <w:p w14:paraId="25E79A1C" w14:textId="77777777" w:rsidR="00C342F3" w:rsidRDefault="00C342F3">
      <w:pPr>
        <w:pStyle w:val="Textoindependiente"/>
        <w:spacing w:before="5"/>
        <w:rPr>
          <w:sz w:val="24"/>
        </w:rPr>
      </w:pPr>
    </w:p>
    <w:tbl>
      <w:tblPr>
        <w:tblW w:w="12880" w:type="dxa"/>
        <w:tblInd w:w="140" w:type="dxa"/>
        <w:tblLayout w:type="fixed"/>
        <w:tblCellMar>
          <w:left w:w="10" w:type="dxa"/>
          <w:right w:w="10" w:type="dxa"/>
        </w:tblCellMar>
        <w:tblLook w:val="01E0" w:firstRow="1" w:lastRow="1" w:firstColumn="1" w:lastColumn="1" w:noHBand="0" w:noVBand="0"/>
      </w:tblPr>
      <w:tblGrid>
        <w:gridCol w:w="12880"/>
      </w:tblGrid>
      <w:tr w:rsidR="00C342F3" w14:paraId="1C099C5A" w14:textId="77777777">
        <w:trPr>
          <w:trHeight w:val="559"/>
        </w:trPr>
        <w:tc>
          <w:tcPr>
            <w:tcW w:w="12880" w:type="dxa"/>
            <w:tcBorders>
              <w:top w:val="single" w:sz="8" w:space="0" w:color="000000"/>
              <w:left w:val="single" w:sz="8" w:space="0" w:color="000000"/>
              <w:bottom w:val="single" w:sz="8" w:space="0" w:color="000000"/>
              <w:right w:val="single" w:sz="8" w:space="0" w:color="000000"/>
            </w:tcBorders>
            <w:shd w:val="clear" w:color="auto" w:fill="B7B7B7"/>
          </w:tcPr>
          <w:p w14:paraId="410FF3D2" w14:textId="77777777" w:rsidR="00C342F3" w:rsidRDefault="00573168">
            <w:pPr>
              <w:pStyle w:val="TableParagraph"/>
              <w:spacing w:before="145"/>
              <w:ind w:left="94" w:firstLine="0"/>
              <w:rPr>
                <w:rFonts w:ascii="Arial" w:hAnsi="Arial"/>
                <w:b/>
              </w:rPr>
            </w:pPr>
            <w:r>
              <w:rPr>
                <w:b/>
                <w:lang w:val="es-ES" w:bidi="es-ES"/>
              </w:rPr>
              <w:t>Mapa de ruta de ca</w:t>
            </w:r>
            <w:r>
              <w:rPr>
                <w:b/>
                <w:lang w:val="es-ES" w:bidi="es-ES"/>
              </w:rPr>
              <w:t>so práctico - Compartir</w:t>
            </w:r>
          </w:p>
        </w:tc>
      </w:tr>
      <w:tr w:rsidR="00C342F3" w14:paraId="7C5B837B" w14:textId="77777777">
        <w:trPr>
          <w:trHeight w:val="2620"/>
        </w:trPr>
        <w:tc>
          <w:tcPr>
            <w:tcW w:w="12880" w:type="dxa"/>
            <w:tcBorders>
              <w:top w:val="single" w:sz="8" w:space="0" w:color="000000"/>
              <w:left w:val="single" w:sz="8" w:space="0" w:color="000000"/>
              <w:bottom w:val="single" w:sz="8" w:space="0" w:color="000000"/>
              <w:right w:val="single" w:sz="8" w:space="0" w:color="000000"/>
            </w:tcBorders>
          </w:tcPr>
          <w:p w14:paraId="37BFF31A" w14:textId="77777777" w:rsidR="00C342F3" w:rsidRDefault="00573168">
            <w:pPr>
              <w:pStyle w:val="TableParagraph"/>
              <w:spacing w:before="135"/>
              <w:ind w:left="94" w:firstLine="0"/>
              <w:rPr>
                <w:rFonts w:ascii="Arial" w:hAnsi="Arial"/>
                <w:b/>
              </w:rPr>
            </w:pPr>
            <w:r>
              <w:rPr>
                <w:b/>
                <w:lang w:val="es-ES" w:bidi="es-ES"/>
              </w:rPr>
              <w:t>Preguntas orientativas</w:t>
            </w:r>
          </w:p>
          <w:p w14:paraId="59DDEE15" w14:textId="77777777" w:rsidR="00C342F3" w:rsidRDefault="00573168">
            <w:pPr>
              <w:pStyle w:val="TableParagraph"/>
              <w:numPr>
                <w:ilvl w:val="0"/>
                <w:numId w:val="6"/>
              </w:numPr>
              <w:tabs>
                <w:tab w:val="left" w:pos="814"/>
                <w:tab w:val="left" w:pos="816"/>
              </w:tabs>
              <w:spacing w:before="62"/>
              <w:ind w:hanging="361"/>
            </w:pPr>
            <w:r>
              <w:rPr>
                <w:w w:val="105"/>
                <w:lang w:val="es-ES" w:bidi="es-ES"/>
              </w:rPr>
              <w:t xml:space="preserve">¿Pudiste responder la pregunta en qué se diferencian los socios anuales y los ciclistas ocasionales de </w:t>
            </w:r>
            <w:proofErr w:type="spellStart"/>
            <w:r>
              <w:rPr>
                <w:w w:val="105"/>
                <w:lang w:val="es-ES" w:bidi="es-ES"/>
              </w:rPr>
              <w:t>Cyclistic</w:t>
            </w:r>
            <w:proofErr w:type="spellEnd"/>
            <w:r>
              <w:rPr>
                <w:w w:val="105"/>
                <w:lang w:val="es-ES" w:bidi="es-ES"/>
              </w:rPr>
              <w:t>?</w:t>
            </w:r>
          </w:p>
          <w:p w14:paraId="320379F7" w14:textId="77777777" w:rsidR="00C342F3" w:rsidRDefault="00573168">
            <w:pPr>
              <w:pStyle w:val="TableParagraph"/>
              <w:numPr>
                <w:ilvl w:val="0"/>
                <w:numId w:val="6"/>
              </w:numPr>
              <w:tabs>
                <w:tab w:val="left" w:pos="815"/>
                <w:tab w:val="left" w:pos="816"/>
              </w:tabs>
              <w:ind w:hanging="361"/>
            </w:pPr>
            <w:r>
              <w:rPr>
                <w:w w:val="105"/>
                <w:lang w:val="es-ES" w:bidi="es-ES"/>
              </w:rPr>
              <w:t>¿Qué historia cuentan tus datos?</w:t>
            </w:r>
          </w:p>
          <w:p w14:paraId="4A6AC681" w14:textId="77777777" w:rsidR="00C342F3" w:rsidRDefault="00573168">
            <w:pPr>
              <w:pStyle w:val="TableParagraph"/>
              <w:numPr>
                <w:ilvl w:val="0"/>
                <w:numId w:val="6"/>
              </w:numPr>
              <w:tabs>
                <w:tab w:val="left" w:pos="815"/>
                <w:tab w:val="left" w:pos="816"/>
              </w:tabs>
              <w:ind w:hanging="361"/>
            </w:pPr>
            <w:r>
              <w:rPr>
                <w:w w:val="105"/>
                <w:lang w:val="es-ES" w:bidi="es-ES"/>
              </w:rPr>
              <w:t xml:space="preserve">¿De qué manera tus hallazgos se relacionan con tu </w:t>
            </w:r>
            <w:r>
              <w:rPr>
                <w:w w:val="105"/>
                <w:lang w:val="es-ES" w:bidi="es-ES"/>
              </w:rPr>
              <w:t>pregunta original?</w:t>
            </w:r>
          </w:p>
          <w:p w14:paraId="7D4E3187" w14:textId="77777777" w:rsidR="00C342F3" w:rsidRDefault="00573168">
            <w:pPr>
              <w:pStyle w:val="TableParagraph"/>
              <w:numPr>
                <w:ilvl w:val="0"/>
                <w:numId w:val="6"/>
              </w:numPr>
              <w:tabs>
                <w:tab w:val="left" w:pos="815"/>
                <w:tab w:val="left" w:pos="816"/>
              </w:tabs>
              <w:ind w:hanging="361"/>
            </w:pPr>
            <w:r>
              <w:rPr>
                <w:w w:val="105"/>
                <w:lang w:val="es-ES" w:bidi="es-ES"/>
              </w:rPr>
              <w:t>¿Cuál es tu audiencia? ¿Cuál es la mejor manera de comunicarte con ella?</w:t>
            </w:r>
          </w:p>
          <w:p w14:paraId="3BCF131C" w14:textId="77777777" w:rsidR="00C342F3" w:rsidRDefault="00573168">
            <w:pPr>
              <w:pStyle w:val="TableParagraph"/>
              <w:numPr>
                <w:ilvl w:val="0"/>
                <w:numId w:val="6"/>
              </w:numPr>
              <w:tabs>
                <w:tab w:val="left" w:pos="815"/>
                <w:tab w:val="left" w:pos="816"/>
              </w:tabs>
              <w:spacing w:before="49"/>
              <w:ind w:hanging="361"/>
            </w:pPr>
            <w:r>
              <w:rPr>
                <w:w w:val="105"/>
                <w:lang w:val="es-ES" w:bidi="es-ES"/>
              </w:rPr>
              <w:t>¿La visualización de datos puede ayudarte a compartir tus hallazgos?</w:t>
            </w:r>
          </w:p>
          <w:p w14:paraId="121CF7CF" w14:textId="77777777" w:rsidR="00C342F3" w:rsidRDefault="00573168">
            <w:pPr>
              <w:pStyle w:val="TableParagraph"/>
              <w:numPr>
                <w:ilvl w:val="0"/>
                <w:numId w:val="6"/>
              </w:numPr>
              <w:tabs>
                <w:tab w:val="left" w:pos="815"/>
                <w:tab w:val="left" w:pos="816"/>
              </w:tabs>
              <w:ind w:hanging="361"/>
            </w:pPr>
            <w:r>
              <w:rPr>
                <w:w w:val="105"/>
                <w:lang w:val="es-ES" w:bidi="es-ES"/>
              </w:rPr>
              <w:t>¿Tu representación es accesible para tu público?</w:t>
            </w:r>
          </w:p>
        </w:tc>
      </w:tr>
      <w:tr w:rsidR="00C342F3" w14:paraId="0C5A1C1A" w14:textId="77777777">
        <w:trPr>
          <w:trHeight w:val="1920"/>
        </w:trPr>
        <w:tc>
          <w:tcPr>
            <w:tcW w:w="12880" w:type="dxa"/>
            <w:tcBorders>
              <w:top w:val="single" w:sz="8" w:space="0" w:color="000000"/>
              <w:left w:val="single" w:sz="8" w:space="0" w:color="000000"/>
              <w:bottom w:val="single" w:sz="8" w:space="0" w:color="000000"/>
              <w:right w:val="single" w:sz="8" w:space="0" w:color="000000"/>
            </w:tcBorders>
          </w:tcPr>
          <w:p w14:paraId="5DD00A3B" w14:textId="77777777" w:rsidR="00C342F3" w:rsidRDefault="00573168">
            <w:pPr>
              <w:pStyle w:val="TableParagraph"/>
              <w:spacing w:before="131"/>
              <w:ind w:left="94" w:firstLine="0"/>
              <w:rPr>
                <w:rFonts w:ascii="Arial" w:hAnsi="Arial"/>
                <w:b/>
              </w:rPr>
            </w:pPr>
            <w:r>
              <w:rPr>
                <w:b/>
                <w:lang w:val="es-ES" w:bidi="es-ES"/>
              </w:rPr>
              <w:t>Tareas clave</w:t>
            </w:r>
          </w:p>
          <w:p w14:paraId="11255FB7" w14:textId="77777777" w:rsidR="00C342F3" w:rsidRDefault="00573168">
            <w:pPr>
              <w:pStyle w:val="TableParagraph"/>
              <w:numPr>
                <w:ilvl w:val="0"/>
                <w:numId w:val="5"/>
              </w:numPr>
              <w:tabs>
                <w:tab w:val="left" w:pos="815"/>
              </w:tabs>
              <w:spacing w:before="63"/>
              <w:ind w:hanging="361"/>
            </w:pPr>
            <w:r>
              <w:rPr>
                <w:w w:val="105"/>
                <w:lang w:val="es-ES" w:bidi="es-ES"/>
              </w:rPr>
              <w:t xml:space="preserve">Determina la mejor manera de </w:t>
            </w:r>
            <w:r>
              <w:rPr>
                <w:w w:val="105"/>
                <w:lang w:val="es-ES" w:bidi="es-ES"/>
              </w:rPr>
              <w:t>compartir tus hallazgos.</w:t>
            </w:r>
          </w:p>
          <w:p w14:paraId="61D5A0A2" w14:textId="77777777" w:rsidR="00C342F3" w:rsidRDefault="00573168">
            <w:pPr>
              <w:pStyle w:val="TableParagraph"/>
              <w:numPr>
                <w:ilvl w:val="0"/>
                <w:numId w:val="5"/>
              </w:numPr>
              <w:tabs>
                <w:tab w:val="left" w:pos="815"/>
              </w:tabs>
              <w:ind w:hanging="361"/>
            </w:pPr>
            <w:r>
              <w:rPr>
                <w:w w:val="105"/>
                <w:lang w:val="es-ES" w:bidi="es-ES"/>
              </w:rPr>
              <w:t>Crea visualizaciones de datos efectivas.</w:t>
            </w:r>
          </w:p>
          <w:p w14:paraId="5B8046AF" w14:textId="77777777" w:rsidR="00C342F3" w:rsidRDefault="00573168">
            <w:pPr>
              <w:pStyle w:val="TableParagraph"/>
              <w:numPr>
                <w:ilvl w:val="0"/>
                <w:numId w:val="5"/>
              </w:numPr>
              <w:tabs>
                <w:tab w:val="left" w:pos="815"/>
              </w:tabs>
              <w:ind w:hanging="361"/>
            </w:pPr>
            <w:r>
              <w:rPr>
                <w:w w:val="105"/>
                <w:lang w:val="es-ES" w:bidi="es-ES"/>
              </w:rPr>
              <w:t>Presenta tus hallazgos.</w:t>
            </w:r>
          </w:p>
          <w:p w14:paraId="63248DA0" w14:textId="77777777" w:rsidR="00C342F3" w:rsidRDefault="00573168">
            <w:pPr>
              <w:pStyle w:val="TableParagraph"/>
              <w:numPr>
                <w:ilvl w:val="0"/>
                <w:numId w:val="5"/>
              </w:numPr>
              <w:tabs>
                <w:tab w:val="left" w:pos="815"/>
              </w:tabs>
              <w:spacing w:before="49"/>
              <w:ind w:hanging="361"/>
            </w:pPr>
            <w:r>
              <w:rPr>
                <w:spacing w:val="-1"/>
                <w:w w:val="105"/>
                <w:lang w:val="es-ES" w:bidi="es-ES"/>
              </w:rPr>
              <w:t>Garantiza que tu trabajo sea accesible.</w:t>
            </w:r>
          </w:p>
        </w:tc>
      </w:tr>
      <w:tr w:rsidR="00C342F3" w14:paraId="4BDCBD75" w14:textId="77777777">
        <w:trPr>
          <w:trHeight w:val="859"/>
        </w:trPr>
        <w:tc>
          <w:tcPr>
            <w:tcW w:w="12880" w:type="dxa"/>
            <w:tcBorders>
              <w:top w:val="single" w:sz="8" w:space="0" w:color="000000"/>
              <w:left w:val="single" w:sz="8" w:space="0" w:color="000000"/>
              <w:bottom w:val="single" w:sz="8" w:space="0" w:color="000000"/>
              <w:right w:val="single" w:sz="8" w:space="0" w:color="000000"/>
            </w:tcBorders>
          </w:tcPr>
          <w:p w14:paraId="77F4D747" w14:textId="77777777" w:rsidR="00C342F3" w:rsidRDefault="00573168">
            <w:pPr>
              <w:pStyle w:val="TableParagraph"/>
              <w:spacing w:before="139"/>
              <w:ind w:left="94" w:firstLine="0"/>
              <w:rPr>
                <w:rFonts w:ascii="Arial" w:hAnsi="Arial"/>
                <w:b/>
              </w:rPr>
            </w:pPr>
            <w:r>
              <w:rPr>
                <w:b/>
                <w:w w:val="105"/>
                <w:lang w:val="es-ES" w:bidi="es-ES"/>
              </w:rPr>
              <w:t>Entregable</w:t>
            </w:r>
          </w:p>
          <w:p w14:paraId="06F3A3BA" w14:textId="77777777" w:rsidR="00C342F3" w:rsidRDefault="00573168">
            <w:pPr>
              <w:pStyle w:val="TableParagraph"/>
              <w:spacing w:before="22"/>
              <w:ind w:left="815" w:firstLine="0"/>
            </w:pPr>
            <w:r>
              <w:rPr>
                <w:w w:val="105"/>
                <w:lang w:val="es-ES" w:bidi="es-ES"/>
              </w:rPr>
              <w:t>Visualizaciones de respaldo y hallazgos clave</w:t>
            </w:r>
          </w:p>
        </w:tc>
      </w:tr>
    </w:tbl>
    <w:p w14:paraId="6E5D15C1" w14:textId="77777777" w:rsidR="00C342F3" w:rsidRDefault="00C342F3">
      <w:pPr>
        <w:pStyle w:val="Textoindependiente"/>
        <w:spacing w:before="11"/>
        <w:rPr>
          <w:sz w:val="27"/>
        </w:rPr>
      </w:pPr>
    </w:p>
    <w:p w14:paraId="04188EAB" w14:textId="77777777" w:rsidR="00C342F3" w:rsidRDefault="00573168">
      <w:pPr>
        <w:pStyle w:val="Ttulo2"/>
        <w:spacing w:before="1"/>
      </w:pPr>
      <w:r>
        <w:rPr>
          <w:lang w:val="es-ES" w:bidi="es-ES"/>
        </w:rPr>
        <w:t>Sigue estos pasos:</w:t>
      </w:r>
    </w:p>
    <w:p w14:paraId="3D25EBD8" w14:textId="77777777" w:rsidR="00C342F3" w:rsidRDefault="00573168">
      <w:pPr>
        <w:pStyle w:val="Prrafodelista"/>
        <w:numPr>
          <w:ilvl w:val="0"/>
          <w:numId w:val="4"/>
        </w:numPr>
        <w:tabs>
          <w:tab w:val="left" w:pos="840"/>
        </w:tabs>
        <w:spacing w:before="62"/>
      </w:pPr>
      <w:r>
        <w:rPr>
          <w:w w:val="105"/>
          <w:lang w:val="es-ES" w:bidi="es-ES"/>
        </w:rPr>
        <w:t xml:space="preserve">Toma una hoja de papel y una lapicera y </w:t>
      </w:r>
      <w:r>
        <w:rPr>
          <w:w w:val="105"/>
          <w:lang w:val="es-ES" w:bidi="es-ES"/>
        </w:rPr>
        <w:t>bosqueja algunas ideas sobre cómo visualizarás los datos.</w:t>
      </w:r>
    </w:p>
    <w:p w14:paraId="72D5A05F" w14:textId="77777777" w:rsidR="00C342F3" w:rsidRDefault="00573168">
      <w:pPr>
        <w:pStyle w:val="Prrafodelista"/>
        <w:numPr>
          <w:ilvl w:val="0"/>
          <w:numId w:val="4"/>
        </w:numPr>
        <w:tabs>
          <w:tab w:val="left" w:pos="840"/>
        </w:tabs>
        <w:sectPr w:rsidR="00C342F3">
          <w:pgSz w:w="15840" w:h="12240" w:orient="landscape"/>
          <w:pgMar w:top="1140" w:right="1300" w:bottom="280" w:left="1320" w:header="0" w:footer="0" w:gutter="0"/>
          <w:cols w:space="720"/>
          <w:formProt w:val="0"/>
          <w:docGrid w:linePitch="100" w:charSpace="4096"/>
        </w:sectPr>
      </w:pPr>
      <w:r>
        <w:rPr>
          <w:w w:val="105"/>
          <w:lang w:val="es-ES" w:bidi="es-ES"/>
        </w:rPr>
        <w:t>Cuando ya hayas elegido una forma visual, abre la herramienta que prefieras y crea tu visualización. Usa un software para presentaciones, por ejemplo,</w:t>
      </w:r>
    </w:p>
    <w:p w14:paraId="087653BA" w14:textId="77777777" w:rsidR="00C342F3" w:rsidRDefault="00C342F3">
      <w:pPr>
        <w:pStyle w:val="Textoindependiente"/>
        <w:spacing w:before="12"/>
        <w:rPr>
          <w:sz w:val="14"/>
        </w:rPr>
      </w:pPr>
    </w:p>
    <w:p w14:paraId="3E76B9BF" w14:textId="77777777" w:rsidR="00C342F3" w:rsidRDefault="00573168">
      <w:pPr>
        <w:pStyle w:val="Textoindependiente"/>
        <w:spacing w:before="100"/>
        <w:ind w:left="840"/>
      </w:pPr>
      <w:r>
        <w:rPr>
          <w:w w:val="105"/>
          <w:lang w:val="es-ES" w:bidi="es-ES"/>
        </w:rPr>
        <w:t xml:space="preserve">PowerPoint o </w:t>
      </w:r>
      <w:r>
        <w:rPr>
          <w:w w:val="105"/>
          <w:lang w:val="es-ES" w:bidi="es-ES"/>
        </w:rPr>
        <w:t xml:space="preserve">Google </w:t>
      </w:r>
      <w:proofErr w:type="spellStart"/>
      <w:r>
        <w:rPr>
          <w:w w:val="105"/>
          <w:lang w:val="es-ES" w:bidi="es-ES"/>
        </w:rPr>
        <w:t>Slides</w:t>
      </w:r>
      <w:proofErr w:type="spellEnd"/>
      <w:r>
        <w:rPr>
          <w:w w:val="105"/>
          <w:lang w:val="es-ES" w:bidi="es-ES"/>
        </w:rPr>
        <w:t xml:space="preserve">; tu programa de hojas de cálculo; </w:t>
      </w:r>
      <w:proofErr w:type="spellStart"/>
      <w:r>
        <w:rPr>
          <w:w w:val="105"/>
          <w:lang w:val="es-ES" w:bidi="es-ES"/>
        </w:rPr>
        <w:t>Tableau</w:t>
      </w:r>
      <w:proofErr w:type="spellEnd"/>
      <w:r>
        <w:rPr>
          <w:w w:val="105"/>
          <w:lang w:val="es-ES" w:bidi="es-ES"/>
        </w:rPr>
        <w:t xml:space="preserve"> o R.</w:t>
      </w:r>
    </w:p>
    <w:p w14:paraId="6BC0B08C" w14:textId="77777777" w:rsidR="00C342F3" w:rsidRDefault="00573168">
      <w:pPr>
        <w:pStyle w:val="Prrafodelista"/>
        <w:numPr>
          <w:ilvl w:val="0"/>
          <w:numId w:val="4"/>
        </w:numPr>
        <w:tabs>
          <w:tab w:val="left" w:pos="840"/>
        </w:tabs>
        <w:spacing w:line="278" w:lineRule="auto"/>
        <w:ind w:right="674" w:hanging="361"/>
      </w:pPr>
      <w:r>
        <w:rPr>
          <w:w w:val="105"/>
          <w:lang w:val="es-ES" w:bidi="es-ES"/>
        </w:rPr>
        <w:t>Crea tu visualización de datos, recuerda que se debe usar el contraste para captar la atención de la audiencia y dirigirla hacia los conceptos más importantes. Usa principios artísticos que inclu</w:t>
      </w:r>
      <w:r>
        <w:rPr>
          <w:w w:val="105"/>
          <w:lang w:val="es-ES" w:bidi="es-ES"/>
        </w:rPr>
        <w:t>yan el tamaño, el color y la forma.</w:t>
      </w:r>
    </w:p>
    <w:p w14:paraId="5A41D4BB" w14:textId="77777777" w:rsidR="00C342F3" w:rsidRDefault="00573168">
      <w:pPr>
        <w:pStyle w:val="Prrafodelista"/>
        <w:numPr>
          <w:ilvl w:val="0"/>
          <w:numId w:val="4"/>
        </w:numPr>
        <w:tabs>
          <w:tab w:val="left" w:pos="840"/>
        </w:tabs>
        <w:spacing w:before="0" w:line="294" w:lineRule="exact"/>
      </w:pPr>
      <w:r>
        <w:rPr>
          <w:w w:val="105"/>
          <w:lang w:val="es-ES" w:bidi="es-ES"/>
        </w:rPr>
        <w:t>Garantiza un significado claro mediante el uso adecuado de elementos comunes, por ejemplo, títulos, subtítulos y etiquetas.</w:t>
      </w:r>
    </w:p>
    <w:p w14:paraId="2A8AFD1A" w14:textId="77777777" w:rsidR="00C342F3" w:rsidRDefault="00573168">
      <w:pPr>
        <w:pStyle w:val="Prrafodelista"/>
        <w:numPr>
          <w:ilvl w:val="0"/>
          <w:numId w:val="4"/>
        </w:numPr>
        <w:tabs>
          <w:tab w:val="left" w:pos="840"/>
        </w:tabs>
      </w:pPr>
      <w:r>
        <w:rPr>
          <w:w w:val="105"/>
          <w:lang w:val="es-ES" w:bidi="es-ES"/>
        </w:rPr>
        <w:t>Perfecciona la visualización de tus datos mediante una especial atención a los detalles.</w:t>
      </w:r>
    </w:p>
    <w:p w14:paraId="311C88E4" w14:textId="77777777" w:rsidR="00C342F3" w:rsidRDefault="00C342F3">
      <w:pPr>
        <w:pStyle w:val="Textoindependiente"/>
        <w:spacing w:before="4"/>
        <w:rPr>
          <w:sz w:val="30"/>
        </w:rPr>
      </w:pPr>
    </w:p>
    <w:p w14:paraId="2EBC6061" w14:textId="77777777" w:rsidR="00C342F3" w:rsidRDefault="00573168">
      <w:pPr>
        <w:pStyle w:val="Ttulo1"/>
        <w:spacing w:before="0"/>
      </w:pPr>
      <w:r>
        <w:rPr>
          <w:lang w:val="es-ES" w:bidi="es-ES"/>
        </w:rPr>
        <w:t>Actuar</w:t>
      </w:r>
    </w:p>
    <w:p w14:paraId="0BCA4302" w14:textId="77777777" w:rsidR="00C342F3" w:rsidRDefault="00573168">
      <w:pPr>
        <w:pStyle w:val="Textoindependiente"/>
        <w:spacing w:before="160" w:line="278" w:lineRule="auto"/>
        <w:ind w:left="119"/>
      </w:pPr>
      <w:r>
        <w:rPr>
          <w:w w:val="105"/>
          <w:lang w:val="es-ES" w:bidi="es-ES"/>
        </w:rPr>
        <w:t xml:space="preserve">Ahora que terminaste de crear tus visualizaciones, actúa en función de tus hallazgos. Prepara los entregables que Moreno te pidió que crearas, incluso las tres recomendaciones principales que se basan en tu análisis. Usa el siguiente mapa de ruta de caso </w:t>
      </w:r>
      <w:r>
        <w:rPr>
          <w:w w:val="105"/>
          <w:lang w:val="es-ES" w:bidi="es-ES"/>
        </w:rPr>
        <w:t>práctico como guía:</w:t>
      </w:r>
    </w:p>
    <w:p w14:paraId="69794811" w14:textId="77777777" w:rsidR="00C342F3" w:rsidRDefault="00C342F3">
      <w:pPr>
        <w:pStyle w:val="Textoindependiente"/>
        <w:spacing w:before="7" w:after="1"/>
        <w:rPr>
          <w:sz w:val="24"/>
        </w:rPr>
      </w:pPr>
    </w:p>
    <w:tbl>
      <w:tblPr>
        <w:tblW w:w="12920" w:type="dxa"/>
        <w:tblInd w:w="140" w:type="dxa"/>
        <w:tblLayout w:type="fixed"/>
        <w:tblCellMar>
          <w:left w:w="10" w:type="dxa"/>
          <w:right w:w="10" w:type="dxa"/>
        </w:tblCellMar>
        <w:tblLook w:val="01E0" w:firstRow="1" w:lastRow="1" w:firstColumn="1" w:lastColumn="1" w:noHBand="0" w:noVBand="0"/>
      </w:tblPr>
      <w:tblGrid>
        <w:gridCol w:w="12920"/>
      </w:tblGrid>
      <w:tr w:rsidR="00C342F3" w14:paraId="4BB7DACA" w14:textId="77777777">
        <w:trPr>
          <w:trHeight w:val="559"/>
        </w:trPr>
        <w:tc>
          <w:tcPr>
            <w:tcW w:w="12920" w:type="dxa"/>
            <w:tcBorders>
              <w:top w:val="single" w:sz="8" w:space="0" w:color="000000"/>
              <w:left w:val="single" w:sz="8" w:space="0" w:color="000000"/>
              <w:bottom w:val="single" w:sz="8" w:space="0" w:color="000000"/>
              <w:right w:val="single" w:sz="8" w:space="0" w:color="000000"/>
            </w:tcBorders>
            <w:shd w:val="clear" w:color="auto" w:fill="B7B7B7"/>
          </w:tcPr>
          <w:p w14:paraId="6CCE91AF" w14:textId="77777777" w:rsidR="00C342F3" w:rsidRDefault="00573168">
            <w:pPr>
              <w:pStyle w:val="TableParagraph"/>
              <w:spacing w:before="143"/>
              <w:ind w:left="94" w:firstLine="0"/>
              <w:rPr>
                <w:rFonts w:ascii="Arial" w:hAnsi="Arial"/>
                <w:b/>
              </w:rPr>
            </w:pPr>
            <w:r>
              <w:rPr>
                <w:b/>
                <w:lang w:val="es-ES" w:bidi="es-ES"/>
              </w:rPr>
              <w:t>Mapa de ruta de caso práctico - Actuar</w:t>
            </w:r>
          </w:p>
        </w:tc>
      </w:tr>
      <w:tr w:rsidR="00C342F3" w14:paraId="511B6BDF" w14:textId="77777777">
        <w:trPr>
          <w:trHeight w:val="1920"/>
        </w:trPr>
        <w:tc>
          <w:tcPr>
            <w:tcW w:w="12920" w:type="dxa"/>
            <w:tcBorders>
              <w:top w:val="single" w:sz="8" w:space="0" w:color="000000"/>
              <w:left w:val="single" w:sz="8" w:space="0" w:color="000000"/>
              <w:bottom w:val="single" w:sz="8" w:space="0" w:color="000000"/>
              <w:right w:val="single" w:sz="8" w:space="0" w:color="000000"/>
            </w:tcBorders>
          </w:tcPr>
          <w:p w14:paraId="675146BB" w14:textId="77777777" w:rsidR="00C342F3" w:rsidRDefault="00573168">
            <w:pPr>
              <w:pStyle w:val="TableParagraph"/>
              <w:spacing w:before="133"/>
              <w:ind w:left="94" w:firstLine="0"/>
              <w:rPr>
                <w:rFonts w:ascii="Arial" w:hAnsi="Arial"/>
                <w:b/>
              </w:rPr>
            </w:pPr>
            <w:r>
              <w:rPr>
                <w:b/>
                <w:lang w:val="es-ES" w:bidi="es-ES"/>
              </w:rPr>
              <w:t>Preguntas orientativas</w:t>
            </w:r>
          </w:p>
          <w:p w14:paraId="34135B7C" w14:textId="77777777" w:rsidR="00C342F3" w:rsidRDefault="00573168">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65A97EEF" w14:textId="77777777" w:rsidR="00C342F3" w:rsidRDefault="00573168">
            <w:pPr>
              <w:pStyle w:val="TableParagraph"/>
              <w:numPr>
                <w:ilvl w:val="0"/>
                <w:numId w:val="3"/>
              </w:numPr>
              <w:tabs>
                <w:tab w:val="left" w:pos="814"/>
                <w:tab w:val="left" w:pos="815"/>
              </w:tabs>
              <w:spacing w:before="49"/>
              <w:ind w:left="814" w:hanging="361"/>
            </w:pPr>
            <w:r>
              <w:rPr>
                <w:w w:val="105"/>
                <w:lang w:val="es-ES" w:bidi="es-ES"/>
              </w:rPr>
              <w:t>¿Cómo podrían tu equipo y tu empresa aplicar tus conclusiones?</w:t>
            </w:r>
          </w:p>
          <w:p w14:paraId="32777D54" w14:textId="77777777" w:rsidR="00C342F3" w:rsidRDefault="00573168">
            <w:pPr>
              <w:pStyle w:val="TableParagraph"/>
              <w:numPr>
                <w:ilvl w:val="0"/>
                <w:numId w:val="3"/>
              </w:numPr>
              <w:tabs>
                <w:tab w:val="left" w:pos="814"/>
                <w:tab w:val="left" w:pos="815"/>
              </w:tabs>
              <w:ind w:left="814" w:hanging="361"/>
            </w:pPr>
            <w:r>
              <w:rPr>
                <w:w w:val="105"/>
                <w:lang w:val="es-ES" w:bidi="es-ES"/>
              </w:rPr>
              <w:t xml:space="preserve">¿Qué próximos pasos tú o los interesados podrían </w:t>
            </w:r>
            <w:r>
              <w:rPr>
                <w:w w:val="105"/>
                <w:lang w:val="es-ES" w:bidi="es-ES"/>
              </w:rPr>
              <w:t>adoptar en función de tus hallazgos?</w:t>
            </w:r>
          </w:p>
          <w:p w14:paraId="2D0FC593" w14:textId="77777777" w:rsidR="00C342F3" w:rsidRDefault="00573168">
            <w:pPr>
              <w:pStyle w:val="TableParagraph"/>
              <w:numPr>
                <w:ilvl w:val="0"/>
                <w:numId w:val="3"/>
              </w:numPr>
              <w:tabs>
                <w:tab w:val="left" w:pos="814"/>
                <w:tab w:val="left" w:pos="815"/>
              </w:tabs>
              <w:ind w:left="814" w:hanging="361"/>
            </w:pPr>
            <w:r>
              <w:rPr>
                <w:w w:val="105"/>
                <w:lang w:val="es-ES" w:bidi="es-ES"/>
              </w:rPr>
              <w:t>¿Existen datos adicionales que podrías utilizar para ampliar tus hallazgos?</w:t>
            </w:r>
          </w:p>
        </w:tc>
      </w:tr>
      <w:tr w:rsidR="00C342F3" w14:paraId="75DA095A" w14:textId="77777777">
        <w:trPr>
          <w:trHeight w:val="1579"/>
        </w:trPr>
        <w:tc>
          <w:tcPr>
            <w:tcW w:w="12920" w:type="dxa"/>
            <w:tcBorders>
              <w:top w:val="single" w:sz="8" w:space="0" w:color="000000"/>
              <w:left w:val="single" w:sz="8" w:space="0" w:color="000000"/>
              <w:bottom w:val="single" w:sz="8" w:space="0" w:color="000000"/>
              <w:right w:val="single" w:sz="8" w:space="0" w:color="000000"/>
            </w:tcBorders>
          </w:tcPr>
          <w:p w14:paraId="24063131" w14:textId="77777777" w:rsidR="00C342F3" w:rsidRDefault="00573168">
            <w:pPr>
              <w:pStyle w:val="TableParagraph"/>
              <w:spacing w:before="141"/>
              <w:ind w:left="94" w:firstLine="0"/>
              <w:rPr>
                <w:rFonts w:ascii="Arial" w:hAnsi="Arial"/>
                <w:b/>
              </w:rPr>
            </w:pPr>
            <w:r>
              <w:rPr>
                <w:b/>
                <w:lang w:val="es-ES" w:bidi="es-ES"/>
              </w:rPr>
              <w:t>Tareas clave</w:t>
            </w:r>
          </w:p>
          <w:p w14:paraId="1C99DCDA" w14:textId="77777777" w:rsidR="00C342F3" w:rsidRDefault="00573168">
            <w:pPr>
              <w:pStyle w:val="TableParagraph"/>
              <w:numPr>
                <w:ilvl w:val="0"/>
                <w:numId w:val="2"/>
              </w:numPr>
              <w:tabs>
                <w:tab w:val="left" w:pos="815"/>
              </w:tabs>
              <w:spacing w:before="62"/>
              <w:ind w:hanging="361"/>
            </w:pPr>
            <w:r>
              <w:rPr>
                <w:w w:val="105"/>
                <w:lang w:val="es-ES" w:bidi="es-ES"/>
              </w:rPr>
              <w:t>Crea tu portfolio.</w:t>
            </w:r>
          </w:p>
          <w:p w14:paraId="55BA4593" w14:textId="77777777" w:rsidR="00C342F3" w:rsidRDefault="00573168">
            <w:pPr>
              <w:pStyle w:val="TableParagraph"/>
              <w:numPr>
                <w:ilvl w:val="0"/>
                <w:numId w:val="2"/>
              </w:numPr>
              <w:tabs>
                <w:tab w:val="left" w:pos="815"/>
              </w:tabs>
              <w:ind w:hanging="361"/>
            </w:pPr>
            <w:r>
              <w:rPr>
                <w:w w:val="105"/>
                <w:lang w:val="es-ES" w:bidi="es-ES"/>
              </w:rPr>
              <w:t>Agrega tu caso práctico.</w:t>
            </w:r>
          </w:p>
          <w:p w14:paraId="660C02F3" w14:textId="77777777" w:rsidR="00C342F3" w:rsidRDefault="00573168">
            <w:pPr>
              <w:pStyle w:val="TableParagraph"/>
              <w:numPr>
                <w:ilvl w:val="0"/>
                <w:numId w:val="2"/>
              </w:numPr>
              <w:tabs>
                <w:tab w:val="left" w:pos="815"/>
              </w:tabs>
              <w:ind w:hanging="361"/>
            </w:pPr>
            <w:r>
              <w:rPr>
                <w:w w:val="105"/>
                <w:lang w:val="es-ES" w:bidi="es-ES"/>
              </w:rPr>
              <w:t>Practica presentando tu caso práctico a un amigo o familiar.</w:t>
            </w:r>
          </w:p>
        </w:tc>
      </w:tr>
      <w:tr w:rsidR="00C342F3" w14:paraId="3B67A09A" w14:textId="77777777">
        <w:trPr>
          <w:trHeight w:val="860"/>
        </w:trPr>
        <w:tc>
          <w:tcPr>
            <w:tcW w:w="12920" w:type="dxa"/>
            <w:tcBorders>
              <w:top w:val="single" w:sz="8" w:space="0" w:color="000000"/>
              <w:left w:val="single" w:sz="8" w:space="0" w:color="000000"/>
              <w:bottom w:val="single" w:sz="8" w:space="0" w:color="000000"/>
              <w:right w:val="single" w:sz="8" w:space="0" w:color="000000"/>
            </w:tcBorders>
          </w:tcPr>
          <w:p w14:paraId="48A5C32C" w14:textId="77777777" w:rsidR="00C342F3" w:rsidRDefault="00573168">
            <w:pPr>
              <w:pStyle w:val="TableParagraph"/>
              <w:spacing w:before="144"/>
              <w:ind w:left="94" w:firstLine="0"/>
              <w:rPr>
                <w:rFonts w:ascii="Arial" w:hAnsi="Arial"/>
                <w:b/>
              </w:rPr>
            </w:pPr>
            <w:r>
              <w:rPr>
                <w:b/>
                <w:w w:val="105"/>
                <w:lang w:val="es-ES" w:bidi="es-ES"/>
              </w:rPr>
              <w:t>Entregable</w:t>
            </w:r>
          </w:p>
          <w:p w14:paraId="1A3D4408" w14:textId="77777777" w:rsidR="00C342F3" w:rsidRDefault="00573168">
            <w:pPr>
              <w:pStyle w:val="TableParagraph"/>
              <w:spacing w:before="21"/>
              <w:ind w:left="815" w:firstLine="0"/>
            </w:pPr>
            <w:r>
              <w:rPr>
                <w:w w:val="105"/>
                <w:lang w:val="es-ES" w:bidi="es-ES"/>
              </w:rPr>
              <w:t xml:space="preserve">Las tres </w:t>
            </w:r>
            <w:r>
              <w:rPr>
                <w:w w:val="105"/>
                <w:lang w:val="es-ES" w:bidi="es-ES"/>
              </w:rPr>
              <w:t>recomendaciones más importantes basadas en tu análisis</w:t>
            </w:r>
          </w:p>
        </w:tc>
      </w:tr>
    </w:tbl>
    <w:p w14:paraId="1189088B" w14:textId="77777777" w:rsidR="00C342F3" w:rsidRDefault="00C342F3">
      <w:pPr>
        <w:pStyle w:val="Textoindependiente"/>
        <w:spacing w:before="3"/>
        <w:rPr>
          <w:sz w:val="28"/>
        </w:rPr>
      </w:pPr>
    </w:p>
    <w:p w14:paraId="511972BE" w14:textId="77777777" w:rsidR="00C342F3" w:rsidRDefault="00573168">
      <w:pPr>
        <w:pStyle w:val="Ttulo2"/>
        <w:sectPr w:rsidR="00C342F3">
          <w:pgSz w:w="15840" w:h="12240" w:orient="landscape"/>
          <w:pgMar w:top="1140" w:right="1300" w:bottom="280" w:left="1320" w:header="0" w:footer="0" w:gutter="0"/>
          <w:cols w:space="720"/>
          <w:formProt w:val="0"/>
          <w:docGrid w:linePitch="100" w:charSpace="4096"/>
        </w:sectPr>
      </w:pPr>
      <w:r>
        <w:rPr>
          <w:lang w:val="es-ES" w:bidi="es-ES"/>
        </w:rPr>
        <w:t>Sigue estos pasos:</w:t>
      </w:r>
    </w:p>
    <w:p w14:paraId="5853D058" w14:textId="77777777" w:rsidR="00C342F3" w:rsidRDefault="00C342F3">
      <w:pPr>
        <w:pStyle w:val="Textoindependiente"/>
        <w:spacing w:before="4"/>
        <w:rPr>
          <w:rFonts w:ascii="Arial" w:hAnsi="Arial"/>
          <w:b/>
          <w:sz w:val="17"/>
        </w:rPr>
      </w:pPr>
    </w:p>
    <w:p w14:paraId="226C9A56" w14:textId="77777777" w:rsidR="00C342F3" w:rsidRDefault="00573168">
      <w:pPr>
        <w:pStyle w:val="Prrafodelista"/>
        <w:numPr>
          <w:ilvl w:val="0"/>
          <w:numId w:val="1"/>
        </w:numPr>
        <w:tabs>
          <w:tab w:val="left" w:pos="840"/>
        </w:tabs>
        <w:spacing w:before="100" w:line="278" w:lineRule="auto"/>
        <w:ind w:right="585"/>
      </w:pPr>
      <w:r>
        <w:rPr>
          <w:w w:val="105"/>
          <w:lang w:val="es-ES" w:bidi="es-ES"/>
        </w:rPr>
        <w:t xml:space="preserve">Si todavía no tienes un portfolio, crea uno en línea. (Usa </w:t>
      </w:r>
      <w:hyperlink r:id="rId12">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3">
        <w:r>
          <w:rPr>
            <w:color w:val="1154CC"/>
            <w:w w:val="105"/>
            <w:u w:val="single" w:color="1154CC"/>
            <w:lang w:val="es-ES" w:bidi="es-ES"/>
          </w:rPr>
          <w:t>Construir un portfolio con Google Sites</w:t>
        </w:r>
      </w:hyperlink>
      <w:r>
        <w:rPr>
          <w:w w:val="105"/>
          <w:lang w:val="es-ES" w:bidi="es-ES"/>
        </w:rPr>
        <w:t>.)</w:t>
      </w:r>
    </w:p>
    <w:p w14:paraId="3B698AF7" w14:textId="77777777" w:rsidR="00C342F3" w:rsidRDefault="00573168">
      <w:pPr>
        <w:pStyle w:val="Prrafodelista"/>
        <w:numPr>
          <w:ilvl w:val="0"/>
          <w:numId w:val="1"/>
        </w:numPr>
        <w:tabs>
          <w:tab w:val="left" w:pos="840"/>
        </w:tabs>
        <w:spacing w:before="0" w:line="294" w:lineRule="exact"/>
      </w:pPr>
      <w:r>
        <w:rPr>
          <w:w w:val="105"/>
          <w:lang w:val="es-ES" w:bidi="es-ES"/>
        </w:rPr>
        <w:t>Considera cómo quieres presentar tu caso práctico en tu portfolio.</w:t>
      </w:r>
    </w:p>
    <w:p w14:paraId="5B0508A2" w14:textId="77777777" w:rsidR="00C342F3" w:rsidRDefault="00573168">
      <w:pPr>
        <w:pStyle w:val="Prrafodelista"/>
        <w:numPr>
          <w:ilvl w:val="0"/>
          <w:numId w:val="1"/>
        </w:numPr>
        <w:tabs>
          <w:tab w:val="left" w:pos="840"/>
        </w:tabs>
      </w:pPr>
      <w:r>
        <w:rPr>
          <w:w w:val="105"/>
          <w:lang w:val="es-ES" w:bidi="es-ES"/>
        </w:rPr>
        <w:t>Carga o vincula los hallazgos de tu</w:t>
      </w:r>
      <w:r>
        <w:rPr>
          <w:w w:val="105"/>
          <w:lang w:val="es-ES" w:bidi="es-ES"/>
        </w:rPr>
        <w:t xml:space="preserve"> caso práctico a tu portfolio.</w:t>
      </w:r>
    </w:p>
    <w:p w14:paraId="6B29260F" w14:textId="77777777" w:rsidR="00C342F3" w:rsidRDefault="00573168">
      <w:pPr>
        <w:pStyle w:val="Prrafodelista"/>
        <w:numPr>
          <w:ilvl w:val="0"/>
          <w:numId w:val="1"/>
        </w:numPr>
        <w:tabs>
          <w:tab w:val="left" w:pos="840"/>
        </w:tabs>
      </w:pPr>
      <w:r>
        <w:rPr>
          <w:w w:val="105"/>
          <w:lang w:val="es-ES" w:bidi="es-ES"/>
        </w:rPr>
        <w:t>Escribe un párrafo breve que describa el caso práctico, su proceso y tus hallazgos.</w:t>
      </w:r>
    </w:p>
    <w:p w14:paraId="24A60D47" w14:textId="77777777" w:rsidR="00C342F3" w:rsidRDefault="00573168">
      <w:pPr>
        <w:pStyle w:val="Prrafodelista"/>
        <w:numPr>
          <w:ilvl w:val="0"/>
          <w:numId w:val="1"/>
        </w:numPr>
        <w:tabs>
          <w:tab w:val="left" w:pos="840"/>
        </w:tabs>
      </w:pPr>
      <w:r>
        <w:rPr>
          <w:w w:val="105"/>
          <w:lang w:val="es-ES" w:bidi="es-ES"/>
        </w:rPr>
        <w:t>Añade el párrafo para presentar tu caso práctico en tu portfolio.</w:t>
      </w:r>
    </w:p>
    <w:p w14:paraId="11583224" w14:textId="77777777" w:rsidR="00C342F3" w:rsidRDefault="00C342F3">
      <w:pPr>
        <w:pStyle w:val="Textoindependiente"/>
        <w:spacing w:before="4"/>
        <w:rPr>
          <w:sz w:val="30"/>
        </w:rPr>
      </w:pPr>
    </w:p>
    <w:p w14:paraId="7F883E48" w14:textId="77777777" w:rsidR="00C342F3" w:rsidRDefault="00573168">
      <w:pPr>
        <w:pStyle w:val="Ttulo1"/>
        <w:spacing w:before="0"/>
      </w:pPr>
      <w:r>
        <w:rPr>
          <w:w w:val="105"/>
          <w:lang w:val="es-ES" w:bidi="es-ES"/>
        </w:rPr>
        <w:t>Actividad de cierre</w:t>
      </w:r>
    </w:p>
    <w:p w14:paraId="28CA3AA2" w14:textId="77777777" w:rsidR="00C342F3" w:rsidRDefault="00573168">
      <w:pPr>
        <w:pStyle w:val="Textoindependiente"/>
        <w:spacing w:before="160" w:line="278" w:lineRule="auto"/>
        <w:ind w:left="119"/>
      </w:pPr>
      <w:r>
        <w:rPr>
          <w:w w:val="105"/>
          <w:lang w:val="es-ES" w:bidi="es-ES"/>
        </w:rPr>
        <w:t>¡Felicitaciones por haber terminado el caso práctico d</w:t>
      </w:r>
      <w:r>
        <w:rPr>
          <w:w w:val="105"/>
          <w:lang w:val="es-ES" w:bidi="es-ES"/>
        </w:rPr>
        <w:t xml:space="preserve">e las bicicletas compartidas de </w:t>
      </w:r>
      <w:proofErr w:type="spellStart"/>
      <w:r>
        <w:rPr>
          <w:w w:val="105"/>
          <w:lang w:val="es-ES" w:bidi="es-ES"/>
        </w:rPr>
        <w:t>Cyclistic</w:t>
      </w:r>
      <w:proofErr w:type="spellEnd"/>
      <w:r>
        <w:rPr>
          <w:w w:val="105"/>
          <w:lang w:val="es-ES" w:bidi="es-ES"/>
        </w:rPr>
        <w:t xml:space="preserve">! Si quieres, completa uno de los otros casos prácticos para seguir desarrollando tu portfolio.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w:t>
      </w:r>
      <w:r>
        <w:rPr>
          <w:w w:val="105"/>
          <w:lang w:val="es-ES" w:bidi="es-ES"/>
        </w:rPr>
        <w:t>ráctico para crear un nuevo proyecto propio. ¡Mucha suerte con tu búsqueda laboral!</w:t>
      </w:r>
    </w:p>
    <w:sectPr w:rsidR="00C342F3">
      <w:pgSz w:w="15840" w:h="12240" w:orient="landscape"/>
      <w:pgMar w:top="1140" w:right="1300" w:bottom="280" w:left="13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 hne;ui-sans-serif;system-ui;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BE"/>
    <w:multiLevelType w:val="multilevel"/>
    <w:tmpl w:val="FEFA46BA"/>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abstractNum w:abstractNumId="1" w15:restartNumberingAfterBreak="0">
    <w:nsid w:val="06192849"/>
    <w:multiLevelType w:val="multilevel"/>
    <w:tmpl w:val="693A68E6"/>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2" w15:restartNumberingAfterBreak="0">
    <w:nsid w:val="0FCC2729"/>
    <w:multiLevelType w:val="multilevel"/>
    <w:tmpl w:val="22DEE9A8"/>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abstractNum w:abstractNumId="3" w15:restartNumberingAfterBreak="0">
    <w:nsid w:val="130722CA"/>
    <w:multiLevelType w:val="multilevel"/>
    <w:tmpl w:val="AE64B8D2"/>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abstractNum w:abstractNumId="4" w15:restartNumberingAfterBreak="0">
    <w:nsid w:val="387102FD"/>
    <w:multiLevelType w:val="multilevel"/>
    <w:tmpl w:val="B9A8EDA0"/>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1560" w:hanging="360"/>
      </w:pPr>
      <w:rPr>
        <w:rFonts w:ascii="Arial" w:hAnsi="Arial" w:cs="Arial" w:hint="default"/>
        <w:b w:val="0"/>
        <w:bCs w:val="0"/>
        <w:i w:val="0"/>
        <w:iCs w:val="0"/>
        <w:w w:val="100"/>
        <w:sz w:val="22"/>
        <w:szCs w:val="22"/>
        <w:lang w:val="en-US" w:eastAsia="en-US" w:bidi="ar-SA"/>
      </w:rPr>
    </w:lvl>
    <w:lvl w:ilvl="2">
      <w:numFmt w:val="bullet"/>
      <w:lvlText w:val=""/>
      <w:lvlJc w:val="left"/>
      <w:pPr>
        <w:tabs>
          <w:tab w:val="num" w:pos="0"/>
        </w:tabs>
        <w:ind w:left="2855" w:hanging="360"/>
      </w:pPr>
      <w:rPr>
        <w:rFonts w:ascii="Symbol" w:hAnsi="Symbol" w:cs="Symbol" w:hint="default"/>
        <w:lang w:val="en-US" w:eastAsia="en-US" w:bidi="ar-SA"/>
      </w:rPr>
    </w:lvl>
    <w:lvl w:ilvl="3">
      <w:numFmt w:val="bullet"/>
      <w:lvlText w:val=""/>
      <w:lvlJc w:val="left"/>
      <w:pPr>
        <w:tabs>
          <w:tab w:val="num" w:pos="0"/>
        </w:tabs>
        <w:ind w:left="4151" w:hanging="360"/>
      </w:pPr>
      <w:rPr>
        <w:rFonts w:ascii="Symbol" w:hAnsi="Symbol" w:cs="Symbol" w:hint="default"/>
        <w:lang w:val="en-US" w:eastAsia="en-US" w:bidi="ar-SA"/>
      </w:rPr>
    </w:lvl>
    <w:lvl w:ilvl="4">
      <w:numFmt w:val="bullet"/>
      <w:lvlText w:val=""/>
      <w:lvlJc w:val="left"/>
      <w:pPr>
        <w:tabs>
          <w:tab w:val="num" w:pos="0"/>
        </w:tabs>
        <w:ind w:left="5446" w:hanging="360"/>
      </w:pPr>
      <w:rPr>
        <w:rFonts w:ascii="Symbol" w:hAnsi="Symbol" w:cs="Symbol" w:hint="default"/>
        <w:lang w:val="en-US" w:eastAsia="en-US" w:bidi="ar-SA"/>
      </w:rPr>
    </w:lvl>
    <w:lvl w:ilvl="5">
      <w:numFmt w:val="bullet"/>
      <w:lvlText w:val=""/>
      <w:lvlJc w:val="left"/>
      <w:pPr>
        <w:tabs>
          <w:tab w:val="num" w:pos="0"/>
        </w:tabs>
        <w:ind w:left="6742" w:hanging="360"/>
      </w:pPr>
      <w:rPr>
        <w:rFonts w:ascii="Symbol" w:hAnsi="Symbol" w:cs="Symbol" w:hint="default"/>
        <w:lang w:val="en-US" w:eastAsia="en-US" w:bidi="ar-SA"/>
      </w:rPr>
    </w:lvl>
    <w:lvl w:ilvl="6">
      <w:numFmt w:val="bullet"/>
      <w:lvlText w:val=""/>
      <w:lvlJc w:val="left"/>
      <w:pPr>
        <w:tabs>
          <w:tab w:val="num" w:pos="0"/>
        </w:tabs>
        <w:ind w:left="8037" w:hanging="360"/>
      </w:pPr>
      <w:rPr>
        <w:rFonts w:ascii="Symbol" w:hAnsi="Symbol" w:cs="Symbol" w:hint="default"/>
        <w:lang w:val="en-US" w:eastAsia="en-US" w:bidi="ar-SA"/>
      </w:rPr>
    </w:lvl>
    <w:lvl w:ilvl="7">
      <w:numFmt w:val="bullet"/>
      <w:lvlText w:val=""/>
      <w:lvlJc w:val="left"/>
      <w:pPr>
        <w:tabs>
          <w:tab w:val="num" w:pos="0"/>
        </w:tabs>
        <w:ind w:left="9333" w:hanging="360"/>
      </w:pPr>
      <w:rPr>
        <w:rFonts w:ascii="Symbol" w:hAnsi="Symbol" w:cs="Symbol" w:hint="default"/>
        <w:lang w:val="en-US" w:eastAsia="en-US" w:bidi="ar-SA"/>
      </w:rPr>
    </w:lvl>
    <w:lvl w:ilvl="8">
      <w:numFmt w:val="bullet"/>
      <w:lvlText w:val=""/>
      <w:lvlJc w:val="left"/>
      <w:pPr>
        <w:tabs>
          <w:tab w:val="num" w:pos="0"/>
        </w:tabs>
        <w:ind w:left="10628" w:hanging="360"/>
      </w:pPr>
      <w:rPr>
        <w:rFonts w:ascii="Symbol" w:hAnsi="Symbol" w:cs="Symbol" w:hint="default"/>
        <w:lang w:val="en-US" w:eastAsia="en-US" w:bidi="ar-SA"/>
      </w:rPr>
    </w:lvl>
  </w:abstractNum>
  <w:abstractNum w:abstractNumId="5" w15:restartNumberingAfterBreak="0">
    <w:nsid w:val="3A2D001C"/>
    <w:multiLevelType w:val="multilevel"/>
    <w:tmpl w:val="BC84B316"/>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abstractNum w:abstractNumId="6" w15:restartNumberingAfterBreak="0">
    <w:nsid w:val="45341A18"/>
    <w:multiLevelType w:val="multilevel"/>
    <w:tmpl w:val="7234CBBE"/>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24" w:hanging="360"/>
      </w:pPr>
      <w:rPr>
        <w:rFonts w:ascii="Symbol" w:hAnsi="Symbol" w:cs="Symbol" w:hint="default"/>
        <w:lang w:val="en-US" w:eastAsia="en-US" w:bidi="ar-SA"/>
      </w:rPr>
    </w:lvl>
    <w:lvl w:ilvl="2">
      <w:numFmt w:val="bullet"/>
      <w:lvlText w:val=""/>
      <w:lvlJc w:val="left"/>
      <w:pPr>
        <w:tabs>
          <w:tab w:val="num" w:pos="0"/>
        </w:tabs>
        <w:ind w:left="3228" w:hanging="360"/>
      </w:pPr>
      <w:rPr>
        <w:rFonts w:ascii="Symbol" w:hAnsi="Symbol" w:cs="Symbol" w:hint="default"/>
        <w:lang w:val="en-US" w:eastAsia="en-US" w:bidi="ar-SA"/>
      </w:rPr>
    </w:lvl>
    <w:lvl w:ilvl="3">
      <w:numFmt w:val="bullet"/>
      <w:lvlText w:val=""/>
      <w:lvlJc w:val="left"/>
      <w:pPr>
        <w:tabs>
          <w:tab w:val="num" w:pos="0"/>
        </w:tabs>
        <w:ind w:left="4432" w:hanging="360"/>
      </w:pPr>
      <w:rPr>
        <w:rFonts w:ascii="Symbol" w:hAnsi="Symbol" w:cs="Symbol" w:hint="default"/>
        <w:lang w:val="en-US" w:eastAsia="en-US" w:bidi="ar-SA"/>
      </w:rPr>
    </w:lvl>
    <w:lvl w:ilvl="4">
      <w:numFmt w:val="bullet"/>
      <w:lvlText w:val=""/>
      <w:lvlJc w:val="left"/>
      <w:pPr>
        <w:tabs>
          <w:tab w:val="num" w:pos="0"/>
        </w:tabs>
        <w:ind w:left="5636" w:hanging="360"/>
      </w:pPr>
      <w:rPr>
        <w:rFonts w:ascii="Symbol" w:hAnsi="Symbol" w:cs="Symbol" w:hint="default"/>
        <w:lang w:val="en-US" w:eastAsia="en-US" w:bidi="ar-SA"/>
      </w:rPr>
    </w:lvl>
    <w:lvl w:ilvl="5">
      <w:numFmt w:val="bullet"/>
      <w:lvlText w:val=""/>
      <w:lvlJc w:val="left"/>
      <w:pPr>
        <w:tabs>
          <w:tab w:val="num" w:pos="0"/>
        </w:tabs>
        <w:ind w:left="6840" w:hanging="360"/>
      </w:pPr>
      <w:rPr>
        <w:rFonts w:ascii="Symbol" w:hAnsi="Symbol" w:cs="Symbol" w:hint="default"/>
        <w:lang w:val="en-US" w:eastAsia="en-US" w:bidi="ar-SA"/>
      </w:rPr>
    </w:lvl>
    <w:lvl w:ilvl="6">
      <w:numFmt w:val="bullet"/>
      <w:lvlText w:val=""/>
      <w:lvlJc w:val="left"/>
      <w:pPr>
        <w:tabs>
          <w:tab w:val="num" w:pos="0"/>
        </w:tabs>
        <w:ind w:left="8044" w:hanging="360"/>
      </w:pPr>
      <w:rPr>
        <w:rFonts w:ascii="Symbol" w:hAnsi="Symbol" w:cs="Symbol" w:hint="default"/>
        <w:lang w:val="en-US" w:eastAsia="en-US" w:bidi="ar-SA"/>
      </w:rPr>
    </w:lvl>
    <w:lvl w:ilvl="7">
      <w:numFmt w:val="bullet"/>
      <w:lvlText w:val=""/>
      <w:lvlJc w:val="left"/>
      <w:pPr>
        <w:tabs>
          <w:tab w:val="num" w:pos="0"/>
        </w:tabs>
        <w:ind w:left="9248" w:hanging="360"/>
      </w:pPr>
      <w:rPr>
        <w:rFonts w:ascii="Symbol" w:hAnsi="Symbol" w:cs="Symbol" w:hint="default"/>
        <w:lang w:val="en-US" w:eastAsia="en-US" w:bidi="ar-SA"/>
      </w:rPr>
    </w:lvl>
    <w:lvl w:ilvl="8">
      <w:numFmt w:val="bullet"/>
      <w:lvlText w:val=""/>
      <w:lvlJc w:val="left"/>
      <w:pPr>
        <w:tabs>
          <w:tab w:val="num" w:pos="0"/>
        </w:tabs>
        <w:ind w:left="10452" w:hanging="360"/>
      </w:pPr>
      <w:rPr>
        <w:rFonts w:ascii="Symbol" w:hAnsi="Symbol" w:cs="Symbol" w:hint="default"/>
        <w:lang w:val="en-US" w:eastAsia="en-US" w:bidi="ar-SA"/>
      </w:rPr>
    </w:lvl>
  </w:abstractNum>
  <w:abstractNum w:abstractNumId="7" w15:restartNumberingAfterBreak="0">
    <w:nsid w:val="48396FFE"/>
    <w:multiLevelType w:val="multilevel"/>
    <w:tmpl w:val="743A6EE4"/>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00" w:hanging="360"/>
      </w:pPr>
      <w:rPr>
        <w:rFonts w:ascii="Symbol" w:hAnsi="Symbol" w:cs="Symbol" w:hint="default"/>
        <w:lang w:val="en-US" w:eastAsia="en-US" w:bidi="ar-SA"/>
      </w:rPr>
    </w:lvl>
    <w:lvl w:ilvl="2">
      <w:numFmt w:val="bullet"/>
      <w:lvlText w:val=""/>
      <w:lvlJc w:val="left"/>
      <w:pPr>
        <w:tabs>
          <w:tab w:val="num" w:pos="0"/>
        </w:tabs>
        <w:ind w:left="3180" w:hanging="360"/>
      </w:pPr>
      <w:rPr>
        <w:rFonts w:ascii="Symbol" w:hAnsi="Symbol" w:cs="Symbol" w:hint="default"/>
        <w:lang w:val="en-US" w:eastAsia="en-US" w:bidi="ar-SA"/>
      </w:rPr>
    </w:lvl>
    <w:lvl w:ilvl="3">
      <w:numFmt w:val="bullet"/>
      <w:lvlText w:val=""/>
      <w:lvlJc w:val="left"/>
      <w:pPr>
        <w:tabs>
          <w:tab w:val="num" w:pos="0"/>
        </w:tabs>
        <w:ind w:left="4360" w:hanging="360"/>
      </w:pPr>
      <w:rPr>
        <w:rFonts w:ascii="Symbol" w:hAnsi="Symbol" w:cs="Symbol" w:hint="default"/>
        <w:lang w:val="en-US" w:eastAsia="en-US" w:bidi="ar-SA"/>
      </w:rPr>
    </w:lvl>
    <w:lvl w:ilvl="4">
      <w:numFmt w:val="bullet"/>
      <w:lvlText w:val=""/>
      <w:lvlJc w:val="left"/>
      <w:pPr>
        <w:tabs>
          <w:tab w:val="num" w:pos="0"/>
        </w:tabs>
        <w:ind w:left="5540" w:hanging="360"/>
      </w:pPr>
      <w:rPr>
        <w:rFonts w:ascii="Symbol" w:hAnsi="Symbol" w:cs="Symbol" w:hint="default"/>
        <w:lang w:val="en-US" w:eastAsia="en-US" w:bidi="ar-SA"/>
      </w:rPr>
    </w:lvl>
    <w:lvl w:ilvl="5">
      <w:numFmt w:val="bullet"/>
      <w:lvlText w:val=""/>
      <w:lvlJc w:val="left"/>
      <w:pPr>
        <w:tabs>
          <w:tab w:val="num" w:pos="0"/>
        </w:tabs>
        <w:ind w:left="6720" w:hanging="360"/>
      </w:pPr>
      <w:rPr>
        <w:rFonts w:ascii="Symbol" w:hAnsi="Symbol" w:cs="Symbol" w:hint="default"/>
        <w:lang w:val="en-US" w:eastAsia="en-US" w:bidi="ar-SA"/>
      </w:rPr>
    </w:lvl>
    <w:lvl w:ilvl="6">
      <w:numFmt w:val="bullet"/>
      <w:lvlText w:val=""/>
      <w:lvlJc w:val="left"/>
      <w:pPr>
        <w:tabs>
          <w:tab w:val="num" w:pos="0"/>
        </w:tabs>
        <w:ind w:left="7900" w:hanging="360"/>
      </w:pPr>
      <w:rPr>
        <w:rFonts w:ascii="Symbol" w:hAnsi="Symbol" w:cs="Symbol" w:hint="default"/>
        <w:lang w:val="en-US" w:eastAsia="en-US" w:bidi="ar-SA"/>
      </w:rPr>
    </w:lvl>
    <w:lvl w:ilvl="7">
      <w:numFmt w:val="bullet"/>
      <w:lvlText w:val=""/>
      <w:lvlJc w:val="left"/>
      <w:pPr>
        <w:tabs>
          <w:tab w:val="num" w:pos="0"/>
        </w:tabs>
        <w:ind w:left="9080" w:hanging="360"/>
      </w:pPr>
      <w:rPr>
        <w:rFonts w:ascii="Symbol" w:hAnsi="Symbol" w:cs="Symbol" w:hint="default"/>
        <w:lang w:val="en-US" w:eastAsia="en-US" w:bidi="ar-SA"/>
      </w:rPr>
    </w:lvl>
    <w:lvl w:ilvl="8">
      <w:numFmt w:val="bullet"/>
      <w:lvlText w:val=""/>
      <w:lvlJc w:val="left"/>
      <w:pPr>
        <w:tabs>
          <w:tab w:val="num" w:pos="0"/>
        </w:tabs>
        <w:ind w:left="10260" w:hanging="360"/>
      </w:pPr>
      <w:rPr>
        <w:rFonts w:ascii="Symbol" w:hAnsi="Symbol" w:cs="Symbol" w:hint="default"/>
        <w:lang w:val="en-US" w:eastAsia="en-US" w:bidi="ar-SA"/>
      </w:rPr>
    </w:lvl>
  </w:abstractNum>
  <w:abstractNum w:abstractNumId="8" w15:restartNumberingAfterBreak="0">
    <w:nsid w:val="4E670466"/>
    <w:multiLevelType w:val="multilevel"/>
    <w:tmpl w:val="EF0C5B46"/>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start w:val="1"/>
      <w:numFmt w:val="lowerLetter"/>
      <w:lvlText w:val="%2."/>
      <w:lvlJc w:val="left"/>
      <w:pPr>
        <w:tabs>
          <w:tab w:val="num" w:pos="0"/>
        </w:tabs>
        <w:ind w:left="1560" w:hanging="360"/>
      </w:pPr>
      <w:rPr>
        <w:rFonts w:ascii="Arial Unicode MS" w:eastAsia="Arial Unicode MS" w:hAnsi="Arial Unicode MS" w:cs="Arial Unicode MS"/>
        <w:b w:val="0"/>
        <w:bCs w:val="0"/>
        <w:i w:val="0"/>
        <w:iCs w:val="0"/>
        <w:w w:val="98"/>
        <w:sz w:val="22"/>
        <w:szCs w:val="22"/>
        <w:lang w:val="en-US" w:eastAsia="en-US" w:bidi="ar-SA"/>
      </w:rPr>
    </w:lvl>
    <w:lvl w:ilvl="2">
      <w:numFmt w:val="bullet"/>
      <w:lvlText w:val=""/>
      <w:lvlJc w:val="left"/>
      <w:pPr>
        <w:tabs>
          <w:tab w:val="num" w:pos="0"/>
        </w:tabs>
        <w:ind w:left="2855" w:hanging="360"/>
      </w:pPr>
      <w:rPr>
        <w:rFonts w:ascii="Symbol" w:hAnsi="Symbol" w:cs="Symbol" w:hint="default"/>
        <w:lang w:val="en-US" w:eastAsia="en-US" w:bidi="ar-SA"/>
      </w:rPr>
    </w:lvl>
    <w:lvl w:ilvl="3">
      <w:numFmt w:val="bullet"/>
      <w:lvlText w:val=""/>
      <w:lvlJc w:val="left"/>
      <w:pPr>
        <w:tabs>
          <w:tab w:val="num" w:pos="0"/>
        </w:tabs>
        <w:ind w:left="4151" w:hanging="360"/>
      </w:pPr>
      <w:rPr>
        <w:rFonts w:ascii="Symbol" w:hAnsi="Symbol" w:cs="Symbol" w:hint="default"/>
        <w:lang w:val="en-US" w:eastAsia="en-US" w:bidi="ar-SA"/>
      </w:rPr>
    </w:lvl>
    <w:lvl w:ilvl="4">
      <w:numFmt w:val="bullet"/>
      <w:lvlText w:val=""/>
      <w:lvlJc w:val="left"/>
      <w:pPr>
        <w:tabs>
          <w:tab w:val="num" w:pos="0"/>
        </w:tabs>
        <w:ind w:left="5446" w:hanging="360"/>
      </w:pPr>
      <w:rPr>
        <w:rFonts w:ascii="Symbol" w:hAnsi="Symbol" w:cs="Symbol" w:hint="default"/>
        <w:lang w:val="en-US" w:eastAsia="en-US" w:bidi="ar-SA"/>
      </w:rPr>
    </w:lvl>
    <w:lvl w:ilvl="5">
      <w:numFmt w:val="bullet"/>
      <w:lvlText w:val=""/>
      <w:lvlJc w:val="left"/>
      <w:pPr>
        <w:tabs>
          <w:tab w:val="num" w:pos="0"/>
        </w:tabs>
        <w:ind w:left="6742" w:hanging="360"/>
      </w:pPr>
      <w:rPr>
        <w:rFonts w:ascii="Symbol" w:hAnsi="Symbol" w:cs="Symbol" w:hint="default"/>
        <w:lang w:val="en-US" w:eastAsia="en-US" w:bidi="ar-SA"/>
      </w:rPr>
    </w:lvl>
    <w:lvl w:ilvl="6">
      <w:numFmt w:val="bullet"/>
      <w:lvlText w:val=""/>
      <w:lvlJc w:val="left"/>
      <w:pPr>
        <w:tabs>
          <w:tab w:val="num" w:pos="0"/>
        </w:tabs>
        <w:ind w:left="8037" w:hanging="360"/>
      </w:pPr>
      <w:rPr>
        <w:rFonts w:ascii="Symbol" w:hAnsi="Symbol" w:cs="Symbol" w:hint="default"/>
        <w:lang w:val="en-US" w:eastAsia="en-US" w:bidi="ar-SA"/>
      </w:rPr>
    </w:lvl>
    <w:lvl w:ilvl="7">
      <w:numFmt w:val="bullet"/>
      <w:lvlText w:val=""/>
      <w:lvlJc w:val="left"/>
      <w:pPr>
        <w:tabs>
          <w:tab w:val="num" w:pos="0"/>
        </w:tabs>
        <w:ind w:left="9333" w:hanging="360"/>
      </w:pPr>
      <w:rPr>
        <w:rFonts w:ascii="Symbol" w:hAnsi="Symbol" w:cs="Symbol" w:hint="default"/>
        <w:lang w:val="en-US" w:eastAsia="en-US" w:bidi="ar-SA"/>
      </w:rPr>
    </w:lvl>
    <w:lvl w:ilvl="8">
      <w:numFmt w:val="bullet"/>
      <w:lvlText w:val=""/>
      <w:lvlJc w:val="left"/>
      <w:pPr>
        <w:tabs>
          <w:tab w:val="num" w:pos="0"/>
        </w:tabs>
        <w:ind w:left="10628" w:hanging="360"/>
      </w:pPr>
      <w:rPr>
        <w:rFonts w:ascii="Symbol" w:hAnsi="Symbol" w:cs="Symbol" w:hint="default"/>
        <w:lang w:val="en-US" w:eastAsia="en-US" w:bidi="ar-SA"/>
      </w:rPr>
    </w:lvl>
  </w:abstractNum>
  <w:abstractNum w:abstractNumId="9" w15:restartNumberingAfterBreak="0">
    <w:nsid w:val="50977C9A"/>
    <w:multiLevelType w:val="multilevel"/>
    <w:tmpl w:val="0890B6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1A7367F"/>
    <w:multiLevelType w:val="multilevel"/>
    <w:tmpl w:val="A352F522"/>
    <w:lvl w:ilvl="0">
      <w:numFmt w:val="bullet"/>
      <w:lvlText w:val="●"/>
      <w:lvlJc w:val="left"/>
      <w:pPr>
        <w:tabs>
          <w:tab w:val="num" w:pos="0"/>
        </w:tabs>
        <w:ind w:left="839"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11" w15:restartNumberingAfterBreak="0">
    <w:nsid w:val="538F58CF"/>
    <w:multiLevelType w:val="multilevel"/>
    <w:tmpl w:val="9EAA5232"/>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12" w15:restartNumberingAfterBreak="0">
    <w:nsid w:val="55F72831"/>
    <w:multiLevelType w:val="multilevel"/>
    <w:tmpl w:val="16B6AFD2"/>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24" w:hanging="360"/>
      </w:pPr>
      <w:rPr>
        <w:rFonts w:ascii="Symbol" w:hAnsi="Symbol" w:cs="Symbol" w:hint="default"/>
        <w:lang w:val="en-US" w:eastAsia="en-US" w:bidi="ar-SA"/>
      </w:rPr>
    </w:lvl>
    <w:lvl w:ilvl="2">
      <w:numFmt w:val="bullet"/>
      <w:lvlText w:val=""/>
      <w:lvlJc w:val="left"/>
      <w:pPr>
        <w:tabs>
          <w:tab w:val="num" w:pos="0"/>
        </w:tabs>
        <w:ind w:left="3228" w:hanging="360"/>
      </w:pPr>
      <w:rPr>
        <w:rFonts w:ascii="Symbol" w:hAnsi="Symbol" w:cs="Symbol" w:hint="default"/>
        <w:lang w:val="en-US" w:eastAsia="en-US" w:bidi="ar-SA"/>
      </w:rPr>
    </w:lvl>
    <w:lvl w:ilvl="3">
      <w:numFmt w:val="bullet"/>
      <w:lvlText w:val=""/>
      <w:lvlJc w:val="left"/>
      <w:pPr>
        <w:tabs>
          <w:tab w:val="num" w:pos="0"/>
        </w:tabs>
        <w:ind w:left="4432" w:hanging="360"/>
      </w:pPr>
      <w:rPr>
        <w:rFonts w:ascii="Symbol" w:hAnsi="Symbol" w:cs="Symbol" w:hint="default"/>
        <w:lang w:val="en-US" w:eastAsia="en-US" w:bidi="ar-SA"/>
      </w:rPr>
    </w:lvl>
    <w:lvl w:ilvl="4">
      <w:numFmt w:val="bullet"/>
      <w:lvlText w:val=""/>
      <w:lvlJc w:val="left"/>
      <w:pPr>
        <w:tabs>
          <w:tab w:val="num" w:pos="0"/>
        </w:tabs>
        <w:ind w:left="5636" w:hanging="360"/>
      </w:pPr>
      <w:rPr>
        <w:rFonts w:ascii="Symbol" w:hAnsi="Symbol" w:cs="Symbol" w:hint="default"/>
        <w:lang w:val="en-US" w:eastAsia="en-US" w:bidi="ar-SA"/>
      </w:rPr>
    </w:lvl>
    <w:lvl w:ilvl="5">
      <w:numFmt w:val="bullet"/>
      <w:lvlText w:val=""/>
      <w:lvlJc w:val="left"/>
      <w:pPr>
        <w:tabs>
          <w:tab w:val="num" w:pos="0"/>
        </w:tabs>
        <w:ind w:left="6840" w:hanging="360"/>
      </w:pPr>
      <w:rPr>
        <w:rFonts w:ascii="Symbol" w:hAnsi="Symbol" w:cs="Symbol" w:hint="default"/>
        <w:lang w:val="en-US" w:eastAsia="en-US" w:bidi="ar-SA"/>
      </w:rPr>
    </w:lvl>
    <w:lvl w:ilvl="6">
      <w:numFmt w:val="bullet"/>
      <w:lvlText w:val=""/>
      <w:lvlJc w:val="left"/>
      <w:pPr>
        <w:tabs>
          <w:tab w:val="num" w:pos="0"/>
        </w:tabs>
        <w:ind w:left="8044" w:hanging="360"/>
      </w:pPr>
      <w:rPr>
        <w:rFonts w:ascii="Symbol" w:hAnsi="Symbol" w:cs="Symbol" w:hint="default"/>
        <w:lang w:val="en-US" w:eastAsia="en-US" w:bidi="ar-SA"/>
      </w:rPr>
    </w:lvl>
    <w:lvl w:ilvl="7">
      <w:numFmt w:val="bullet"/>
      <w:lvlText w:val=""/>
      <w:lvlJc w:val="left"/>
      <w:pPr>
        <w:tabs>
          <w:tab w:val="num" w:pos="0"/>
        </w:tabs>
        <w:ind w:left="9248" w:hanging="360"/>
      </w:pPr>
      <w:rPr>
        <w:rFonts w:ascii="Symbol" w:hAnsi="Symbol" w:cs="Symbol" w:hint="default"/>
        <w:lang w:val="en-US" w:eastAsia="en-US" w:bidi="ar-SA"/>
      </w:rPr>
    </w:lvl>
    <w:lvl w:ilvl="8">
      <w:numFmt w:val="bullet"/>
      <w:lvlText w:val=""/>
      <w:lvlJc w:val="left"/>
      <w:pPr>
        <w:tabs>
          <w:tab w:val="num" w:pos="0"/>
        </w:tabs>
        <w:ind w:left="10452" w:hanging="360"/>
      </w:pPr>
      <w:rPr>
        <w:rFonts w:ascii="Symbol" w:hAnsi="Symbol" w:cs="Symbol" w:hint="default"/>
        <w:lang w:val="en-US" w:eastAsia="en-US" w:bidi="ar-SA"/>
      </w:rPr>
    </w:lvl>
  </w:abstractNum>
  <w:abstractNum w:abstractNumId="13" w15:restartNumberingAfterBreak="0">
    <w:nsid w:val="5812682D"/>
    <w:multiLevelType w:val="multilevel"/>
    <w:tmpl w:val="B780416A"/>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14" w15:restartNumberingAfterBreak="0">
    <w:nsid w:val="589062C4"/>
    <w:multiLevelType w:val="multilevel"/>
    <w:tmpl w:val="6FC2FF3E"/>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00" w:hanging="360"/>
      </w:pPr>
      <w:rPr>
        <w:rFonts w:ascii="Symbol" w:hAnsi="Symbol" w:cs="Symbol" w:hint="default"/>
        <w:lang w:val="en-US" w:eastAsia="en-US" w:bidi="ar-SA"/>
      </w:rPr>
    </w:lvl>
    <w:lvl w:ilvl="2">
      <w:numFmt w:val="bullet"/>
      <w:lvlText w:val=""/>
      <w:lvlJc w:val="left"/>
      <w:pPr>
        <w:tabs>
          <w:tab w:val="num" w:pos="0"/>
        </w:tabs>
        <w:ind w:left="3180" w:hanging="360"/>
      </w:pPr>
      <w:rPr>
        <w:rFonts w:ascii="Symbol" w:hAnsi="Symbol" w:cs="Symbol" w:hint="default"/>
        <w:lang w:val="en-US" w:eastAsia="en-US" w:bidi="ar-SA"/>
      </w:rPr>
    </w:lvl>
    <w:lvl w:ilvl="3">
      <w:numFmt w:val="bullet"/>
      <w:lvlText w:val=""/>
      <w:lvlJc w:val="left"/>
      <w:pPr>
        <w:tabs>
          <w:tab w:val="num" w:pos="0"/>
        </w:tabs>
        <w:ind w:left="4360" w:hanging="360"/>
      </w:pPr>
      <w:rPr>
        <w:rFonts w:ascii="Symbol" w:hAnsi="Symbol" w:cs="Symbol" w:hint="default"/>
        <w:lang w:val="en-US" w:eastAsia="en-US" w:bidi="ar-SA"/>
      </w:rPr>
    </w:lvl>
    <w:lvl w:ilvl="4">
      <w:numFmt w:val="bullet"/>
      <w:lvlText w:val=""/>
      <w:lvlJc w:val="left"/>
      <w:pPr>
        <w:tabs>
          <w:tab w:val="num" w:pos="0"/>
        </w:tabs>
        <w:ind w:left="5540" w:hanging="360"/>
      </w:pPr>
      <w:rPr>
        <w:rFonts w:ascii="Symbol" w:hAnsi="Symbol" w:cs="Symbol" w:hint="default"/>
        <w:lang w:val="en-US" w:eastAsia="en-US" w:bidi="ar-SA"/>
      </w:rPr>
    </w:lvl>
    <w:lvl w:ilvl="5">
      <w:numFmt w:val="bullet"/>
      <w:lvlText w:val=""/>
      <w:lvlJc w:val="left"/>
      <w:pPr>
        <w:tabs>
          <w:tab w:val="num" w:pos="0"/>
        </w:tabs>
        <w:ind w:left="6720" w:hanging="360"/>
      </w:pPr>
      <w:rPr>
        <w:rFonts w:ascii="Symbol" w:hAnsi="Symbol" w:cs="Symbol" w:hint="default"/>
        <w:lang w:val="en-US" w:eastAsia="en-US" w:bidi="ar-SA"/>
      </w:rPr>
    </w:lvl>
    <w:lvl w:ilvl="6">
      <w:numFmt w:val="bullet"/>
      <w:lvlText w:val=""/>
      <w:lvlJc w:val="left"/>
      <w:pPr>
        <w:tabs>
          <w:tab w:val="num" w:pos="0"/>
        </w:tabs>
        <w:ind w:left="7900" w:hanging="360"/>
      </w:pPr>
      <w:rPr>
        <w:rFonts w:ascii="Symbol" w:hAnsi="Symbol" w:cs="Symbol" w:hint="default"/>
        <w:lang w:val="en-US" w:eastAsia="en-US" w:bidi="ar-SA"/>
      </w:rPr>
    </w:lvl>
    <w:lvl w:ilvl="7">
      <w:numFmt w:val="bullet"/>
      <w:lvlText w:val=""/>
      <w:lvlJc w:val="left"/>
      <w:pPr>
        <w:tabs>
          <w:tab w:val="num" w:pos="0"/>
        </w:tabs>
        <w:ind w:left="9080" w:hanging="360"/>
      </w:pPr>
      <w:rPr>
        <w:rFonts w:ascii="Symbol" w:hAnsi="Symbol" w:cs="Symbol" w:hint="default"/>
        <w:lang w:val="en-US" w:eastAsia="en-US" w:bidi="ar-SA"/>
      </w:rPr>
    </w:lvl>
    <w:lvl w:ilvl="8">
      <w:numFmt w:val="bullet"/>
      <w:lvlText w:val=""/>
      <w:lvlJc w:val="left"/>
      <w:pPr>
        <w:tabs>
          <w:tab w:val="num" w:pos="0"/>
        </w:tabs>
        <w:ind w:left="10260" w:hanging="360"/>
      </w:pPr>
      <w:rPr>
        <w:rFonts w:ascii="Symbol" w:hAnsi="Symbol" w:cs="Symbol" w:hint="default"/>
        <w:lang w:val="en-US" w:eastAsia="en-US" w:bidi="ar-SA"/>
      </w:rPr>
    </w:lvl>
  </w:abstractNum>
  <w:abstractNum w:abstractNumId="15" w15:restartNumberingAfterBreak="0">
    <w:nsid w:val="5D025FF0"/>
    <w:multiLevelType w:val="multilevel"/>
    <w:tmpl w:val="7A90857E"/>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16" w15:restartNumberingAfterBreak="0">
    <w:nsid w:val="5D2173C8"/>
    <w:multiLevelType w:val="multilevel"/>
    <w:tmpl w:val="087E276E"/>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28" w:hanging="360"/>
      </w:pPr>
      <w:rPr>
        <w:rFonts w:ascii="Symbol" w:hAnsi="Symbol" w:cs="Symbol" w:hint="default"/>
        <w:lang w:val="en-US" w:eastAsia="en-US" w:bidi="ar-SA"/>
      </w:rPr>
    </w:lvl>
    <w:lvl w:ilvl="2">
      <w:numFmt w:val="bullet"/>
      <w:lvlText w:val=""/>
      <w:lvlJc w:val="left"/>
      <w:pPr>
        <w:tabs>
          <w:tab w:val="num" w:pos="0"/>
        </w:tabs>
        <w:ind w:left="3236" w:hanging="360"/>
      </w:pPr>
      <w:rPr>
        <w:rFonts w:ascii="Symbol" w:hAnsi="Symbol" w:cs="Symbol" w:hint="default"/>
        <w:lang w:val="en-US" w:eastAsia="en-US" w:bidi="ar-SA"/>
      </w:rPr>
    </w:lvl>
    <w:lvl w:ilvl="3">
      <w:numFmt w:val="bullet"/>
      <w:lvlText w:val=""/>
      <w:lvlJc w:val="left"/>
      <w:pPr>
        <w:tabs>
          <w:tab w:val="num" w:pos="0"/>
        </w:tabs>
        <w:ind w:left="4444" w:hanging="360"/>
      </w:pPr>
      <w:rPr>
        <w:rFonts w:ascii="Symbol" w:hAnsi="Symbol" w:cs="Symbol" w:hint="default"/>
        <w:lang w:val="en-US" w:eastAsia="en-US" w:bidi="ar-SA"/>
      </w:rPr>
    </w:lvl>
    <w:lvl w:ilvl="4">
      <w:numFmt w:val="bullet"/>
      <w:lvlText w:val=""/>
      <w:lvlJc w:val="left"/>
      <w:pPr>
        <w:tabs>
          <w:tab w:val="num" w:pos="0"/>
        </w:tabs>
        <w:ind w:left="5652" w:hanging="360"/>
      </w:pPr>
      <w:rPr>
        <w:rFonts w:ascii="Symbol" w:hAnsi="Symbol" w:cs="Symbol" w:hint="default"/>
        <w:lang w:val="en-US" w:eastAsia="en-US" w:bidi="ar-SA"/>
      </w:rPr>
    </w:lvl>
    <w:lvl w:ilvl="5">
      <w:numFmt w:val="bullet"/>
      <w:lvlText w:val=""/>
      <w:lvlJc w:val="left"/>
      <w:pPr>
        <w:tabs>
          <w:tab w:val="num" w:pos="0"/>
        </w:tabs>
        <w:ind w:left="6860" w:hanging="360"/>
      </w:pPr>
      <w:rPr>
        <w:rFonts w:ascii="Symbol" w:hAnsi="Symbol" w:cs="Symbol" w:hint="default"/>
        <w:lang w:val="en-US" w:eastAsia="en-US" w:bidi="ar-SA"/>
      </w:rPr>
    </w:lvl>
    <w:lvl w:ilvl="6">
      <w:numFmt w:val="bullet"/>
      <w:lvlText w:val=""/>
      <w:lvlJc w:val="left"/>
      <w:pPr>
        <w:tabs>
          <w:tab w:val="num" w:pos="0"/>
        </w:tabs>
        <w:ind w:left="8068" w:hanging="360"/>
      </w:pPr>
      <w:rPr>
        <w:rFonts w:ascii="Symbol" w:hAnsi="Symbol" w:cs="Symbol" w:hint="default"/>
        <w:lang w:val="en-US" w:eastAsia="en-US" w:bidi="ar-SA"/>
      </w:rPr>
    </w:lvl>
    <w:lvl w:ilvl="7">
      <w:numFmt w:val="bullet"/>
      <w:lvlText w:val=""/>
      <w:lvlJc w:val="left"/>
      <w:pPr>
        <w:tabs>
          <w:tab w:val="num" w:pos="0"/>
        </w:tabs>
        <w:ind w:left="9276" w:hanging="360"/>
      </w:pPr>
      <w:rPr>
        <w:rFonts w:ascii="Symbol" w:hAnsi="Symbol" w:cs="Symbol" w:hint="default"/>
        <w:lang w:val="en-US" w:eastAsia="en-US" w:bidi="ar-SA"/>
      </w:rPr>
    </w:lvl>
    <w:lvl w:ilvl="8">
      <w:numFmt w:val="bullet"/>
      <w:lvlText w:val=""/>
      <w:lvlJc w:val="left"/>
      <w:pPr>
        <w:tabs>
          <w:tab w:val="num" w:pos="0"/>
        </w:tabs>
        <w:ind w:left="10484" w:hanging="360"/>
      </w:pPr>
      <w:rPr>
        <w:rFonts w:ascii="Symbol" w:hAnsi="Symbol" w:cs="Symbol" w:hint="default"/>
        <w:lang w:val="en-US" w:eastAsia="en-US" w:bidi="ar-SA"/>
      </w:rPr>
    </w:lvl>
  </w:abstractNum>
  <w:abstractNum w:abstractNumId="17" w15:restartNumberingAfterBreak="0">
    <w:nsid w:val="62505EAD"/>
    <w:multiLevelType w:val="multilevel"/>
    <w:tmpl w:val="C6BA5470"/>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28" w:hanging="360"/>
      </w:pPr>
      <w:rPr>
        <w:rFonts w:ascii="Symbol" w:hAnsi="Symbol" w:cs="Symbol" w:hint="default"/>
        <w:lang w:val="en-US" w:eastAsia="en-US" w:bidi="ar-SA"/>
      </w:rPr>
    </w:lvl>
    <w:lvl w:ilvl="2">
      <w:numFmt w:val="bullet"/>
      <w:lvlText w:val=""/>
      <w:lvlJc w:val="left"/>
      <w:pPr>
        <w:tabs>
          <w:tab w:val="num" w:pos="0"/>
        </w:tabs>
        <w:ind w:left="3236" w:hanging="360"/>
      </w:pPr>
      <w:rPr>
        <w:rFonts w:ascii="Symbol" w:hAnsi="Symbol" w:cs="Symbol" w:hint="default"/>
        <w:lang w:val="en-US" w:eastAsia="en-US" w:bidi="ar-SA"/>
      </w:rPr>
    </w:lvl>
    <w:lvl w:ilvl="3">
      <w:numFmt w:val="bullet"/>
      <w:lvlText w:val=""/>
      <w:lvlJc w:val="left"/>
      <w:pPr>
        <w:tabs>
          <w:tab w:val="num" w:pos="0"/>
        </w:tabs>
        <w:ind w:left="4444" w:hanging="360"/>
      </w:pPr>
      <w:rPr>
        <w:rFonts w:ascii="Symbol" w:hAnsi="Symbol" w:cs="Symbol" w:hint="default"/>
        <w:lang w:val="en-US" w:eastAsia="en-US" w:bidi="ar-SA"/>
      </w:rPr>
    </w:lvl>
    <w:lvl w:ilvl="4">
      <w:numFmt w:val="bullet"/>
      <w:lvlText w:val=""/>
      <w:lvlJc w:val="left"/>
      <w:pPr>
        <w:tabs>
          <w:tab w:val="num" w:pos="0"/>
        </w:tabs>
        <w:ind w:left="5652" w:hanging="360"/>
      </w:pPr>
      <w:rPr>
        <w:rFonts w:ascii="Symbol" w:hAnsi="Symbol" w:cs="Symbol" w:hint="default"/>
        <w:lang w:val="en-US" w:eastAsia="en-US" w:bidi="ar-SA"/>
      </w:rPr>
    </w:lvl>
    <w:lvl w:ilvl="5">
      <w:numFmt w:val="bullet"/>
      <w:lvlText w:val=""/>
      <w:lvlJc w:val="left"/>
      <w:pPr>
        <w:tabs>
          <w:tab w:val="num" w:pos="0"/>
        </w:tabs>
        <w:ind w:left="6860" w:hanging="360"/>
      </w:pPr>
      <w:rPr>
        <w:rFonts w:ascii="Symbol" w:hAnsi="Symbol" w:cs="Symbol" w:hint="default"/>
        <w:lang w:val="en-US" w:eastAsia="en-US" w:bidi="ar-SA"/>
      </w:rPr>
    </w:lvl>
    <w:lvl w:ilvl="6">
      <w:numFmt w:val="bullet"/>
      <w:lvlText w:val=""/>
      <w:lvlJc w:val="left"/>
      <w:pPr>
        <w:tabs>
          <w:tab w:val="num" w:pos="0"/>
        </w:tabs>
        <w:ind w:left="8068" w:hanging="360"/>
      </w:pPr>
      <w:rPr>
        <w:rFonts w:ascii="Symbol" w:hAnsi="Symbol" w:cs="Symbol" w:hint="default"/>
        <w:lang w:val="en-US" w:eastAsia="en-US" w:bidi="ar-SA"/>
      </w:rPr>
    </w:lvl>
    <w:lvl w:ilvl="7">
      <w:numFmt w:val="bullet"/>
      <w:lvlText w:val=""/>
      <w:lvlJc w:val="left"/>
      <w:pPr>
        <w:tabs>
          <w:tab w:val="num" w:pos="0"/>
        </w:tabs>
        <w:ind w:left="9276" w:hanging="360"/>
      </w:pPr>
      <w:rPr>
        <w:rFonts w:ascii="Symbol" w:hAnsi="Symbol" w:cs="Symbol" w:hint="default"/>
        <w:lang w:val="en-US" w:eastAsia="en-US" w:bidi="ar-SA"/>
      </w:rPr>
    </w:lvl>
    <w:lvl w:ilvl="8">
      <w:numFmt w:val="bullet"/>
      <w:lvlText w:val=""/>
      <w:lvlJc w:val="left"/>
      <w:pPr>
        <w:tabs>
          <w:tab w:val="num" w:pos="0"/>
        </w:tabs>
        <w:ind w:left="10484" w:hanging="360"/>
      </w:pPr>
      <w:rPr>
        <w:rFonts w:ascii="Symbol" w:hAnsi="Symbol" w:cs="Symbol" w:hint="default"/>
        <w:lang w:val="en-US" w:eastAsia="en-US" w:bidi="ar-SA"/>
      </w:rPr>
    </w:lvl>
  </w:abstractNum>
  <w:abstractNum w:abstractNumId="18" w15:restartNumberingAfterBreak="0">
    <w:nsid w:val="68F96D94"/>
    <w:multiLevelType w:val="multilevel"/>
    <w:tmpl w:val="321EF0B8"/>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19" w15:restartNumberingAfterBreak="0">
    <w:nsid w:val="6EE80DF9"/>
    <w:multiLevelType w:val="multilevel"/>
    <w:tmpl w:val="53E4D95E"/>
    <w:lvl w:ilvl="0">
      <w:start w:val="1"/>
      <w:numFmt w:val="decimal"/>
      <w:lvlText w:val="%1."/>
      <w:lvlJc w:val="left"/>
      <w:pPr>
        <w:tabs>
          <w:tab w:val="num" w:pos="0"/>
        </w:tabs>
        <w:ind w:left="840"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78" w:hanging="360"/>
      </w:pPr>
      <w:rPr>
        <w:rFonts w:ascii="Symbol" w:hAnsi="Symbol" w:cs="Symbol" w:hint="default"/>
        <w:lang w:val="en-US" w:eastAsia="en-US" w:bidi="ar-SA"/>
      </w:rPr>
    </w:lvl>
    <w:lvl w:ilvl="2">
      <w:numFmt w:val="bullet"/>
      <w:lvlText w:val=""/>
      <w:lvlJc w:val="left"/>
      <w:pPr>
        <w:tabs>
          <w:tab w:val="num" w:pos="0"/>
        </w:tabs>
        <w:ind w:left="3316" w:hanging="360"/>
      </w:pPr>
      <w:rPr>
        <w:rFonts w:ascii="Symbol" w:hAnsi="Symbol" w:cs="Symbol" w:hint="default"/>
        <w:lang w:val="en-US" w:eastAsia="en-US" w:bidi="ar-SA"/>
      </w:rPr>
    </w:lvl>
    <w:lvl w:ilvl="3">
      <w:numFmt w:val="bullet"/>
      <w:lvlText w:val=""/>
      <w:lvlJc w:val="left"/>
      <w:pPr>
        <w:tabs>
          <w:tab w:val="num" w:pos="0"/>
        </w:tabs>
        <w:ind w:left="4554" w:hanging="360"/>
      </w:pPr>
      <w:rPr>
        <w:rFonts w:ascii="Symbol" w:hAnsi="Symbol" w:cs="Symbol" w:hint="default"/>
        <w:lang w:val="en-US" w:eastAsia="en-US" w:bidi="ar-SA"/>
      </w:rPr>
    </w:lvl>
    <w:lvl w:ilvl="4">
      <w:numFmt w:val="bullet"/>
      <w:lvlText w:val=""/>
      <w:lvlJc w:val="left"/>
      <w:pPr>
        <w:tabs>
          <w:tab w:val="num" w:pos="0"/>
        </w:tabs>
        <w:ind w:left="5792" w:hanging="360"/>
      </w:pPr>
      <w:rPr>
        <w:rFonts w:ascii="Symbol" w:hAnsi="Symbol" w:cs="Symbol" w:hint="default"/>
        <w:lang w:val="en-US" w:eastAsia="en-US" w:bidi="ar-SA"/>
      </w:rPr>
    </w:lvl>
    <w:lvl w:ilvl="5">
      <w:numFmt w:val="bullet"/>
      <w:lvlText w:val=""/>
      <w:lvlJc w:val="left"/>
      <w:pPr>
        <w:tabs>
          <w:tab w:val="num" w:pos="0"/>
        </w:tabs>
        <w:ind w:left="7030" w:hanging="360"/>
      </w:pPr>
      <w:rPr>
        <w:rFonts w:ascii="Symbol" w:hAnsi="Symbol" w:cs="Symbol" w:hint="default"/>
        <w:lang w:val="en-US" w:eastAsia="en-US" w:bidi="ar-SA"/>
      </w:rPr>
    </w:lvl>
    <w:lvl w:ilvl="6">
      <w:numFmt w:val="bullet"/>
      <w:lvlText w:val=""/>
      <w:lvlJc w:val="left"/>
      <w:pPr>
        <w:tabs>
          <w:tab w:val="num" w:pos="0"/>
        </w:tabs>
        <w:ind w:left="8268" w:hanging="360"/>
      </w:pPr>
      <w:rPr>
        <w:rFonts w:ascii="Symbol" w:hAnsi="Symbol" w:cs="Symbol" w:hint="default"/>
        <w:lang w:val="en-US" w:eastAsia="en-US" w:bidi="ar-SA"/>
      </w:rPr>
    </w:lvl>
    <w:lvl w:ilvl="7">
      <w:numFmt w:val="bullet"/>
      <w:lvlText w:val=""/>
      <w:lvlJc w:val="left"/>
      <w:pPr>
        <w:tabs>
          <w:tab w:val="num" w:pos="0"/>
        </w:tabs>
        <w:ind w:left="9506" w:hanging="360"/>
      </w:pPr>
      <w:rPr>
        <w:rFonts w:ascii="Symbol" w:hAnsi="Symbol" w:cs="Symbol" w:hint="default"/>
        <w:lang w:val="en-US" w:eastAsia="en-US" w:bidi="ar-SA"/>
      </w:rPr>
    </w:lvl>
    <w:lvl w:ilvl="8">
      <w:numFmt w:val="bullet"/>
      <w:lvlText w:val=""/>
      <w:lvlJc w:val="left"/>
      <w:pPr>
        <w:tabs>
          <w:tab w:val="num" w:pos="0"/>
        </w:tabs>
        <w:ind w:left="10744" w:hanging="360"/>
      </w:pPr>
      <w:rPr>
        <w:rFonts w:ascii="Symbol" w:hAnsi="Symbol" w:cs="Symbol" w:hint="default"/>
        <w:lang w:val="en-US" w:eastAsia="en-US" w:bidi="ar-SA"/>
      </w:rPr>
    </w:lvl>
  </w:abstractNum>
  <w:abstractNum w:abstractNumId="20" w15:restartNumberingAfterBreak="0">
    <w:nsid w:val="7E1C5AEB"/>
    <w:multiLevelType w:val="multilevel"/>
    <w:tmpl w:val="88F46384"/>
    <w:lvl w:ilvl="0">
      <w:start w:val="1"/>
      <w:numFmt w:val="decimal"/>
      <w:lvlText w:val="%1."/>
      <w:lvlJc w:val="left"/>
      <w:pPr>
        <w:tabs>
          <w:tab w:val="num" w:pos="0"/>
        </w:tabs>
        <w:ind w:left="814" w:hanging="360"/>
      </w:pPr>
      <w:rPr>
        <w:rFonts w:ascii="Arial Unicode MS" w:eastAsia="Arial Unicode MS" w:hAnsi="Arial Unicode MS" w:cs="Arial Unicode MS"/>
        <w:b w:val="0"/>
        <w:bCs w:val="0"/>
        <w:i w:val="0"/>
        <w:iCs w:val="0"/>
        <w:spacing w:val="-1"/>
        <w:w w:val="95"/>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abstractNum w:abstractNumId="21" w15:restartNumberingAfterBreak="0">
    <w:nsid w:val="7EAE26E2"/>
    <w:multiLevelType w:val="multilevel"/>
    <w:tmpl w:val="D1B49350"/>
    <w:lvl w:ilvl="0">
      <w:numFmt w:val="bullet"/>
      <w:lvlText w:val="●"/>
      <w:lvlJc w:val="left"/>
      <w:pPr>
        <w:tabs>
          <w:tab w:val="num" w:pos="0"/>
        </w:tabs>
        <w:ind w:left="815" w:hanging="360"/>
      </w:pPr>
      <w:rPr>
        <w:rFonts w:ascii="Arial" w:hAnsi="Arial" w:cs="Arial" w:hint="default"/>
        <w:b w:val="0"/>
        <w:bCs w:val="0"/>
        <w:i w:val="0"/>
        <w:iCs w:val="0"/>
        <w:w w:val="100"/>
        <w:sz w:val="22"/>
        <w:szCs w:val="22"/>
        <w:lang w:val="en-US" w:eastAsia="en-US" w:bidi="ar-SA"/>
      </w:rPr>
    </w:lvl>
    <w:lvl w:ilvl="1">
      <w:numFmt w:val="bullet"/>
      <w:lvlText w:val=""/>
      <w:lvlJc w:val="left"/>
      <w:pPr>
        <w:tabs>
          <w:tab w:val="num" w:pos="0"/>
        </w:tabs>
        <w:ind w:left="2032" w:hanging="360"/>
      </w:pPr>
      <w:rPr>
        <w:rFonts w:ascii="Symbol" w:hAnsi="Symbol" w:cs="Symbol" w:hint="default"/>
        <w:lang w:val="en-US" w:eastAsia="en-US" w:bidi="ar-SA"/>
      </w:rPr>
    </w:lvl>
    <w:lvl w:ilvl="2">
      <w:numFmt w:val="bullet"/>
      <w:lvlText w:val=""/>
      <w:lvlJc w:val="left"/>
      <w:pPr>
        <w:tabs>
          <w:tab w:val="num" w:pos="0"/>
        </w:tabs>
        <w:ind w:left="3244" w:hanging="360"/>
      </w:pPr>
      <w:rPr>
        <w:rFonts w:ascii="Symbol" w:hAnsi="Symbol" w:cs="Symbol" w:hint="default"/>
        <w:lang w:val="en-US" w:eastAsia="en-US" w:bidi="ar-SA"/>
      </w:rPr>
    </w:lvl>
    <w:lvl w:ilvl="3">
      <w:numFmt w:val="bullet"/>
      <w:lvlText w:val=""/>
      <w:lvlJc w:val="left"/>
      <w:pPr>
        <w:tabs>
          <w:tab w:val="num" w:pos="0"/>
        </w:tabs>
        <w:ind w:left="4456" w:hanging="360"/>
      </w:pPr>
      <w:rPr>
        <w:rFonts w:ascii="Symbol" w:hAnsi="Symbol" w:cs="Symbol" w:hint="default"/>
        <w:lang w:val="en-US" w:eastAsia="en-US" w:bidi="ar-SA"/>
      </w:rPr>
    </w:lvl>
    <w:lvl w:ilvl="4">
      <w:numFmt w:val="bullet"/>
      <w:lvlText w:val=""/>
      <w:lvlJc w:val="left"/>
      <w:pPr>
        <w:tabs>
          <w:tab w:val="num" w:pos="0"/>
        </w:tabs>
        <w:ind w:left="5668" w:hanging="360"/>
      </w:pPr>
      <w:rPr>
        <w:rFonts w:ascii="Symbol" w:hAnsi="Symbol" w:cs="Symbol" w:hint="default"/>
        <w:lang w:val="en-US" w:eastAsia="en-US" w:bidi="ar-SA"/>
      </w:rPr>
    </w:lvl>
    <w:lvl w:ilvl="5">
      <w:numFmt w:val="bullet"/>
      <w:lvlText w:val=""/>
      <w:lvlJc w:val="left"/>
      <w:pPr>
        <w:tabs>
          <w:tab w:val="num" w:pos="0"/>
        </w:tabs>
        <w:ind w:left="6880" w:hanging="360"/>
      </w:pPr>
      <w:rPr>
        <w:rFonts w:ascii="Symbol" w:hAnsi="Symbol" w:cs="Symbol" w:hint="default"/>
        <w:lang w:val="en-US" w:eastAsia="en-US" w:bidi="ar-SA"/>
      </w:rPr>
    </w:lvl>
    <w:lvl w:ilvl="6">
      <w:numFmt w:val="bullet"/>
      <w:lvlText w:val=""/>
      <w:lvlJc w:val="left"/>
      <w:pPr>
        <w:tabs>
          <w:tab w:val="num" w:pos="0"/>
        </w:tabs>
        <w:ind w:left="8092" w:hanging="360"/>
      </w:pPr>
      <w:rPr>
        <w:rFonts w:ascii="Symbol" w:hAnsi="Symbol" w:cs="Symbol" w:hint="default"/>
        <w:lang w:val="en-US" w:eastAsia="en-US" w:bidi="ar-SA"/>
      </w:rPr>
    </w:lvl>
    <w:lvl w:ilvl="7">
      <w:numFmt w:val="bullet"/>
      <w:lvlText w:val=""/>
      <w:lvlJc w:val="left"/>
      <w:pPr>
        <w:tabs>
          <w:tab w:val="num" w:pos="0"/>
        </w:tabs>
        <w:ind w:left="9304" w:hanging="360"/>
      </w:pPr>
      <w:rPr>
        <w:rFonts w:ascii="Symbol" w:hAnsi="Symbol" w:cs="Symbol" w:hint="default"/>
        <w:lang w:val="en-US" w:eastAsia="en-US" w:bidi="ar-SA"/>
      </w:rPr>
    </w:lvl>
    <w:lvl w:ilvl="8">
      <w:numFmt w:val="bullet"/>
      <w:lvlText w:val=""/>
      <w:lvlJc w:val="left"/>
      <w:pPr>
        <w:tabs>
          <w:tab w:val="num" w:pos="0"/>
        </w:tabs>
        <w:ind w:left="10516" w:hanging="360"/>
      </w:pPr>
      <w:rPr>
        <w:rFonts w:ascii="Symbol" w:hAnsi="Symbol" w:cs="Symbol" w:hint="default"/>
        <w:lang w:val="en-US" w:eastAsia="en-US" w:bidi="ar-SA"/>
      </w:rPr>
    </w:lvl>
  </w:abstractNum>
  <w:num w:numId="1">
    <w:abstractNumId w:val="15"/>
  </w:num>
  <w:num w:numId="2">
    <w:abstractNumId w:val="17"/>
  </w:num>
  <w:num w:numId="3">
    <w:abstractNumId w:val="16"/>
  </w:num>
  <w:num w:numId="4">
    <w:abstractNumId w:val="1"/>
  </w:num>
  <w:num w:numId="5">
    <w:abstractNumId w:val="12"/>
  </w:num>
  <w:num w:numId="6">
    <w:abstractNumId w:val="6"/>
  </w:num>
  <w:num w:numId="7">
    <w:abstractNumId w:val="13"/>
  </w:num>
  <w:num w:numId="8">
    <w:abstractNumId w:val="18"/>
  </w:num>
  <w:num w:numId="9">
    <w:abstractNumId w:val="4"/>
  </w:num>
  <w:num w:numId="10">
    <w:abstractNumId w:val="14"/>
  </w:num>
  <w:num w:numId="11">
    <w:abstractNumId w:val="7"/>
  </w:num>
  <w:num w:numId="12">
    <w:abstractNumId w:val="8"/>
  </w:num>
  <w:num w:numId="13">
    <w:abstractNumId w:val="3"/>
  </w:num>
  <w:num w:numId="14">
    <w:abstractNumId w:val="21"/>
  </w:num>
  <w:num w:numId="15">
    <w:abstractNumId w:val="20"/>
  </w:num>
  <w:num w:numId="16">
    <w:abstractNumId w:val="2"/>
  </w:num>
  <w:num w:numId="17">
    <w:abstractNumId w:val="5"/>
  </w:num>
  <w:num w:numId="18">
    <w:abstractNumId w:val="0"/>
  </w:num>
  <w:num w:numId="19">
    <w:abstractNumId w:val="11"/>
  </w:num>
  <w:num w:numId="20">
    <w:abstractNumId w:val="19"/>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342F3"/>
    <w:rsid w:val="00063571"/>
    <w:rsid w:val="00573168"/>
    <w:rsid w:val="00C342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7CB1"/>
  <w15:docId w15:val="{47B1D51B-243E-4956-9F7B-015DA2AE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Unicode MS" w:eastAsia="Arial Unicode MS" w:hAnsi="Arial Unicode MS" w:cs="Arial Unicode MS"/>
      <w:lang w:val="en-US"/>
    </w:rPr>
  </w:style>
  <w:style w:type="paragraph" w:styleId="Ttulo1">
    <w:name w:val="heading 1"/>
    <w:basedOn w:val="Normal"/>
    <w:uiPriority w:val="9"/>
    <w:qFormat/>
    <w:pPr>
      <w:spacing w:before="137"/>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uiPriority w:val="1"/>
    <w:qFormat/>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uiPriority w:val="10"/>
    <w:qFormat/>
    <w:pPr>
      <w:spacing w:before="100"/>
      <w:ind w:left="5152" w:right="5170"/>
      <w:jc w:val="center"/>
    </w:pPr>
    <w:rPr>
      <w:sz w:val="48"/>
      <w:szCs w:val="48"/>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12</Pages>
  <Words>2870</Words>
  <Characters>15786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Copy of [LOCKED] C8M2L2R1 | DA C8 Case Study 1</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dc:subject/>
  <dc:creator/>
  <dc:description/>
  <cp:lastModifiedBy>Andy</cp:lastModifiedBy>
  <cp:revision>4</cp:revision>
  <dcterms:created xsi:type="dcterms:W3CDTF">2022-04-04T18:19:00Z</dcterms:created>
  <dcterms:modified xsi:type="dcterms:W3CDTF">2023-04-07T08:36:00Z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