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227B" w14:textId="32C9158E" w:rsidR="00CD1BB9" w:rsidRDefault="00000000" w:rsidP="00CD1BB9">
      <w:pPr>
        <w:pStyle w:val="Titre"/>
        <w:rPr>
          <w:spacing w:val="12"/>
        </w:rPr>
      </w:pPr>
      <w:proofErr w:type="spellStart"/>
      <w:r w:rsidRPr="00CD1BB9">
        <w:t>CoSTIC</w:t>
      </w:r>
      <w:proofErr w:type="spellEnd"/>
      <w:r w:rsidRPr="00CD1BB9">
        <w:rPr>
          <w:spacing w:val="4"/>
        </w:rPr>
        <w:t xml:space="preserve"> </w:t>
      </w:r>
      <w:r w:rsidRPr="00CD1BB9">
        <w:t>2026,</w:t>
      </w:r>
      <w:r w:rsidRPr="00CD1BB9">
        <w:rPr>
          <w:spacing w:val="11"/>
        </w:rPr>
        <w:t xml:space="preserve"> </w:t>
      </w:r>
      <w:r w:rsidRPr="00CD1BB9">
        <w:t>modèle</w:t>
      </w:r>
      <w:r w:rsidRPr="00CD1BB9">
        <w:rPr>
          <w:spacing w:val="12"/>
        </w:rPr>
        <w:t xml:space="preserve"> </w:t>
      </w:r>
      <w:r w:rsidRPr="00CD1BB9">
        <w:t>de</w:t>
      </w:r>
      <w:r w:rsidRPr="00CD1BB9">
        <w:rPr>
          <w:spacing w:val="12"/>
        </w:rPr>
        <w:t xml:space="preserve"> </w:t>
      </w:r>
      <w:r w:rsidRPr="00CD1BB9">
        <w:t>document</w:t>
      </w:r>
      <w:r w:rsidRPr="00CD1BB9">
        <w:rPr>
          <w:spacing w:val="12"/>
        </w:rPr>
        <w:t xml:space="preserve"> </w:t>
      </w:r>
      <w:r w:rsidR="00CD1BB9">
        <w:rPr>
          <w:spacing w:val="12"/>
        </w:rPr>
        <w:t>Word pour un Résumé</w:t>
      </w:r>
    </w:p>
    <w:p w14:paraId="701B8A70" w14:textId="77777777" w:rsidR="00CD1BB9" w:rsidRDefault="00CD1BB9" w:rsidP="00CD1BB9">
      <w:pPr>
        <w:pStyle w:val="Titre"/>
        <w:rPr>
          <w:spacing w:val="12"/>
        </w:rPr>
      </w:pPr>
    </w:p>
    <w:p w14:paraId="16C0366E" w14:textId="32A49CAE" w:rsidR="005650B1" w:rsidRPr="00CD1BB9" w:rsidRDefault="00000000" w:rsidP="00CD1BB9">
      <w:pPr>
        <w:pStyle w:val="Titre"/>
        <w:rPr>
          <w:position w:val="9"/>
          <w:sz w:val="16"/>
        </w:rPr>
      </w:pPr>
      <w:r w:rsidRPr="00CD1BB9">
        <w:rPr>
          <w:w w:val="105"/>
          <w:sz w:val="24"/>
        </w:rPr>
        <w:t>Prénom</w:t>
      </w:r>
      <w:r w:rsidRPr="00CD1BB9">
        <w:rPr>
          <w:spacing w:val="15"/>
          <w:w w:val="105"/>
          <w:sz w:val="24"/>
        </w:rPr>
        <w:t xml:space="preserve"> </w:t>
      </w:r>
      <w:r w:rsidRPr="00CD1BB9">
        <w:rPr>
          <w:w w:val="105"/>
          <w:sz w:val="24"/>
        </w:rPr>
        <w:t>Nom</w:t>
      </w:r>
      <w:r w:rsidRPr="00CD1BB9">
        <w:rPr>
          <w:w w:val="105"/>
          <w:position w:val="9"/>
          <w:sz w:val="16"/>
        </w:rPr>
        <w:t>1</w:t>
      </w:r>
      <w:r w:rsidRPr="00CD1BB9">
        <w:rPr>
          <w:w w:val="105"/>
          <w:sz w:val="24"/>
        </w:rPr>
        <w:t>,</w:t>
      </w:r>
      <w:r w:rsidRPr="00CD1BB9">
        <w:rPr>
          <w:spacing w:val="15"/>
          <w:w w:val="105"/>
          <w:sz w:val="24"/>
        </w:rPr>
        <w:t xml:space="preserve"> </w:t>
      </w:r>
      <w:r w:rsidRPr="00CD1BB9">
        <w:rPr>
          <w:w w:val="105"/>
          <w:sz w:val="24"/>
        </w:rPr>
        <w:t>Prénom</w:t>
      </w:r>
      <w:r w:rsidRPr="00CD1BB9">
        <w:rPr>
          <w:spacing w:val="16"/>
          <w:w w:val="105"/>
          <w:sz w:val="24"/>
        </w:rPr>
        <w:t xml:space="preserve"> </w:t>
      </w:r>
      <w:r w:rsidRPr="00CD1BB9">
        <w:rPr>
          <w:w w:val="105"/>
          <w:sz w:val="24"/>
        </w:rPr>
        <w:t>Nom</w:t>
      </w:r>
      <w:r w:rsidRPr="00CD1BB9">
        <w:rPr>
          <w:w w:val="105"/>
          <w:position w:val="9"/>
          <w:sz w:val="16"/>
        </w:rPr>
        <w:t>2</w:t>
      </w:r>
      <w:r w:rsidRPr="00CD1BB9">
        <w:rPr>
          <w:w w:val="105"/>
          <w:sz w:val="24"/>
        </w:rPr>
        <w:t>,</w:t>
      </w:r>
      <w:r w:rsidRPr="00CD1BB9">
        <w:rPr>
          <w:spacing w:val="15"/>
          <w:w w:val="105"/>
          <w:sz w:val="24"/>
        </w:rPr>
        <w:t xml:space="preserve"> </w:t>
      </w:r>
      <w:r w:rsidRPr="00CD1BB9">
        <w:rPr>
          <w:w w:val="105"/>
          <w:sz w:val="24"/>
        </w:rPr>
        <w:t>Prénom</w:t>
      </w:r>
      <w:r w:rsidRPr="00CD1BB9">
        <w:rPr>
          <w:spacing w:val="16"/>
          <w:w w:val="105"/>
          <w:sz w:val="24"/>
        </w:rPr>
        <w:t xml:space="preserve"> </w:t>
      </w:r>
      <w:r w:rsidRPr="00CD1BB9">
        <w:rPr>
          <w:spacing w:val="-4"/>
          <w:w w:val="105"/>
          <w:sz w:val="24"/>
        </w:rPr>
        <w:t>Nom</w:t>
      </w:r>
      <w:r w:rsidRPr="00CD1BB9">
        <w:rPr>
          <w:spacing w:val="-4"/>
          <w:w w:val="105"/>
          <w:position w:val="9"/>
          <w:sz w:val="16"/>
        </w:rPr>
        <w:t>1</w:t>
      </w:r>
    </w:p>
    <w:p w14:paraId="66F4C558" w14:textId="77777777" w:rsidR="005650B1" w:rsidRPr="00CD1BB9" w:rsidRDefault="00000000">
      <w:pPr>
        <w:spacing w:before="115"/>
        <w:ind w:left="4171"/>
        <w:rPr>
          <w:sz w:val="20"/>
        </w:rPr>
      </w:pPr>
      <w:r w:rsidRPr="00CD1BB9">
        <w:rPr>
          <w:position w:val="7"/>
          <w:sz w:val="14"/>
        </w:rPr>
        <w:t>1</w:t>
      </w:r>
      <w:r w:rsidRPr="00CD1BB9">
        <w:rPr>
          <w:spacing w:val="74"/>
          <w:position w:val="7"/>
          <w:sz w:val="14"/>
        </w:rPr>
        <w:t xml:space="preserve"> </w:t>
      </w:r>
      <w:r w:rsidRPr="00CD1BB9">
        <w:rPr>
          <w:spacing w:val="-2"/>
          <w:sz w:val="20"/>
        </w:rPr>
        <w:t>Affiliation</w:t>
      </w:r>
    </w:p>
    <w:p w14:paraId="5743A153" w14:textId="77777777" w:rsidR="005650B1" w:rsidRPr="00CD1BB9" w:rsidRDefault="00000000">
      <w:pPr>
        <w:spacing w:before="10"/>
        <w:ind w:left="186"/>
        <w:jc w:val="center"/>
        <w:rPr>
          <w:sz w:val="20"/>
        </w:rPr>
      </w:pPr>
      <w:r w:rsidRPr="00CD1BB9">
        <w:rPr>
          <w:w w:val="115"/>
          <w:sz w:val="20"/>
        </w:rPr>
        <w:t>{</w:t>
      </w:r>
      <w:proofErr w:type="gramStart"/>
      <w:r w:rsidRPr="00CD1BB9">
        <w:rPr>
          <w:w w:val="115"/>
          <w:sz w:val="20"/>
        </w:rPr>
        <w:t>auteur</w:t>
      </w:r>
      <w:proofErr w:type="gramEnd"/>
      <w:r w:rsidRPr="00CD1BB9">
        <w:rPr>
          <w:w w:val="115"/>
          <w:sz w:val="20"/>
        </w:rPr>
        <w:t>1,</w:t>
      </w:r>
      <w:r w:rsidRPr="00CD1BB9">
        <w:rPr>
          <w:spacing w:val="70"/>
          <w:w w:val="115"/>
          <w:sz w:val="20"/>
        </w:rPr>
        <w:t xml:space="preserve"> </w:t>
      </w:r>
      <w:r w:rsidRPr="00CD1BB9">
        <w:rPr>
          <w:spacing w:val="-2"/>
          <w:w w:val="115"/>
          <w:sz w:val="20"/>
        </w:rPr>
        <w:t>auteur3}@email.adresse</w:t>
      </w:r>
    </w:p>
    <w:p w14:paraId="5890DD9E" w14:textId="77777777" w:rsidR="005650B1" w:rsidRPr="00CD1BB9" w:rsidRDefault="00000000">
      <w:pPr>
        <w:ind w:left="186"/>
        <w:jc w:val="center"/>
        <w:rPr>
          <w:sz w:val="20"/>
        </w:rPr>
      </w:pPr>
      <w:r w:rsidRPr="00CD1BB9">
        <w:rPr>
          <w:position w:val="7"/>
          <w:sz w:val="14"/>
        </w:rPr>
        <w:t>2</w:t>
      </w:r>
      <w:r w:rsidRPr="00CD1BB9">
        <w:rPr>
          <w:spacing w:val="74"/>
          <w:position w:val="7"/>
          <w:sz w:val="14"/>
        </w:rPr>
        <w:t xml:space="preserve"> </w:t>
      </w:r>
      <w:r w:rsidRPr="00CD1BB9">
        <w:rPr>
          <w:spacing w:val="-2"/>
          <w:sz w:val="20"/>
        </w:rPr>
        <w:t>Affiliation</w:t>
      </w:r>
    </w:p>
    <w:p w14:paraId="75623BAE" w14:textId="77777777" w:rsidR="00C641CF" w:rsidRDefault="00000000">
      <w:pPr>
        <w:spacing w:before="16" w:line="232" w:lineRule="auto"/>
        <w:ind w:left="2937" w:right="2750"/>
        <w:jc w:val="center"/>
      </w:pPr>
      <w:hyperlink r:id="rId5">
        <w:r w:rsidRPr="00CD1BB9">
          <w:rPr>
            <w:spacing w:val="-2"/>
            <w:w w:val="105"/>
            <w:sz w:val="20"/>
          </w:rPr>
          <w:t>auteur2@email.adresse</w:t>
        </w:r>
      </w:hyperlink>
    </w:p>
    <w:p w14:paraId="4892E8E3" w14:textId="5910D257" w:rsidR="005650B1" w:rsidRPr="00CD1BB9" w:rsidRDefault="00000000">
      <w:pPr>
        <w:spacing w:before="16" w:line="232" w:lineRule="auto"/>
        <w:ind w:left="2937" w:right="2750"/>
        <w:jc w:val="center"/>
        <w:rPr>
          <w:sz w:val="20"/>
        </w:rPr>
      </w:pPr>
      <w:r w:rsidRPr="00CD1BB9">
        <w:rPr>
          <w:spacing w:val="-2"/>
          <w:w w:val="105"/>
          <w:sz w:val="20"/>
        </w:rPr>
        <w:t xml:space="preserve"> </w:t>
      </w:r>
      <w:r w:rsidRPr="00CD1BB9">
        <w:rPr>
          <w:w w:val="105"/>
          <w:sz w:val="20"/>
        </w:rPr>
        <w:t>[</w:t>
      </w:r>
      <w:proofErr w:type="gramStart"/>
      <w:r w:rsidRPr="00CD1BB9">
        <w:rPr>
          <w:w w:val="105"/>
          <w:sz w:val="20"/>
        </w:rPr>
        <w:t>*]</w:t>
      </w:r>
      <w:proofErr w:type="spellStart"/>
      <w:r w:rsidRPr="00CD1BB9">
        <w:rPr>
          <w:w w:val="105"/>
          <w:sz w:val="20"/>
        </w:rPr>
        <w:t>Corresponding</w:t>
      </w:r>
      <w:proofErr w:type="spellEnd"/>
      <w:proofErr w:type="gramEnd"/>
      <w:r w:rsidRPr="00CD1BB9">
        <w:rPr>
          <w:w w:val="105"/>
          <w:sz w:val="20"/>
        </w:rPr>
        <w:t xml:space="preserve"> </w:t>
      </w:r>
      <w:proofErr w:type="spellStart"/>
      <w:r w:rsidRPr="00CD1BB9">
        <w:rPr>
          <w:w w:val="105"/>
          <w:sz w:val="20"/>
        </w:rPr>
        <w:t>author</w:t>
      </w:r>
      <w:proofErr w:type="spellEnd"/>
      <w:r w:rsidRPr="00CD1BB9">
        <w:rPr>
          <w:w w:val="105"/>
          <w:sz w:val="20"/>
        </w:rPr>
        <w:t xml:space="preserve"> </w:t>
      </w:r>
      <w:proofErr w:type="gramStart"/>
      <w:r w:rsidRPr="00CD1BB9">
        <w:rPr>
          <w:w w:val="105"/>
          <w:sz w:val="20"/>
        </w:rPr>
        <w:t>E-mail</w:t>
      </w:r>
      <w:proofErr w:type="gramEnd"/>
      <w:r w:rsidRPr="00CD1BB9">
        <w:rPr>
          <w:w w:val="105"/>
          <w:sz w:val="20"/>
        </w:rPr>
        <w:t xml:space="preserve"> :</w:t>
      </w:r>
    </w:p>
    <w:p w14:paraId="46FD3B49" w14:textId="77777777" w:rsidR="005650B1" w:rsidRPr="00CD1BB9" w:rsidRDefault="005650B1">
      <w:pPr>
        <w:pStyle w:val="Corpsdetexte"/>
        <w:rPr>
          <w:sz w:val="20"/>
        </w:rPr>
      </w:pPr>
    </w:p>
    <w:p w14:paraId="7BD82BCB" w14:textId="77777777" w:rsidR="005650B1" w:rsidRPr="00CD1BB9" w:rsidRDefault="005650B1">
      <w:pPr>
        <w:pStyle w:val="Corpsdetexte"/>
        <w:spacing w:before="113"/>
        <w:rPr>
          <w:sz w:val="20"/>
        </w:rPr>
      </w:pPr>
    </w:p>
    <w:p w14:paraId="2F150781" w14:textId="77777777" w:rsidR="005650B1" w:rsidRPr="00CD1BB9" w:rsidRDefault="00000000">
      <w:pPr>
        <w:pStyle w:val="Titre1"/>
        <w:numPr>
          <w:ilvl w:val="0"/>
          <w:numId w:val="3"/>
        </w:numPr>
        <w:tabs>
          <w:tab w:val="left" w:pos="790"/>
        </w:tabs>
        <w:ind w:hanging="484"/>
        <w:jc w:val="left"/>
        <w:rPr>
          <w:rFonts w:ascii="Times New Roman" w:hAnsi="Times New Roman" w:cs="Times New Roman"/>
        </w:rPr>
      </w:pPr>
      <w:r w:rsidRPr="00CD1BB9">
        <w:rPr>
          <w:rFonts w:ascii="Times New Roman" w:hAnsi="Times New Roman" w:cs="Times New Roman"/>
          <w:spacing w:val="-2"/>
        </w:rPr>
        <w:t>Introduction</w:t>
      </w:r>
    </w:p>
    <w:p w14:paraId="54CDA3F9" w14:textId="20DFF40C" w:rsidR="005650B1" w:rsidRPr="00CD1BB9" w:rsidRDefault="00000000">
      <w:pPr>
        <w:pStyle w:val="Corpsdetexte"/>
        <w:spacing w:before="262" w:line="264" w:lineRule="exact"/>
        <w:ind w:left="306" w:right="115" w:firstLine="216"/>
        <w:jc w:val="both"/>
      </w:pPr>
      <w:r w:rsidRPr="00CD1BB9">
        <w:rPr>
          <w:w w:val="105"/>
        </w:rPr>
        <w:t xml:space="preserve">Ceci est un modèle de document </w:t>
      </w:r>
      <w:proofErr w:type="spellStart"/>
      <w:r w:rsidR="00CD1BB9">
        <w:rPr>
          <w:w w:val="105"/>
        </w:rPr>
        <w:t>word</w:t>
      </w:r>
      <w:proofErr w:type="spellEnd"/>
      <w:r w:rsidRPr="00CD1BB9">
        <w:rPr>
          <w:w w:val="105"/>
        </w:rPr>
        <w:t xml:space="preserve"> pour le résumé d’un article dans le cadre du Col- loque scientifique sur les TIC (</w:t>
      </w:r>
      <w:proofErr w:type="spellStart"/>
      <w:r w:rsidRPr="00CD1BB9">
        <w:rPr>
          <w:w w:val="105"/>
        </w:rPr>
        <w:t>CoSTIC</w:t>
      </w:r>
      <w:proofErr w:type="spellEnd"/>
      <w:r w:rsidRPr="00CD1BB9">
        <w:rPr>
          <w:w w:val="105"/>
        </w:rPr>
        <w:t xml:space="preserve">), qui se tiendra à </w:t>
      </w:r>
      <w:r w:rsidRPr="00CD1BB9">
        <w:rPr>
          <w:i/>
          <w:w w:val="105"/>
        </w:rPr>
        <w:t xml:space="preserve">l’École supérieure africaine des TIC </w:t>
      </w:r>
      <w:r w:rsidRPr="00CD1BB9">
        <w:rPr>
          <w:w w:val="105"/>
        </w:rPr>
        <w:t>(ESATIC) du 21 au 23 mai 2026. La limite de cinq pages (bibliographie incluse) ne s’applique pas aux soumissions pour le prix du meilleur article étudiant, pour lesquelles la limite est fixée à au moins cinq pages et à dix pages au plus. La taille du texte courant est de 11. Les marges sont de 2,5 cm partout, avec une marge de reliure de 0,5 cm à gauche.</w:t>
      </w:r>
    </w:p>
    <w:p w14:paraId="70186590" w14:textId="77777777" w:rsidR="005650B1" w:rsidRPr="00CD1BB9" w:rsidRDefault="005650B1">
      <w:pPr>
        <w:pStyle w:val="Corpsdetexte"/>
      </w:pPr>
    </w:p>
    <w:p w14:paraId="72FD4AE8" w14:textId="77777777" w:rsidR="005650B1" w:rsidRPr="00CD1BB9" w:rsidRDefault="005650B1">
      <w:pPr>
        <w:pStyle w:val="Corpsdetexte"/>
        <w:spacing w:before="66"/>
      </w:pPr>
    </w:p>
    <w:p w14:paraId="7A2FA163" w14:textId="77777777" w:rsidR="005650B1" w:rsidRPr="00CD1BB9" w:rsidRDefault="00000000">
      <w:pPr>
        <w:pStyle w:val="Titre1"/>
        <w:numPr>
          <w:ilvl w:val="0"/>
          <w:numId w:val="3"/>
        </w:numPr>
        <w:tabs>
          <w:tab w:val="left" w:pos="790"/>
        </w:tabs>
        <w:ind w:hanging="484"/>
        <w:jc w:val="left"/>
        <w:rPr>
          <w:rFonts w:ascii="Times New Roman" w:hAnsi="Times New Roman" w:cs="Times New Roman"/>
        </w:rPr>
      </w:pPr>
      <w:r w:rsidRPr="00CD1BB9">
        <w:rPr>
          <w:rFonts w:ascii="Times New Roman" w:hAnsi="Times New Roman" w:cs="Times New Roman"/>
          <w:spacing w:val="-2"/>
        </w:rPr>
        <w:t>Résumé</w:t>
      </w:r>
    </w:p>
    <w:p w14:paraId="104F3D97" w14:textId="77777777" w:rsidR="005650B1" w:rsidRPr="00CD1BB9" w:rsidRDefault="00000000">
      <w:pPr>
        <w:pStyle w:val="Corpsdetexte"/>
        <w:spacing w:before="268" w:line="249" w:lineRule="auto"/>
        <w:ind w:left="306" w:right="116" w:firstLine="216"/>
        <w:jc w:val="both"/>
      </w:pPr>
      <w:r w:rsidRPr="00CD1BB9">
        <w:rPr>
          <w:w w:val="105"/>
        </w:rPr>
        <w:t>Votre résumé doit énoncer clairement le contexte, la problématique, la méthodologie, les résultats principaux et la conclusion. Il doit être compréhensible sans la lecture de l’article entier. L’auteur doit supposer que le lecteur a une certaine connaissance du sujet mais n’a pas lu l’article. Ainsi, le résumé doit être intelligible et complet en lui-même</w:t>
      </w:r>
      <w:r w:rsidRPr="00CD1BB9">
        <w:rPr>
          <w:spacing w:val="-15"/>
          <w:w w:val="105"/>
        </w:rPr>
        <w:t xml:space="preserve"> </w:t>
      </w:r>
      <w:r w:rsidRPr="00CD1BB9">
        <w:rPr>
          <w:w w:val="105"/>
        </w:rPr>
        <w:t>; Il ne doit pas citer</w:t>
      </w:r>
      <w:r w:rsidRPr="00CD1BB9">
        <w:rPr>
          <w:spacing w:val="40"/>
          <w:w w:val="105"/>
        </w:rPr>
        <w:t xml:space="preserve"> </w:t>
      </w:r>
      <w:r w:rsidRPr="00CD1BB9">
        <w:rPr>
          <w:w w:val="105"/>
        </w:rPr>
        <w:t>de figures, de tableaux ou de sections du document. Le résumé doit être rédigé à la troisième personne plutôt qu’à la première personne.</w:t>
      </w:r>
    </w:p>
    <w:p w14:paraId="4AFA8F9D" w14:textId="77777777" w:rsidR="005650B1" w:rsidRPr="00CD1BB9" w:rsidRDefault="00000000">
      <w:pPr>
        <w:spacing w:before="28" w:line="249" w:lineRule="auto"/>
        <w:ind w:left="306" w:right="118" w:firstLine="216"/>
        <w:jc w:val="both"/>
        <w:rPr>
          <w:i/>
        </w:rPr>
      </w:pPr>
      <w:r w:rsidRPr="00CD1BB9">
        <w:rPr>
          <w:b/>
          <w:w w:val="105"/>
        </w:rPr>
        <w:t>Mots-clés</w:t>
      </w:r>
      <w:r w:rsidRPr="00CD1BB9">
        <w:rPr>
          <w:b/>
          <w:spacing w:val="-9"/>
          <w:w w:val="105"/>
        </w:rPr>
        <w:t xml:space="preserve"> </w:t>
      </w:r>
      <w:r w:rsidRPr="00CD1BB9">
        <w:rPr>
          <w:w w:val="105"/>
        </w:rPr>
        <w:t>:</w:t>
      </w:r>
      <w:r w:rsidRPr="00CD1BB9">
        <w:rPr>
          <w:spacing w:val="-8"/>
          <w:w w:val="105"/>
        </w:rPr>
        <w:t xml:space="preserve"> </w:t>
      </w:r>
      <w:r w:rsidRPr="00CD1BB9">
        <w:rPr>
          <w:i/>
          <w:w w:val="105"/>
        </w:rPr>
        <w:t>Utilisez</w:t>
      </w:r>
      <w:r w:rsidRPr="00CD1BB9">
        <w:rPr>
          <w:i/>
          <w:spacing w:val="-6"/>
          <w:w w:val="105"/>
        </w:rPr>
        <w:t xml:space="preserve"> </w:t>
      </w:r>
      <w:r w:rsidRPr="00CD1BB9">
        <w:rPr>
          <w:i/>
          <w:w w:val="105"/>
        </w:rPr>
        <w:t>environ</w:t>
      </w:r>
      <w:r w:rsidRPr="00CD1BB9">
        <w:rPr>
          <w:i/>
          <w:spacing w:val="-6"/>
          <w:w w:val="105"/>
        </w:rPr>
        <w:t xml:space="preserve"> </w:t>
      </w:r>
      <w:r w:rsidRPr="00CD1BB9">
        <w:rPr>
          <w:i/>
          <w:w w:val="105"/>
        </w:rPr>
        <w:t>cinq</w:t>
      </w:r>
      <w:r w:rsidRPr="00CD1BB9">
        <w:rPr>
          <w:i/>
          <w:spacing w:val="-6"/>
          <w:w w:val="105"/>
        </w:rPr>
        <w:t xml:space="preserve"> </w:t>
      </w:r>
      <w:r w:rsidRPr="00CD1BB9">
        <w:rPr>
          <w:i/>
          <w:w w:val="105"/>
        </w:rPr>
        <w:t>mots</w:t>
      </w:r>
      <w:r w:rsidRPr="00CD1BB9">
        <w:rPr>
          <w:i/>
          <w:spacing w:val="-6"/>
          <w:w w:val="105"/>
        </w:rPr>
        <w:t xml:space="preserve"> </w:t>
      </w:r>
      <w:r w:rsidRPr="00CD1BB9">
        <w:rPr>
          <w:i/>
          <w:w w:val="105"/>
        </w:rPr>
        <w:t>ou</w:t>
      </w:r>
      <w:r w:rsidRPr="00CD1BB9">
        <w:rPr>
          <w:i/>
          <w:spacing w:val="-6"/>
          <w:w w:val="105"/>
        </w:rPr>
        <w:t xml:space="preserve"> </w:t>
      </w:r>
      <w:r w:rsidRPr="00CD1BB9">
        <w:rPr>
          <w:i/>
          <w:w w:val="105"/>
        </w:rPr>
        <w:t>expressions</w:t>
      </w:r>
      <w:r w:rsidRPr="00CD1BB9">
        <w:rPr>
          <w:i/>
          <w:spacing w:val="-6"/>
          <w:w w:val="105"/>
        </w:rPr>
        <w:t xml:space="preserve"> </w:t>
      </w:r>
      <w:r w:rsidRPr="00CD1BB9">
        <w:rPr>
          <w:i/>
          <w:w w:val="105"/>
        </w:rPr>
        <w:t>clés</w:t>
      </w:r>
      <w:r w:rsidRPr="00CD1BB9">
        <w:rPr>
          <w:i/>
          <w:spacing w:val="-6"/>
          <w:w w:val="105"/>
        </w:rPr>
        <w:t xml:space="preserve"> </w:t>
      </w:r>
      <w:r w:rsidRPr="00CD1BB9">
        <w:rPr>
          <w:i/>
          <w:w w:val="105"/>
        </w:rPr>
        <w:t>par</w:t>
      </w:r>
      <w:r w:rsidRPr="00CD1BB9">
        <w:rPr>
          <w:i/>
          <w:spacing w:val="-6"/>
          <w:w w:val="105"/>
        </w:rPr>
        <w:t xml:space="preserve"> </w:t>
      </w:r>
      <w:r w:rsidRPr="00CD1BB9">
        <w:rPr>
          <w:i/>
          <w:w w:val="105"/>
        </w:rPr>
        <w:t>ordre</w:t>
      </w:r>
      <w:r w:rsidRPr="00CD1BB9">
        <w:rPr>
          <w:i/>
          <w:spacing w:val="-6"/>
          <w:w w:val="105"/>
        </w:rPr>
        <w:t xml:space="preserve"> </w:t>
      </w:r>
      <w:r w:rsidRPr="00CD1BB9">
        <w:rPr>
          <w:i/>
          <w:w w:val="105"/>
        </w:rPr>
        <w:t>alphabétique,</w:t>
      </w:r>
      <w:r w:rsidRPr="00CD1BB9">
        <w:rPr>
          <w:i/>
          <w:spacing w:val="-6"/>
          <w:w w:val="105"/>
        </w:rPr>
        <w:t xml:space="preserve"> </w:t>
      </w:r>
      <w:r w:rsidRPr="00CD1BB9">
        <w:rPr>
          <w:i/>
          <w:w w:val="105"/>
        </w:rPr>
        <w:t>séparés par une virgule. Ex : Intelligence Artificielle, Cybersécurité, Éthique, Big Data.</w:t>
      </w:r>
    </w:p>
    <w:p w14:paraId="09645800" w14:textId="77777777" w:rsidR="005650B1" w:rsidRPr="00CD1BB9" w:rsidRDefault="005650B1">
      <w:pPr>
        <w:pStyle w:val="Corpsdetexte"/>
        <w:rPr>
          <w:i/>
        </w:rPr>
      </w:pPr>
    </w:p>
    <w:p w14:paraId="6990A2EF" w14:textId="77777777" w:rsidR="005650B1" w:rsidRPr="00CD1BB9" w:rsidRDefault="005650B1">
      <w:pPr>
        <w:pStyle w:val="Corpsdetexte"/>
        <w:spacing w:before="65"/>
        <w:rPr>
          <w:i/>
        </w:rPr>
      </w:pPr>
    </w:p>
    <w:p w14:paraId="6CC787BC" w14:textId="77777777" w:rsidR="005650B1" w:rsidRPr="00CD1BB9" w:rsidRDefault="00000000">
      <w:pPr>
        <w:pStyle w:val="Titre1"/>
        <w:numPr>
          <w:ilvl w:val="0"/>
          <w:numId w:val="3"/>
        </w:numPr>
        <w:tabs>
          <w:tab w:val="left" w:pos="790"/>
        </w:tabs>
        <w:ind w:hanging="484"/>
        <w:jc w:val="left"/>
        <w:rPr>
          <w:rFonts w:ascii="Times New Roman" w:hAnsi="Times New Roman" w:cs="Times New Roman"/>
        </w:rPr>
      </w:pPr>
      <w:r w:rsidRPr="00CD1BB9">
        <w:rPr>
          <w:rFonts w:ascii="Times New Roman" w:hAnsi="Times New Roman" w:cs="Times New Roman"/>
        </w:rPr>
        <w:t>Système</w:t>
      </w:r>
      <w:r w:rsidRPr="00CD1BB9">
        <w:rPr>
          <w:rFonts w:ascii="Times New Roman" w:hAnsi="Times New Roman" w:cs="Times New Roman"/>
          <w:spacing w:val="7"/>
        </w:rPr>
        <w:t xml:space="preserve"> </w:t>
      </w:r>
      <w:r w:rsidRPr="00CD1BB9">
        <w:rPr>
          <w:rFonts w:ascii="Times New Roman" w:hAnsi="Times New Roman" w:cs="Times New Roman"/>
        </w:rPr>
        <w:t>de</w:t>
      </w:r>
      <w:r w:rsidRPr="00CD1BB9">
        <w:rPr>
          <w:rFonts w:ascii="Times New Roman" w:hAnsi="Times New Roman" w:cs="Times New Roman"/>
          <w:spacing w:val="8"/>
        </w:rPr>
        <w:t xml:space="preserve"> </w:t>
      </w:r>
      <w:r w:rsidRPr="00CD1BB9">
        <w:rPr>
          <w:rFonts w:ascii="Times New Roman" w:hAnsi="Times New Roman" w:cs="Times New Roman"/>
          <w:spacing w:val="-2"/>
        </w:rPr>
        <w:t>référence</w:t>
      </w:r>
    </w:p>
    <w:p w14:paraId="3DAF1A21" w14:textId="77777777" w:rsidR="005650B1" w:rsidRPr="00CD1BB9" w:rsidRDefault="00000000">
      <w:pPr>
        <w:pStyle w:val="Titre2"/>
        <w:numPr>
          <w:ilvl w:val="1"/>
          <w:numId w:val="3"/>
        </w:numPr>
        <w:tabs>
          <w:tab w:val="left" w:pos="919"/>
        </w:tabs>
        <w:spacing w:before="297"/>
        <w:jc w:val="left"/>
        <w:rPr>
          <w:rFonts w:ascii="Times New Roman" w:hAnsi="Times New Roman" w:cs="Times New Roman"/>
        </w:rPr>
      </w:pPr>
      <w:r w:rsidRPr="00CD1BB9">
        <w:rPr>
          <w:rFonts w:ascii="Times New Roman" w:hAnsi="Times New Roman" w:cs="Times New Roman"/>
          <w:spacing w:val="-6"/>
        </w:rPr>
        <w:t>Référence</w:t>
      </w:r>
      <w:r w:rsidRPr="00CD1BB9">
        <w:rPr>
          <w:rFonts w:ascii="Times New Roman" w:hAnsi="Times New Roman" w:cs="Times New Roman"/>
          <w:spacing w:val="-2"/>
        </w:rPr>
        <w:t xml:space="preserve"> </w:t>
      </w:r>
      <w:r w:rsidRPr="00CD1BB9">
        <w:rPr>
          <w:rFonts w:ascii="Times New Roman" w:hAnsi="Times New Roman" w:cs="Times New Roman"/>
          <w:spacing w:val="-6"/>
        </w:rPr>
        <w:t>à</w:t>
      </w:r>
      <w:r w:rsidRPr="00CD1BB9">
        <w:rPr>
          <w:rFonts w:ascii="Times New Roman" w:hAnsi="Times New Roman" w:cs="Times New Roman"/>
          <w:spacing w:val="-1"/>
        </w:rPr>
        <w:t xml:space="preserve"> </w:t>
      </w:r>
      <w:r w:rsidRPr="00CD1BB9">
        <w:rPr>
          <w:rFonts w:ascii="Times New Roman" w:hAnsi="Times New Roman" w:cs="Times New Roman"/>
          <w:spacing w:val="-6"/>
        </w:rPr>
        <w:t>une</w:t>
      </w:r>
      <w:r w:rsidRPr="00CD1BB9">
        <w:rPr>
          <w:rFonts w:ascii="Times New Roman" w:hAnsi="Times New Roman" w:cs="Times New Roman"/>
          <w:spacing w:val="-1"/>
        </w:rPr>
        <w:t xml:space="preserve"> </w:t>
      </w:r>
      <w:r w:rsidRPr="00CD1BB9">
        <w:rPr>
          <w:rFonts w:ascii="Times New Roman" w:hAnsi="Times New Roman" w:cs="Times New Roman"/>
          <w:spacing w:val="-6"/>
        </w:rPr>
        <w:t>illustration,</w:t>
      </w:r>
      <w:r w:rsidRPr="00CD1BB9">
        <w:rPr>
          <w:rFonts w:ascii="Times New Roman" w:hAnsi="Times New Roman" w:cs="Times New Roman"/>
          <w:spacing w:val="-1"/>
        </w:rPr>
        <w:t xml:space="preserve"> </w:t>
      </w:r>
      <w:r w:rsidRPr="00CD1BB9">
        <w:rPr>
          <w:rFonts w:ascii="Times New Roman" w:hAnsi="Times New Roman" w:cs="Times New Roman"/>
          <w:spacing w:val="-6"/>
        </w:rPr>
        <w:t>tableau</w:t>
      </w:r>
      <w:r w:rsidRPr="00CD1BB9">
        <w:rPr>
          <w:rFonts w:ascii="Times New Roman" w:hAnsi="Times New Roman" w:cs="Times New Roman"/>
          <w:spacing w:val="-2"/>
        </w:rPr>
        <w:t xml:space="preserve"> </w:t>
      </w:r>
      <w:r w:rsidRPr="00CD1BB9">
        <w:rPr>
          <w:rFonts w:ascii="Times New Roman" w:hAnsi="Times New Roman" w:cs="Times New Roman"/>
          <w:spacing w:val="-6"/>
        </w:rPr>
        <w:t>ou</w:t>
      </w:r>
      <w:r w:rsidRPr="00CD1BB9">
        <w:rPr>
          <w:rFonts w:ascii="Times New Roman" w:hAnsi="Times New Roman" w:cs="Times New Roman"/>
          <w:spacing w:val="-1"/>
        </w:rPr>
        <w:t xml:space="preserve"> </w:t>
      </w:r>
      <w:r w:rsidRPr="00CD1BB9">
        <w:rPr>
          <w:rFonts w:ascii="Times New Roman" w:hAnsi="Times New Roman" w:cs="Times New Roman"/>
          <w:spacing w:val="-6"/>
        </w:rPr>
        <w:t>formule</w:t>
      </w:r>
    </w:p>
    <w:p w14:paraId="018A2DF2" w14:textId="77777777" w:rsidR="005650B1" w:rsidRPr="00CD1BB9" w:rsidRDefault="00000000">
      <w:pPr>
        <w:pStyle w:val="Corpsdetexte"/>
        <w:spacing w:before="201" w:line="249" w:lineRule="auto"/>
        <w:ind w:left="306" w:right="116" w:firstLine="216"/>
        <w:jc w:val="both"/>
      </w:pPr>
      <w:r w:rsidRPr="00CD1BB9">
        <w:rPr>
          <w:w w:val="105"/>
        </w:rPr>
        <w:t>Un renvoi à une illustration (figure, graphique...), à un tableau ou à une formule pourra se faire de deux façons différentes :</w:t>
      </w:r>
    </w:p>
    <w:p w14:paraId="2D115B1B" w14:textId="77777777" w:rsidR="005650B1" w:rsidRPr="00CD1BB9" w:rsidRDefault="00000000">
      <w:pPr>
        <w:pStyle w:val="Paragraphedeliste"/>
        <w:numPr>
          <w:ilvl w:val="2"/>
          <w:numId w:val="3"/>
        </w:numPr>
        <w:tabs>
          <w:tab w:val="left" w:pos="849"/>
          <w:tab w:val="left" w:pos="851"/>
        </w:tabs>
        <w:spacing w:before="157" w:line="249" w:lineRule="auto"/>
        <w:ind w:right="117"/>
      </w:pPr>
      <w:r w:rsidRPr="00CD1BB9">
        <w:rPr>
          <w:w w:val="105"/>
        </w:rPr>
        <w:t xml:space="preserve">De </w:t>
      </w:r>
      <w:r w:rsidRPr="00CD1BB9">
        <w:rPr>
          <w:b/>
          <w:w w:val="105"/>
        </w:rPr>
        <w:t>manière</w:t>
      </w:r>
      <w:r w:rsidRPr="00CD1BB9">
        <w:rPr>
          <w:b/>
          <w:spacing w:val="10"/>
          <w:w w:val="105"/>
        </w:rPr>
        <w:t xml:space="preserve"> </w:t>
      </w:r>
      <w:r w:rsidRPr="00CD1BB9">
        <w:rPr>
          <w:b/>
          <w:w w:val="105"/>
        </w:rPr>
        <w:t>directe</w:t>
      </w:r>
      <w:r w:rsidRPr="00CD1BB9">
        <w:rPr>
          <w:w w:val="105"/>
        </w:rPr>
        <w:t xml:space="preserve">, en mentionnant l’élément avant la description. Par exemple : la Figure (1) représente le logo de la </w:t>
      </w:r>
      <w:proofErr w:type="spellStart"/>
      <w:r w:rsidRPr="00CD1BB9">
        <w:rPr>
          <w:w w:val="105"/>
        </w:rPr>
        <w:t>CoSTIC</w:t>
      </w:r>
      <w:proofErr w:type="spellEnd"/>
    </w:p>
    <w:p w14:paraId="0DE0EB83" w14:textId="77777777" w:rsidR="005650B1" w:rsidRPr="00CD1BB9" w:rsidRDefault="00000000">
      <w:pPr>
        <w:pStyle w:val="Paragraphedeliste"/>
        <w:numPr>
          <w:ilvl w:val="2"/>
          <w:numId w:val="3"/>
        </w:numPr>
        <w:tabs>
          <w:tab w:val="left" w:pos="848"/>
          <w:tab w:val="left" w:pos="851"/>
        </w:tabs>
        <w:spacing w:before="145" w:line="220" w:lineRule="auto"/>
        <w:ind w:right="116" w:hanging="312"/>
      </w:pPr>
      <w:r w:rsidRPr="00CD1BB9">
        <w:t xml:space="preserve">De </w:t>
      </w:r>
      <w:r w:rsidRPr="00CD1BB9">
        <w:rPr>
          <w:b/>
        </w:rPr>
        <w:t>façon</w:t>
      </w:r>
      <w:r w:rsidRPr="00CD1BB9">
        <w:rPr>
          <w:b/>
          <w:spacing w:val="28"/>
        </w:rPr>
        <w:t xml:space="preserve"> </w:t>
      </w:r>
      <w:r w:rsidRPr="00CD1BB9">
        <w:rPr>
          <w:b/>
        </w:rPr>
        <w:t>intégrée</w:t>
      </w:r>
      <w:r w:rsidRPr="00CD1BB9">
        <w:rPr>
          <w:b/>
          <w:spacing w:val="28"/>
        </w:rPr>
        <w:t xml:space="preserve"> </w:t>
      </w:r>
      <w:r w:rsidRPr="00CD1BB9">
        <w:rPr>
          <w:b/>
        </w:rPr>
        <w:t>dans</w:t>
      </w:r>
      <w:r w:rsidRPr="00CD1BB9">
        <w:rPr>
          <w:b/>
          <w:spacing w:val="28"/>
        </w:rPr>
        <w:t xml:space="preserve"> </w:t>
      </w:r>
      <w:r w:rsidRPr="00CD1BB9">
        <w:rPr>
          <w:b/>
        </w:rPr>
        <w:t>la</w:t>
      </w:r>
      <w:r w:rsidRPr="00CD1BB9">
        <w:rPr>
          <w:b/>
          <w:spacing w:val="28"/>
        </w:rPr>
        <w:t xml:space="preserve"> </w:t>
      </w:r>
      <w:r w:rsidRPr="00CD1BB9">
        <w:rPr>
          <w:b/>
        </w:rPr>
        <w:t>phrase</w:t>
      </w:r>
      <w:r w:rsidRPr="00CD1BB9">
        <w:t xml:space="preserve">, c’est-à-dire en insérant la référence entre </w:t>
      </w:r>
      <w:proofErr w:type="spellStart"/>
      <w:r w:rsidRPr="00CD1BB9">
        <w:t>paren</w:t>
      </w:r>
      <w:proofErr w:type="spellEnd"/>
      <w:r w:rsidRPr="00CD1BB9">
        <w:t>- thèses.</w:t>
      </w:r>
      <w:r w:rsidRPr="00CD1BB9">
        <w:rPr>
          <w:spacing w:val="40"/>
        </w:rPr>
        <w:t xml:space="preserve"> </w:t>
      </w:r>
      <w:r w:rsidRPr="00CD1BB9">
        <w:t>Par</w:t>
      </w:r>
      <w:r w:rsidRPr="00CD1BB9">
        <w:rPr>
          <w:spacing w:val="40"/>
        </w:rPr>
        <w:t xml:space="preserve"> </w:t>
      </w:r>
      <w:r w:rsidRPr="00CD1BB9">
        <w:t>exemple</w:t>
      </w:r>
      <w:r w:rsidRPr="00CD1BB9">
        <w:rPr>
          <w:spacing w:val="40"/>
        </w:rPr>
        <w:t xml:space="preserve"> </w:t>
      </w:r>
      <w:r w:rsidRPr="00CD1BB9">
        <w:t>:</w:t>
      </w:r>
      <w:r w:rsidRPr="00CD1BB9">
        <w:rPr>
          <w:spacing w:val="40"/>
        </w:rPr>
        <w:t xml:space="preserve"> </w:t>
      </w:r>
      <w:r w:rsidRPr="00CD1BB9">
        <w:t>Le</w:t>
      </w:r>
      <w:r w:rsidRPr="00CD1BB9">
        <w:rPr>
          <w:spacing w:val="40"/>
        </w:rPr>
        <w:t xml:space="preserve"> </w:t>
      </w:r>
      <w:r w:rsidRPr="00CD1BB9">
        <w:t>logo</w:t>
      </w:r>
      <w:r w:rsidRPr="00CD1BB9">
        <w:rPr>
          <w:spacing w:val="40"/>
        </w:rPr>
        <w:t xml:space="preserve"> </w:t>
      </w:r>
      <w:r w:rsidRPr="00CD1BB9">
        <w:t>de</w:t>
      </w:r>
      <w:r w:rsidRPr="00CD1BB9">
        <w:rPr>
          <w:spacing w:val="40"/>
        </w:rPr>
        <w:t xml:space="preserve"> </w:t>
      </w:r>
      <w:r w:rsidRPr="00CD1BB9">
        <w:t>la</w:t>
      </w:r>
      <w:r w:rsidRPr="00CD1BB9">
        <w:rPr>
          <w:spacing w:val="40"/>
        </w:rPr>
        <w:t xml:space="preserve"> </w:t>
      </w:r>
      <w:proofErr w:type="spellStart"/>
      <w:r w:rsidRPr="00CD1BB9">
        <w:t>CoSTIC</w:t>
      </w:r>
      <w:proofErr w:type="spellEnd"/>
      <w:r w:rsidRPr="00CD1BB9">
        <w:rPr>
          <w:spacing w:val="40"/>
        </w:rPr>
        <w:t xml:space="preserve"> </w:t>
      </w:r>
      <w:r w:rsidRPr="00CD1BB9">
        <w:t>(voir</w:t>
      </w:r>
      <w:r w:rsidRPr="00CD1BB9">
        <w:rPr>
          <w:spacing w:val="40"/>
        </w:rPr>
        <w:t xml:space="preserve"> </w:t>
      </w:r>
      <w:r w:rsidRPr="00CD1BB9">
        <w:t>Figure</w:t>
      </w:r>
      <w:r w:rsidRPr="00CD1BB9">
        <w:rPr>
          <w:spacing w:val="40"/>
        </w:rPr>
        <w:t xml:space="preserve"> </w:t>
      </w:r>
      <w:r w:rsidRPr="00CD1BB9">
        <w:t>1)</w:t>
      </w:r>
      <w:r w:rsidRPr="00CD1BB9">
        <w:rPr>
          <w:spacing w:val="40"/>
        </w:rPr>
        <w:t xml:space="preserve"> </w:t>
      </w:r>
      <w:r w:rsidRPr="00CD1BB9">
        <w:t>est</w:t>
      </w:r>
      <w:r w:rsidRPr="00CD1BB9">
        <w:rPr>
          <w:spacing w:val="40"/>
        </w:rPr>
        <w:t xml:space="preserve"> </w:t>
      </w:r>
      <w:r w:rsidRPr="00CD1BB9">
        <w:t>très</w:t>
      </w:r>
      <w:r w:rsidRPr="00CD1BB9">
        <w:rPr>
          <w:spacing w:val="40"/>
        </w:rPr>
        <w:t xml:space="preserve"> </w:t>
      </w:r>
      <w:r w:rsidRPr="00CD1BB9">
        <w:t>simple</w:t>
      </w:r>
      <w:r w:rsidRPr="00CD1BB9">
        <w:rPr>
          <w:position w:val="8"/>
          <w:sz w:val="15"/>
        </w:rPr>
        <w:t>1</w:t>
      </w:r>
      <w:r w:rsidRPr="00CD1BB9">
        <w:t>.</w:t>
      </w:r>
    </w:p>
    <w:p w14:paraId="08B7B142" w14:textId="77777777" w:rsidR="005650B1" w:rsidRPr="00CD1BB9" w:rsidRDefault="00000000">
      <w:pPr>
        <w:spacing w:before="136"/>
        <w:ind w:left="342"/>
        <w:rPr>
          <w:sz w:val="15"/>
        </w:rPr>
      </w:pPr>
      <w:r w:rsidRPr="00CD1BB9">
        <w:rPr>
          <w:w w:val="110"/>
          <w:sz w:val="15"/>
        </w:rPr>
        <w:t>1</w:t>
      </w:r>
      <w:r w:rsidRPr="00CD1BB9">
        <w:rPr>
          <w:spacing w:val="2"/>
          <w:w w:val="110"/>
          <w:sz w:val="15"/>
        </w:rPr>
        <w:t xml:space="preserve"> </w:t>
      </w:r>
      <w:r w:rsidRPr="00CD1BB9">
        <w:rPr>
          <w:spacing w:val="-10"/>
          <w:w w:val="110"/>
          <w:sz w:val="15"/>
        </w:rPr>
        <w:t>2</w:t>
      </w:r>
    </w:p>
    <w:p w14:paraId="0A17F6B3" w14:textId="77777777" w:rsidR="005650B1" w:rsidRPr="00CD1BB9" w:rsidRDefault="00000000">
      <w:pPr>
        <w:pStyle w:val="Corpsdetexte"/>
        <w:spacing w:before="11"/>
        <w:rPr>
          <w:sz w:val="19"/>
        </w:rPr>
      </w:pPr>
      <w:r w:rsidRPr="00CD1BB9">
        <w:rPr>
          <w:noProof/>
          <w:sz w:val="19"/>
        </w:rPr>
        <mc:AlternateContent>
          <mc:Choice Requires="wps">
            <w:drawing>
              <wp:anchor distT="0" distB="0" distL="0" distR="0" simplePos="0" relativeHeight="487587840" behindDoc="1" locked="0" layoutInCell="1" allowOverlap="1" wp14:anchorId="2F358524" wp14:editId="334172D9">
                <wp:simplePos x="0" y="0"/>
                <wp:positionH relativeFrom="page">
                  <wp:posOffset>1094397</wp:posOffset>
                </wp:positionH>
                <wp:positionV relativeFrom="paragraph">
                  <wp:posOffset>185028</wp:posOffset>
                </wp:positionV>
                <wp:extent cx="22320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9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9F25" id="Graphic 1" o:spid="_x0000_s1026" style="position:absolute;margin-left:86.15pt;margin-top:14.55pt;width:175.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" path="m,l2231961,e" filled="f" strokeweight=".14039mm">
                <v:path arrowok="t"/>
                <w10:wrap type="topAndBottom" anchorx="page"/>
              </v:shape>
            </w:pict>
          </mc:Fallback>
        </mc:AlternateContent>
      </w:r>
    </w:p>
    <w:p w14:paraId="545FF852" w14:textId="77777777" w:rsidR="005650B1" w:rsidRPr="00CD1BB9" w:rsidRDefault="00000000">
      <w:pPr>
        <w:pStyle w:val="Paragraphedeliste"/>
        <w:numPr>
          <w:ilvl w:val="3"/>
          <w:numId w:val="3"/>
        </w:numPr>
        <w:tabs>
          <w:tab w:val="left" w:pos="770"/>
        </w:tabs>
        <w:spacing w:before="40"/>
        <w:ind w:left="770" w:hanging="234"/>
        <w:rPr>
          <w:sz w:val="18"/>
        </w:rPr>
      </w:pPr>
      <w:r w:rsidRPr="00CD1BB9">
        <w:rPr>
          <w:sz w:val="18"/>
        </w:rPr>
        <w:t>Exemple</w:t>
      </w:r>
      <w:r w:rsidRPr="00CD1BB9">
        <w:rPr>
          <w:spacing w:val="8"/>
          <w:sz w:val="18"/>
        </w:rPr>
        <w:t xml:space="preserve"> </w:t>
      </w:r>
      <w:r w:rsidRPr="00CD1BB9">
        <w:rPr>
          <w:sz w:val="18"/>
        </w:rPr>
        <w:t>de</w:t>
      </w:r>
      <w:r w:rsidRPr="00CD1BB9">
        <w:rPr>
          <w:spacing w:val="10"/>
          <w:sz w:val="18"/>
        </w:rPr>
        <w:t xml:space="preserve"> </w:t>
      </w:r>
      <w:r w:rsidRPr="00CD1BB9">
        <w:rPr>
          <w:sz w:val="18"/>
        </w:rPr>
        <w:t>pied</w:t>
      </w:r>
      <w:r w:rsidRPr="00CD1BB9">
        <w:rPr>
          <w:spacing w:val="10"/>
          <w:sz w:val="18"/>
        </w:rPr>
        <w:t xml:space="preserve"> </w:t>
      </w:r>
      <w:r w:rsidRPr="00CD1BB9">
        <w:rPr>
          <w:sz w:val="18"/>
        </w:rPr>
        <w:t>de</w:t>
      </w:r>
      <w:r w:rsidRPr="00CD1BB9">
        <w:rPr>
          <w:spacing w:val="9"/>
          <w:sz w:val="18"/>
        </w:rPr>
        <w:t xml:space="preserve"> </w:t>
      </w:r>
      <w:r w:rsidRPr="00CD1BB9">
        <w:rPr>
          <w:spacing w:val="-4"/>
          <w:sz w:val="18"/>
        </w:rPr>
        <w:t>page</w:t>
      </w:r>
    </w:p>
    <w:p w14:paraId="00C64855" w14:textId="5D9600E4" w:rsidR="005650B1" w:rsidRPr="00CD1BB9" w:rsidRDefault="00000000">
      <w:pPr>
        <w:pStyle w:val="Paragraphedeliste"/>
        <w:numPr>
          <w:ilvl w:val="3"/>
          <w:numId w:val="3"/>
        </w:numPr>
        <w:tabs>
          <w:tab w:val="left" w:pos="770"/>
        </w:tabs>
        <w:spacing w:before="15"/>
        <w:ind w:left="770" w:hanging="234"/>
        <w:rPr>
          <w:i/>
          <w:sz w:val="18"/>
        </w:rPr>
      </w:pPr>
      <w:r w:rsidRPr="00CD1BB9">
        <w:rPr>
          <w:sz w:val="18"/>
        </w:rPr>
        <w:t>Informations</w:t>
      </w:r>
      <w:r w:rsidRPr="00CD1BB9">
        <w:rPr>
          <w:spacing w:val="21"/>
          <w:sz w:val="18"/>
        </w:rPr>
        <w:t xml:space="preserve"> </w:t>
      </w:r>
      <w:r w:rsidRPr="00CD1BB9">
        <w:rPr>
          <w:sz w:val="18"/>
        </w:rPr>
        <w:t>de</w:t>
      </w:r>
      <w:r w:rsidRPr="00CD1BB9">
        <w:rPr>
          <w:spacing w:val="23"/>
          <w:sz w:val="18"/>
        </w:rPr>
        <w:t xml:space="preserve"> </w:t>
      </w:r>
      <w:proofErr w:type="spellStart"/>
      <w:r w:rsidRPr="00CD1BB9">
        <w:rPr>
          <w:sz w:val="18"/>
        </w:rPr>
        <w:t>track</w:t>
      </w:r>
      <w:proofErr w:type="spellEnd"/>
      <w:r w:rsidRPr="00CD1BB9">
        <w:rPr>
          <w:sz w:val="18"/>
        </w:rPr>
        <w:t>.</w:t>
      </w:r>
      <w:r w:rsidRPr="00CD1BB9">
        <w:rPr>
          <w:spacing w:val="23"/>
          <w:sz w:val="18"/>
        </w:rPr>
        <w:t xml:space="preserve"> </w:t>
      </w:r>
      <w:r w:rsidRPr="00CD1BB9">
        <w:rPr>
          <w:sz w:val="18"/>
        </w:rPr>
        <w:t>Exemple</w:t>
      </w:r>
      <w:r w:rsidR="00CD1BB9" w:rsidRPr="00CD1BB9">
        <w:rPr>
          <w:spacing w:val="23"/>
          <w:sz w:val="18"/>
        </w:rPr>
        <w:t xml:space="preserve"> </w:t>
      </w:r>
      <w:r w:rsidR="00CD1BB9" w:rsidRPr="00CD1BB9">
        <w:rPr>
          <w:sz w:val="18"/>
        </w:rPr>
        <w:t>:</w:t>
      </w:r>
      <w:r w:rsidR="00CD1BB9" w:rsidRPr="00CD1BB9">
        <w:rPr>
          <w:i/>
          <w:sz w:val="18"/>
        </w:rPr>
        <w:t xml:space="preserve"> Informatique</w:t>
      </w:r>
      <w:r w:rsidRPr="00CD1BB9">
        <w:rPr>
          <w:i/>
          <w:spacing w:val="30"/>
          <w:sz w:val="18"/>
        </w:rPr>
        <w:t xml:space="preserve"> </w:t>
      </w:r>
      <w:r w:rsidRPr="00CD1BB9">
        <w:rPr>
          <w:i/>
          <w:sz w:val="18"/>
        </w:rPr>
        <w:t>Intelligence</w:t>
      </w:r>
      <w:r w:rsidRPr="00CD1BB9">
        <w:rPr>
          <w:i/>
          <w:spacing w:val="30"/>
          <w:sz w:val="18"/>
        </w:rPr>
        <w:t xml:space="preserve"> </w:t>
      </w:r>
      <w:r w:rsidRPr="00CD1BB9">
        <w:rPr>
          <w:i/>
          <w:spacing w:val="-2"/>
          <w:sz w:val="18"/>
        </w:rPr>
        <w:t>artificielle</w:t>
      </w:r>
    </w:p>
    <w:p w14:paraId="51D19B47" w14:textId="77777777" w:rsidR="005650B1" w:rsidRPr="00CD1BB9" w:rsidRDefault="005650B1">
      <w:pPr>
        <w:pStyle w:val="Paragraphedeliste"/>
        <w:rPr>
          <w:i/>
          <w:sz w:val="18"/>
        </w:rPr>
        <w:sectPr w:rsidR="005650B1" w:rsidRPr="00CD1BB9">
          <w:type w:val="continuous"/>
          <w:pgSz w:w="11910" w:h="16840"/>
          <w:pgMar w:top="1920" w:right="1275" w:bottom="280" w:left="1417" w:header="720" w:footer="720" w:gutter="0"/>
          <w:cols w:space="720"/>
        </w:sectPr>
      </w:pPr>
    </w:p>
    <w:p w14:paraId="713EC7AF" w14:textId="77777777" w:rsidR="005650B1" w:rsidRPr="00CD1BB9" w:rsidRDefault="00000000">
      <w:pPr>
        <w:pStyle w:val="Titre2"/>
        <w:numPr>
          <w:ilvl w:val="1"/>
          <w:numId w:val="3"/>
        </w:numPr>
        <w:tabs>
          <w:tab w:val="left" w:pos="635"/>
        </w:tabs>
        <w:spacing w:before="137"/>
        <w:ind w:left="635" w:hanging="612"/>
        <w:jc w:val="left"/>
        <w:rPr>
          <w:rFonts w:ascii="Times New Roman" w:hAnsi="Times New Roman" w:cs="Times New Roman"/>
        </w:rPr>
      </w:pPr>
      <w:proofErr w:type="gramStart"/>
      <w:r w:rsidRPr="00CD1BB9">
        <w:rPr>
          <w:rFonts w:ascii="Times New Roman" w:hAnsi="Times New Roman" w:cs="Times New Roman"/>
          <w:w w:val="90"/>
        </w:rPr>
        <w:lastRenderedPageBreak/>
        <w:t>Références</w:t>
      </w:r>
      <w:r w:rsidRPr="00CD1BB9">
        <w:rPr>
          <w:rFonts w:ascii="Times New Roman" w:hAnsi="Times New Roman" w:cs="Times New Roman"/>
          <w:spacing w:val="32"/>
        </w:rPr>
        <w:t xml:space="preserve"> </w:t>
      </w:r>
      <w:r w:rsidRPr="00CD1BB9">
        <w:rPr>
          <w:rFonts w:ascii="Times New Roman" w:hAnsi="Times New Roman" w:cs="Times New Roman"/>
          <w:spacing w:val="-2"/>
        </w:rPr>
        <w:t>bibliographique</w:t>
      </w:r>
      <w:proofErr w:type="gramEnd"/>
    </w:p>
    <w:p w14:paraId="107F8887" w14:textId="77777777" w:rsidR="005650B1" w:rsidRPr="00CD1BB9" w:rsidRDefault="00000000">
      <w:pPr>
        <w:pStyle w:val="Corpsdetexte"/>
        <w:spacing w:before="169" w:line="249" w:lineRule="auto"/>
        <w:ind w:left="23" w:right="399" w:firstLine="216"/>
        <w:jc w:val="both"/>
      </w:pPr>
      <w:r w:rsidRPr="00CD1BB9">
        <w:rPr>
          <w:w w:val="105"/>
        </w:rPr>
        <w:t>Les références bibliographiques doivent être indiquées entre crochets dans le texte. En cas</w:t>
      </w:r>
      <w:r w:rsidRPr="00CD1BB9">
        <w:rPr>
          <w:spacing w:val="40"/>
          <w:w w:val="105"/>
        </w:rPr>
        <w:t xml:space="preserve"> </w:t>
      </w:r>
      <w:r w:rsidRPr="00CD1BB9">
        <w:rPr>
          <w:w w:val="105"/>
        </w:rPr>
        <w:t>de</w:t>
      </w:r>
      <w:r w:rsidRPr="00CD1BB9">
        <w:rPr>
          <w:spacing w:val="-9"/>
          <w:w w:val="105"/>
        </w:rPr>
        <w:t xml:space="preserve"> </w:t>
      </w:r>
      <w:r w:rsidRPr="00CD1BB9">
        <w:rPr>
          <w:w w:val="105"/>
        </w:rPr>
        <w:t>citations</w:t>
      </w:r>
      <w:r w:rsidRPr="00CD1BB9">
        <w:rPr>
          <w:spacing w:val="-9"/>
          <w:w w:val="105"/>
        </w:rPr>
        <w:t xml:space="preserve"> </w:t>
      </w:r>
      <w:r w:rsidRPr="00CD1BB9">
        <w:rPr>
          <w:w w:val="105"/>
        </w:rPr>
        <w:t>multiples,</w:t>
      </w:r>
      <w:r w:rsidRPr="00CD1BB9">
        <w:rPr>
          <w:spacing w:val="-9"/>
          <w:w w:val="105"/>
        </w:rPr>
        <w:t xml:space="preserve"> </w:t>
      </w:r>
      <w:r w:rsidRPr="00CD1BB9">
        <w:rPr>
          <w:w w:val="105"/>
        </w:rPr>
        <w:t>les</w:t>
      </w:r>
      <w:r w:rsidRPr="00CD1BB9">
        <w:rPr>
          <w:spacing w:val="-9"/>
          <w:w w:val="105"/>
        </w:rPr>
        <w:t xml:space="preserve"> </w:t>
      </w:r>
      <w:r w:rsidRPr="00CD1BB9">
        <w:rPr>
          <w:w w:val="105"/>
        </w:rPr>
        <w:t>références</w:t>
      </w:r>
      <w:r w:rsidRPr="00CD1BB9">
        <w:rPr>
          <w:spacing w:val="-9"/>
          <w:w w:val="105"/>
        </w:rPr>
        <w:t xml:space="preserve"> </w:t>
      </w:r>
      <w:r w:rsidRPr="00CD1BB9">
        <w:rPr>
          <w:w w:val="105"/>
        </w:rPr>
        <w:t>seront</w:t>
      </w:r>
      <w:r w:rsidRPr="00CD1BB9">
        <w:rPr>
          <w:spacing w:val="-9"/>
          <w:w w:val="105"/>
        </w:rPr>
        <w:t xml:space="preserve"> </w:t>
      </w:r>
      <w:r w:rsidRPr="00CD1BB9">
        <w:rPr>
          <w:w w:val="105"/>
        </w:rPr>
        <w:t>placées</w:t>
      </w:r>
      <w:r w:rsidRPr="00CD1BB9">
        <w:rPr>
          <w:spacing w:val="-9"/>
          <w:w w:val="105"/>
        </w:rPr>
        <w:t xml:space="preserve"> </w:t>
      </w:r>
      <w:r w:rsidRPr="00CD1BB9">
        <w:rPr>
          <w:w w:val="105"/>
        </w:rPr>
        <w:t>dans</w:t>
      </w:r>
      <w:r w:rsidRPr="00CD1BB9">
        <w:rPr>
          <w:spacing w:val="-9"/>
          <w:w w:val="105"/>
        </w:rPr>
        <w:t xml:space="preserve"> </w:t>
      </w:r>
      <w:r w:rsidRPr="00CD1BB9">
        <w:rPr>
          <w:w w:val="105"/>
        </w:rPr>
        <w:t>le</w:t>
      </w:r>
      <w:r w:rsidRPr="00CD1BB9">
        <w:rPr>
          <w:spacing w:val="-9"/>
          <w:w w:val="105"/>
        </w:rPr>
        <w:t xml:space="preserve"> </w:t>
      </w:r>
      <w:r w:rsidRPr="00CD1BB9">
        <w:rPr>
          <w:w w:val="105"/>
        </w:rPr>
        <w:t>même</w:t>
      </w:r>
      <w:r w:rsidRPr="00CD1BB9">
        <w:rPr>
          <w:spacing w:val="-9"/>
          <w:w w:val="105"/>
        </w:rPr>
        <w:t xml:space="preserve"> </w:t>
      </w:r>
      <w:r w:rsidRPr="00CD1BB9">
        <w:rPr>
          <w:w w:val="105"/>
        </w:rPr>
        <w:t>groupe</w:t>
      </w:r>
      <w:r w:rsidRPr="00CD1BB9">
        <w:rPr>
          <w:spacing w:val="-9"/>
          <w:w w:val="105"/>
        </w:rPr>
        <w:t xml:space="preserve"> </w:t>
      </w:r>
      <w:r w:rsidRPr="00CD1BB9">
        <w:rPr>
          <w:w w:val="105"/>
        </w:rPr>
        <w:t>de</w:t>
      </w:r>
      <w:r w:rsidRPr="00CD1BB9">
        <w:rPr>
          <w:spacing w:val="-9"/>
          <w:w w:val="105"/>
        </w:rPr>
        <w:t xml:space="preserve"> </w:t>
      </w:r>
      <w:r w:rsidRPr="00CD1BB9">
        <w:rPr>
          <w:w w:val="105"/>
        </w:rPr>
        <w:t>crochets</w:t>
      </w:r>
      <w:r w:rsidRPr="00CD1BB9">
        <w:rPr>
          <w:spacing w:val="-9"/>
          <w:w w:val="105"/>
        </w:rPr>
        <w:t xml:space="preserve"> </w:t>
      </w:r>
      <w:r w:rsidRPr="00CD1BB9">
        <w:rPr>
          <w:w w:val="105"/>
        </w:rPr>
        <w:t>et</w:t>
      </w:r>
      <w:r w:rsidRPr="00CD1BB9">
        <w:rPr>
          <w:spacing w:val="-9"/>
          <w:w w:val="105"/>
        </w:rPr>
        <w:t xml:space="preserve"> </w:t>
      </w:r>
      <w:r w:rsidRPr="00CD1BB9">
        <w:rPr>
          <w:w w:val="105"/>
        </w:rPr>
        <w:t>classées selon l’ordre dans lequel elles apparaissent dans la liste des références (par exemple : [1, 2]). Par ailleurs, la liste complète des références figurant en fin de document devra être organisée par ordre alphabétique du nom de famille du premier auteur. À titre d’illustration, on peut</w:t>
      </w:r>
      <w:r w:rsidRPr="00CD1BB9">
        <w:rPr>
          <w:spacing w:val="80"/>
          <w:w w:val="150"/>
        </w:rPr>
        <w:t xml:space="preserve"> </w:t>
      </w:r>
      <w:r w:rsidRPr="00CD1BB9">
        <w:rPr>
          <w:w w:val="105"/>
        </w:rPr>
        <w:t>citer : un article de revue [1] ou encore un ouvrage [2].</w:t>
      </w:r>
    </w:p>
    <w:p w14:paraId="07A55194" w14:textId="77777777" w:rsidR="005650B1" w:rsidRPr="00CD1BB9" w:rsidRDefault="005650B1">
      <w:pPr>
        <w:pStyle w:val="Corpsdetexte"/>
        <w:spacing w:before="150"/>
      </w:pPr>
    </w:p>
    <w:p w14:paraId="6C374685" w14:textId="77777777" w:rsidR="005650B1" w:rsidRPr="00CD1BB9" w:rsidRDefault="00000000">
      <w:pPr>
        <w:pStyle w:val="Titre2"/>
        <w:numPr>
          <w:ilvl w:val="1"/>
          <w:numId w:val="3"/>
        </w:numPr>
        <w:tabs>
          <w:tab w:val="left" w:pos="635"/>
        </w:tabs>
        <w:ind w:left="635" w:hanging="612"/>
        <w:jc w:val="left"/>
        <w:rPr>
          <w:rFonts w:ascii="Times New Roman" w:hAnsi="Times New Roman" w:cs="Times New Roman"/>
        </w:rPr>
      </w:pPr>
      <w:r w:rsidRPr="00CD1BB9">
        <w:rPr>
          <w:rFonts w:ascii="Times New Roman" w:hAnsi="Times New Roman" w:cs="Times New Roman"/>
          <w:w w:val="90"/>
        </w:rPr>
        <w:t>Illustration,</w:t>
      </w:r>
      <w:r w:rsidRPr="00CD1BB9">
        <w:rPr>
          <w:rFonts w:ascii="Times New Roman" w:hAnsi="Times New Roman" w:cs="Times New Roman"/>
          <w:spacing w:val="33"/>
        </w:rPr>
        <w:t xml:space="preserve"> </w:t>
      </w:r>
      <w:r w:rsidRPr="00CD1BB9">
        <w:rPr>
          <w:rFonts w:ascii="Times New Roman" w:hAnsi="Times New Roman" w:cs="Times New Roman"/>
          <w:w w:val="90"/>
        </w:rPr>
        <w:t>formule</w:t>
      </w:r>
      <w:r w:rsidRPr="00CD1BB9">
        <w:rPr>
          <w:rFonts w:ascii="Times New Roman" w:hAnsi="Times New Roman" w:cs="Times New Roman"/>
          <w:spacing w:val="33"/>
        </w:rPr>
        <w:t xml:space="preserve"> </w:t>
      </w:r>
      <w:r w:rsidRPr="00CD1BB9">
        <w:rPr>
          <w:rFonts w:ascii="Times New Roman" w:hAnsi="Times New Roman" w:cs="Times New Roman"/>
          <w:w w:val="90"/>
        </w:rPr>
        <w:t>et</w:t>
      </w:r>
      <w:r w:rsidRPr="00CD1BB9">
        <w:rPr>
          <w:rFonts w:ascii="Times New Roman" w:hAnsi="Times New Roman" w:cs="Times New Roman"/>
          <w:spacing w:val="34"/>
        </w:rPr>
        <w:t xml:space="preserve"> </w:t>
      </w:r>
      <w:r w:rsidRPr="00CD1BB9">
        <w:rPr>
          <w:rFonts w:ascii="Times New Roman" w:hAnsi="Times New Roman" w:cs="Times New Roman"/>
          <w:spacing w:val="-2"/>
          <w:w w:val="90"/>
        </w:rPr>
        <w:t>légende</w:t>
      </w:r>
    </w:p>
    <w:p w14:paraId="1F995F85" w14:textId="77777777" w:rsidR="005650B1" w:rsidRPr="00CD1BB9" w:rsidRDefault="00000000">
      <w:pPr>
        <w:pStyle w:val="Corpsdetexte"/>
        <w:spacing w:before="170" w:line="249" w:lineRule="auto"/>
        <w:ind w:left="23" w:right="398" w:firstLine="216"/>
        <w:jc w:val="both"/>
      </w:pPr>
      <w:r w:rsidRPr="00CD1BB9">
        <w:rPr>
          <w:w w:val="105"/>
        </w:rPr>
        <w:t>La légende des illustrations devra être positionnée en dessous de l’illustration, comme dans la Figure (1). Les équations devront être centrées et numérotées avec des chiffres arabes (par exemple Equation 1).</w:t>
      </w:r>
    </w:p>
    <w:p w14:paraId="59F226E4" w14:textId="77777777" w:rsidR="005650B1" w:rsidRPr="00CD1BB9" w:rsidRDefault="00000000">
      <w:pPr>
        <w:pStyle w:val="Corpsdetexte"/>
        <w:spacing w:before="5"/>
        <w:rPr>
          <w:sz w:val="20"/>
        </w:rPr>
      </w:pPr>
      <w:r w:rsidRPr="00CD1BB9">
        <w:rPr>
          <w:noProof/>
          <w:sz w:val="20"/>
        </w:rPr>
        <w:drawing>
          <wp:anchor distT="0" distB="0" distL="0" distR="0" simplePos="0" relativeHeight="487588352" behindDoc="1" locked="0" layoutInCell="1" allowOverlap="1" wp14:anchorId="70DFAE38" wp14:editId="502B8DCF">
            <wp:simplePos x="0" y="0"/>
            <wp:positionH relativeFrom="page">
              <wp:posOffset>3344455</wp:posOffset>
            </wp:positionH>
            <wp:positionV relativeFrom="paragraph">
              <wp:posOffset>165079</wp:posOffset>
            </wp:positionV>
            <wp:extent cx="682751" cy="6827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82751" cy="682751"/>
                    </a:xfrm>
                    <a:prstGeom prst="rect">
                      <a:avLst/>
                    </a:prstGeom>
                  </pic:spPr>
                </pic:pic>
              </a:graphicData>
            </a:graphic>
          </wp:anchor>
        </w:drawing>
      </w:r>
    </w:p>
    <w:p w14:paraId="39CACDCC" w14:textId="77777777" w:rsidR="005650B1" w:rsidRPr="00CD1BB9" w:rsidRDefault="005650B1">
      <w:pPr>
        <w:pStyle w:val="Corpsdetexte"/>
        <w:spacing w:before="62"/>
      </w:pPr>
    </w:p>
    <w:p w14:paraId="3445E433" w14:textId="77777777" w:rsidR="005650B1" w:rsidRPr="00CD1BB9" w:rsidRDefault="00000000">
      <w:pPr>
        <w:ind w:right="378"/>
        <w:jc w:val="center"/>
      </w:pPr>
      <w:r w:rsidRPr="00CD1BB9">
        <w:rPr>
          <w:w w:val="105"/>
          <w:sz w:val="20"/>
        </w:rPr>
        <w:t>FIG.</w:t>
      </w:r>
      <w:r w:rsidRPr="00CD1BB9">
        <w:rPr>
          <w:spacing w:val="25"/>
          <w:w w:val="105"/>
          <w:sz w:val="20"/>
        </w:rPr>
        <w:t xml:space="preserve"> </w:t>
      </w:r>
      <w:r w:rsidRPr="00CD1BB9">
        <w:rPr>
          <w:w w:val="105"/>
          <w:sz w:val="20"/>
        </w:rPr>
        <w:t>1</w:t>
      </w:r>
      <w:r w:rsidRPr="00CD1BB9">
        <w:rPr>
          <w:spacing w:val="22"/>
          <w:w w:val="105"/>
          <w:sz w:val="20"/>
        </w:rPr>
        <w:t xml:space="preserve"> </w:t>
      </w:r>
      <w:r w:rsidRPr="00CD1BB9">
        <w:rPr>
          <w:w w:val="105"/>
        </w:rPr>
        <w:t>–</w:t>
      </w:r>
      <w:r w:rsidRPr="00CD1BB9">
        <w:rPr>
          <w:spacing w:val="16"/>
          <w:w w:val="105"/>
        </w:rPr>
        <w:t xml:space="preserve"> </w:t>
      </w:r>
      <w:r w:rsidRPr="00CD1BB9">
        <w:rPr>
          <w:w w:val="105"/>
        </w:rPr>
        <w:t>Logo</w:t>
      </w:r>
      <w:r w:rsidRPr="00CD1BB9">
        <w:rPr>
          <w:spacing w:val="17"/>
          <w:w w:val="105"/>
        </w:rPr>
        <w:t xml:space="preserve"> </w:t>
      </w:r>
      <w:r w:rsidRPr="00CD1BB9">
        <w:rPr>
          <w:w w:val="105"/>
        </w:rPr>
        <w:t>de</w:t>
      </w:r>
      <w:r w:rsidRPr="00CD1BB9">
        <w:rPr>
          <w:spacing w:val="16"/>
          <w:w w:val="105"/>
        </w:rPr>
        <w:t xml:space="preserve"> </w:t>
      </w:r>
      <w:r w:rsidRPr="00CD1BB9">
        <w:rPr>
          <w:w w:val="105"/>
        </w:rPr>
        <w:t>la</w:t>
      </w:r>
      <w:r w:rsidRPr="00CD1BB9">
        <w:rPr>
          <w:spacing w:val="16"/>
          <w:w w:val="105"/>
        </w:rPr>
        <w:t xml:space="preserve"> </w:t>
      </w:r>
      <w:proofErr w:type="spellStart"/>
      <w:r w:rsidRPr="00CD1BB9">
        <w:rPr>
          <w:spacing w:val="-2"/>
          <w:w w:val="105"/>
        </w:rPr>
        <w:t>CoSTIC</w:t>
      </w:r>
      <w:proofErr w:type="spellEnd"/>
    </w:p>
    <w:p w14:paraId="7850513D" w14:textId="77777777" w:rsidR="005650B1" w:rsidRPr="00CD1BB9" w:rsidRDefault="005650B1">
      <w:pPr>
        <w:pStyle w:val="Corpsdetexte"/>
      </w:pPr>
    </w:p>
    <w:p w14:paraId="3C4993C3" w14:textId="77777777" w:rsidR="005650B1" w:rsidRPr="00CD1BB9" w:rsidRDefault="005650B1">
      <w:pPr>
        <w:pStyle w:val="Corpsdetexte"/>
      </w:pPr>
    </w:p>
    <w:p w14:paraId="6DB66A64" w14:textId="77777777" w:rsidR="005650B1" w:rsidRPr="00CD1BB9" w:rsidRDefault="005650B1">
      <w:pPr>
        <w:pStyle w:val="Corpsdetexte"/>
        <w:spacing w:before="35"/>
      </w:pPr>
    </w:p>
    <w:p w14:paraId="0A1C7445" w14:textId="77777777" w:rsidR="005650B1" w:rsidRPr="00CD1BB9" w:rsidRDefault="00000000">
      <w:pPr>
        <w:tabs>
          <w:tab w:val="left" w:pos="8536"/>
        </w:tabs>
        <w:ind w:left="3858"/>
      </w:pPr>
      <w:r w:rsidRPr="00CD1BB9">
        <w:rPr>
          <w:i/>
          <w:w w:val="115"/>
        </w:rPr>
        <w:t>Ax</w:t>
      </w:r>
      <w:r w:rsidRPr="00CD1BB9">
        <w:rPr>
          <w:i/>
          <w:spacing w:val="11"/>
          <w:w w:val="115"/>
        </w:rPr>
        <w:t xml:space="preserve"> </w:t>
      </w:r>
      <w:r w:rsidRPr="00CD1BB9">
        <w:rPr>
          <w:w w:val="115"/>
        </w:rPr>
        <w:t>+</w:t>
      </w:r>
      <w:r w:rsidRPr="00CD1BB9">
        <w:rPr>
          <w:spacing w:val="5"/>
          <w:w w:val="115"/>
        </w:rPr>
        <w:t xml:space="preserve"> </w:t>
      </w:r>
      <w:r w:rsidRPr="00CD1BB9">
        <w:rPr>
          <w:i/>
          <w:w w:val="115"/>
        </w:rPr>
        <w:t>B</w:t>
      </w:r>
      <w:r w:rsidRPr="00CD1BB9">
        <w:rPr>
          <w:i/>
          <w:spacing w:val="46"/>
          <w:w w:val="115"/>
        </w:rPr>
        <w:t xml:space="preserve"> </w:t>
      </w:r>
      <w:r w:rsidRPr="00CD1BB9">
        <w:rPr>
          <w:w w:val="115"/>
        </w:rPr>
        <w:t>=</w:t>
      </w:r>
      <w:r w:rsidRPr="00CD1BB9">
        <w:rPr>
          <w:spacing w:val="23"/>
          <w:w w:val="115"/>
        </w:rPr>
        <w:t xml:space="preserve"> </w:t>
      </w:r>
      <w:r w:rsidRPr="00CD1BB9">
        <w:rPr>
          <w:spacing w:val="-10"/>
          <w:w w:val="115"/>
        </w:rPr>
        <w:t>0</w:t>
      </w:r>
      <w:r w:rsidRPr="00CD1BB9">
        <w:tab/>
      </w:r>
      <w:r w:rsidRPr="00CD1BB9">
        <w:rPr>
          <w:spacing w:val="-5"/>
          <w:w w:val="115"/>
        </w:rPr>
        <w:t>(1)</w:t>
      </w:r>
    </w:p>
    <w:p w14:paraId="00A52AF3" w14:textId="77777777" w:rsidR="005650B1" w:rsidRPr="00CD1BB9" w:rsidRDefault="005650B1">
      <w:pPr>
        <w:pStyle w:val="Corpsdetexte"/>
        <w:spacing w:before="55"/>
      </w:pPr>
    </w:p>
    <w:p w14:paraId="5B6D6260" w14:textId="77777777" w:rsidR="005650B1" w:rsidRPr="00CD1BB9" w:rsidRDefault="00000000">
      <w:pPr>
        <w:spacing w:line="249" w:lineRule="auto"/>
        <w:ind w:left="23" w:right="401"/>
        <w:jc w:val="both"/>
        <w:rPr>
          <w:i/>
        </w:rPr>
      </w:pPr>
      <w:r w:rsidRPr="00CD1BB9">
        <w:rPr>
          <w:b/>
          <w:w w:val="105"/>
        </w:rPr>
        <w:t xml:space="preserve">Théorème 1 </w:t>
      </w:r>
      <w:r w:rsidRPr="00CD1BB9">
        <w:rPr>
          <w:i/>
          <w:w w:val="105"/>
        </w:rPr>
        <w:t xml:space="preserve">Un exemple de théorème. Les environnements suivants sont également dispo- </w:t>
      </w:r>
      <w:proofErr w:type="spellStart"/>
      <w:r w:rsidRPr="00CD1BB9">
        <w:rPr>
          <w:i/>
          <w:w w:val="105"/>
        </w:rPr>
        <w:t>nibles</w:t>
      </w:r>
      <w:proofErr w:type="spellEnd"/>
      <w:r w:rsidRPr="00CD1BB9">
        <w:rPr>
          <w:i/>
          <w:spacing w:val="-15"/>
          <w:w w:val="105"/>
        </w:rPr>
        <w:t xml:space="preserve"> </w:t>
      </w:r>
      <w:r w:rsidRPr="00CD1BB9">
        <w:rPr>
          <w:i/>
          <w:w w:val="105"/>
        </w:rPr>
        <w:t>:</w:t>
      </w:r>
      <w:r w:rsidRPr="00CD1BB9">
        <w:rPr>
          <w:i/>
          <w:spacing w:val="-14"/>
          <w:w w:val="105"/>
        </w:rPr>
        <w:t xml:space="preserve"> </w:t>
      </w:r>
      <w:r w:rsidRPr="00CD1BB9">
        <w:rPr>
          <w:i/>
          <w:w w:val="105"/>
        </w:rPr>
        <w:t>remarque,</w:t>
      </w:r>
      <w:r w:rsidRPr="00CD1BB9">
        <w:rPr>
          <w:i/>
          <w:spacing w:val="-15"/>
          <w:w w:val="105"/>
        </w:rPr>
        <w:t xml:space="preserve"> </w:t>
      </w:r>
      <w:r w:rsidRPr="00CD1BB9">
        <w:rPr>
          <w:i/>
          <w:w w:val="105"/>
        </w:rPr>
        <w:t>propriété,</w:t>
      </w:r>
      <w:r w:rsidRPr="00CD1BB9">
        <w:rPr>
          <w:i/>
          <w:spacing w:val="-14"/>
          <w:w w:val="105"/>
        </w:rPr>
        <w:t xml:space="preserve"> </w:t>
      </w:r>
      <w:r w:rsidRPr="00CD1BB9">
        <w:rPr>
          <w:i/>
          <w:w w:val="105"/>
        </w:rPr>
        <w:t>corollaire,</w:t>
      </w:r>
      <w:r w:rsidRPr="00CD1BB9">
        <w:rPr>
          <w:i/>
          <w:spacing w:val="-15"/>
          <w:w w:val="105"/>
        </w:rPr>
        <w:t xml:space="preserve"> </w:t>
      </w:r>
      <w:r w:rsidRPr="00CD1BB9">
        <w:rPr>
          <w:i/>
          <w:w w:val="105"/>
        </w:rPr>
        <w:t>définition,</w:t>
      </w:r>
      <w:r w:rsidRPr="00CD1BB9">
        <w:rPr>
          <w:i/>
          <w:spacing w:val="-14"/>
          <w:w w:val="105"/>
        </w:rPr>
        <w:t xml:space="preserve"> </w:t>
      </w:r>
      <w:r w:rsidRPr="00CD1BB9">
        <w:rPr>
          <w:i/>
          <w:w w:val="105"/>
        </w:rPr>
        <w:t>notation,</w:t>
      </w:r>
      <w:r w:rsidRPr="00CD1BB9">
        <w:rPr>
          <w:i/>
          <w:spacing w:val="-15"/>
          <w:w w:val="105"/>
        </w:rPr>
        <w:t xml:space="preserve"> </w:t>
      </w:r>
      <w:r w:rsidRPr="00CD1BB9">
        <w:rPr>
          <w:i/>
          <w:w w:val="105"/>
        </w:rPr>
        <w:t>proposition,</w:t>
      </w:r>
      <w:r w:rsidRPr="00CD1BB9">
        <w:rPr>
          <w:i/>
          <w:spacing w:val="-14"/>
          <w:w w:val="105"/>
        </w:rPr>
        <w:t xml:space="preserve"> </w:t>
      </w:r>
      <w:r w:rsidRPr="00CD1BB9">
        <w:rPr>
          <w:i/>
          <w:w w:val="105"/>
        </w:rPr>
        <w:t>exemple,</w:t>
      </w:r>
      <w:r w:rsidRPr="00CD1BB9">
        <w:rPr>
          <w:i/>
          <w:spacing w:val="-14"/>
          <w:w w:val="105"/>
        </w:rPr>
        <w:t xml:space="preserve"> </w:t>
      </w:r>
      <w:r w:rsidRPr="00CD1BB9">
        <w:rPr>
          <w:i/>
          <w:w w:val="105"/>
        </w:rPr>
        <w:t>preuve.</w:t>
      </w:r>
      <w:r w:rsidRPr="00CD1BB9">
        <w:rPr>
          <w:i/>
          <w:spacing w:val="-15"/>
          <w:w w:val="105"/>
        </w:rPr>
        <w:t xml:space="preserve"> </w:t>
      </w:r>
      <w:r w:rsidRPr="00CD1BB9">
        <w:rPr>
          <w:i/>
          <w:w w:val="105"/>
        </w:rPr>
        <w:t>Vous gérerez la numérotation vous-même.</w:t>
      </w:r>
    </w:p>
    <w:p w14:paraId="0E63DC43" w14:textId="77777777" w:rsidR="005650B1" w:rsidRPr="00CD1BB9" w:rsidRDefault="005650B1">
      <w:pPr>
        <w:pStyle w:val="Corpsdetexte"/>
        <w:spacing w:before="150"/>
        <w:rPr>
          <w:i/>
        </w:rPr>
      </w:pPr>
    </w:p>
    <w:p w14:paraId="2805BE0C" w14:textId="77777777" w:rsidR="005650B1" w:rsidRPr="00CD1BB9" w:rsidRDefault="00000000">
      <w:pPr>
        <w:pStyle w:val="Titre2"/>
        <w:numPr>
          <w:ilvl w:val="1"/>
          <w:numId w:val="3"/>
        </w:numPr>
        <w:tabs>
          <w:tab w:val="left" w:pos="635"/>
        </w:tabs>
        <w:ind w:left="635" w:hanging="612"/>
        <w:jc w:val="left"/>
        <w:rPr>
          <w:rFonts w:ascii="Times New Roman" w:hAnsi="Times New Roman" w:cs="Times New Roman"/>
        </w:rPr>
      </w:pPr>
      <w:r w:rsidRPr="00CD1BB9">
        <w:rPr>
          <w:rFonts w:ascii="Times New Roman" w:hAnsi="Times New Roman" w:cs="Times New Roman"/>
          <w:spacing w:val="-2"/>
        </w:rPr>
        <w:t>Tableau</w:t>
      </w:r>
    </w:p>
    <w:p w14:paraId="7F58A5AD" w14:textId="77777777" w:rsidR="005650B1" w:rsidRPr="00CD1BB9" w:rsidRDefault="00000000">
      <w:pPr>
        <w:pStyle w:val="Corpsdetexte"/>
        <w:spacing w:before="170"/>
        <w:ind w:right="436"/>
        <w:jc w:val="center"/>
      </w:pPr>
      <w:r w:rsidRPr="00CD1BB9">
        <w:rPr>
          <w:w w:val="105"/>
        </w:rPr>
        <w:t>Le</w:t>
      </w:r>
      <w:r w:rsidRPr="00CD1BB9">
        <w:rPr>
          <w:spacing w:val="16"/>
          <w:w w:val="105"/>
        </w:rPr>
        <w:t xml:space="preserve"> </w:t>
      </w:r>
      <w:r w:rsidRPr="00CD1BB9">
        <w:rPr>
          <w:w w:val="105"/>
        </w:rPr>
        <w:t>titre</w:t>
      </w:r>
      <w:r w:rsidRPr="00CD1BB9">
        <w:rPr>
          <w:spacing w:val="16"/>
          <w:w w:val="105"/>
        </w:rPr>
        <w:t xml:space="preserve"> </w:t>
      </w:r>
      <w:r w:rsidRPr="00CD1BB9">
        <w:rPr>
          <w:w w:val="105"/>
        </w:rPr>
        <w:t>du</w:t>
      </w:r>
      <w:r w:rsidRPr="00CD1BB9">
        <w:rPr>
          <w:spacing w:val="17"/>
          <w:w w:val="105"/>
        </w:rPr>
        <w:t xml:space="preserve"> </w:t>
      </w:r>
      <w:r w:rsidRPr="00CD1BB9">
        <w:rPr>
          <w:w w:val="105"/>
        </w:rPr>
        <w:t>tableau</w:t>
      </w:r>
      <w:r w:rsidRPr="00CD1BB9">
        <w:rPr>
          <w:spacing w:val="16"/>
          <w:w w:val="105"/>
        </w:rPr>
        <w:t xml:space="preserve"> </w:t>
      </w:r>
      <w:r w:rsidRPr="00CD1BB9">
        <w:rPr>
          <w:w w:val="105"/>
        </w:rPr>
        <w:t>devra</w:t>
      </w:r>
      <w:r w:rsidRPr="00CD1BB9">
        <w:rPr>
          <w:spacing w:val="17"/>
          <w:w w:val="105"/>
        </w:rPr>
        <w:t xml:space="preserve"> </w:t>
      </w:r>
      <w:r w:rsidRPr="00CD1BB9">
        <w:rPr>
          <w:w w:val="105"/>
        </w:rPr>
        <w:t>être</w:t>
      </w:r>
      <w:r w:rsidRPr="00CD1BB9">
        <w:rPr>
          <w:spacing w:val="16"/>
          <w:w w:val="105"/>
        </w:rPr>
        <w:t xml:space="preserve"> </w:t>
      </w:r>
      <w:r w:rsidRPr="00CD1BB9">
        <w:rPr>
          <w:w w:val="105"/>
        </w:rPr>
        <w:t>positionné</w:t>
      </w:r>
      <w:r w:rsidRPr="00CD1BB9">
        <w:rPr>
          <w:spacing w:val="16"/>
          <w:w w:val="105"/>
        </w:rPr>
        <w:t xml:space="preserve"> </w:t>
      </w:r>
      <w:proofErr w:type="spellStart"/>
      <w:r w:rsidRPr="00CD1BB9">
        <w:rPr>
          <w:w w:val="105"/>
        </w:rPr>
        <w:t>au</w:t>
      </w:r>
      <w:r w:rsidRPr="00CD1BB9">
        <w:rPr>
          <w:spacing w:val="17"/>
          <w:w w:val="105"/>
        </w:rPr>
        <w:t xml:space="preserve"> </w:t>
      </w:r>
      <w:r w:rsidRPr="00CD1BB9">
        <w:rPr>
          <w:w w:val="105"/>
        </w:rPr>
        <w:t>dessus</w:t>
      </w:r>
      <w:proofErr w:type="spellEnd"/>
      <w:r w:rsidRPr="00CD1BB9">
        <w:rPr>
          <w:spacing w:val="16"/>
          <w:w w:val="105"/>
        </w:rPr>
        <w:t xml:space="preserve"> </w:t>
      </w:r>
      <w:r w:rsidRPr="00CD1BB9">
        <w:rPr>
          <w:w w:val="105"/>
        </w:rPr>
        <w:t>du</w:t>
      </w:r>
      <w:r w:rsidRPr="00CD1BB9">
        <w:rPr>
          <w:spacing w:val="17"/>
          <w:w w:val="105"/>
        </w:rPr>
        <w:t xml:space="preserve"> </w:t>
      </w:r>
      <w:r w:rsidRPr="00CD1BB9">
        <w:rPr>
          <w:w w:val="105"/>
        </w:rPr>
        <w:t>tableau</w:t>
      </w:r>
      <w:r w:rsidRPr="00CD1BB9">
        <w:rPr>
          <w:spacing w:val="16"/>
          <w:w w:val="105"/>
        </w:rPr>
        <w:t xml:space="preserve"> </w:t>
      </w:r>
      <w:r w:rsidRPr="00CD1BB9">
        <w:rPr>
          <w:w w:val="105"/>
        </w:rPr>
        <w:t>(par</w:t>
      </w:r>
      <w:r w:rsidRPr="00CD1BB9">
        <w:rPr>
          <w:spacing w:val="16"/>
          <w:w w:val="105"/>
        </w:rPr>
        <w:t xml:space="preserve"> </w:t>
      </w:r>
      <w:r w:rsidRPr="00CD1BB9">
        <w:rPr>
          <w:w w:val="105"/>
        </w:rPr>
        <w:t>exemple</w:t>
      </w:r>
      <w:r w:rsidRPr="00CD1BB9">
        <w:rPr>
          <w:spacing w:val="17"/>
          <w:w w:val="105"/>
        </w:rPr>
        <w:t xml:space="preserve"> </w:t>
      </w:r>
      <w:r w:rsidRPr="00CD1BB9">
        <w:rPr>
          <w:w w:val="105"/>
        </w:rPr>
        <w:t>Tableau</w:t>
      </w:r>
      <w:r w:rsidRPr="00CD1BB9">
        <w:rPr>
          <w:spacing w:val="16"/>
          <w:w w:val="105"/>
        </w:rPr>
        <w:t xml:space="preserve"> </w:t>
      </w:r>
      <w:r w:rsidRPr="00CD1BB9">
        <w:rPr>
          <w:spacing w:val="-5"/>
          <w:w w:val="105"/>
        </w:rPr>
        <w:t>1).</w:t>
      </w:r>
    </w:p>
    <w:p w14:paraId="06D8DD74" w14:textId="77777777" w:rsidR="005650B1" w:rsidRPr="00CD1BB9" w:rsidRDefault="005650B1">
      <w:pPr>
        <w:pStyle w:val="Corpsdetexte"/>
        <w:spacing w:before="161"/>
      </w:pPr>
    </w:p>
    <w:p w14:paraId="48B46B81" w14:textId="77777777" w:rsidR="005650B1" w:rsidRPr="00CD1BB9" w:rsidRDefault="00000000">
      <w:pPr>
        <w:ind w:right="377"/>
        <w:jc w:val="center"/>
      </w:pPr>
      <w:r w:rsidRPr="00CD1BB9">
        <w:rPr>
          <w:w w:val="105"/>
          <w:sz w:val="20"/>
        </w:rPr>
        <w:t>TAB.</w:t>
      </w:r>
      <w:r w:rsidRPr="00CD1BB9">
        <w:rPr>
          <w:spacing w:val="26"/>
          <w:w w:val="105"/>
          <w:sz w:val="20"/>
        </w:rPr>
        <w:t xml:space="preserve"> </w:t>
      </w:r>
      <w:r w:rsidRPr="00CD1BB9">
        <w:rPr>
          <w:w w:val="105"/>
          <w:sz w:val="20"/>
        </w:rPr>
        <w:t>1</w:t>
      </w:r>
      <w:r w:rsidRPr="00CD1BB9">
        <w:rPr>
          <w:spacing w:val="22"/>
          <w:w w:val="105"/>
          <w:sz w:val="20"/>
        </w:rPr>
        <w:t xml:space="preserve"> </w:t>
      </w:r>
      <w:r w:rsidRPr="00CD1BB9">
        <w:rPr>
          <w:w w:val="105"/>
        </w:rPr>
        <w:t>–</w:t>
      </w:r>
      <w:r w:rsidRPr="00CD1BB9">
        <w:rPr>
          <w:spacing w:val="17"/>
          <w:w w:val="105"/>
        </w:rPr>
        <w:t xml:space="preserve"> </w:t>
      </w:r>
      <w:r w:rsidRPr="00CD1BB9">
        <w:rPr>
          <w:w w:val="105"/>
        </w:rPr>
        <w:t>Exemple</w:t>
      </w:r>
      <w:r w:rsidRPr="00CD1BB9">
        <w:rPr>
          <w:spacing w:val="17"/>
          <w:w w:val="105"/>
        </w:rPr>
        <w:t xml:space="preserve"> </w:t>
      </w:r>
      <w:r w:rsidRPr="00CD1BB9">
        <w:rPr>
          <w:w w:val="105"/>
        </w:rPr>
        <w:t>de</w:t>
      </w:r>
      <w:r w:rsidRPr="00CD1BB9">
        <w:rPr>
          <w:spacing w:val="18"/>
          <w:w w:val="105"/>
        </w:rPr>
        <w:t xml:space="preserve"> </w:t>
      </w:r>
      <w:r w:rsidRPr="00CD1BB9">
        <w:rPr>
          <w:spacing w:val="-2"/>
          <w:w w:val="105"/>
        </w:rPr>
        <w:t>tableau</w:t>
      </w:r>
    </w:p>
    <w:p w14:paraId="4C8D0ED3" w14:textId="77777777" w:rsidR="005650B1" w:rsidRPr="00CD1BB9" w:rsidRDefault="00000000">
      <w:pPr>
        <w:pStyle w:val="Corpsdetexte"/>
        <w:spacing w:before="4"/>
        <w:rPr>
          <w:sz w:val="20"/>
        </w:rPr>
      </w:pPr>
      <w:r w:rsidRPr="00CD1BB9">
        <w:rPr>
          <w:noProof/>
          <w:sz w:val="20"/>
        </w:rPr>
        <mc:AlternateContent>
          <mc:Choice Requires="wps">
            <w:drawing>
              <wp:anchor distT="0" distB="0" distL="0" distR="0" simplePos="0" relativeHeight="487588864" behindDoc="1" locked="0" layoutInCell="1" allowOverlap="1" wp14:anchorId="31EC1498" wp14:editId="48DECF41">
                <wp:simplePos x="0" y="0"/>
                <wp:positionH relativeFrom="page">
                  <wp:posOffset>2658046</wp:posOffset>
                </wp:positionH>
                <wp:positionV relativeFrom="paragraph">
                  <wp:posOffset>164320</wp:posOffset>
                </wp:positionV>
                <wp:extent cx="20929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2960" cy="1270"/>
                        </a:xfrm>
                        <a:custGeom>
                          <a:avLst/>
                          <a:gdLst/>
                          <a:ahLst/>
                          <a:cxnLst/>
                          <a:rect l="l" t="t" r="r" b="b"/>
                          <a:pathLst>
                            <a:path w="2092960">
                              <a:moveTo>
                                <a:pt x="0" y="0"/>
                              </a:moveTo>
                              <a:lnTo>
                                <a:pt x="20927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7FADFA" id="Graphic 3" o:spid="_x0000_s1026" style="position:absolute;margin-left:209.3pt;margin-top:12.95pt;width:164.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92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" path="m,l2092706,e" filled="f" strokeweight=".14039mm">
                <v:path arrowok="t"/>
                <w10:wrap type="topAndBottom" anchorx="page"/>
              </v:shape>
            </w:pict>
          </mc:Fallback>
        </mc:AlternateContent>
      </w:r>
    </w:p>
    <w:p w14:paraId="5A7EA21F" w14:textId="77777777" w:rsidR="005650B1" w:rsidRPr="00CD1BB9" w:rsidRDefault="00000000">
      <w:pPr>
        <w:pStyle w:val="Corpsdetexte"/>
        <w:tabs>
          <w:tab w:val="left" w:pos="3821"/>
          <w:tab w:val="left" w:pos="4140"/>
          <w:tab w:val="left" w:pos="5003"/>
          <w:tab w:val="left" w:pos="5322"/>
        </w:tabs>
        <w:spacing w:line="256" w:lineRule="auto"/>
        <w:ind w:left="2768" w:right="3147"/>
        <w:jc w:val="center"/>
      </w:pPr>
      <w:r w:rsidRPr="00CD1BB9">
        <w:rPr>
          <w:u w:val="single"/>
        </w:rPr>
        <w:tab/>
        <w:t>Colonne 1</w:t>
      </w:r>
      <w:r w:rsidRPr="00CD1BB9">
        <w:rPr>
          <w:u w:val="single"/>
        </w:rPr>
        <w:tab/>
        <w:t xml:space="preserve">Colonne </w:t>
      </w:r>
      <w:proofErr w:type="gramStart"/>
      <w:r w:rsidRPr="00CD1BB9">
        <w:rPr>
          <w:u w:val="single"/>
        </w:rPr>
        <w:t>2</w:t>
      </w:r>
      <w:r w:rsidRPr="00CD1BB9">
        <w:rPr>
          <w:spacing w:val="40"/>
          <w:u w:val="single"/>
        </w:rPr>
        <w:t xml:space="preserve"> </w:t>
      </w:r>
      <w:r w:rsidRPr="00CD1BB9">
        <w:rPr>
          <w:spacing w:val="40"/>
        </w:rPr>
        <w:t xml:space="preserve"> </w:t>
      </w:r>
      <w:r w:rsidRPr="00CD1BB9">
        <w:t>Ligne</w:t>
      </w:r>
      <w:proofErr w:type="gramEnd"/>
      <w:r w:rsidRPr="00CD1BB9">
        <w:t xml:space="preserve"> 1</w:t>
      </w:r>
      <w:r w:rsidRPr="00CD1BB9">
        <w:tab/>
      </w:r>
      <w:r w:rsidRPr="00CD1BB9">
        <w:tab/>
      </w:r>
      <w:r w:rsidRPr="00CD1BB9">
        <w:rPr>
          <w:spacing w:val="-4"/>
        </w:rPr>
        <w:t>L1C1</w:t>
      </w:r>
      <w:r w:rsidRPr="00CD1BB9">
        <w:tab/>
      </w:r>
      <w:r w:rsidRPr="00CD1BB9">
        <w:tab/>
      </w:r>
      <w:r w:rsidRPr="00CD1BB9">
        <w:rPr>
          <w:spacing w:val="-4"/>
        </w:rPr>
        <w:t>L1C2</w:t>
      </w:r>
    </w:p>
    <w:p w14:paraId="471E6790" w14:textId="77777777" w:rsidR="005650B1" w:rsidRPr="00CD1BB9" w:rsidRDefault="00000000">
      <w:pPr>
        <w:pStyle w:val="Corpsdetexte"/>
        <w:tabs>
          <w:tab w:val="left" w:pos="1491"/>
          <w:tab w:val="left" w:pos="2672"/>
        </w:tabs>
        <w:spacing w:line="246" w:lineRule="exact"/>
        <w:ind w:right="378"/>
        <w:jc w:val="center"/>
      </w:pPr>
      <w:r w:rsidRPr="00CD1BB9">
        <w:rPr>
          <w:spacing w:val="64"/>
          <w:u w:val="single"/>
        </w:rPr>
        <w:t xml:space="preserve"> </w:t>
      </w:r>
      <w:r w:rsidRPr="00CD1BB9">
        <w:rPr>
          <w:u w:val="single"/>
        </w:rPr>
        <w:t>Ligne</w:t>
      </w:r>
      <w:r w:rsidRPr="00CD1BB9">
        <w:rPr>
          <w:spacing w:val="17"/>
          <w:u w:val="single"/>
        </w:rPr>
        <w:t xml:space="preserve"> </w:t>
      </w:r>
      <w:r w:rsidRPr="00CD1BB9">
        <w:rPr>
          <w:spacing w:val="-10"/>
          <w:u w:val="single"/>
        </w:rPr>
        <w:t>2</w:t>
      </w:r>
      <w:r w:rsidRPr="00CD1BB9">
        <w:rPr>
          <w:u w:val="single"/>
        </w:rPr>
        <w:tab/>
      </w:r>
      <w:r w:rsidRPr="00CD1BB9">
        <w:rPr>
          <w:spacing w:val="-4"/>
          <w:u w:val="single"/>
        </w:rPr>
        <w:t>L2C1</w:t>
      </w:r>
      <w:r w:rsidRPr="00CD1BB9">
        <w:rPr>
          <w:u w:val="single"/>
        </w:rPr>
        <w:tab/>
      </w:r>
      <w:r w:rsidRPr="00CD1BB9">
        <w:rPr>
          <w:spacing w:val="-4"/>
          <w:u w:val="single"/>
        </w:rPr>
        <w:t>L2C2</w:t>
      </w:r>
      <w:r w:rsidRPr="00CD1BB9">
        <w:rPr>
          <w:spacing w:val="80"/>
          <w:u w:val="single"/>
        </w:rPr>
        <w:t xml:space="preserve"> </w:t>
      </w:r>
    </w:p>
    <w:p w14:paraId="7477D328" w14:textId="77777777" w:rsidR="005650B1" w:rsidRPr="00CD1BB9" w:rsidRDefault="005650B1">
      <w:pPr>
        <w:pStyle w:val="Corpsdetexte"/>
        <w:rPr>
          <w:sz w:val="24"/>
        </w:rPr>
      </w:pPr>
    </w:p>
    <w:p w14:paraId="33EC8930" w14:textId="77777777" w:rsidR="005650B1" w:rsidRPr="00CD1BB9" w:rsidRDefault="005650B1">
      <w:pPr>
        <w:pStyle w:val="Corpsdetexte"/>
        <w:rPr>
          <w:sz w:val="24"/>
        </w:rPr>
      </w:pPr>
    </w:p>
    <w:p w14:paraId="1457C065" w14:textId="77777777" w:rsidR="005650B1" w:rsidRPr="00CD1BB9" w:rsidRDefault="005650B1">
      <w:pPr>
        <w:pStyle w:val="Corpsdetexte"/>
        <w:spacing w:before="86"/>
        <w:rPr>
          <w:sz w:val="24"/>
        </w:rPr>
      </w:pPr>
    </w:p>
    <w:p w14:paraId="057CA0E3" w14:textId="77777777" w:rsidR="005650B1" w:rsidRPr="00CD1BB9" w:rsidRDefault="00000000">
      <w:pPr>
        <w:pStyle w:val="Titre2"/>
        <w:numPr>
          <w:ilvl w:val="1"/>
          <w:numId w:val="3"/>
        </w:numPr>
        <w:tabs>
          <w:tab w:val="left" w:pos="635"/>
        </w:tabs>
        <w:ind w:left="635" w:hanging="612"/>
        <w:jc w:val="left"/>
        <w:rPr>
          <w:rFonts w:ascii="Times New Roman" w:hAnsi="Times New Roman" w:cs="Times New Roman"/>
        </w:rPr>
      </w:pPr>
      <w:r w:rsidRPr="00CD1BB9">
        <w:rPr>
          <w:rFonts w:ascii="Times New Roman" w:hAnsi="Times New Roman" w:cs="Times New Roman"/>
          <w:spacing w:val="-2"/>
        </w:rPr>
        <w:t>Liste</w:t>
      </w:r>
    </w:p>
    <w:p w14:paraId="1934CECD" w14:textId="77777777" w:rsidR="005650B1" w:rsidRPr="00CD1BB9" w:rsidRDefault="00000000">
      <w:pPr>
        <w:pStyle w:val="Corpsdetexte"/>
        <w:spacing w:before="170"/>
        <w:ind w:left="239"/>
      </w:pPr>
      <w:r w:rsidRPr="00CD1BB9">
        <w:t>Voici</w:t>
      </w:r>
      <w:r w:rsidRPr="00CD1BB9">
        <w:rPr>
          <w:spacing w:val="17"/>
        </w:rPr>
        <w:t xml:space="preserve"> </w:t>
      </w:r>
      <w:r w:rsidRPr="00CD1BB9">
        <w:t>une</w:t>
      </w:r>
      <w:r w:rsidRPr="00CD1BB9">
        <w:rPr>
          <w:spacing w:val="17"/>
        </w:rPr>
        <w:t xml:space="preserve"> </w:t>
      </w:r>
      <w:r w:rsidRPr="00CD1BB9">
        <w:t>liste</w:t>
      </w:r>
      <w:r w:rsidRPr="00CD1BB9">
        <w:rPr>
          <w:spacing w:val="18"/>
        </w:rPr>
        <w:t xml:space="preserve"> </w:t>
      </w:r>
      <w:r w:rsidRPr="00CD1BB9">
        <w:rPr>
          <w:spacing w:val="-10"/>
        </w:rPr>
        <w:t>:</w:t>
      </w:r>
    </w:p>
    <w:p w14:paraId="19EE5A01" w14:textId="77777777" w:rsidR="005650B1" w:rsidRPr="00CD1BB9" w:rsidRDefault="00000000">
      <w:pPr>
        <w:pStyle w:val="Paragraphedeliste"/>
        <w:numPr>
          <w:ilvl w:val="0"/>
          <w:numId w:val="2"/>
        </w:numPr>
        <w:tabs>
          <w:tab w:val="left" w:pos="567"/>
        </w:tabs>
        <w:spacing w:before="168"/>
        <w:ind w:left="567" w:hanging="323"/>
      </w:pPr>
      <w:proofErr w:type="gramStart"/>
      <w:r w:rsidRPr="00CD1BB9">
        <w:rPr>
          <w:spacing w:val="-2"/>
          <w:w w:val="105"/>
        </w:rPr>
        <w:t>remarque</w:t>
      </w:r>
      <w:proofErr w:type="gramEnd"/>
    </w:p>
    <w:p w14:paraId="67FF8F6F" w14:textId="77777777" w:rsidR="005650B1" w:rsidRPr="00CD1BB9" w:rsidRDefault="00000000">
      <w:pPr>
        <w:pStyle w:val="Paragraphedeliste"/>
        <w:numPr>
          <w:ilvl w:val="0"/>
          <w:numId w:val="2"/>
        </w:numPr>
        <w:tabs>
          <w:tab w:val="left" w:pos="567"/>
        </w:tabs>
        <w:spacing w:before="108"/>
        <w:ind w:left="567" w:hanging="323"/>
      </w:pPr>
      <w:proofErr w:type="gramStart"/>
      <w:r w:rsidRPr="00CD1BB9">
        <w:rPr>
          <w:spacing w:val="-2"/>
          <w:w w:val="105"/>
        </w:rPr>
        <w:t>propriété</w:t>
      </w:r>
      <w:proofErr w:type="gramEnd"/>
    </w:p>
    <w:p w14:paraId="522E8292" w14:textId="77777777" w:rsidR="005650B1" w:rsidRPr="00CD1BB9" w:rsidRDefault="005650B1">
      <w:pPr>
        <w:pStyle w:val="Corpsdetexte"/>
        <w:spacing w:before="235"/>
      </w:pPr>
    </w:p>
    <w:p w14:paraId="5D53EE6F" w14:textId="77777777" w:rsidR="005650B1" w:rsidRPr="00CD1BB9" w:rsidRDefault="00000000">
      <w:pPr>
        <w:pStyle w:val="Titre1"/>
        <w:numPr>
          <w:ilvl w:val="0"/>
          <w:numId w:val="3"/>
        </w:numPr>
        <w:tabs>
          <w:tab w:val="left" w:pos="507"/>
        </w:tabs>
        <w:ind w:left="507" w:hanging="484"/>
        <w:jc w:val="left"/>
        <w:rPr>
          <w:rFonts w:ascii="Times New Roman" w:hAnsi="Times New Roman" w:cs="Times New Roman"/>
        </w:rPr>
      </w:pPr>
      <w:r w:rsidRPr="00CD1BB9">
        <w:rPr>
          <w:rFonts w:ascii="Times New Roman" w:hAnsi="Times New Roman" w:cs="Times New Roman"/>
          <w:spacing w:val="-4"/>
        </w:rPr>
        <w:t>Conclusions</w:t>
      </w:r>
      <w:r w:rsidRPr="00CD1BB9">
        <w:rPr>
          <w:rFonts w:ascii="Times New Roman" w:hAnsi="Times New Roman" w:cs="Times New Roman"/>
          <w:spacing w:val="3"/>
        </w:rPr>
        <w:t xml:space="preserve"> </w:t>
      </w:r>
      <w:r w:rsidRPr="00CD1BB9">
        <w:rPr>
          <w:rFonts w:ascii="Times New Roman" w:hAnsi="Times New Roman" w:cs="Times New Roman"/>
          <w:spacing w:val="-4"/>
        </w:rPr>
        <w:t>et</w:t>
      </w:r>
      <w:r w:rsidRPr="00CD1BB9">
        <w:rPr>
          <w:rFonts w:ascii="Times New Roman" w:hAnsi="Times New Roman" w:cs="Times New Roman"/>
          <w:spacing w:val="4"/>
        </w:rPr>
        <w:t xml:space="preserve"> </w:t>
      </w:r>
      <w:r w:rsidRPr="00CD1BB9">
        <w:rPr>
          <w:rFonts w:ascii="Times New Roman" w:hAnsi="Times New Roman" w:cs="Times New Roman"/>
          <w:spacing w:val="-4"/>
        </w:rPr>
        <w:t>perspectives</w:t>
      </w:r>
    </w:p>
    <w:p w14:paraId="77EEF887" w14:textId="77777777" w:rsidR="005650B1" w:rsidRPr="00CD1BB9" w:rsidRDefault="00000000">
      <w:pPr>
        <w:pStyle w:val="Corpsdetexte"/>
        <w:spacing w:before="237"/>
        <w:ind w:left="239"/>
      </w:pPr>
      <w:r w:rsidRPr="00CD1BB9">
        <w:rPr>
          <w:w w:val="105"/>
        </w:rPr>
        <w:t>Le</w:t>
      </w:r>
      <w:r w:rsidRPr="00CD1BB9">
        <w:rPr>
          <w:spacing w:val="7"/>
          <w:w w:val="105"/>
        </w:rPr>
        <w:t xml:space="preserve"> </w:t>
      </w:r>
      <w:r w:rsidRPr="00CD1BB9">
        <w:rPr>
          <w:w w:val="105"/>
        </w:rPr>
        <w:t>nombre</w:t>
      </w:r>
      <w:r w:rsidRPr="00CD1BB9">
        <w:rPr>
          <w:spacing w:val="9"/>
          <w:w w:val="105"/>
        </w:rPr>
        <w:t xml:space="preserve"> </w:t>
      </w:r>
      <w:r w:rsidRPr="00CD1BB9">
        <w:rPr>
          <w:w w:val="105"/>
        </w:rPr>
        <w:t>de</w:t>
      </w:r>
      <w:r w:rsidRPr="00CD1BB9">
        <w:rPr>
          <w:spacing w:val="10"/>
          <w:w w:val="105"/>
        </w:rPr>
        <w:t xml:space="preserve"> </w:t>
      </w:r>
      <w:r w:rsidRPr="00CD1BB9">
        <w:rPr>
          <w:w w:val="105"/>
        </w:rPr>
        <w:t>page</w:t>
      </w:r>
      <w:r w:rsidRPr="00CD1BB9">
        <w:rPr>
          <w:spacing w:val="9"/>
          <w:w w:val="105"/>
        </w:rPr>
        <w:t xml:space="preserve"> </w:t>
      </w:r>
      <w:r w:rsidRPr="00CD1BB9">
        <w:rPr>
          <w:w w:val="105"/>
        </w:rPr>
        <w:t>est</w:t>
      </w:r>
      <w:r w:rsidRPr="00CD1BB9">
        <w:rPr>
          <w:spacing w:val="10"/>
          <w:w w:val="105"/>
        </w:rPr>
        <w:t xml:space="preserve"> </w:t>
      </w:r>
      <w:r w:rsidRPr="00CD1BB9">
        <w:rPr>
          <w:w w:val="105"/>
        </w:rPr>
        <w:t>limité</w:t>
      </w:r>
      <w:r w:rsidRPr="00CD1BB9">
        <w:rPr>
          <w:spacing w:val="9"/>
          <w:w w:val="105"/>
        </w:rPr>
        <w:t xml:space="preserve"> </w:t>
      </w:r>
      <w:r w:rsidRPr="00CD1BB9">
        <w:rPr>
          <w:w w:val="105"/>
        </w:rPr>
        <w:t>à</w:t>
      </w:r>
      <w:r w:rsidRPr="00CD1BB9">
        <w:rPr>
          <w:spacing w:val="9"/>
          <w:w w:val="105"/>
        </w:rPr>
        <w:t xml:space="preserve"> </w:t>
      </w:r>
      <w:r w:rsidRPr="00CD1BB9">
        <w:rPr>
          <w:w w:val="105"/>
        </w:rPr>
        <w:t>5,</w:t>
      </w:r>
      <w:r w:rsidRPr="00CD1BB9">
        <w:rPr>
          <w:spacing w:val="10"/>
          <w:w w:val="105"/>
        </w:rPr>
        <w:t xml:space="preserve"> </w:t>
      </w:r>
      <w:r w:rsidRPr="00CD1BB9">
        <w:rPr>
          <w:w w:val="105"/>
        </w:rPr>
        <w:t>bonne</w:t>
      </w:r>
      <w:r w:rsidRPr="00CD1BB9">
        <w:rPr>
          <w:spacing w:val="9"/>
          <w:w w:val="105"/>
        </w:rPr>
        <w:t xml:space="preserve"> </w:t>
      </w:r>
      <w:r w:rsidRPr="00CD1BB9">
        <w:rPr>
          <w:w w:val="105"/>
        </w:rPr>
        <w:t>rédaction</w:t>
      </w:r>
      <w:r w:rsidRPr="00CD1BB9">
        <w:rPr>
          <w:spacing w:val="-23"/>
          <w:w w:val="105"/>
        </w:rPr>
        <w:t xml:space="preserve"> </w:t>
      </w:r>
      <w:r w:rsidRPr="00CD1BB9">
        <w:rPr>
          <w:spacing w:val="-10"/>
          <w:w w:val="105"/>
        </w:rPr>
        <w:t>!</w:t>
      </w:r>
    </w:p>
    <w:p w14:paraId="25C15BF0" w14:textId="77777777" w:rsidR="005650B1" w:rsidRPr="00CD1BB9" w:rsidRDefault="005650B1">
      <w:pPr>
        <w:pStyle w:val="Corpsdetexte"/>
        <w:sectPr w:rsidR="005650B1" w:rsidRPr="00CD1BB9">
          <w:pgSz w:w="11910" w:h="16840"/>
          <w:pgMar w:top="1240" w:right="1275" w:bottom="280" w:left="1417" w:header="720" w:footer="720" w:gutter="0"/>
          <w:cols w:space="720"/>
        </w:sectPr>
      </w:pPr>
    </w:p>
    <w:p w14:paraId="05F0DAA3" w14:textId="77777777" w:rsidR="005650B1" w:rsidRPr="00CD1BB9" w:rsidRDefault="00000000">
      <w:pPr>
        <w:pStyle w:val="Titre1"/>
        <w:spacing w:before="140"/>
        <w:ind w:left="306" w:firstLine="0"/>
        <w:rPr>
          <w:rFonts w:ascii="Times New Roman" w:hAnsi="Times New Roman" w:cs="Times New Roman"/>
        </w:rPr>
      </w:pPr>
      <w:r w:rsidRPr="00CD1BB9">
        <w:rPr>
          <w:rFonts w:ascii="Times New Roman" w:hAnsi="Times New Roman" w:cs="Times New Roman"/>
          <w:spacing w:val="-2"/>
        </w:rPr>
        <w:lastRenderedPageBreak/>
        <w:t>Références</w:t>
      </w:r>
    </w:p>
    <w:p w14:paraId="04004788" w14:textId="77777777" w:rsidR="005650B1" w:rsidRPr="00CD1BB9" w:rsidRDefault="00000000">
      <w:pPr>
        <w:pStyle w:val="Paragraphedeliste"/>
        <w:numPr>
          <w:ilvl w:val="0"/>
          <w:numId w:val="1"/>
        </w:numPr>
        <w:tabs>
          <w:tab w:val="left" w:pos="642"/>
        </w:tabs>
        <w:spacing w:before="213" w:line="249" w:lineRule="auto"/>
        <w:ind w:right="117"/>
      </w:pPr>
      <w:r w:rsidRPr="00CD1BB9">
        <w:rPr>
          <w:w w:val="105"/>
        </w:rPr>
        <w:t>Scott</w:t>
      </w:r>
      <w:r w:rsidRPr="00CD1BB9">
        <w:rPr>
          <w:spacing w:val="40"/>
          <w:w w:val="105"/>
        </w:rPr>
        <w:t xml:space="preserve"> </w:t>
      </w:r>
      <w:proofErr w:type="spellStart"/>
      <w:r w:rsidRPr="00CD1BB9">
        <w:rPr>
          <w:w w:val="105"/>
        </w:rPr>
        <w:t>Kirkpatrick</w:t>
      </w:r>
      <w:proofErr w:type="spellEnd"/>
      <w:r w:rsidRPr="00CD1BB9">
        <w:rPr>
          <w:w w:val="105"/>
        </w:rPr>
        <w:t>,</w:t>
      </w:r>
      <w:r w:rsidRPr="00CD1BB9">
        <w:rPr>
          <w:spacing w:val="40"/>
          <w:w w:val="105"/>
        </w:rPr>
        <w:t xml:space="preserve"> </w:t>
      </w:r>
      <w:r w:rsidRPr="00CD1BB9">
        <w:rPr>
          <w:w w:val="105"/>
        </w:rPr>
        <w:t>C</w:t>
      </w:r>
      <w:r w:rsidRPr="00CD1BB9">
        <w:rPr>
          <w:spacing w:val="40"/>
          <w:w w:val="105"/>
        </w:rPr>
        <w:t xml:space="preserve"> </w:t>
      </w:r>
      <w:r w:rsidRPr="00CD1BB9">
        <w:rPr>
          <w:w w:val="105"/>
        </w:rPr>
        <w:t>Daniel</w:t>
      </w:r>
      <w:r w:rsidRPr="00CD1BB9">
        <w:rPr>
          <w:spacing w:val="40"/>
          <w:w w:val="105"/>
        </w:rPr>
        <w:t xml:space="preserve"> </w:t>
      </w:r>
      <w:proofErr w:type="spellStart"/>
      <w:r w:rsidRPr="00CD1BB9">
        <w:rPr>
          <w:w w:val="105"/>
        </w:rPr>
        <w:t>Gelatt</w:t>
      </w:r>
      <w:proofErr w:type="spellEnd"/>
      <w:r w:rsidRPr="00CD1BB9">
        <w:rPr>
          <w:w w:val="105"/>
        </w:rPr>
        <w:t>,</w:t>
      </w:r>
      <w:r w:rsidRPr="00CD1BB9">
        <w:rPr>
          <w:spacing w:val="40"/>
          <w:w w:val="105"/>
        </w:rPr>
        <w:t xml:space="preserve"> </w:t>
      </w:r>
      <w:r w:rsidRPr="00CD1BB9">
        <w:rPr>
          <w:w w:val="105"/>
        </w:rPr>
        <w:t>and</w:t>
      </w:r>
      <w:r w:rsidRPr="00CD1BB9">
        <w:rPr>
          <w:spacing w:val="40"/>
          <w:w w:val="105"/>
        </w:rPr>
        <w:t xml:space="preserve"> </w:t>
      </w:r>
      <w:r w:rsidRPr="00CD1BB9">
        <w:rPr>
          <w:w w:val="105"/>
        </w:rPr>
        <w:t>Mario</w:t>
      </w:r>
      <w:r w:rsidRPr="00CD1BB9">
        <w:rPr>
          <w:spacing w:val="40"/>
          <w:w w:val="105"/>
        </w:rPr>
        <w:t xml:space="preserve"> </w:t>
      </w:r>
      <w:r w:rsidRPr="00CD1BB9">
        <w:rPr>
          <w:w w:val="105"/>
        </w:rPr>
        <w:t>P</w:t>
      </w:r>
      <w:r w:rsidRPr="00CD1BB9">
        <w:rPr>
          <w:spacing w:val="40"/>
          <w:w w:val="105"/>
        </w:rPr>
        <w:t xml:space="preserve"> </w:t>
      </w:r>
      <w:proofErr w:type="spellStart"/>
      <w:r w:rsidRPr="00CD1BB9">
        <w:rPr>
          <w:w w:val="105"/>
        </w:rPr>
        <w:t>Vecchi</w:t>
      </w:r>
      <w:proofErr w:type="spellEnd"/>
      <w:r w:rsidRPr="00CD1BB9">
        <w:rPr>
          <w:w w:val="105"/>
        </w:rPr>
        <w:t>.</w:t>
      </w:r>
      <w:r w:rsidRPr="00CD1BB9">
        <w:rPr>
          <w:spacing w:val="80"/>
          <w:w w:val="105"/>
        </w:rPr>
        <w:t xml:space="preserve"> </w:t>
      </w:r>
      <w:proofErr w:type="spellStart"/>
      <w:r w:rsidRPr="00CD1BB9">
        <w:rPr>
          <w:w w:val="105"/>
        </w:rPr>
        <w:t>Optimization</w:t>
      </w:r>
      <w:proofErr w:type="spellEnd"/>
      <w:r w:rsidRPr="00CD1BB9">
        <w:rPr>
          <w:spacing w:val="40"/>
          <w:w w:val="105"/>
        </w:rPr>
        <w:t xml:space="preserve"> </w:t>
      </w:r>
      <w:r w:rsidRPr="00CD1BB9">
        <w:rPr>
          <w:w w:val="105"/>
        </w:rPr>
        <w:t>by</w:t>
      </w:r>
      <w:r w:rsidRPr="00CD1BB9">
        <w:rPr>
          <w:spacing w:val="40"/>
          <w:w w:val="105"/>
        </w:rPr>
        <w:t xml:space="preserve"> </w:t>
      </w:r>
      <w:proofErr w:type="spellStart"/>
      <w:r w:rsidRPr="00CD1BB9">
        <w:rPr>
          <w:w w:val="105"/>
        </w:rPr>
        <w:t>simmulated</w:t>
      </w:r>
      <w:proofErr w:type="spellEnd"/>
      <w:r w:rsidRPr="00CD1BB9">
        <w:rPr>
          <w:w w:val="105"/>
        </w:rPr>
        <w:t xml:space="preserve"> </w:t>
      </w:r>
      <w:proofErr w:type="spellStart"/>
      <w:r w:rsidRPr="00CD1BB9">
        <w:rPr>
          <w:w w:val="105"/>
        </w:rPr>
        <w:t>annealing</w:t>
      </w:r>
      <w:proofErr w:type="spellEnd"/>
      <w:r w:rsidRPr="00CD1BB9">
        <w:rPr>
          <w:w w:val="105"/>
        </w:rPr>
        <w:t>.</w:t>
      </w:r>
      <w:r w:rsidRPr="00CD1BB9">
        <w:rPr>
          <w:spacing w:val="33"/>
          <w:w w:val="105"/>
        </w:rPr>
        <w:t xml:space="preserve"> </w:t>
      </w:r>
      <w:proofErr w:type="gramStart"/>
      <w:r w:rsidRPr="00CD1BB9">
        <w:rPr>
          <w:i/>
          <w:w w:val="105"/>
        </w:rPr>
        <w:t>science</w:t>
      </w:r>
      <w:proofErr w:type="gramEnd"/>
      <w:r w:rsidRPr="00CD1BB9">
        <w:rPr>
          <w:w w:val="105"/>
        </w:rPr>
        <w:t>, 220(4598) :671–680, 1983.</w:t>
      </w:r>
    </w:p>
    <w:p w14:paraId="19C4D53F" w14:textId="77777777" w:rsidR="005650B1" w:rsidRPr="00CD1BB9" w:rsidRDefault="00000000">
      <w:pPr>
        <w:pStyle w:val="Paragraphedeliste"/>
        <w:numPr>
          <w:ilvl w:val="0"/>
          <w:numId w:val="1"/>
        </w:numPr>
        <w:tabs>
          <w:tab w:val="left" w:pos="642"/>
        </w:tabs>
        <w:spacing w:before="76" w:line="249" w:lineRule="auto"/>
        <w:ind w:right="116"/>
      </w:pPr>
      <w:r w:rsidRPr="00CD1BB9">
        <w:rPr>
          <w:w w:val="105"/>
        </w:rPr>
        <w:t>Paolo</w:t>
      </w:r>
      <w:r w:rsidRPr="00CD1BB9">
        <w:rPr>
          <w:spacing w:val="28"/>
          <w:w w:val="105"/>
        </w:rPr>
        <w:t xml:space="preserve"> </w:t>
      </w:r>
      <w:r w:rsidRPr="00CD1BB9">
        <w:rPr>
          <w:w w:val="105"/>
        </w:rPr>
        <w:t>Toth</w:t>
      </w:r>
      <w:r w:rsidRPr="00CD1BB9">
        <w:rPr>
          <w:spacing w:val="29"/>
          <w:w w:val="105"/>
        </w:rPr>
        <w:t xml:space="preserve"> </w:t>
      </w:r>
      <w:r w:rsidRPr="00CD1BB9">
        <w:rPr>
          <w:w w:val="105"/>
        </w:rPr>
        <w:t>and</w:t>
      </w:r>
      <w:r w:rsidRPr="00CD1BB9">
        <w:rPr>
          <w:spacing w:val="29"/>
          <w:w w:val="105"/>
        </w:rPr>
        <w:t xml:space="preserve"> </w:t>
      </w:r>
      <w:r w:rsidRPr="00CD1BB9">
        <w:rPr>
          <w:w w:val="105"/>
        </w:rPr>
        <w:t>Daniele</w:t>
      </w:r>
      <w:r w:rsidRPr="00CD1BB9">
        <w:rPr>
          <w:spacing w:val="28"/>
          <w:w w:val="105"/>
        </w:rPr>
        <w:t xml:space="preserve"> </w:t>
      </w:r>
      <w:r w:rsidRPr="00CD1BB9">
        <w:rPr>
          <w:w w:val="105"/>
        </w:rPr>
        <w:t>Vigo.</w:t>
      </w:r>
      <w:r w:rsidRPr="00CD1BB9">
        <w:rPr>
          <w:spacing w:val="80"/>
          <w:w w:val="105"/>
        </w:rPr>
        <w:t xml:space="preserve"> </w:t>
      </w:r>
      <w:r w:rsidRPr="00CD1BB9">
        <w:rPr>
          <w:i/>
          <w:w w:val="105"/>
        </w:rPr>
        <w:t>The</w:t>
      </w:r>
      <w:r w:rsidRPr="00CD1BB9">
        <w:rPr>
          <w:i/>
          <w:spacing w:val="32"/>
          <w:w w:val="105"/>
        </w:rPr>
        <w:t xml:space="preserve"> </w:t>
      </w:r>
      <w:proofErr w:type="spellStart"/>
      <w:r w:rsidRPr="00CD1BB9">
        <w:rPr>
          <w:i/>
          <w:w w:val="105"/>
        </w:rPr>
        <w:t>Vehicle</w:t>
      </w:r>
      <w:proofErr w:type="spellEnd"/>
      <w:r w:rsidRPr="00CD1BB9">
        <w:rPr>
          <w:i/>
          <w:spacing w:val="32"/>
          <w:w w:val="105"/>
        </w:rPr>
        <w:t xml:space="preserve"> </w:t>
      </w:r>
      <w:proofErr w:type="spellStart"/>
      <w:r w:rsidRPr="00CD1BB9">
        <w:rPr>
          <w:i/>
          <w:w w:val="105"/>
        </w:rPr>
        <w:t>Routing</w:t>
      </w:r>
      <w:proofErr w:type="spellEnd"/>
      <w:r w:rsidRPr="00CD1BB9">
        <w:rPr>
          <w:i/>
          <w:spacing w:val="31"/>
          <w:w w:val="105"/>
        </w:rPr>
        <w:t xml:space="preserve"> </w:t>
      </w:r>
      <w:proofErr w:type="spellStart"/>
      <w:r w:rsidRPr="00CD1BB9">
        <w:rPr>
          <w:i/>
          <w:w w:val="105"/>
        </w:rPr>
        <w:t>Problem</w:t>
      </w:r>
      <w:proofErr w:type="spellEnd"/>
      <w:r w:rsidRPr="00CD1BB9">
        <w:rPr>
          <w:w w:val="105"/>
        </w:rPr>
        <w:t>.</w:t>
      </w:r>
      <w:r w:rsidRPr="00CD1BB9">
        <w:rPr>
          <w:spacing w:val="80"/>
          <w:w w:val="105"/>
        </w:rPr>
        <w:t xml:space="preserve"> </w:t>
      </w:r>
      <w:proofErr w:type="spellStart"/>
      <w:r w:rsidRPr="00CD1BB9">
        <w:rPr>
          <w:w w:val="105"/>
        </w:rPr>
        <w:t>Monographs</w:t>
      </w:r>
      <w:proofErr w:type="spellEnd"/>
      <w:r w:rsidRPr="00CD1BB9">
        <w:rPr>
          <w:spacing w:val="29"/>
          <w:w w:val="105"/>
        </w:rPr>
        <w:t xml:space="preserve"> </w:t>
      </w:r>
      <w:r w:rsidRPr="00CD1BB9">
        <w:rPr>
          <w:w w:val="105"/>
        </w:rPr>
        <w:t>on</w:t>
      </w:r>
      <w:r w:rsidRPr="00CD1BB9">
        <w:rPr>
          <w:spacing w:val="28"/>
          <w:w w:val="105"/>
        </w:rPr>
        <w:t xml:space="preserve"> </w:t>
      </w:r>
      <w:proofErr w:type="spellStart"/>
      <w:r w:rsidRPr="00CD1BB9">
        <w:rPr>
          <w:w w:val="105"/>
        </w:rPr>
        <w:t>Discrete</w:t>
      </w:r>
      <w:proofErr w:type="spellEnd"/>
      <w:r w:rsidRPr="00CD1BB9">
        <w:rPr>
          <w:w w:val="105"/>
        </w:rPr>
        <w:t xml:space="preserve"> </w:t>
      </w:r>
      <w:proofErr w:type="spellStart"/>
      <w:r w:rsidRPr="00CD1BB9">
        <w:rPr>
          <w:w w:val="105"/>
        </w:rPr>
        <w:t>Mathematics</w:t>
      </w:r>
      <w:proofErr w:type="spellEnd"/>
      <w:r w:rsidRPr="00CD1BB9">
        <w:rPr>
          <w:w w:val="105"/>
        </w:rPr>
        <w:t xml:space="preserve"> and Applications. Society for </w:t>
      </w:r>
      <w:proofErr w:type="spellStart"/>
      <w:r w:rsidRPr="00CD1BB9">
        <w:rPr>
          <w:w w:val="105"/>
        </w:rPr>
        <w:t>Industrial</w:t>
      </w:r>
      <w:proofErr w:type="spellEnd"/>
      <w:r w:rsidRPr="00CD1BB9">
        <w:rPr>
          <w:w w:val="105"/>
        </w:rPr>
        <w:t xml:space="preserve"> and </w:t>
      </w:r>
      <w:proofErr w:type="spellStart"/>
      <w:r w:rsidRPr="00CD1BB9">
        <w:rPr>
          <w:w w:val="105"/>
        </w:rPr>
        <w:t>Applied</w:t>
      </w:r>
      <w:proofErr w:type="spellEnd"/>
      <w:r w:rsidRPr="00CD1BB9">
        <w:rPr>
          <w:w w:val="105"/>
        </w:rPr>
        <w:t xml:space="preserve"> </w:t>
      </w:r>
      <w:proofErr w:type="spellStart"/>
      <w:r w:rsidRPr="00CD1BB9">
        <w:rPr>
          <w:w w:val="105"/>
        </w:rPr>
        <w:t>Mathematics</w:t>
      </w:r>
      <w:proofErr w:type="spellEnd"/>
      <w:r w:rsidRPr="00CD1BB9">
        <w:rPr>
          <w:w w:val="105"/>
        </w:rPr>
        <w:t>, 2002.</w:t>
      </w:r>
    </w:p>
    <w:sectPr w:rsidR="005650B1" w:rsidRPr="00CD1BB9">
      <w:pgSz w:w="11910" w:h="16840"/>
      <w:pgMar w:top="12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C16"/>
    <w:multiLevelType w:val="hybridMultilevel"/>
    <w:tmpl w:val="62EA3600"/>
    <w:lvl w:ilvl="0" w:tplc="026AD4FA">
      <w:start w:val="1"/>
      <w:numFmt w:val="decimal"/>
      <w:lvlText w:val="[%1]"/>
      <w:lvlJc w:val="left"/>
      <w:pPr>
        <w:ind w:left="642" w:hanging="336"/>
        <w:jc w:val="left"/>
      </w:pPr>
      <w:rPr>
        <w:rFonts w:ascii="Times New Roman" w:eastAsia="Times New Roman" w:hAnsi="Times New Roman" w:cs="Times New Roman" w:hint="default"/>
        <w:b w:val="0"/>
        <w:bCs w:val="0"/>
        <w:i w:val="0"/>
        <w:iCs w:val="0"/>
        <w:spacing w:val="0"/>
        <w:w w:val="88"/>
        <w:sz w:val="22"/>
        <w:szCs w:val="22"/>
        <w:lang w:val="fr-FR" w:eastAsia="en-US" w:bidi="ar-SA"/>
      </w:rPr>
    </w:lvl>
    <w:lvl w:ilvl="1" w:tplc="06067810">
      <w:numFmt w:val="bullet"/>
      <w:lvlText w:val="•"/>
      <w:lvlJc w:val="left"/>
      <w:pPr>
        <w:ind w:left="1497" w:hanging="336"/>
      </w:pPr>
      <w:rPr>
        <w:rFonts w:hint="default"/>
        <w:lang w:val="fr-FR" w:eastAsia="en-US" w:bidi="ar-SA"/>
      </w:rPr>
    </w:lvl>
    <w:lvl w:ilvl="2" w:tplc="9C4CB392">
      <w:numFmt w:val="bullet"/>
      <w:lvlText w:val="•"/>
      <w:lvlJc w:val="left"/>
      <w:pPr>
        <w:ind w:left="2354" w:hanging="336"/>
      </w:pPr>
      <w:rPr>
        <w:rFonts w:hint="default"/>
        <w:lang w:val="fr-FR" w:eastAsia="en-US" w:bidi="ar-SA"/>
      </w:rPr>
    </w:lvl>
    <w:lvl w:ilvl="3" w:tplc="846485AC">
      <w:numFmt w:val="bullet"/>
      <w:lvlText w:val="•"/>
      <w:lvlJc w:val="left"/>
      <w:pPr>
        <w:ind w:left="3212" w:hanging="336"/>
      </w:pPr>
      <w:rPr>
        <w:rFonts w:hint="default"/>
        <w:lang w:val="fr-FR" w:eastAsia="en-US" w:bidi="ar-SA"/>
      </w:rPr>
    </w:lvl>
    <w:lvl w:ilvl="4" w:tplc="7EF6013A">
      <w:numFmt w:val="bullet"/>
      <w:lvlText w:val="•"/>
      <w:lvlJc w:val="left"/>
      <w:pPr>
        <w:ind w:left="4069" w:hanging="336"/>
      </w:pPr>
      <w:rPr>
        <w:rFonts w:hint="default"/>
        <w:lang w:val="fr-FR" w:eastAsia="en-US" w:bidi="ar-SA"/>
      </w:rPr>
    </w:lvl>
    <w:lvl w:ilvl="5" w:tplc="51D4BBC4">
      <w:numFmt w:val="bullet"/>
      <w:lvlText w:val="•"/>
      <w:lvlJc w:val="left"/>
      <w:pPr>
        <w:ind w:left="4926" w:hanging="336"/>
      </w:pPr>
      <w:rPr>
        <w:rFonts w:hint="default"/>
        <w:lang w:val="fr-FR" w:eastAsia="en-US" w:bidi="ar-SA"/>
      </w:rPr>
    </w:lvl>
    <w:lvl w:ilvl="6" w:tplc="DFB00BBE">
      <w:numFmt w:val="bullet"/>
      <w:lvlText w:val="•"/>
      <w:lvlJc w:val="left"/>
      <w:pPr>
        <w:ind w:left="5784" w:hanging="336"/>
      </w:pPr>
      <w:rPr>
        <w:rFonts w:hint="default"/>
        <w:lang w:val="fr-FR" w:eastAsia="en-US" w:bidi="ar-SA"/>
      </w:rPr>
    </w:lvl>
    <w:lvl w:ilvl="7" w:tplc="DE4A8038">
      <w:numFmt w:val="bullet"/>
      <w:lvlText w:val="•"/>
      <w:lvlJc w:val="left"/>
      <w:pPr>
        <w:ind w:left="6641" w:hanging="336"/>
      </w:pPr>
      <w:rPr>
        <w:rFonts w:hint="default"/>
        <w:lang w:val="fr-FR" w:eastAsia="en-US" w:bidi="ar-SA"/>
      </w:rPr>
    </w:lvl>
    <w:lvl w:ilvl="8" w:tplc="748CAE94">
      <w:numFmt w:val="bullet"/>
      <w:lvlText w:val="•"/>
      <w:lvlJc w:val="left"/>
      <w:pPr>
        <w:ind w:left="7498" w:hanging="336"/>
      </w:pPr>
      <w:rPr>
        <w:rFonts w:hint="default"/>
        <w:lang w:val="fr-FR" w:eastAsia="en-US" w:bidi="ar-SA"/>
      </w:rPr>
    </w:lvl>
  </w:abstractNum>
  <w:abstractNum w:abstractNumId="1" w15:restartNumberingAfterBreak="0">
    <w:nsid w:val="5A971FE3"/>
    <w:multiLevelType w:val="hybridMultilevel"/>
    <w:tmpl w:val="E8C6B5EE"/>
    <w:lvl w:ilvl="0" w:tplc="044E9D0E">
      <w:numFmt w:val="bullet"/>
      <w:lvlText w:val="—"/>
      <w:lvlJc w:val="left"/>
      <w:pPr>
        <w:ind w:left="568" w:hanging="324"/>
      </w:pPr>
      <w:rPr>
        <w:rFonts w:ascii="Times New Roman" w:eastAsia="Times New Roman" w:hAnsi="Times New Roman" w:cs="Times New Roman" w:hint="default"/>
        <w:b w:val="0"/>
        <w:bCs w:val="0"/>
        <w:i w:val="0"/>
        <w:iCs w:val="0"/>
        <w:spacing w:val="0"/>
        <w:w w:val="97"/>
        <w:sz w:val="22"/>
        <w:szCs w:val="22"/>
        <w:lang w:val="fr-FR" w:eastAsia="en-US" w:bidi="ar-SA"/>
      </w:rPr>
    </w:lvl>
    <w:lvl w:ilvl="1" w:tplc="B8CC137A">
      <w:numFmt w:val="bullet"/>
      <w:lvlText w:val="•"/>
      <w:lvlJc w:val="left"/>
      <w:pPr>
        <w:ind w:left="1425" w:hanging="324"/>
      </w:pPr>
      <w:rPr>
        <w:rFonts w:hint="default"/>
        <w:lang w:val="fr-FR" w:eastAsia="en-US" w:bidi="ar-SA"/>
      </w:rPr>
    </w:lvl>
    <w:lvl w:ilvl="2" w:tplc="74E4CC44">
      <w:numFmt w:val="bullet"/>
      <w:lvlText w:val="•"/>
      <w:lvlJc w:val="left"/>
      <w:pPr>
        <w:ind w:left="2290" w:hanging="324"/>
      </w:pPr>
      <w:rPr>
        <w:rFonts w:hint="default"/>
        <w:lang w:val="fr-FR" w:eastAsia="en-US" w:bidi="ar-SA"/>
      </w:rPr>
    </w:lvl>
    <w:lvl w:ilvl="3" w:tplc="DBF85272">
      <w:numFmt w:val="bullet"/>
      <w:lvlText w:val="•"/>
      <w:lvlJc w:val="left"/>
      <w:pPr>
        <w:ind w:left="3156" w:hanging="324"/>
      </w:pPr>
      <w:rPr>
        <w:rFonts w:hint="default"/>
        <w:lang w:val="fr-FR" w:eastAsia="en-US" w:bidi="ar-SA"/>
      </w:rPr>
    </w:lvl>
    <w:lvl w:ilvl="4" w:tplc="5FFA4E1E">
      <w:numFmt w:val="bullet"/>
      <w:lvlText w:val="•"/>
      <w:lvlJc w:val="left"/>
      <w:pPr>
        <w:ind w:left="4021" w:hanging="324"/>
      </w:pPr>
      <w:rPr>
        <w:rFonts w:hint="default"/>
        <w:lang w:val="fr-FR" w:eastAsia="en-US" w:bidi="ar-SA"/>
      </w:rPr>
    </w:lvl>
    <w:lvl w:ilvl="5" w:tplc="2F3A1CC6">
      <w:numFmt w:val="bullet"/>
      <w:lvlText w:val="•"/>
      <w:lvlJc w:val="left"/>
      <w:pPr>
        <w:ind w:left="4886" w:hanging="324"/>
      </w:pPr>
      <w:rPr>
        <w:rFonts w:hint="default"/>
        <w:lang w:val="fr-FR" w:eastAsia="en-US" w:bidi="ar-SA"/>
      </w:rPr>
    </w:lvl>
    <w:lvl w:ilvl="6" w:tplc="1918FB44">
      <w:numFmt w:val="bullet"/>
      <w:lvlText w:val="•"/>
      <w:lvlJc w:val="left"/>
      <w:pPr>
        <w:ind w:left="5752" w:hanging="324"/>
      </w:pPr>
      <w:rPr>
        <w:rFonts w:hint="default"/>
        <w:lang w:val="fr-FR" w:eastAsia="en-US" w:bidi="ar-SA"/>
      </w:rPr>
    </w:lvl>
    <w:lvl w:ilvl="7" w:tplc="0EB6A9B2">
      <w:numFmt w:val="bullet"/>
      <w:lvlText w:val="•"/>
      <w:lvlJc w:val="left"/>
      <w:pPr>
        <w:ind w:left="6617" w:hanging="324"/>
      </w:pPr>
      <w:rPr>
        <w:rFonts w:hint="default"/>
        <w:lang w:val="fr-FR" w:eastAsia="en-US" w:bidi="ar-SA"/>
      </w:rPr>
    </w:lvl>
    <w:lvl w:ilvl="8" w:tplc="878CA09E">
      <w:numFmt w:val="bullet"/>
      <w:lvlText w:val="•"/>
      <w:lvlJc w:val="left"/>
      <w:pPr>
        <w:ind w:left="7482" w:hanging="324"/>
      </w:pPr>
      <w:rPr>
        <w:rFonts w:hint="default"/>
        <w:lang w:val="fr-FR" w:eastAsia="en-US" w:bidi="ar-SA"/>
      </w:rPr>
    </w:lvl>
  </w:abstractNum>
  <w:abstractNum w:abstractNumId="2" w15:restartNumberingAfterBreak="0">
    <w:nsid w:val="7A9A4A0C"/>
    <w:multiLevelType w:val="multilevel"/>
    <w:tmpl w:val="B3204508"/>
    <w:lvl w:ilvl="0">
      <w:start w:val="1"/>
      <w:numFmt w:val="decimal"/>
      <w:lvlText w:val="%1"/>
      <w:lvlJc w:val="left"/>
      <w:pPr>
        <w:ind w:left="790" w:hanging="485"/>
        <w:jc w:val="right"/>
      </w:pPr>
      <w:rPr>
        <w:rFonts w:ascii="Georgia" w:eastAsia="Georgia" w:hAnsi="Georgia" w:cs="Georgia" w:hint="default"/>
        <w:b/>
        <w:bCs/>
        <w:i w:val="0"/>
        <w:iCs w:val="0"/>
        <w:spacing w:val="0"/>
        <w:w w:val="117"/>
        <w:sz w:val="28"/>
        <w:szCs w:val="28"/>
        <w:lang w:val="fr-FR" w:eastAsia="en-US" w:bidi="ar-SA"/>
      </w:rPr>
    </w:lvl>
    <w:lvl w:ilvl="1">
      <w:start w:val="1"/>
      <w:numFmt w:val="decimal"/>
      <w:lvlText w:val="%1.%2"/>
      <w:lvlJc w:val="left"/>
      <w:pPr>
        <w:ind w:left="919" w:hanging="613"/>
        <w:jc w:val="right"/>
      </w:pPr>
      <w:rPr>
        <w:rFonts w:ascii="Georgia" w:eastAsia="Georgia" w:hAnsi="Georgia" w:cs="Georgia" w:hint="default"/>
        <w:b/>
        <w:bCs/>
        <w:i w:val="0"/>
        <w:iCs w:val="0"/>
        <w:spacing w:val="-1"/>
        <w:w w:val="99"/>
        <w:sz w:val="24"/>
        <w:szCs w:val="24"/>
        <w:lang w:val="fr-FR" w:eastAsia="en-US" w:bidi="ar-SA"/>
      </w:rPr>
    </w:lvl>
    <w:lvl w:ilvl="2">
      <w:start w:val="1"/>
      <w:numFmt w:val="lowerRoman"/>
      <w:lvlText w:val="%3)"/>
      <w:lvlJc w:val="left"/>
      <w:pPr>
        <w:ind w:left="851" w:hanging="253"/>
        <w:jc w:val="left"/>
      </w:pPr>
      <w:rPr>
        <w:rFonts w:ascii="Times New Roman" w:eastAsia="Times New Roman" w:hAnsi="Times New Roman" w:cs="Times New Roman" w:hint="default"/>
        <w:b w:val="0"/>
        <w:bCs w:val="0"/>
        <w:i w:val="0"/>
        <w:iCs w:val="0"/>
        <w:spacing w:val="-1"/>
        <w:w w:val="106"/>
        <w:sz w:val="22"/>
        <w:szCs w:val="22"/>
        <w:lang w:val="fr-FR" w:eastAsia="en-US" w:bidi="ar-SA"/>
      </w:rPr>
    </w:lvl>
    <w:lvl w:ilvl="3">
      <w:start w:val="1"/>
      <w:numFmt w:val="decimal"/>
      <w:lvlText w:val="%4."/>
      <w:lvlJc w:val="left"/>
      <w:pPr>
        <w:ind w:left="771" w:hanging="236"/>
        <w:jc w:val="left"/>
      </w:pPr>
      <w:rPr>
        <w:rFonts w:ascii="Georgia" w:eastAsia="Georgia" w:hAnsi="Georgia" w:cs="Georgia" w:hint="default"/>
        <w:b w:val="0"/>
        <w:bCs w:val="0"/>
        <w:i w:val="0"/>
        <w:iCs w:val="0"/>
        <w:spacing w:val="-1"/>
        <w:w w:val="113"/>
        <w:sz w:val="18"/>
        <w:szCs w:val="18"/>
        <w:lang w:val="fr-FR" w:eastAsia="en-US" w:bidi="ar-SA"/>
      </w:rPr>
    </w:lvl>
    <w:lvl w:ilvl="4">
      <w:numFmt w:val="bullet"/>
      <w:lvlText w:val="•"/>
      <w:lvlJc w:val="left"/>
      <w:pPr>
        <w:ind w:left="2104" w:hanging="236"/>
      </w:pPr>
      <w:rPr>
        <w:rFonts w:hint="default"/>
        <w:lang w:val="fr-FR" w:eastAsia="en-US" w:bidi="ar-SA"/>
      </w:rPr>
    </w:lvl>
    <w:lvl w:ilvl="5">
      <w:numFmt w:val="bullet"/>
      <w:lvlText w:val="•"/>
      <w:lvlJc w:val="left"/>
      <w:pPr>
        <w:ind w:left="3289" w:hanging="236"/>
      </w:pPr>
      <w:rPr>
        <w:rFonts w:hint="default"/>
        <w:lang w:val="fr-FR" w:eastAsia="en-US" w:bidi="ar-SA"/>
      </w:rPr>
    </w:lvl>
    <w:lvl w:ilvl="6">
      <w:numFmt w:val="bullet"/>
      <w:lvlText w:val="•"/>
      <w:lvlJc w:val="left"/>
      <w:pPr>
        <w:ind w:left="4474" w:hanging="236"/>
      </w:pPr>
      <w:rPr>
        <w:rFonts w:hint="default"/>
        <w:lang w:val="fr-FR" w:eastAsia="en-US" w:bidi="ar-SA"/>
      </w:rPr>
    </w:lvl>
    <w:lvl w:ilvl="7">
      <w:numFmt w:val="bullet"/>
      <w:lvlText w:val="•"/>
      <w:lvlJc w:val="left"/>
      <w:pPr>
        <w:ind w:left="5659" w:hanging="236"/>
      </w:pPr>
      <w:rPr>
        <w:rFonts w:hint="default"/>
        <w:lang w:val="fr-FR" w:eastAsia="en-US" w:bidi="ar-SA"/>
      </w:rPr>
    </w:lvl>
    <w:lvl w:ilvl="8">
      <w:numFmt w:val="bullet"/>
      <w:lvlText w:val="•"/>
      <w:lvlJc w:val="left"/>
      <w:pPr>
        <w:ind w:left="6843" w:hanging="236"/>
      </w:pPr>
      <w:rPr>
        <w:rFonts w:hint="default"/>
        <w:lang w:val="fr-FR" w:eastAsia="en-US" w:bidi="ar-SA"/>
      </w:rPr>
    </w:lvl>
  </w:abstractNum>
  <w:num w:numId="1" w16cid:durableId="1270698569">
    <w:abstractNumId w:val="0"/>
  </w:num>
  <w:num w:numId="2" w16cid:durableId="1114204565">
    <w:abstractNumId w:val="1"/>
  </w:num>
  <w:num w:numId="3" w16cid:durableId="405886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50B1"/>
    <w:rsid w:val="005650B1"/>
    <w:rsid w:val="00846D26"/>
    <w:rsid w:val="00C641CF"/>
    <w:rsid w:val="00CD1BB9"/>
    <w:rsid w:val="00E533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88A4"/>
  <w15:docId w15:val="{3EFEA113-4C62-4661-BB9C-22A3E2BE1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790" w:hanging="484"/>
      <w:outlineLvl w:val="0"/>
    </w:pPr>
    <w:rPr>
      <w:rFonts w:ascii="Georgia" w:eastAsia="Georgia" w:hAnsi="Georgia" w:cs="Georgia"/>
      <w:b/>
      <w:bCs/>
      <w:sz w:val="28"/>
      <w:szCs w:val="28"/>
    </w:rPr>
  </w:style>
  <w:style w:type="paragraph" w:styleId="Titre2">
    <w:name w:val="heading 2"/>
    <w:basedOn w:val="Normal"/>
    <w:uiPriority w:val="9"/>
    <w:unhideWhenUsed/>
    <w:qFormat/>
    <w:pPr>
      <w:ind w:left="635" w:hanging="612"/>
      <w:outlineLvl w:val="1"/>
    </w:pPr>
    <w:rPr>
      <w:rFonts w:ascii="Georgia" w:eastAsia="Georgia" w:hAnsi="Georgia" w:cs="Georgia"/>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249"/>
      <w:ind w:left="187"/>
      <w:jc w:val="center"/>
    </w:pPr>
    <w:rPr>
      <w:sz w:val="34"/>
      <w:szCs w:val="34"/>
    </w:rPr>
  </w:style>
  <w:style w:type="paragraph" w:styleId="Paragraphedeliste">
    <w:name w:val="List Paragraph"/>
    <w:basedOn w:val="Normal"/>
    <w:uiPriority w:val="1"/>
    <w:qFormat/>
    <w:pPr>
      <w:ind w:left="635" w:hanging="61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auteur2@email.adres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611</Words>
  <Characters>3185</Characters>
  <Application>Microsoft Office Word</Application>
  <DocSecurity>0</DocSecurity>
  <Lines>75</Lines>
  <Paragraphs>51</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DIABY MOUSTAPHA</cp:lastModifiedBy>
  <cp:revision>4</cp:revision>
  <dcterms:created xsi:type="dcterms:W3CDTF">2025-11-10T10:05:00Z</dcterms:created>
  <dcterms:modified xsi:type="dcterms:W3CDTF">2025-11-10T10:09:00Z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TeX</vt:lpwstr>
  </property>
  <property fmtid="{D5CDD505-2E9C-101B-9397-08002B2CF9AE}" pid="4" name="LastSaved">
    <vt:filetime>2025-11-10T00:00:00Z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