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3B1E0" w14:textId="43AB5F13" w:rsidR="006A5FFE" w:rsidRPr="006A5FFE" w:rsidRDefault="006A5FFE" w:rsidP="006A5FFE">
      <w:r w:rsidRPr="006A5FFE">
        <w:rPr>
          <w:noProof/>
        </w:rPr>
        <w:drawing>
          <wp:anchor distT="0" distB="0" distL="114300" distR="114300" simplePos="0" relativeHeight="251658240" behindDoc="1" locked="0" layoutInCell="1" allowOverlap="1" wp14:anchorId="42090864" wp14:editId="7EBFDBBF">
            <wp:simplePos x="0" y="0"/>
            <wp:positionH relativeFrom="column">
              <wp:posOffset>-156845</wp:posOffset>
            </wp:positionH>
            <wp:positionV relativeFrom="paragraph">
              <wp:posOffset>-205740</wp:posOffset>
            </wp:positionV>
            <wp:extent cx="6381750" cy="9023738"/>
            <wp:effectExtent l="0" t="0" r="0" b="6350"/>
            <wp:wrapNone/>
            <wp:docPr id="114372540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81750" cy="902373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91F8AD" w14:textId="77777777" w:rsidR="00AC1F41" w:rsidRPr="00C01134" w:rsidRDefault="00AC1F41"/>
    <w:p w14:paraId="3EFDBE3E" w14:textId="77777777" w:rsidR="00AC1F41" w:rsidRPr="00C01134" w:rsidRDefault="00AC1F41"/>
    <w:p w14:paraId="27782F9C" w14:textId="77777777" w:rsidR="00AC1F41" w:rsidRPr="00C01134" w:rsidRDefault="00AC1F41"/>
    <w:p w14:paraId="4C673683" w14:textId="77777777" w:rsidR="00AC1F41" w:rsidRPr="00C01134" w:rsidRDefault="00000000">
      <w:r w:rsidRPr="00C01134">
        <w:br w:type="page"/>
      </w:r>
    </w:p>
    <w:p w14:paraId="73AEDD35" w14:textId="6602687B" w:rsidR="00AC1F41" w:rsidRPr="00D91F5C" w:rsidRDefault="00000000" w:rsidP="00D91F5C">
      <w:pPr>
        <w:rPr>
          <w:rFonts w:ascii="Quicky Story" w:hAnsi="Quicky Story"/>
          <w:color w:val="3AAC86"/>
          <w:sz w:val="32"/>
          <w:szCs w:val="32"/>
        </w:rPr>
      </w:pPr>
      <w:r w:rsidRPr="00D91F5C">
        <w:rPr>
          <w:rFonts w:ascii="Kalufira" w:hAnsi="Kalufira" w:cs="Calibri"/>
          <w:color w:val="3AAC86"/>
          <w:sz w:val="32"/>
          <w:szCs w:val="32"/>
        </w:rPr>
        <w:lastRenderedPageBreak/>
        <w:t>Í</w:t>
      </w:r>
      <w:r w:rsidRPr="00D91F5C">
        <w:rPr>
          <w:rFonts w:ascii="Quicky Story" w:hAnsi="Quicky Story"/>
          <w:color w:val="3AAC86"/>
          <w:sz w:val="32"/>
          <w:szCs w:val="32"/>
        </w:rPr>
        <w:t>ndice</w:t>
      </w:r>
      <w:r w:rsidRPr="00C01134">
        <w:rPr>
          <w:color w:val="5D6D7E"/>
        </w:rPr>
        <w:t xml:space="preserve">   </w:t>
      </w:r>
    </w:p>
    <w:p w14:paraId="45C651AD" w14:textId="5462FF82" w:rsidR="00D91F5C" w:rsidRPr="006A5FFE" w:rsidRDefault="00D91F5C">
      <w:pPr>
        <w:pStyle w:val="TDC1"/>
        <w:tabs>
          <w:tab w:val="right" w:leader="dot" w:pos="9396"/>
        </w:tabs>
        <w:rPr>
          <w:rFonts w:ascii="Century Gothic" w:hAnsi="Century Gothic"/>
          <w:noProof/>
          <w:color w:val="0D0D0D" w:themeColor="text1" w:themeTint="F2"/>
          <w:kern w:val="2"/>
          <w:sz w:val="16"/>
          <w:szCs w:val="16"/>
          <w:lang w:eastAsia="es-MX"/>
          <w14:ligatures w14:val="standardContextual"/>
        </w:rPr>
      </w:pPr>
      <w:r w:rsidRPr="006A5FFE">
        <w:rPr>
          <w:rFonts w:ascii="Century Gothic" w:hAnsi="Century Gothic"/>
          <w:color w:val="0D0D0D" w:themeColor="text1" w:themeTint="F2"/>
          <w:sz w:val="16"/>
          <w:szCs w:val="16"/>
        </w:rPr>
        <w:fldChar w:fldCharType="begin"/>
      </w:r>
      <w:r w:rsidRPr="006A5FFE">
        <w:rPr>
          <w:rFonts w:ascii="Century Gothic" w:hAnsi="Century Gothic"/>
          <w:color w:val="0D0D0D" w:themeColor="text1" w:themeTint="F2"/>
          <w:sz w:val="16"/>
          <w:szCs w:val="16"/>
        </w:rPr>
        <w:instrText xml:space="preserve"> TOC \o "1-3" \h \z \u </w:instrText>
      </w:r>
      <w:r w:rsidRPr="006A5FFE">
        <w:rPr>
          <w:rFonts w:ascii="Century Gothic" w:hAnsi="Century Gothic"/>
          <w:color w:val="0D0D0D" w:themeColor="text1" w:themeTint="F2"/>
          <w:sz w:val="16"/>
          <w:szCs w:val="16"/>
        </w:rPr>
        <w:fldChar w:fldCharType="separate"/>
      </w:r>
      <w:hyperlink w:anchor="_Toc240138628" w:history="1">
        <w:r w:rsidR="006A5FFE" w:rsidRPr="006A5FFE">
          <w:rPr>
            <w:rStyle w:val="Hipervnculo"/>
            <w:rFonts w:ascii="Century Gothic" w:hAnsi="Century Gothic" w:cs="Arial"/>
            <w:noProof/>
            <w:color w:val="0D0D0D" w:themeColor="text1" w:themeTint="F2"/>
            <w:sz w:val="16"/>
            <w:szCs w:val="16"/>
          </w:rPr>
          <w:t>Concepci</w:t>
        </w:r>
        <w:r w:rsidR="006A5FFE" w:rsidRPr="006A5FFE">
          <w:rPr>
            <w:rStyle w:val="Hipervnculo"/>
            <w:rFonts w:ascii="Century Gothic" w:hAnsi="Century Gothic" w:cs="Calibri"/>
            <w:noProof/>
            <w:color w:val="0D0D0D" w:themeColor="text1" w:themeTint="F2"/>
            <w:sz w:val="16"/>
            <w:szCs w:val="16"/>
          </w:rPr>
          <w:t>ón</w:t>
        </w:r>
        <w:r w:rsidR="006A5FFE" w:rsidRPr="006A5FFE">
          <w:rPr>
            <w:rStyle w:val="Hipervnculo"/>
            <w:rFonts w:ascii="Century Gothic" w:hAnsi="Century Gothic" w:cs="Arial"/>
            <w:noProof/>
            <w:color w:val="0D0D0D" w:themeColor="text1" w:themeTint="F2"/>
            <w:sz w:val="16"/>
            <w:szCs w:val="16"/>
          </w:rPr>
          <w:t xml:space="preserve"> De La Idea</w:t>
        </w:r>
        <w:r w:rsidR="006A5FFE" w:rsidRPr="006A5FFE">
          <w:rPr>
            <w:rFonts w:ascii="Century Gothic" w:hAnsi="Century Gothic"/>
            <w:noProof/>
            <w:webHidden/>
            <w:color w:val="0D0D0D" w:themeColor="text1" w:themeTint="F2"/>
            <w:sz w:val="16"/>
            <w:szCs w:val="16"/>
          </w:rPr>
          <w:tab/>
        </w:r>
        <w:r w:rsidRPr="006A5FFE">
          <w:rPr>
            <w:rFonts w:ascii="Century Gothic" w:hAnsi="Century Gothic"/>
            <w:noProof/>
            <w:webHidden/>
            <w:color w:val="0D0D0D" w:themeColor="text1" w:themeTint="F2"/>
            <w:sz w:val="16"/>
            <w:szCs w:val="16"/>
          </w:rPr>
          <w:fldChar w:fldCharType="begin"/>
        </w:r>
        <w:r w:rsidRPr="006A5FFE">
          <w:rPr>
            <w:rFonts w:ascii="Century Gothic" w:hAnsi="Century Gothic"/>
            <w:noProof/>
            <w:webHidden/>
            <w:color w:val="0D0D0D" w:themeColor="text1" w:themeTint="F2"/>
            <w:sz w:val="16"/>
            <w:szCs w:val="16"/>
          </w:rPr>
          <w:instrText xml:space="preserve"> PAGEREF _Toc240138628 \h </w:instrText>
        </w:r>
        <w:r w:rsidRPr="006A5FFE">
          <w:rPr>
            <w:rFonts w:ascii="Century Gothic" w:hAnsi="Century Gothic"/>
            <w:noProof/>
            <w:webHidden/>
            <w:color w:val="0D0D0D" w:themeColor="text1" w:themeTint="F2"/>
            <w:sz w:val="16"/>
            <w:szCs w:val="16"/>
          </w:rPr>
        </w:r>
        <w:r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3</w:t>
        </w:r>
        <w:r w:rsidRPr="006A5FFE">
          <w:rPr>
            <w:rFonts w:ascii="Century Gothic" w:hAnsi="Century Gothic"/>
            <w:noProof/>
            <w:webHidden/>
            <w:color w:val="0D0D0D" w:themeColor="text1" w:themeTint="F2"/>
            <w:sz w:val="16"/>
            <w:szCs w:val="16"/>
          </w:rPr>
          <w:fldChar w:fldCharType="end"/>
        </w:r>
      </w:hyperlink>
    </w:p>
    <w:p w14:paraId="64382539" w14:textId="15329095" w:rsidR="00D91F5C" w:rsidRPr="006A5FFE" w:rsidRDefault="006A5FFE">
      <w:pPr>
        <w:pStyle w:val="TDC2"/>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29" w:history="1">
        <w:r w:rsidRPr="006A5FFE">
          <w:rPr>
            <w:rStyle w:val="Hipervnculo"/>
            <w:rFonts w:ascii="Century Gothic" w:hAnsi="Century Gothic" w:cs="Arial"/>
            <w:noProof/>
            <w:color w:val="0D0D0D" w:themeColor="text1" w:themeTint="F2"/>
            <w:sz w:val="16"/>
            <w:szCs w:val="16"/>
          </w:rPr>
          <w:t>Público Objetivo</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_Toc240138629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3</w:t>
        </w:r>
        <w:r w:rsidR="00D91F5C" w:rsidRPr="006A5FFE">
          <w:rPr>
            <w:rFonts w:ascii="Century Gothic" w:hAnsi="Century Gothic"/>
            <w:noProof/>
            <w:webHidden/>
            <w:color w:val="0D0D0D" w:themeColor="text1" w:themeTint="F2"/>
            <w:sz w:val="16"/>
            <w:szCs w:val="16"/>
          </w:rPr>
          <w:fldChar w:fldCharType="end"/>
        </w:r>
      </w:hyperlink>
    </w:p>
    <w:p w14:paraId="58F8F191" w14:textId="134F4275" w:rsidR="00D91F5C" w:rsidRPr="006A5FFE" w:rsidRDefault="006A5FFE">
      <w:pPr>
        <w:pStyle w:val="TDC2"/>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30" w:history="1">
        <w:r w:rsidRPr="006A5FFE">
          <w:rPr>
            <w:rStyle w:val="Hipervnculo"/>
            <w:rFonts w:ascii="Century Gothic" w:hAnsi="Century Gothic" w:cs="Arial"/>
            <w:noProof/>
            <w:color w:val="0D0D0D" w:themeColor="text1" w:themeTint="F2"/>
            <w:sz w:val="16"/>
            <w:szCs w:val="16"/>
          </w:rPr>
          <w:t>Justificación Del Género Y Las Plataformas</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_Toc240138630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3</w:t>
        </w:r>
        <w:r w:rsidR="00D91F5C" w:rsidRPr="006A5FFE">
          <w:rPr>
            <w:rFonts w:ascii="Century Gothic" w:hAnsi="Century Gothic"/>
            <w:noProof/>
            <w:webHidden/>
            <w:color w:val="0D0D0D" w:themeColor="text1" w:themeTint="F2"/>
            <w:sz w:val="16"/>
            <w:szCs w:val="16"/>
          </w:rPr>
          <w:fldChar w:fldCharType="end"/>
        </w:r>
      </w:hyperlink>
    </w:p>
    <w:p w14:paraId="61583D29" w14:textId="5E3500B9" w:rsidR="00D91F5C" w:rsidRPr="006A5FFE" w:rsidRDefault="006A5FFE">
      <w:pPr>
        <w:pStyle w:val="TDC1"/>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31" w:history="1">
        <w:r w:rsidRPr="006A5FFE">
          <w:rPr>
            <w:rStyle w:val="Hipervnculo"/>
            <w:rFonts w:ascii="Century Gothic" w:hAnsi="Century Gothic" w:cs="Arial"/>
            <w:noProof/>
            <w:color w:val="0D0D0D" w:themeColor="text1" w:themeTint="F2"/>
            <w:sz w:val="16"/>
            <w:szCs w:val="16"/>
          </w:rPr>
          <w:t>Dise</w:t>
        </w:r>
        <w:r w:rsidRPr="006A5FFE">
          <w:rPr>
            <w:rStyle w:val="Hipervnculo"/>
            <w:rFonts w:ascii="Century Gothic" w:hAnsi="Century Gothic" w:cs="Calibri"/>
            <w:noProof/>
            <w:color w:val="0D0D0D" w:themeColor="text1" w:themeTint="F2"/>
            <w:sz w:val="16"/>
            <w:szCs w:val="16"/>
          </w:rPr>
          <w:t>ñ</w:t>
        </w:r>
        <w:r w:rsidRPr="006A5FFE">
          <w:rPr>
            <w:rStyle w:val="Hipervnculo"/>
            <w:rFonts w:ascii="Century Gothic" w:hAnsi="Century Gothic" w:cs="Arial"/>
            <w:noProof/>
            <w:color w:val="0D0D0D" w:themeColor="text1" w:themeTint="F2"/>
            <w:sz w:val="16"/>
            <w:szCs w:val="16"/>
          </w:rPr>
          <w:t>o Del Juego</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_Toc240138631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4</w:t>
        </w:r>
        <w:r w:rsidR="00D91F5C" w:rsidRPr="006A5FFE">
          <w:rPr>
            <w:rFonts w:ascii="Century Gothic" w:hAnsi="Century Gothic"/>
            <w:noProof/>
            <w:webHidden/>
            <w:color w:val="0D0D0D" w:themeColor="text1" w:themeTint="F2"/>
            <w:sz w:val="16"/>
            <w:szCs w:val="16"/>
          </w:rPr>
          <w:fldChar w:fldCharType="end"/>
        </w:r>
      </w:hyperlink>
    </w:p>
    <w:p w14:paraId="112F46E8" w14:textId="19A5093B" w:rsidR="00D91F5C" w:rsidRPr="006A5FFE" w:rsidRDefault="006A5FFE">
      <w:pPr>
        <w:pStyle w:val="TDC2"/>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32" w:history="1">
        <w:r w:rsidRPr="006A5FFE">
          <w:rPr>
            <w:rStyle w:val="Hipervnculo"/>
            <w:rFonts w:ascii="Century Gothic" w:hAnsi="Century Gothic" w:cs="Arial"/>
            <w:noProof/>
            <w:color w:val="0D0D0D" w:themeColor="text1" w:themeTint="F2"/>
            <w:sz w:val="16"/>
            <w:szCs w:val="16"/>
          </w:rPr>
          <w:t>Historia Y Narrativa</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_Toc240138632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4</w:t>
        </w:r>
        <w:r w:rsidR="00D91F5C" w:rsidRPr="006A5FFE">
          <w:rPr>
            <w:rFonts w:ascii="Century Gothic" w:hAnsi="Century Gothic"/>
            <w:noProof/>
            <w:webHidden/>
            <w:color w:val="0D0D0D" w:themeColor="text1" w:themeTint="F2"/>
            <w:sz w:val="16"/>
            <w:szCs w:val="16"/>
          </w:rPr>
          <w:fldChar w:fldCharType="end"/>
        </w:r>
      </w:hyperlink>
    </w:p>
    <w:p w14:paraId="5DBFF32B" w14:textId="5519D66E" w:rsidR="00D91F5C" w:rsidRPr="006A5FFE" w:rsidRDefault="006A5FFE">
      <w:pPr>
        <w:pStyle w:val="TDC3"/>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33" w:history="1">
        <w:r w:rsidRPr="006A5FFE">
          <w:rPr>
            <w:rStyle w:val="Hipervnculo"/>
            <w:rFonts w:ascii="Century Gothic" w:hAnsi="Century Gothic" w:cs="Arial"/>
            <w:noProof/>
            <w:color w:val="0D0D0D" w:themeColor="text1" w:themeTint="F2"/>
            <w:sz w:val="16"/>
            <w:szCs w:val="16"/>
          </w:rPr>
          <w:t>Sinopsis</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_Toc240138633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4</w:t>
        </w:r>
        <w:r w:rsidR="00D91F5C" w:rsidRPr="006A5FFE">
          <w:rPr>
            <w:rFonts w:ascii="Century Gothic" w:hAnsi="Century Gothic"/>
            <w:noProof/>
            <w:webHidden/>
            <w:color w:val="0D0D0D" w:themeColor="text1" w:themeTint="F2"/>
            <w:sz w:val="16"/>
            <w:szCs w:val="16"/>
          </w:rPr>
          <w:fldChar w:fldCharType="end"/>
        </w:r>
      </w:hyperlink>
    </w:p>
    <w:p w14:paraId="27E09E00" w14:textId="5D22F7DE" w:rsidR="00D91F5C" w:rsidRPr="006A5FFE" w:rsidRDefault="006A5FFE">
      <w:pPr>
        <w:pStyle w:val="TDC3"/>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34" w:history="1">
        <w:r w:rsidRPr="006A5FFE">
          <w:rPr>
            <w:rStyle w:val="Hipervnculo"/>
            <w:rFonts w:ascii="Century Gothic" w:hAnsi="Century Gothic" w:cs="Arial"/>
            <w:noProof/>
            <w:color w:val="0D0D0D" w:themeColor="text1" w:themeTint="F2"/>
            <w:sz w:val="16"/>
            <w:szCs w:val="16"/>
          </w:rPr>
          <w:t>Estructura Narrativa</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_Toc240138634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4</w:t>
        </w:r>
        <w:r w:rsidR="00D91F5C" w:rsidRPr="006A5FFE">
          <w:rPr>
            <w:rFonts w:ascii="Century Gothic" w:hAnsi="Century Gothic"/>
            <w:noProof/>
            <w:webHidden/>
            <w:color w:val="0D0D0D" w:themeColor="text1" w:themeTint="F2"/>
            <w:sz w:val="16"/>
            <w:szCs w:val="16"/>
          </w:rPr>
          <w:fldChar w:fldCharType="end"/>
        </w:r>
      </w:hyperlink>
    </w:p>
    <w:p w14:paraId="6F1A369F" w14:textId="10707C10" w:rsidR="00D91F5C" w:rsidRPr="006A5FFE" w:rsidRDefault="006A5FFE">
      <w:pPr>
        <w:pStyle w:val="TDC2"/>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35" w:history="1">
        <w:r w:rsidRPr="006A5FFE">
          <w:rPr>
            <w:rStyle w:val="Hipervnculo"/>
            <w:rFonts w:ascii="Century Gothic" w:hAnsi="Century Gothic" w:cs="Arial"/>
            <w:noProof/>
            <w:color w:val="0D0D0D" w:themeColor="text1" w:themeTint="F2"/>
            <w:sz w:val="16"/>
            <w:szCs w:val="16"/>
          </w:rPr>
          <w:t>Mecánicas De Juego</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_Toc240138635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4</w:t>
        </w:r>
        <w:r w:rsidR="00D91F5C" w:rsidRPr="006A5FFE">
          <w:rPr>
            <w:rFonts w:ascii="Century Gothic" w:hAnsi="Century Gothic"/>
            <w:noProof/>
            <w:webHidden/>
            <w:color w:val="0D0D0D" w:themeColor="text1" w:themeTint="F2"/>
            <w:sz w:val="16"/>
            <w:szCs w:val="16"/>
          </w:rPr>
          <w:fldChar w:fldCharType="end"/>
        </w:r>
      </w:hyperlink>
    </w:p>
    <w:p w14:paraId="5BAE5CAF" w14:textId="277D3EA8" w:rsidR="00D91F5C" w:rsidRPr="006A5FFE" w:rsidRDefault="006A5FFE">
      <w:pPr>
        <w:pStyle w:val="TDC3"/>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36" w:history="1">
        <w:r w:rsidRPr="006A5FFE">
          <w:rPr>
            <w:rStyle w:val="Hipervnculo"/>
            <w:rFonts w:ascii="Century Gothic" w:hAnsi="Century Gothic" w:cs="Arial"/>
            <w:noProof/>
            <w:color w:val="0D0D0D" w:themeColor="text1" w:themeTint="F2"/>
            <w:sz w:val="16"/>
            <w:szCs w:val="16"/>
          </w:rPr>
          <w:t>Mecánicas Principales</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_Toc240138636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4</w:t>
        </w:r>
        <w:r w:rsidR="00D91F5C" w:rsidRPr="006A5FFE">
          <w:rPr>
            <w:rFonts w:ascii="Century Gothic" w:hAnsi="Century Gothic"/>
            <w:noProof/>
            <w:webHidden/>
            <w:color w:val="0D0D0D" w:themeColor="text1" w:themeTint="F2"/>
            <w:sz w:val="16"/>
            <w:szCs w:val="16"/>
          </w:rPr>
          <w:fldChar w:fldCharType="end"/>
        </w:r>
      </w:hyperlink>
    </w:p>
    <w:p w14:paraId="4B268735" w14:textId="54F2F038" w:rsidR="00D91F5C" w:rsidRPr="006A5FFE" w:rsidRDefault="006A5FFE">
      <w:pPr>
        <w:pStyle w:val="TDC2"/>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37" w:history="1">
        <w:r w:rsidRPr="006A5FFE">
          <w:rPr>
            <w:rStyle w:val="Hipervnculo"/>
            <w:rFonts w:ascii="Century Gothic" w:hAnsi="Century Gothic" w:cs="Arial"/>
            <w:noProof/>
            <w:color w:val="0D0D0D" w:themeColor="text1" w:themeTint="F2"/>
            <w:sz w:val="16"/>
            <w:szCs w:val="16"/>
          </w:rPr>
          <w:t>Sistema De Controles</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_Toc240138637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5</w:t>
        </w:r>
        <w:r w:rsidR="00D91F5C" w:rsidRPr="006A5FFE">
          <w:rPr>
            <w:rFonts w:ascii="Century Gothic" w:hAnsi="Century Gothic"/>
            <w:noProof/>
            <w:webHidden/>
            <w:color w:val="0D0D0D" w:themeColor="text1" w:themeTint="F2"/>
            <w:sz w:val="16"/>
            <w:szCs w:val="16"/>
          </w:rPr>
          <w:fldChar w:fldCharType="end"/>
        </w:r>
      </w:hyperlink>
    </w:p>
    <w:p w14:paraId="201DC9BB" w14:textId="3A072F0E" w:rsidR="00D91F5C" w:rsidRPr="006A5FFE" w:rsidRDefault="006A5FFE">
      <w:pPr>
        <w:pStyle w:val="TDC2"/>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38" w:history="1">
        <w:r w:rsidRPr="006A5FFE">
          <w:rPr>
            <w:rStyle w:val="Hipervnculo"/>
            <w:rFonts w:ascii="Century Gothic" w:hAnsi="Century Gothic" w:cs="Arial"/>
            <w:noProof/>
            <w:color w:val="0D0D0D" w:themeColor="text1" w:themeTint="F2"/>
            <w:sz w:val="16"/>
            <w:szCs w:val="16"/>
          </w:rPr>
          <w:t>Personajes</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_Toc240138638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5</w:t>
        </w:r>
        <w:r w:rsidR="00D91F5C" w:rsidRPr="006A5FFE">
          <w:rPr>
            <w:rFonts w:ascii="Century Gothic" w:hAnsi="Century Gothic"/>
            <w:noProof/>
            <w:webHidden/>
            <w:color w:val="0D0D0D" w:themeColor="text1" w:themeTint="F2"/>
            <w:sz w:val="16"/>
            <w:szCs w:val="16"/>
          </w:rPr>
          <w:fldChar w:fldCharType="end"/>
        </w:r>
      </w:hyperlink>
    </w:p>
    <w:p w14:paraId="31D0DDBB" w14:textId="1215927C" w:rsidR="00D91F5C" w:rsidRPr="006A5FFE" w:rsidRDefault="006A5FFE">
      <w:pPr>
        <w:pStyle w:val="TDC3"/>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39" w:history="1">
        <w:r w:rsidRPr="006A5FFE">
          <w:rPr>
            <w:rStyle w:val="Hipervnculo"/>
            <w:rFonts w:ascii="Century Gothic" w:hAnsi="Century Gothic" w:cs="Arial"/>
            <w:noProof/>
            <w:color w:val="0D0D0D" w:themeColor="text1" w:themeTint="F2"/>
            <w:sz w:val="16"/>
            <w:szCs w:val="16"/>
          </w:rPr>
          <w:t>Protagonista</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_Toc240138639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5</w:t>
        </w:r>
        <w:r w:rsidR="00D91F5C" w:rsidRPr="006A5FFE">
          <w:rPr>
            <w:rFonts w:ascii="Century Gothic" w:hAnsi="Century Gothic"/>
            <w:noProof/>
            <w:webHidden/>
            <w:color w:val="0D0D0D" w:themeColor="text1" w:themeTint="F2"/>
            <w:sz w:val="16"/>
            <w:szCs w:val="16"/>
          </w:rPr>
          <w:fldChar w:fldCharType="end"/>
        </w:r>
      </w:hyperlink>
    </w:p>
    <w:p w14:paraId="34D71DC2" w14:textId="299C9CB2" w:rsidR="00D91F5C" w:rsidRPr="006A5FFE" w:rsidRDefault="006A5FFE">
      <w:pPr>
        <w:pStyle w:val="TDC2"/>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40" w:history="1">
        <w:r w:rsidRPr="006A5FFE">
          <w:rPr>
            <w:rStyle w:val="Hipervnculo"/>
            <w:rFonts w:ascii="Century Gothic" w:hAnsi="Century Gothic" w:cs="Arial"/>
            <w:noProof/>
            <w:color w:val="0D0D0D" w:themeColor="text1" w:themeTint="F2"/>
            <w:sz w:val="16"/>
            <w:szCs w:val="16"/>
          </w:rPr>
          <w:t>Facciones Enemigas</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_Toc240138640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5</w:t>
        </w:r>
        <w:r w:rsidR="00D91F5C" w:rsidRPr="006A5FFE">
          <w:rPr>
            <w:rFonts w:ascii="Century Gothic" w:hAnsi="Century Gothic"/>
            <w:noProof/>
            <w:webHidden/>
            <w:color w:val="0D0D0D" w:themeColor="text1" w:themeTint="F2"/>
            <w:sz w:val="16"/>
            <w:szCs w:val="16"/>
          </w:rPr>
          <w:fldChar w:fldCharType="end"/>
        </w:r>
      </w:hyperlink>
    </w:p>
    <w:p w14:paraId="3B9D789D" w14:textId="038E270B" w:rsidR="00D91F5C" w:rsidRPr="006A5FFE" w:rsidRDefault="006A5FFE">
      <w:pPr>
        <w:pStyle w:val="TDC2"/>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41" w:history="1">
        <w:r w:rsidRPr="006A5FFE">
          <w:rPr>
            <w:rStyle w:val="Hipervnculo"/>
            <w:rFonts w:ascii="Century Gothic" w:hAnsi="Century Gothic" w:cs="Arial"/>
            <w:noProof/>
            <w:color w:val="0D0D0D" w:themeColor="text1" w:themeTint="F2"/>
            <w:sz w:val="16"/>
            <w:szCs w:val="16"/>
          </w:rPr>
          <w:t>Enemigos Jefe</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_Toc240138641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6</w:t>
        </w:r>
        <w:r w:rsidR="00D91F5C" w:rsidRPr="006A5FFE">
          <w:rPr>
            <w:rFonts w:ascii="Century Gothic" w:hAnsi="Century Gothic"/>
            <w:noProof/>
            <w:webHidden/>
            <w:color w:val="0D0D0D" w:themeColor="text1" w:themeTint="F2"/>
            <w:sz w:val="16"/>
            <w:szCs w:val="16"/>
          </w:rPr>
          <w:fldChar w:fldCharType="end"/>
        </w:r>
      </w:hyperlink>
    </w:p>
    <w:p w14:paraId="2328F069" w14:textId="651B7CD6" w:rsidR="00D91F5C" w:rsidRPr="006A5FFE" w:rsidRDefault="006A5FFE">
      <w:pPr>
        <w:pStyle w:val="TDC2"/>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42" w:history="1">
        <w:r w:rsidRPr="006A5FFE">
          <w:rPr>
            <w:rStyle w:val="Hipervnculo"/>
            <w:rFonts w:ascii="Century Gothic" w:hAnsi="Century Gothic" w:cs="Arial"/>
            <w:noProof/>
            <w:color w:val="0D0D0D" w:themeColor="text1" w:themeTint="F2"/>
            <w:sz w:val="16"/>
            <w:szCs w:val="16"/>
          </w:rPr>
          <w:t>Estilo De Arte Y Sonido</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_Toc240138642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7</w:t>
        </w:r>
        <w:r w:rsidR="00D91F5C" w:rsidRPr="006A5FFE">
          <w:rPr>
            <w:rFonts w:ascii="Century Gothic" w:hAnsi="Century Gothic"/>
            <w:noProof/>
            <w:webHidden/>
            <w:color w:val="0D0D0D" w:themeColor="text1" w:themeTint="F2"/>
            <w:sz w:val="16"/>
            <w:szCs w:val="16"/>
          </w:rPr>
          <w:fldChar w:fldCharType="end"/>
        </w:r>
      </w:hyperlink>
    </w:p>
    <w:p w14:paraId="749BA9A8" w14:textId="59F7B873" w:rsidR="00D91F5C" w:rsidRPr="006A5FFE" w:rsidRDefault="006A5FFE">
      <w:pPr>
        <w:pStyle w:val="TDC3"/>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43" w:history="1">
        <w:r w:rsidRPr="006A5FFE">
          <w:rPr>
            <w:rStyle w:val="Hipervnculo"/>
            <w:rFonts w:ascii="Century Gothic" w:hAnsi="Century Gothic" w:cs="Arial"/>
            <w:noProof/>
            <w:color w:val="0D0D0D" w:themeColor="text1" w:themeTint="F2"/>
            <w:sz w:val="16"/>
            <w:szCs w:val="16"/>
          </w:rPr>
          <w:t>Dirección Visual</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_Toc240138643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7</w:t>
        </w:r>
        <w:r w:rsidR="00D91F5C" w:rsidRPr="006A5FFE">
          <w:rPr>
            <w:rFonts w:ascii="Century Gothic" w:hAnsi="Century Gothic"/>
            <w:noProof/>
            <w:webHidden/>
            <w:color w:val="0D0D0D" w:themeColor="text1" w:themeTint="F2"/>
            <w:sz w:val="16"/>
            <w:szCs w:val="16"/>
          </w:rPr>
          <w:fldChar w:fldCharType="end"/>
        </w:r>
      </w:hyperlink>
    </w:p>
    <w:p w14:paraId="12C8971B" w14:textId="3D3F38C6" w:rsidR="00D91F5C" w:rsidRPr="006A5FFE" w:rsidRDefault="006A5FFE">
      <w:pPr>
        <w:pStyle w:val="TDC3"/>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44" w:history="1">
        <w:r w:rsidRPr="006A5FFE">
          <w:rPr>
            <w:rStyle w:val="Hipervnculo"/>
            <w:rFonts w:ascii="Century Gothic" w:hAnsi="Century Gothic" w:cs="Arial"/>
            <w:noProof/>
            <w:color w:val="0D0D0D" w:themeColor="text1" w:themeTint="F2"/>
            <w:sz w:val="16"/>
            <w:szCs w:val="16"/>
          </w:rPr>
          <w:t>Diseño Sonoro</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_Toc240138644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7</w:t>
        </w:r>
        <w:r w:rsidR="00D91F5C" w:rsidRPr="006A5FFE">
          <w:rPr>
            <w:rFonts w:ascii="Century Gothic" w:hAnsi="Century Gothic"/>
            <w:noProof/>
            <w:webHidden/>
            <w:color w:val="0D0D0D" w:themeColor="text1" w:themeTint="F2"/>
            <w:sz w:val="16"/>
            <w:szCs w:val="16"/>
          </w:rPr>
          <w:fldChar w:fldCharType="end"/>
        </w:r>
      </w:hyperlink>
    </w:p>
    <w:p w14:paraId="3459B110" w14:textId="544A20C1" w:rsidR="00D91F5C" w:rsidRPr="006A5FFE" w:rsidRDefault="006A5FFE">
      <w:pPr>
        <w:pStyle w:val="TDC1"/>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45" w:history="1">
        <w:r w:rsidRPr="006A5FFE">
          <w:rPr>
            <w:rStyle w:val="Hipervnculo"/>
            <w:rFonts w:ascii="Century Gothic" w:hAnsi="Century Gothic" w:cs="Arial"/>
            <w:noProof/>
            <w:color w:val="0D0D0D" w:themeColor="text1" w:themeTint="F2"/>
            <w:sz w:val="16"/>
            <w:szCs w:val="16"/>
          </w:rPr>
          <w:t>Planificaci</w:t>
        </w:r>
        <w:r w:rsidRPr="006A5FFE">
          <w:rPr>
            <w:rStyle w:val="Hipervnculo"/>
            <w:rFonts w:ascii="Century Gothic" w:hAnsi="Century Gothic" w:cs="Calibri"/>
            <w:noProof/>
            <w:color w:val="0D0D0D" w:themeColor="text1" w:themeTint="F2"/>
            <w:sz w:val="16"/>
            <w:szCs w:val="16"/>
          </w:rPr>
          <w:t>ó</w:t>
        </w:r>
        <w:r w:rsidRPr="006A5FFE">
          <w:rPr>
            <w:rStyle w:val="Hipervnculo"/>
            <w:rFonts w:ascii="Century Gothic" w:hAnsi="Century Gothic" w:cs="Arial"/>
            <w:noProof/>
            <w:color w:val="0D0D0D" w:themeColor="text1" w:themeTint="F2"/>
            <w:sz w:val="16"/>
            <w:szCs w:val="16"/>
          </w:rPr>
          <w:t>n (Scrum)</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_Toc240138645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8</w:t>
        </w:r>
        <w:r w:rsidR="00D91F5C" w:rsidRPr="006A5FFE">
          <w:rPr>
            <w:rFonts w:ascii="Century Gothic" w:hAnsi="Century Gothic"/>
            <w:noProof/>
            <w:webHidden/>
            <w:color w:val="0D0D0D" w:themeColor="text1" w:themeTint="F2"/>
            <w:sz w:val="16"/>
            <w:szCs w:val="16"/>
          </w:rPr>
          <w:fldChar w:fldCharType="end"/>
        </w:r>
      </w:hyperlink>
    </w:p>
    <w:p w14:paraId="6FEA8CE0" w14:textId="76D637A2" w:rsidR="00D91F5C" w:rsidRPr="006A5FFE" w:rsidRDefault="006A5FFE">
      <w:pPr>
        <w:pStyle w:val="TDC2"/>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46" w:history="1">
        <w:r w:rsidRPr="006A5FFE">
          <w:rPr>
            <w:rStyle w:val="Hipervnculo"/>
            <w:rFonts w:ascii="Century Gothic" w:hAnsi="Century Gothic" w:cs="Arial"/>
            <w:noProof/>
            <w:color w:val="0D0D0D" w:themeColor="text1" w:themeTint="F2"/>
            <w:sz w:val="16"/>
            <w:szCs w:val="16"/>
          </w:rPr>
          <w:t>Sprint 1 - Fundamentos Y Prototipo (Semanas 1–2)</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_Toc240138646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8</w:t>
        </w:r>
        <w:r w:rsidR="00D91F5C" w:rsidRPr="006A5FFE">
          <w:rPr>
            <w:rFonts w:ascii="Century Gothic" w:hAnsi="Century Gothic"/>
            <w:noProof/>
            <w:webHidden/>
            <w:color w:val="0D0D0D" w:themeColor="text1" w:themeTint="F2"/>
            <w:sz w:val="16"/>
            <w:szCs w:val="16"/>
          </w:rPr>
          <w:fldChar w:fldCharType="end"/>
        </w:r>
      </w:hyperlink>
    </w:p>
    <w:p w14:paraId="142B53F4" w14:textId="7DEFE4D4" w:rsidR="00D91F5C" w:rsidRPr="006A5FFE" w:rsidRDefault="006A5FFE">
      <w:pPr>
        <w:pStyle w:val="TDC2"/>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47" w:history="1">
        <w:r w:rsidRPr="006A5FFE">
          <w:rPr>
            <w:rStyle w:val="Hipervnculo"/>
            <w:rFonts w:ascii="Century Gothic" w:hAnsi="Century Gothic" w:cs="Arial"/>
            <w:noProof/>
            <w:color w:val="0D0D0D" w:themeColor="text1" w:themeTint="F2"/>
            <w:sz w:val="16"/>
            <w:szCs w:val="16"/>
          </w:rPr>
          <w:t>Sprint 2 - Enemigos Y Sistema De Combate (Semanas 3–4)</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_Toc240138647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8</w:t>
        </w:r>
        <w:r w:rsidR="00D91F5C" w:rsidRPr="006A5FFE">
          <w:rPr>
            <w:rFonts w:ascii="Century Gothic" w:hAnsi="Century Gothic"/>
            <w:noProof/>
            <w:webHidden/>
            <w:color w:val="0D0D0D" w:themeColor="text1" w:themeTint="F2"/>
            <w:sz w:val="16"/>
            <w:szCs w:val="16"/>
          </w:rPr>
          <w:fldChar w:fldCharType="end"/>
        </w:r>
      </w:hyperlink>
    </w:p>
    <w:p w14:paraId="5D4084BE" w14:textId="393EDFEA" w:rsidR="00D91F5C" w:rsidRPr="006A5FFE" w:rsidRDefault="006A5FFE">
      <w:pPr>
        <w:pStyle w:val="TDC2"/>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48" w:history="1">
        <w:r w:rsidRPr="006A5FFE">
          <w:rPr>
            <w:rStyle w:val="Hipervnculo"/>
            <w:rFonts w:ascii="Century Gothic" w:hAnsi="Century Gothic" w:cs="Arial"/>
            <w:noProof/>
            <w:color w:val="0D0D0D" w:themeColor="text1" w:themeTint="F2"/>
            <w:sz w:val="16"/>
            <w:szCs w:val="16"/>
          </w:rPr>
          <w:t>Sprint 3 - Niveles, Jefes E Interfaz (Semanas 5–6)</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_Toc240138648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9</w:t>
        </w:r>
        <w:r w:rsidR="00D91F5C" w:rsidRPr="006A5FFE">
          <w:rPr>
            <w:rFonts w:ascii="Century Gothic" w:hAnsi="Century Gothic"/>
            <w:noProof/>
            <w:webHidden/>
            <w:color w:val="0D0D0D" w:themeColor="text1" w:themeTint="F2"/>
            <w:sz w:val="16"/>
            <w:szCs w:val="16"/>
          </w:rPr>
          <w:fldChar w:fldCharType="end"/>
        </w:r>
      </w:hyperlink>
    </w:p>
    <w:p w14:paraId="0F314358" w14:textId="565CEEFC" w:rsidR="00D91F5C" w:rsidRPr="006A5FFE" w:rsidRDefault="006A5FFE">
      <w:pPr>
        <w:pStyle w:val="TDC2"/>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49" w:history="1">
        <w:r w:rsidRPr="006A5FFE">
          <w:rPr>
            <w:rStyle w:val="Hipervnculo"/>
            <w:rFonts w:ascii="Century Gothic" w:hAnsi="Century Gothic" w:cs="Arial"/>
            <w:noProof/>
            <w:color w:val="0D0D0D" w:themeColor="text1" w:themeTint="F2"/>
            <w:sz w:val="16"/>
            <w:szCs w:val="16"/>
          </w:rPr>
          <w:t>Sprint 4 - Pulido, Testing Y Lanzamiento (Semanas 7–8)</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_Toc240138649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9</w:t>
        </w:r>
        <w:r w:rsidR="00D91F5C" w:rsidRPr="006A5FFE">
          <w:rPr>
            <w:rFonts w:ascii="Century Gothic" w:hAnsi="Century Gothic"/>
            <w:noProof/>
            <w:webHidden/>
            <w:color w:val="0D0D0D" w:themeColor="text1" w:themeTint="F2"/>
            <w:sz w:val="16"/>
            <w:szCs w:val="16"/>
          </w:rPr>
          <w:fldChar w:fldCharType="end"/>
        </w:r>
      </w:hyperlink>
    </w:p>
    <w:p w14:paraId="6FF14408" w14:textId="7FAFA9A5" w:rsidR="00D91F5C" w:rsidRPr="006A5FFE" w:rsidRDefault="006A5FFE">
      <w:pPr>
        <w:pStyle w:val="TDC1"/>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50" w:history="1">
        <w:r w:rsidRPr="006A5FFE">
          <w:rPr>
            <w:rStyle w:val="Hipervnculo"/>
            <w:rFonts w:ascii="Century Gothic" w:hAnsi="Century Gothic" w:cs="Arial"/>
            <w:noProof/>
            <w:color w:val="0D0D0D" w:themeColor="text1" w:themeTint="F2"/>
            <w:sz w:val="16"/>
            <w:szCs w:val="16"/>
          </w:rPr>
          <w:t>Desarrollo</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_Toc240138650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10</w:t>
        </w:r>
        <w:r w:rsidR="00D91F5C" w:rsidRPr="006A5FFE">
          <w:rPr>
            <w:rFonts w:ascii="Century Gothic" w:hAnsi="Century Gothic"/>
            <w:noProof/>
            <w:webHidden/>
            <w:color w:val="0D0D0D" w:themeColor="text1" w:themeTint="F2"/>
            <w:sz w:val="16"/>
            <w:szCs w:val="16"/>
          </w:rPr>
          <w:fldChar w:fldCharType="end"/>
        </w:r>
      </w:hyperlink>
    </w:p>
    <w:p w14:paraId="15CBE889" w14:textId="1A9A8E9A" w:rsidR="00D91F5C" w:rsidRPr="006A5FFE" w:rsidRDefault="006A5FFE">
      <w:pPr>
        <w:pStyle w:val="TDC2"/>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51" w:history="1">
        <w:r w:rsidRPr="006A5FFE">
          <w:rPr>
            <w:rStyle w:val="Hipervnculo"/>
            <w:rFonts w:ascii="Century Gothic" w:hAnsi="Century Gothic" w:cs="Arial"/>
            <w:noProof/>
            <w:color w:val="0D0D0D" w:themeColor="text1" w:themeTint="F2"/>
            <w:sz w:val="16"/>
            <w:szCs w:val="16"/>
          </w:rPr>
          <w:t>Estructura De Niveles</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_Toc240138651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10</w:t>
        </w:r>
        <w:r w:rsidR="00D91F5C" w:rsidRPr="006A5FFE">
          <w:rPr>
            <w:rFonts w:ascii="Century Gothic" w:hAnsi="Century Gothic"/>
            <w:noProof/>
            <w:webHidden/>
            <w:color w:val="0D0D0D" w:themeColor="text1" w:themeTint="F2"/>
            <w:sz w:val="16"/>
            <w:szCs w:val="16"/>
          </w:rPr>
          <w:fldChar w:fldCharType="end"/>
        </w:r>
      </w:hyperlink>
    </w:p>
    <w:p w14:paraId="4AA48C89" w14:textId="3A0EC4CA" w:rsidR="00D91F5C" w:rsidRPr="006A5FFE" w:rsidRDefault="006A5FFE">
      <w:pPr>
        <w:pStyle w:val="TDC3"/>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52" w:history="1">
        <w:r w:rsidRPr="006A5FFE">
          <w:rPr>
            <w:rStyle w:val="Hipervnculo"/>
            <w:rFonts w:ascii="Century Gothic" w:hAnsi="Century Gothic" w:cs="Arial"/>
            <w:noProof/>
            <w:color w:val="0D0D0D" w:themeColor="text1" w:themeTint="F2"/>
            <w:sz w:val="16"/>
            <w:szCs w:val="16"/>
          </w:rPr>
          <w:t>Nivel 1 - Parada De Autobuses (Avenida De Los Héroes)</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_Toc240138652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10</w:t>
        </w:r>
        <w:r w:rsidR="00D91F5C" w:rsidRPr="006A5FFE">
          <w:rPr>
            <w:rFonts w:ascii="Century Gothic" w:hAnsi="Century Gothic"/>
            <w:noProof/>
            <w:webHidden/>
            <w:color w:val="0D0D0D" w:themeColor="text1" w:themeTint="F2"/>
            <w:sz w:val="16"/>
            <w:szCs w:val="16"/>
          </w:rPr>
          <w:fldChar w:fldCharType="end"/>
        </w:r>
      </w:hyperlink>
    </w:p>
    <w:p w14:paraId="25B04986" w14:textId="198E58E8" w:rsidR="00D91F5C" w:rsidRPr="006A5FFE" w:rsidRDefault="006A5FFE">
      <w:pPr>
        <w:pStyle w:val="TDC3"/>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53" w:history="1">
        <w:r w:rsidRPr="006A5FFE">
          <w:rPr>
            <w:rStyle w:val="Hipervnculo"/>
            <w:rFonts w:ascii="Century Gothic" w:hAnsi="Century Gothic" w:cs="Arial"/>
            <w:noProof/>
            <w:color w:val="0D0D0D" w:themeColor="text1" w:themeTint="F2"/>
            <w:sz w:val="16"/>
            <w:szCs w:val="16"/>
          </w:rPr>
          <w:t>Nivel 2 - Centro Histórico / Mercado Municipal</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_Toc240138653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10</w:t>
        </w:r>
        <w:r w:rsidR="00D91F5C" w:rsidRPr="006A5FFE">
          <w:rPr>
            <w:rFonts w:ascii="Century Gothic" w:hAnsi="Century Gothic"/>
            <w:noProof/>
            <w:webHidden/>
            <w:color w:val="0D0D0D" w:themeColor="text1" w:themeTint="F2"/>
            <w:sz w:val="16"/>
            <w:szCs w:val="16"/>
          </w:rPr>
          <w:fldChar w:fldCharType="end"/>
        </w:r>
      </w:hyperlink>
    </w:p>
    <w:p w14:paraId="770166C7" w14:textId="5873C423" w:rsidR="00D91F5C" w:rsidRPr="006A5FFE" w:rsidRDefault="006A5FFE">
      <w:pPr>
        <w:pStyle w:val="TDC3"/>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54" w:history="1">
        <w:r w:rsidRPr="006A5FFE">
          <w:rPr>
            <w:rStyle w:val="Hipervnculo"/>
            <w:rFonts w:ascii="Century Gothic" w:hAnsi="Century Gothic" w:cs="Arial"/>
            <w:noProof/>
            <w:color w:val="0D0D0D" w:themeColor="text1" w:themeTint="F2"/>
            <w:sz w:val="16"/>
            <w:szCs w:val="16"/>
          </w:rPr>
          <w:t>Nivel 3 - Entrada Al Cbtis 75</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_Toc240138654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11</w:t>
        </w:r>
        <w:r w:rsidR="00D91F5C" w:rsidRPr="006A5FFE">
          <w:rPr>
            <w:rFonts w:ascii="Century Gothic" w:hAnsi="Century Gothic"/>
            <w:noProof/>
            <w:webHidden/>
            <w:color w:val="0D0D0D" w:themeColor="text1" w:themeTint="F2"/>
            <w:sz w:val="16"/>
            <w:szCs w:val="16"/>
          </w:rPr>
          <w:fldChar w:fldCharType="end"/>
        </w:r>
      </w:hyperlink>
    </w:p>
    <w:p w14:paraId="0BD0DCFA" w14:textId="48000832" w:rsidR="00D91F5C" w:rsidRPr="006A5FFE" w:rsidRDefault="006A5FFE">
      <w:pPr>
        <w:pStyle w:val="TDC2"/>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55" w:history="1">
        <w:r w:rsidRPr="006A5FFE">
          <w:rPr>
            <w:rStyle w:val="Hipervnculo"/>
            <w:rFonts w:ascii="Century Gothic" w:hAnsi="Century Gothic" w:cs="Arial"/>
            <w:noProof/>
            <w:color w:val="0D0D0D" w:themeColor="text1" w:themeTint="F2"/>
            <w:sz w:val="16"/>
            <w:szCs w:val="16"/>
          </w:rPr>
          <w:t>Assets Requeridos</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_Toc240138655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11</w:t>
        </w:r>
        <w:r w:rsidR="00D91F5C" w:rsidRPr="006A5FFE">
          <w:rPr>
            <w:rFonts w:ascii="Century Gothic" w:hAnsi="Century Gothic"/>
            <w:noProof/>
            <w:webHidden/>
            <w:color w:val="0D0D0D" w:themeColor="text1" w:themeTint="F2"/>
            <w:sz w:val="16"/>
            <w:szCs w:val="16"/>
          </w:rPr>
          <w:fldChar w:fldCharType="end"/>
        </w:r>
      </w:hyperlink>
    </w:p>
    <w:p w14:paraId="66BA1FE3" w14:textId="7D3E2EB8" w:rsidR="00D91F5C" w:rsidRPr="006A5FFE" w:rsidRDefault="006A5FFE">
      <w:pPr>
        <w:pStyle w:val="TDC2"/>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56" w:history="1">
        <w:r w:rsidRPr="006A5FFE">
          <w:rPr>
            <w:rStyle w:val="Hipervnculo"/>
            <w:rFonts w:ascii="Century Gothic" w:hAnsi="Century Gothic" w:cs="Arial"/>
            <w:noProof/>
            <w:color w:val="0D0D0D" w:themeColor="text1" w:themeTint="F2"/>
            <w:sz w:val="16"/>
            <w:szCs w:val="16"/>
          </w:rPr>
          <w:t>Lógica Del Juego</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_Toc240138656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12</w:t>
        </w:r>
        <w:r w:rsidR="00D91F5C" w:rsidRPr="006A5FFE">
          <w:rPr>
            <w:rFonts w:ascii="Century Gothic" w:hAnsi="Century Gothic"/>
            <w:noProof/>
            <w:webHidden/>
            <w:color w:val="0D0D0D" w:themeColor="text1" w:themeTint="F2"/>
            <w:sz w:val="16"/>
            <w:szCs w:val="16"/>
          </w:rPr>
          <w:fldChar w:fldCharType="end"/>
        </w:r>
      </w:hyperlink>
    </w:p>
    <w:p w14:paraId="0D6622BB" w14:textId="0FDBD24C" w:rsidR="00D91F5C" w:rsidRPr="006A5FFE" w:rsidRDefault="006A5FFE">
      <w:pPr>
        <w:pStyle w:val="TDC1"/>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57" w:history="1">
        <w:r w:rsidRPr="006A5FFE">
          <w:rPr>
            <w:rStyle w:val="Hipervnculo"/>
            <w:rFonts w:ascii="Century Gothic" w:hAnsi="Century Gothic" w:cs="Arial"/>
            <w:noProof/>
            <w:color w:val="0D0D0D" w:themeColor="text1" w:themeTint="F2"/>
            <w:sz w:val="16"/>
            <w:szCs w:val="16"/>
          </w:rPr>
          <w:t>Pruebas (Testing)</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_Toc240138657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13</w:t>
        </w:r>
        <w:r w:rsidR="00D91F5C" w:rsidRPr="006A5FFE">
          <w:rPr>
            <w:rFonts w:ascii="Century Gothic" w:hAnsi="Century Gothic"/>
            <w:noProof/>
            <w:webHidden/>
            <w:color w:val="0D0D0D" w:themeColor="text1" w:themeTint="F2"/>
            <w:sz w:val="16"/>
            <w:szCs w:val="16"/>
          </w:rPr>
          <w:fldChar w:fldCharType="end"/>
        </w:r>
      </w:hyperlink>
    </w:p>
    <w:p w14:paraId="224F1C8D" w14:textId="730A2D15" w:rsidR="00D91F5C" w:rsidRPr="006A5FFE" w:rsidRDefault="006A5FFE">
      <w:pPr>
        <w:pStyle w:val="TDC2"/>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58" w:history="1">
        <w:r w:rsidRPr="006A5FFE">
          <w:rPr>
            <w:rStyle w:val="Hipervnculo"/>
            <w:rFonts w:ascii="Century Gothic" w:hAnsi="Century Gothic" w:cs="Arial"/>
            <w:noProof/>
            <w:color w:val="0D0D0D" w:themeColor="text1" w:themeTint="F2"/>
            <w:sz w:val="16"/>
            <w:szCs w:val="16"/>
          </w:rPr>
          <w:t>Metodología De Pruebas</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_Toc240138658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13</w:t>
        </w:r>
        <w:r w:rsidR="00D91F5C" w:rsidRPr="006A5FFE">
          <w:rPr>
            <w:rFonts w:ascii="Century Gothic" w:hAnsi="Century Gothic"/>
            <w:noProof/>
            <w:webHidden/>
            <w:color w:val="0D0D0D" w:themeColor="text1" w:themeTint="F2"/>
            <w:sz w:val="16"/>
            <w:szCs w:val="16"/>
          </w:rPr>
          <w:fldChar w:fldCharType="end"/>
        </w:r>
      </w:hyperlink>
    </w:p>
    <w:p w14:paraId="5007250A" w14:textId="3D151644" w:rsidR="00D91F5C" w:rsidRPr="006A5FFE" w:rsidRDefault="006A5FFE">
      <w:pPr>
        <w:pStyle w:val="TDC3"/>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59" w:history="1">
        <w:r w:rsidRPr="006A5FFE">
          <w:rPr>
            <w:rStyle w:val="Hipervnculo"/>
            <w:rFonts w:ascii="Century Gothic" w:hAnsi="Century Gothic" w:cs="Arial"/>
            <w:noProof/>
            <w:color w:val="0D0D0D" w:themeColor="text1" w:themeTint="F2"/>
            <w:sz w:val="16"/>
            <w:szCs w:val="16"/>
          </w:rPr>
          <w:t>Fase 1 - Pruebas Internas Continuas (Sprints 1–3)</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_Toc240138659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13</w:t>
        </w:r>
        <w:r w:rsidR="00D91F5C" w:rsidRPr="006A5FFE">
          <w:rPr>
            <w:rFonts w:ascii="Century Gothic" w:hAnsi="Century Gothic"/>
            <w:noProof/>
            <w:webHidden/>
            <w:color w:val="0D0D0D" w:themeColor="text1" w:themeTint="F2"/>
            <w:sz w:val="16"/>
            <w:szCs w:val="16"/>
          </w:rPr>
          <w:fldChar w:fldCharType="end"/>
        </w:r>
      </w:hyperlink>
    </w:p>
    <w:p w14:paraId="3D24C5FA" w14:textId="4F2D29A4" w:rsidR="00D91F5C" w:rsidRPr="006A5FFE" w:rsidRDefault="006A5FFE">
      <w:pPr>
        <w:pStyle w:val="TDC3"/>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60" w:history="1">
        <w:r w:rsidRPr="006A5FFE">
          <w:rPr>
            <w:rStyle w:val="Hipervnculo"/>
            <w:rFonts w:ascii="Century Gothic" w:hAnsi="Century Gothic" w:cs="Arial"/>
            <w:noProof/>
            <w:color w:val="0D0D0D" w:themeColor="text1" w:themeTint="F2"/>
            <w:sz w:val="16"/>
            <w:szCs w:val="16"/>
          </w:rPr>
          <w:t>Fase 2 - Pruebas Externas Con Testers (Sprint 4)</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_Toc240138660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13</w:t>
        </w:r>
        <w:r w:rsidR="00D91F5C" w:rsidRPr="006A5FFE">
          <w:rPr>
            <w:rFonts w:ascii="Century Gothic" w:hAnsi="Century Gothic"/>
            <w:noProof/>
            <w:webHidden/>
            <w:color w:val="0D0D0D" w:themeColor="text1" w:themeTint="F2"/>
            <w:sz w:val="16"/>
            <w:szCs w:val="16"/>
          </w:rPr>
          <w:fldChar w:fldCharType="end"/>
        </w:r>
      </w:hyperlink>
    </w:p>
    <w:p w14:paraId="46CBDD63" w14:textId="1FF0D549" w:rsidR="00D91F5C" w:rsidRPr="006A5FFE" w:rsidRDefault="006A5FFE">
      <w:pPr>
        <w:pStyle w:val="TDC3"/>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61" w:history="1">
        <w:r w:rsidRPr="006A5FFE">
          <w:rPr>
            <w:rStyle w:val="Hipervnculo"/>
            <w:rFonts w:ascii="Century Gothic" w:hAnsi="Century Gothic" w:cs="Arial"/>
            <w:noProof/>
            <w:color w:val="0D0D0D" w:themeColor="text1" w:themeTint="F2"/>
            <w:sz w:val="16"/>
            <w:szCs w:val="16"/>
          </w:rPr>
          <w:t>Fase 3 - Ajustes De Balance Y Correcciones (Sprint 4)</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_Toc240138661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13</w:t>
        </w:r>
        <w:r w:rsidR="00D91F5C" w:rsidRPr="006A5FFE">
          <w:rPr>
            <w:rFonts w:ascii="Century Gothic" w:hAnsi="Century Gothic"/>
            <w:noProof/>
            <w:webHidden/>
            <w:color w:val="0D0D0D" w:themeColor="text1" w:themeTint="F2"/>
            <w:sz w:val="16"/>
            <w:szCs w:val="16"/>
          </w:rPr>
          <w:fldChar w:fldCharType="end"/>
        </w:r>
      </w:hyperlink>
    </w:p>
    <w:p w14:paraId="15F90971" w14:textId="431F679E" w:rsidR="00D91F5C" w:rsidRPr="006A5FFE" w:rsidRDefault="006A5FFE">
      <w:pPr>
        <w:pStyle w:val="TDC2"/>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62" w:history="1">
        <w:r w:rsidRPr="006A5FFE">
          <w:rPr>
            <w:rStyle w:val="Hipervnculo"/>
            <w:rFonts w:ascii="Century Gothic" w:hAnsi="Century Gothic" w:cs="Arial"/>
            <w:noProof/>
            <w:color w:val="0D0D0D" w:themeColor="text1" w:themeTint="F2"/>
            <w:sz w:val="16"/>
            <w:szCs w:val="16"/>
          </w:rPr>
          <w:t>Formato De Reporte De Errores</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_Toc240138662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14</w:t>
        </w:r>
        <w:r w:rsidR="00D91F5C" w:rsidRPr="006A5FFE">
          <w:rPr>
            <w:rFonts w:ascii="Century Gothic" w:hAnsi="Century Gothic"/>
            <w:noProof/>
            <w:webHidden/>
            <w:color w:val="0D0D0D" w:themeColor="text1" w:themeTint="F2"/>
            <w:sz w:val="16"/>
            <w:szCs w:val="16"/>
          </w:rPr>
          <w:fldChar w:fldCharType="end"/>
        </w:r>
      </w:hyperlink>
    </w:p>
    <w:p w14:paraId="0DEBEBCD" w14:textId="1DF86CC4" w:rsidR="00D91F5C" w:rsidRPr="006A5FFE" w:rsidRDefault="006A5FFE">
      <w:pPr>
        <w:pStyle w:val="TDC2"/>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63" w:history="1">
        <w:r w:rsidRPr="006A5FFE">
          <w:rPr>
            <w:rStyle w:val="Hipervnculo"/>
            <w:rFonts w:ascii="Century Gothic" w:hAnsi="Century Gothic" w:cs="Arial"/>
            <w:noProof/>
            <w:color w:val="0D0D0D" w:themeColor="text1" w:themeTint="F2"/>
            <w:sz w:val="16"/>
            <w:szCs w:val="16"/>
          </w:rPr>
          <w:t>Documentación De Feedback Positivo</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_Toc240138663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14</w:t>
        </w:r>
        <w:r w:rsidR="00D91F5C" w:rsidRPr="006A5FFE">
          <w:rPr>
            <w:rFonts w:ascii="Century Gothic" w:hAnsi="Century Gothic"/>
            <w:noProof/>
            <w:webHidden/>
            <w:color w:val="0D0D0D" w:themeColor="text1" w:themeTint="F2"/>
            <w:sz w:val="16"/>
            <w:szCs w:val="16"/>
          </w:rPr>
          <w:fldChar w:fldCharType="end"/>
        </w:r>
      </w:hyperlink>
    </w:p>
    <w:p w14:paraId="2EC1D058" w14:textId="40174A84" w:rsidR="00D91F5C" w:rsidRPr="006A5FFE" w:rsidRDefault="006A5FFE">
      <w:pPr>
        <w:pStyle w:val="TDC1"/>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64" w:history="1">
        <w:r w:rsidRPr="006A5FFE">
          <w:rPr>
            <w:rStyle w:val="Hipervnculo"/>
            <w:rFonts w:ascii="Century Gothic" w:hAnsi="Century Gothic" w:cs="Arial"/>
            <w:noProof/>
            <w:color w:val="0D0D0D" w:themeColor="text1" w:themeTint="F2"/>
            <w:sz w:val="16"/>
            <w:szCs w:val="16"/>
          </w:rPr>
          <w:t>Lanzamiento</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_Toc240138664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15</w:t>
        </w:r>
        <w:r w:rsidR="00D91F5C" w:rsidRPr="006A5FFE">
          <w:rPr>
            <w:rFonts w:ascii="Century Gothic" w:hAnsi="Century Gothic"/>
            <w:noProof/>
            <w:webHidden/>
            <w:color w:val="0D0D0D" w:themeColor="text1" w:themeTint="F2"/>
            <w:sz w:val="16"/>
            <w:szCs w:val="16"/>
          </w:rPr>
          <w:fldChar w:fldCharType="end"/>
        </w:r>
      </w:hyperlink>
    </w:p>
    <w:p w14:paraId="5C6294A3" w14:textId="06C2E0D6" w:rsidR="00D91F5C" w:rsidRPr="006A5FFE" w:rsidRDefault="006A5FFE">
      <w:pPr>
        <w:pStyle w:val="TDC2"/>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65" w:history="1">
        <w:r w:rsidRPr="006A5FFE">
          <w:rPr>
            <w:rStyle w:val="Hipervnculo"/>
            <w:rFonts w:ascii="Century Gothic" w:hAnsi="Century Gothic" w:cs="Arial"/>
            <w:noProof/>
            <w:color w:val="0D0D0D" w:themeColor="text1" w:themeTint="F2"/>
            <w:sz w:val="16"/>
            <w:szCs w:val="16"/>
          </w:rPr>
          <w:t>Plataformas De Publicación</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_Toc240138665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15</w:t>
        </w:r>
        <w:r w:rsidR="00D91F5C" w:rsidRPr="006A5FFE">
          <w:rPr>
            <w:rFonts w:ascii="Century Gothic" w:hAnsi="Century Gothic"/>
            <w:noProof/>
            <w:webHidden/>
            <w:color w:val="0D0D0D" w:themeColor="text1" w:themeTint="F2"/>
            <w:sz w:val="16"/>
            <w:szCs w:val="16"/>
          </w:rPr>
          <w:fldChar w:fldCharType="end"/>
        </w:r>
      </w:hyperlink>
    </w:p>
    <w:p w14:paraId="4CED14CB" w14:textId="6FB35319" w:rsidR="00D91F5C" w:rsidRPr="006A5FFE" w:rsidRDefault="006A5FFE">
      <w:pPr>
        <w:pStyle w:val="TDC2"/>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66" w:history="1">
        <w:r w:rsidRPr="006A5FFE">
          <w:rPr>
            <w:rStyle w:val="Hipervnculo"/>
            <w:rFonts w:ascii="Century Gothic" w:hAnsi="Century Gothic" w:cs="Arial"/>
            <w:noProof/>
            <w:color w:val="0D0D0D" w:themeColor="text1" w:themeTint="F2"/>
            <w:sz w:val="16"/>
            <w:szCs w:val="16"/>
          </w:rPr>
          <w:t>Plan De Promoción</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_Toc240138666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15</w:t>
        </w:r>
        <w:r w:rsidR="00D91F5C" w:rsidRPr="006A5FFE">
          <w:rPr>
            <w:rFonts w:ascii="Century Gothic" w:hAnsi="Century Gothic"/>
            <w:noProof/>
            <w:webHidden/>
            <w:color w:val="0D0D0D" w:themeColor="text1" w:themeTint="F2"/>
            <w:sz w:val="16"/>
            <w:szCs w:val="16"/>
          </w:rPr>
          <w:fldChar w:fldCharType="end"/>
        </w:r>
      </w:hyperlink>
    </w:p>
    <w:p w14:paraId="3E4398F2" w14:textId="6E69F4FE" w:rsidR="00D91F5C" w:rsidRPr="006A5FFE" w:rsidRDefault="006A5FFE">
      <w:pPr>
        <w:pStyle w:val="TDC2"/>
        <w:tabs>
          <w:tab w:val="right" w:leader="dot" w:pos="9396"/>
        </w:tabs>
        <w:rPr>
          <w:rFonts w:ascii="Century Gothic" w:hAnsi="Century Gothic"/>
          <w:noProof/>
          <w:color w:val="0D0D0D" w:themeColor="text1" w:themeTint="F2"/>
          <w:kern w:val="2"/>
          <w:sz w:val="16"/>
          <w:szCs w:val="16"/>
          <w:lang w:eastAsia="es-MX"/>
          <w14:ligatures w14:val="standardContextual"/>
        </w:rPr>
      </w:pPr>
      <w:hyperlink w:anchor="_Toc240138667" w:history="1">
        <w:r w:rsidRPr="006A5FFE">
          <w:rPr>
            <w:rStyle w:val="Hipervnculo"/>
            <w:rFonts w:ascii="Century Gothic" w:hAnsi="Century Gothic" w:cs="Arial"/>
            <w:noProof/>
            <w:color w:val="0D0D0D" w:themeColor="text1" w:themeTint="F2"/>
            <w:sz w:val="16"/>
            <w:szCs w:val="16"/>
          </w:rPr>
          <w:t>Tráiler Promocional</w:t>
        </w:r>
        <w:r w:rsidRPr="006A5FFE">
          <w:rPr>
            <w:rFonts w:ascii="Century Gothic" w:hAnsi="Century Gothic"/>
            <w:noProof/>
            <w:webHidden/>
            <w:color w:val="0D0D0D" w:themeColor="text1" w:themeTint="F2"/>
            <w:sz w:val="16"/>
            <w:szCs w:val="16"/>
          </w:rPr>
          <w:tab/>
        </w:r>
        <w:r w:rsidR="00D91F5C" w:rsidRPr="006A5FFE">
          <w:rPr>
            <w:rFonts w:ascii="Century Gothic" w:hAnsi="Century Gothic"/>
            <w:noProof/>
            <w:webHidden/>
            <w:color w:val="0D0D0D" w:themeColor="text1" w:themeTint="F2"/>
            <w:sz w:val="16"/>
            <w:szCs w:val="16"/>
          </w:rPr>
          <w:fldChar w:fldCharType="begin"/>
        </w:r>
        <w:r w:rsidR="00D91F5C" w:rsidRPr="006A5FFE">
          <w:rPr>
            <w:rFonts w:ascii="Century Gothic" w:hAnsi="Century Gothic"/>
            <w:noProof/>
            <w:webHidden/>
            <w:color w:val="0D0D0D" w:themeColor="text1" w:themeTint="F2"/>
            <w:sz w:val="16"/>
            <w:szCs w:val="16"/>
          </w:rPr>
          <w:instrText xml:space="preserve"> PAGEREF _Toc240138667 \h </w:instrText>
        </w:r>
        <w:r w:rsidR="00D91F5C" w:rsidRPr="006A5FFE">
          <w:rPr>
            <w:rFonts w:ascii="Century Gothic" w:hAnsi="Century Gothic"/>
            <w:noProof/>
            <w:webHidden/>
            <w:color w:val="0D0D0D" w:themeColor="text1" w:themeTint="F2"/>
            <w:sz w:val="16"/>
            <w:szCs w:val="16"/>
          </w:rPr>
        </w:r>
        <w:r w:rsidR="00D91F5C" w:rsidRPr="006A5FFE">
          <w:rPr>
            <w:rFonts w:ascii="Century Gothic" w:hAnsi="Century Gothic"/>
            <w:noProof/>
            <w:webHidden/>
            <w:color w:val="0D0D0D" w:themeColor="text1" w:themeTint="F2"/>
            <w:sz w:val="16"/>
            <w:szCs w:val="16"/>
          </w:rPr>
          <w:fldChar w:fldCharType="separate"/>
        </w:r>
        <w:r w:rsidR="00545CBA">
          <w:rPr>
            <w:rFonts w:ascii="Century Gothic" w:hAnsi="Century Gothic"/>
            <w:noProof/>
            <w:webHidden/>
            <w:color w:val="0D0D0D" w:themeColor="text1" w:themeTint="F2"/>
            <w:sz w:val="16"/>
            <w:szCs w:val="16"/>
          </w:rPr>
          <w:t>16</w:t>
        </w:r>
        <w:r w:rsidR="00D91F5C" w:rsidRPr="006A5FFE">
          <w:rPr>
            <w:rFonts w:ascii="Century Gothic" w:hAnsi="Century Gothic"/>
            <w:noProof/>
            <w:webHidden/>
            <w:color w:val="0D0D0D" w:themeColor="text1" w:themeTint="F2"/>
            <w:sz w:val="16"/>
            <w:szCs w:val="16"/>
          </w:rPr>
          <w:fldChar w:fldCharType="end"/>
        </w:r>
      </w:hyperlink>
    </w:p>
    <w:p w14:paraId="6909E117" w14:textId="5436A481" w:rsidR="00C01134" w:rsidRPr="006A5FFE" w:rsidRDefault="00D91F5C" w:rsidP="006A5FFE">
      <w:pPr>
        <w:spacing w:after="40"/>
        <w:rPr>
          <w:rFonts w:ascii="Century Gothic" w:hAnsi="Century Gothic"/>
          <w:color w:val="0D0D0D" w:themeColor="text1" w:themeTint="F2"/>
          <w:sz w:val="16"/>
          <w:szCs w:val="16"/>
        </w:rPr>
      </w:pPr>
      <w:r w:rsidRPr="006A5FFE">
        <w:rPr>
          <w:rFonts w:ascii="Century Gothic" w:hAnsi="Century Gothic"/>
          <w:color w:val="0D0D0D" w:themeColor="text1" w:themeTint="F2"/>
          <w:sz w:val="16"/>
          <w:szCs w:val="16"/>
        </w:rPr>
        <w:lastRenderedPageBreak/>
        <w:fldChar w:fldCharType="end"/>
      </w:r>
      <w:bookmarkStart w:id="0" w:name="_Toc240138628"/>
      <w:r w:rsidRPr="00273FA7">
        <w:rPr>
          <w:rFonts w:ascii="Quicky Story" w:hAnsi="Quicky Story" w:cs="Arial"/>
          <w:color w:val="3AAC86"/>
          <w:sz w:val="32"/>
          <w:szCs w:val="32"/>
        </w:rPr>
        <w:t>Conce</w:t>
      </w:r>
      <w:r>
        <w:rPr>
          <w:rFonts w:ascii="Quicky Story" w:hAnsi="Quicky Story" w:cs="Arial"/>
          <w:color w:val="3AAC86"/>
          <w:sz w:val="32"/>
          <w:szCs w:val="32"/>
        </w:rPr>
        <w:t>p</w:t>
      </w:r>
      <w:r w:rsidRPr="00273FA7">
        <w:rPr>
          <w:rFonts w:ascii="Quicky Story" w:hAnsi="Quicky Story" w:cs="Arial"/>
          <w:color w:val="3AAC86"/>
          <w:sz w:val="32"/>
          <w:szCs w:val="32"/>
        </w:rPr>
        <w:t>c</w:t>
      </w:r>
      <w:r w:rsidRPr="00545CBA">
        <w:rPr>
          <w:rFonts w:ascii="Quicky Story" w:hAnsi="Quicky Story" w:cs="Arial"/>
          <w:b/>
          <w:bCs/>
          <w:color w:val="3AAC86"/>
          <w:sz w:val="32"/>
          <w:szCs w:val="32"/>
        </w:rPr>
        <w:t>i</w:t>
      </w:r>
      <w:r w:rsidRPr="00545CBA">
        <w:rPr>
          <w:rFonts w:ascii="Century Gothic" w:hAnsi="Century Gothic" w:cs="Calibri"/>
          <w:b/>
          <w:bCs/>
          <w:color w:val="3AAC86"/>
          <w:sz w:val="32"/>
          <w:szCs w:val="32"/>
        </w:rPr>
        <w:t>ó</w:t>
      </w:r>
      <w:r w:rsidRPr="00545CBA">
        <w:rPr>
          <w:rFonts w:ascii="Quicky Story" w:hAnsi="Quicky Story" w:cs="Calibri"/>
          <w:b/>
          <w:bCs/>
          <w:color w:val="3AAC86"/>
          <w:sz w:val="32"/>
          <w:szCs w:val="32"/>
        </w:rPr>
        <w:t>n</w:t>
      </w:r>
      <w:r w:rsidRPr="00273FA7">
        <w:rPr>
          <w:rFonts w:ascii="Quicky Story" w:hAnsi="Quicky Story" w:cs="Arial"/>
          <w:color w:val="3AAC86"/>
          <w:sz w:val="32"/>
          <w:szCs w:val="32"/>
        </w:rPr>
        <w:t xml:space="preserve"> de la Idea</w:t>
      </w:r>
      <w:bookmarkEnd w:id="0"/>
      <w:r>
        <w:rPr>
          <w:rFonts w:ascii="Quicky Story" w:hAnsi="Quicky Story" w:cs="Arial"/>
          <w:color w:val="3AAC86"/>
          <w:sz w:val="32"/>
          <w:szCs w:val="32"/>
        </w:rPr>
        <w:tab/>
      </w:r>
    </w:p>
    <w:tbl>
      <w:tblPr>
        <w:tblStyle w:val="Tablaconcuadrcula"/>
        <w:tblW w:w="0" w:type="auto"/>
        <w:tblInd w:w="38" w:type="dxa"/>
        <w:tblLook w:val="04A0" w:firstRow="1" w:lastRow="0" w:firstColumn="1" w:lastColumn="0" w:noHBand="0" w:noVBand="1"/>
      </w:tblPr>
      <w:tblGrid>
        <w:gridCol w:w="2480"/>
        <w:gridCol w:w="7066"/>
      </w:tblGrid>
      <w:tr w:rsidR="00C01134" w:rsidRPr="00C01134" w14:paraId="0B62468F" w14:textId="77777777" w:rsidTr="007E12B6">
        <w:trPr>
          <w:trHeight w:val="524"/>
        </w:trPr>
        <w:tc>
          <w:tcPr>
            <w:tcW w:w="24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33E5F"/>
            <w:vAlign w:val="center"/>
          </w:tcPr>
          <w:p w14:paraId="22C64A51" w14:textId="64C9F412" w:rsidR="00C01134" w:rsidRPr="007E12B6" w:rsidRDefault="00C01134" w:rsidP="00C01134">
            <w:pPr>
              <w:rPr>
                <w:rFonts w:ascii="Century Gothic" w:hAnsi="Century Gothic"/>
                <w:b/>
                <w:bCs/>
                <w:color w:val="FFFFFF" w:themeColor="background1"/>
                <w:sz w:val="18"/>
                <w:szCs w:val="18"/>
              </w:rPr>
            </w:pPr>
            <w:r w:rsidRPr="007E12B6">
              <w:rPr>
                <w:rFonts w:ascii="Century Gothic" w:hAnsi="Century Gothic"/>
                <w:b/>
                <w:bCs/>
                <w:color w:val="FFFFFF" w:themeColor="background1"/>
                <w:sz w:val="18"/>
                <w:szCs w:val="18"/>
              </w:rPr>
              <w:t>Nombre Del Proyecto</w:t>
            </w:r>
          </w:p>
        </w:tc>
        <w:tc>
          <w:tcPr>
            <w:tcW w:w="7066" w:type="dxa"/>
            <w:tcBorders>
              <w:left w:val="single" w:sz="4" w:space="0" w:color="FFFFFF" w:themeColor="background1"/>
            </w:tcBorders>
            <w:vAlign w:val="center"/>
          </w:tcPr>
          <w:p w14:paraId="2C1DB981" w14:textId="6DA11D1B" w:rsidR="00C01134" w:rsidRPr="00C01134" w:rsidRDefault="00C01134" w:rsidP="00C01134">
            <w:pPr>
              <w:jc w:val="center"/>
              <w:rPr>
                <w:rFonts w:ascii="Century Gothic" w:hAnsi="Century Gothic"/>
                <w:b/>
                <w:bCs/>
                <w:sz w:val="18"/>
                <w:szCs w:val="18"/>
              </w:rPr>
            </w:pPr>
            <w:proofErr w:type="spellStart"/>
            <w:r w:rsidRPr="00C01134">
              <w:rPr>
                <w:rFonts w:ascii="Century Gothic" w:hAnsi="Century Gothic"/>
                <w:b/>
                <w:bCs/>
                <w:sz w:val="18"/>
                <w:szCs w:val="18"/>
              </w:rPr>
              <w:t>Dolondrazo</w:t>
            </w:r>
            <w:proofErr w:type="spellEnd"/>
          </w:p>
        </w:tc>
      </w:tr>
      <w:tr w:rsidR="00C01134" w:rsidRPr="00C01134" w14:paraId="0763EF3E" w14:textId="77777777" w:rsidTr="007E12B6">
        <w:trPr>
          <w:trHeight w:val="432"/>
        </w:trPr>
        <w:tc>
          <w:tcPr>
            <w:tcW w:w="2480"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shd w:val="clear" w:color="auto" w:fill="233E5F"/>
            <w:vAlign w:val="center"/>
          </w:tcPr>
          <w:p w14:paraId="5439945F" w14:textId="09BEA290" w:rsidR="00C01134" w:rsidRPr="007E12B6" w:rsidRDefault="00C01134" w:rsidP="00C01134">
            <w:pPr>
              <w:rPr>
                <w:rFonts w:ascii="Century Gothic" w:hAnsi="Century Gothic"/>
                <w:b/>
                <w:bCs/>
                <w:color w:val="FFFFFF" w:themeColor="background1"/>
                <w:sz w:val="18"/>
                <w:szCs w:val="18"/>
              </w:rPr>
            </w:pPr>
            <w:r w:rsidRPr="007E12B6">
              <w:rPr>
                <w:rFonts w:ascii="Century Gothic" w:hAnsi="Century Gothic"/>
                <w:b/>
                <w:bCs/>
                <w:color w:val="FFFFFF" w:themeColor="background1"/>
                <w:sz w:val="18"/>
                <w:szCs w:val="18"/>
              </w:rPr>
              <w:t>Género</w:t>
            </w:r>
          </w:p>
        </w:tc>
        <w:tc>
          <w:tcPr>
            <w:tcW w:w="7066" w:type="dxa"/>
            <w:tcBorders>
              <w:left w:val="single" w:sz="4" w:space="0" w:color="000000" w:themeColor="text1"/>
            </w:tcBorders>
          </w:tcPr>
          <w:p w14:paraId="3FFDD1BC" w14:textId="1CE87B32" w:rsidR="00C01134" w:rsidRPr="00C01134" w:rsidRDefault="00C01134" w:rsidP="00C01134">
            <w:pPr>
              <w:rPr>
                <w:rFonts w:ascii="Century Gothic" w:hAnsi="Century Gothic"/>
                <w:sz w:val="18"/>
                <w:szCs w:val="18"/>
              </w:rPr>
            </w:pPr>
            <w:r w:rsidRPr="00C01134">
              <w:rPr>
                <w:rFonts w:ascii="Century Gothic" w:hAnsi="Century Gothic"/>
                <w:sz w:val="18"/>
                <w:szCs w:val="18"/>
              </w:rPr>
              <w:t>Beat 'em Up 2D con desplazamiento lateral (</w:t>
            </w:r>
            <w:proofErr w:type="spellStart"/>
            <w:r w:rsidRPr="00C01134">
              <w:rPr>
                <w:rFonts w:ascii="Century Gothic" w:hAnsi="Century Gothic"/>
                <w:sz w:val="18"/>
                <w:szCs w:val="18"/>
              </w:rPr>
              <w:t>side-scrolling</w:t>
            </w:r>
            <w:proofErr w:type="spellEnd"/>
            <w:r w:rsidRPr="00C01134">
              <w:rPr>
                <w:rFonts w:ascii="Century Gothic" w:hAnsi="Century Gothic"/>
                <w:sz w:val="18"/>
                <w:szCs w:val="18"/>
              </w:rPr>
              <w:t>).</w:t>
            </w:r>
          </w:p>
        </w:tc>
      </w:tr>
      <w:tr w:rsidR="00C01134" w:rsidRPr="00C01134" w14:paraId="6F6D08BD" w14:textId="77777777" w:rsidTr="007E12B6">
        <w:trPr>
          <w:trHeight w:val="396"/>
        </w:trPr>
        <w:tc>
          <w:tcPr>
            <w:tcW w:w="2480"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shd w:val="clear" w:color="auto" w:fill="233E5F"/>
            <w:vAlign w:val="center"/>
          </w:tcPr>
          <w:p w14:paraId="1FDDDE1D" w14:textId="5227B4C2" w:rsidR="00C01134" w:rsidRPr="007E12B6" w:rsidRDefault="00C01134" w:rsidP="00C01134">
            <w:pPr>
              <w:rPr>
                <w:rFonts w:ascii="Century Gothic" w:hAnsi="Century Gothic"/>
                <w:b/>
                <w:bCs/>
                <w:color w:val="FFFFFF" w:themeColor="background1"/>
                <w:sz w:val="18"/>
                <w:szCs w:val="18"/>
              </w:rPr>
            </w:pPr>
            <w:r w:rsidRPr="007E12B6">
              <w:rPr>
                <w:rFonts w:ascii="Century Gothic" w:hAnsi="Century Gothic"/>
                <w:b/>
                <w:bCs/>
                <w:color w:val="FFFFFF" w:themeColor="background1"/>
                <w:sz w:val="18"/>
                <w:szCs w:val="18"/>
              </w:rPr>
              <w:t>Desarrollador</w:t>
            </w:r>
          </w:p>
        </w:tc>
        <w:tc>
          <w:tcPr>
            <w:tcW w:w="7066" w:type="dxa"/>
            <w:tcBorders>
              <w:left w:val="single" w:sz="4" w:space="0" w:color="000000" w:themeColor="text1"/>
            </w:tcBorders>
          </w:tcPr>
          <w:p w14:paraId="1D9EC80B" w14:textId="3B642F06" w:rsidR="00C01134" w:rsidRPr="00C01134" w:rsidRDefault="00C01134" w:rsidP="00C01134">
            <w:pPr>
              <w:rPr>
                <w:rFonts w:ascii="Century Gothic" w:hAnsi="Century Gothic"/>
                <w:sz w:val="18"/>
                <w:szCs w:val="18"/>
              </w:rPr>
            </w:pPr>
            <w:r w:rsidRPr="00C01134">
              <w:rPr>
                <w:rFonts w:ascii="Century Gothic" w:hAnsi="Century Gothic"/>
                <w:sz w:val="18"/>
                <w:szCs w:val="18"/>
              </w:rPr>
              <w:t>César González</w:t>
            </w:r>
          </w:p>
        </w:tc>
      </w:tr>
      <w:tr w:rsidR="00C01134" w:rsidRPr="00C01134" w14:paraId="4F1D0E80" w14:textId="77777777" w:rsidTr="007E12B6">
        <w:tc>
          <w:tcPr>
            <w:tcW w:w="2480"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shd w:val="clear" w:color="auto" w:fill="233E5F"/>
            <w:vAlign w:val="center"/>
          </w:tcPr>
          <w:p w14:paraId="44F52416" w14:textId="4F60859D" w:rsidR="00C01134" w:rsidRPr="007E12B6" w:rsidRDefault="00C01134" w:rsidP="00C01134">
            <w:pPr>
              <w:rPr>
                <w:rFonts w:ascii="Century Gothic" w:hAnsi="Century Gothic"/>
                <w:b/>
                <w:bCs/>
                <w:color w:val="FFFFFF" w:themeColor="background1"/>
                <w:sz w:val="18"/>
                <w:szCs w:val="18"/>
              </w:rPr>
            </w:pPr>
            <w:r w:rsidRPr="007E12B6">
              <w:rPr>
                <w:rFonts w:ascii="Century Gothic" w:hAnsi="Century Gothic"/>
                <w:b/>
                <w:bCs/>
                <w:color w:val="FFFFFF" w:themeColor="background1"/>
                <w:sz w:val="18"/>
                <w:szCs w:val="18"/>
              </w:rPr>
              <w:t>Plataformas Objetivo</w:t>
            </w:r>
          </w:p>
        </w:tc>
        <w:tc>
          <w:tcPr>
            <w:tcW w:w="7066" w:type="dxa"/>
            <w:tcBorders>
              <w:left w:val="single" w:sz="4" w:space="0" w:color="000000" w:themeColor="text1"/>
            </w:tcBorders>
          </w:tcPr>
          <w:p w14:paraId="0B76295A" w14:textId="4B7E8CC9" w:rsidR="00C01134" w:rsidRPr="00C01134" w:rsidRDefault="00C01134" w:rsidP="00C01134">
            <w:pPr>
              <w:rPr>
                <w:rFonts w:ascii="Century Gothic" w:hAnsi="Century Gothic"/>
                <w:sz w:val="18"/>
                <w:szCs w:val="18"/>
              </w:rPr>
            </w:pPr>
            <w:r w:rsidRPr="00C01134">
              <w:rPr>
                <w:rFonts w:ascii="Century Gothic" w:hAnsi="Century Gothic"/>
                <w:sz w:val="18"/>
                <w:szCs w:val="18"/>
              </w:rPr>
              <w:t>PC (Windows), Android y Web (</w:t>
            </w:r>
            <w:proofErr w:type="spellStart"/>
            <w:r w:rsidRPr="00C01134">
              <w:rPr>
                <w:rFonts w:ascii="Century Gothic" w:hAnsi="Century Gothic"/>
                <w:sz w:val="18"/>
                <w:szCs w:val="18"/>
              </w:rPr>
              <w:t>WebGL</w:t>
            </w:r>
            <w:proofErr w:type="spellEnd"/>
            <w:r w:rsidRPr="00C01134">
              <w:rPr>
                <w:rFonts w:ascii="Century Gothic" w:hAnsi="Century Gothic"/>
                <w:sz w:val="18"/>
                <w:szCs w:val="18"/>
              </w:rPr>
              <w:t xml:space="preserve">). El proyecto se desarrollará en Unity 2D, motor que permite compilar hacia múltiples plataformas desde una misma base de código. La versión de PC será la edición principal; la versión Android se adaptará mediante controles táctiles en pantalla; y la versión Web se exportará en formato </w:t>
            </w:r>
            <w:proofErr w:type="spellStart"/>
            <w:r w:rsidRPr="00C01134">
              <w:rPr>
                <w:rFonts w:ascii="Century Gothic" w:hAnsi="Century Gothic"/>
                <w:sz w:val="18"/>
                <w:szCs w:val="18"/>
              </w:rPr>
              <w:t>WebGL</w:t>
            </w:r>
            <w:proofErr w:type="spellEnd"/>
            <w:r w:rsidRPr="00C01134">
              <w:rPr>
                <w:rFonts w:ascii="Century Gothic" w:hAnsi="Century Gothic"/>
                <w:sz w:val="18"/>
                <w:szCs w:val="18"/>
              </w:rPr>
              <w:t xml:space="preserve"> para su ejecución directa en navegadores modernos sin necesidad de instalación.</w:t>
            </w:r>
          </w:p>
        </w:tc>
      </w:tr>
      <w:tr w:rsidR="00C01134" w:rsidRPr="00C01134" w14:paraId="6A15272F" w14:textId="77777777" w:rsidTr="007E12B6">
        <w:tc>
          <w:tcPr>
            <w:tcW w:w="2480" w:type="dxa"/>
            <w:tcBorders>
              <w:top w:val="single" w:sz="4" w:space="0" w:color="FFFFFF" w:themeColor="background1"/>
              <w:left w:val="single" w:sz="4" w:space="0" w:color="000000" w:themeColor="text1"/>
              <w:bottom w:val="single" w:sz="4" w:space="0" w:color="FFFFFF" w:themeColor="background1"/>
              <w:right w:val="single" w:sz="4" w:space="0" w:color="000000" w:themeColor="text1"/>
            </w:tcBorders>
            <w:shd w:val="clear" w:color="auto" w:fill="233E5F"/>
            <w:vAlign w:val="center"/>
          </w:tcPr>
          <w:p w14:paraId="275A05DF" w14:textId="3005D45F" w:rsidR="00C01134" w:rsidRPr="007E12B6" w:rsidRDefault="00C01134" w:rsidP="00C01134">
            <w:pPr>
              <w:rPr>
                <w:rFonts w:ascii="Century Gothic" w:hAnsi="Century Gothic"/>
                <w:b/>
                <w:bCs/>
                <w:color w:val="FFFFFF" w:themeColor="background1"/>
                <w:sz w:val="18"/>
                <w:szCs w:val="18"/>
              </w:rPr>
            </w:pPr>
            <w:r w:rsidRPr="007E12B6">
              <w:rPr>
                <w:rFonts w:ascii="Century Gothic" w:hAnsi="Century Gothic"/>
                <w:b/>
                <w:bCs/>
                <w:color w:val="FFFFFF" w:themeColor="background1"/>
                <w:sz w:val="18"/>
                <w:szCs w:val="18"/>
              </w:rPr>
              <w:t>Motor De Desarrollo</w:t>
            </w:r>
          </w:p>
        </w:tc>
        <w:tc>
          <w:tcPr>
            <w:tcW w:w="7066" w:type="dxa"/>
            <w:tcBorders>
              <w:left w:val="single" w:sz="4" w:space="0" w:color="000000" w:themeColor="text1"/>
            </w:tcBorders>
          </w:tcPr>
          <w:p w14:paraId="439FF209" w14:textId="6336A853" w:rsidR="00C01134" w:rsidRPr="00C01134" w:rsidRDefault="00C01134" w:rsidP="00C01134">
            <w:pPr>
              <w:rPr>
                <w:rFonts w:ascii="Century Gothic" w:hAnsi="Century Gothic"/>
                <w:sz w:val="18"/>
                <w:szCs w:val="18"/>
              </w:rPr>
            </w:pPr>
            <w:r w:rsidRPr="00C01134">
              <w:rPr>
                <w:rFonts w:ascii="Century Gothic" w:hAnsi="Century Gothic"/>
                <w:sz w:val="18"/>
                <w:szCs w:val="18"/>
              </w:rPr>
              <w:t xml:space="preserve">Unity (versión LTS 2021) con programación en C#. Se empleará el sistema de </w:t>
            </w:r>
            <w:proofErr w:type="spellStart"/>
            <w:r w:rsidRPr="00C01134">
              <w:rPr>
                <w:rFonts w:ascii="Century Gothic" w:hAnsi="Century Gothic"/>
                <w:sz w:val="18"/>
                <w:szCs w:val="18"/>
              </w:rPr>
              <w:t>sprites</w:t>
            </w:r>
            <w:proofErr w:type="spellEnd"/>
            <w:r w:rsidRPr="00C01134">
              <w:rPr>
                <w:rFonts w:ascii="Century Gothic" w:hAnsi="Century Gothic"/>
                <w:sz w:val="18"/>
                <w:szCs w:val="18"/>
              </w:rPr>
              <w:t xml:space="preserve"> 2D nativo de Unity, el componente </w:t>
            </w:r>
            <w:proofErr w:type="spellStart"/>
            <w:r w:rsidRPr="00C01134">
              <w:rPr>
                <w:rFonts w:ascii="Century Gothic" w:hAnsi="Century Gothic"/>
                <w:sz w:val="18"/>
                <w:szCs w:val="18"/>
              </w:rPr>
              <w:t>Animator</w:t>
            </w:r>
            <w:proofErr w:type="spellEnd"/>
            <w:r w:rsidRPr="00C01134">
              <w:rPr>
                <w:rFonts w:ascii="Century Gothic" w:hAnsi="Century Gothic"/>
                <w:sz w:val="18"/>
                <w:szCs w:val="18"/>
              </w:rPr>
              <w:t xml:space="preserve"> para la gestión de animaciones, y el módulo Input </w:t>
            </w:r>
            <w:proofErr w:type="spellStart"/>
            <w:r w:rsidRPr="00C01134">
              <w:rPr>
                <w:rFonts w:ascii="Century Gothic" w:hAnsi="Century Gothic"/>
                <w:sz w:val="18"/>
                <w:szCs w:val="18"/>
              </w:rPr>
              <w:t>System</w:t>
            </w:r>
            <w:proofErr w:type="spellEnd"/>
            <w:r w:rsidRPr="00C01134">
              <w:rPr>
                <w:rFonts w:ascii="Century Gothic" w:hAnsi="Century Gothic"/>
                <w:sz w:val="18"/>
                <w:szCs w:val="18"/>
              </w:rPr>
              <w:t xml:space="preserve"> para compatibilidad multiplataforma de controles.</w:t>
            </w:r>
          </w:p>
        </w:tc>
      </w:tr>
    </w:tbl>
    <w:p w14:paraId="1B66B25A" w14:textId="2112F24E" w:rsidR="00AC1F41" w:rsidRPr="00273FA7" w:rsidRDefault="00E31A2C" w:rsidP="00C01134">
      <w:pPr>
        <w:pStyle w:val="Ttulo2"/>
        <w:spacing w:line="360" w:lineRule="auto"/>
        <w:jc w:val="both"/>
        <w:rPr>
          <w:rFonts w:ascii="Century Gothic" w:hAnsi="Century Gothic" w:cs="Arial"/>
          <w:color w:val="233E5F"/>
          <w:sz w:val="20"/>
          <w:szCs w:val="20"/>
        </w:rPr>
      </w:pPr>
      <w:bookmarkStart w:id="1" w:name="_Toc240138629"/>
      <w:r w:rsidRPr="00273FA7">
        <w:rPr>
          <w:rFonts w:ascii="Century Gothic" w:hAnsi="Century Gothic" w:cs="Arial"/>
          <w:color w:val="233E5F"/>
          <w:sz w:val="20"/>
          <w:szCs w:val="20"/>
        </w:rPr>
        <w:t>PÚBLICO OBJETIVO</w:t>
      </w:r>
      <w:bookmarkEnd w:id="1"/>
    </w:p>
    <w:p w14:paraId="4DD4D90C" w14:textId="77777777" w:rsidR="00AC1F41" w:rsidRPr="00C01134" w:rsidRDefault="00000000" w:rsidP="00C01134">
      <w:pPr>
        <w:spacing w:line="360" w:lineRule="auto"/>
        <w:jc w:val="both"/>
        <w:rPr>
          <w:rFonts w:ascii="Arial" w:hAnsi="Arial" w:cs="Arial"/>
          <w:sz w:val="20"/>
          <w:szCs w:val="20"/>
        </w:rPr>
      </w:pPr>
      <w:proofErr w:type="spellStart"/>
      <w:r w:rsidRPr="00C01134">
        <w:rPr>
          <w:rFonts w:ascii="Arial" w:hAnsi="Arial" w:cs="Arial"/>
          <w:sz w:val="20"/>
          <w:szCs w:val="20"/>
        </w:rPr>
        <w:t>Dolondrazo</w:t>
      </w:r>
      <w:proofErr w:type="spellEnd"/>
      <w:r w:rsidRPr="00C01134">
        <w:rPr>
          <w:rFonts w:ascii="Arial" w:hAnsi="Arial" w:cs="Arial"/>
          <w:sz w:val="20"/>
          <w:szCs w:val="20"/>
        </w:rPr>
        <w:t xml:space="preserve"> está dirigido a jóvenes de entre 15 y 20 años de edad, principalmente estudiantes de nivel medio superior que disfrutan de videojuegos de acción retro con un componente humorístico arraigado en la cultura local. El estilo beat 'em up clásico evoca títulos emblemáticos como Streets </w:t>
      </w:r>
      <w:proofErr w:type="spellStart"/>
      <w:r w:rsidRPr="00C01134">
        <w:rPr>
          <w:rFonts w:ascii="Arial" w:hAnsi="Arial" w:cs="Arial"/>
          <w:sz w:val="20"/>
          <w:szCs w:val="20"/>
        </w:rPr>
        <w:t>of</w:t>
      </w:r>
      <w:proofErr w:type="spellEnd"/>
      <w:r w:rsidRPr="00C01134">
        <w:rPr>
          <w:rFonts w:ascii="Arial" w:hAnsi="Arial" w:cs="Arial"/>
          <w:sz w:val="20"/>
          <w:szCs w:val="20"/>
        </w:rPr>
        <w:t xml:space="preserve"> Rage y </w:t>
      </w:r>
      <w:proofErr w:type="spellStart"/>
      <w:r w:rsidRPr="00C01134">
        <w:rPr>
          <w:rFonts w:ascii="Arial" w:hAnsi="Arial" w:cs="Arial"/>
          <w:sz w:val="20"/>
          <w:szCs w:val="20"/>
        </w:rPr>
        <w:t>River</w:t>
      </w:r>
      <w:proofErr w:type="spellEnd"/>
      <w:r w:rsidRPr="00C01134">
        <w:rPr>
          <w:rFonts w:ascii="Arial" w:hAnsi="Arial" w:cs="Arial"/>
          <w:sz w:val="20"/>
          <w:szCs w:val="20"/>
        </w:rPr>
        <w:t xml:space="preserve"> City </w:t>
      </w:r>
      <w:proofErr w:type="spellStart"/>
      <w:r w:rsidRPr="00C01134">
        <w:rPr>
          <w:rFonts w:ascii="Arial" w:hAnsi="Arial" w:cs="Arial"/>
          <w:sz w:val="20"/>
          <w:szCs w:val="20"/>
        </w:rPr>
        <w:t>Ransom</w:t>
      </w:r>
      <w:proofErr w:type="spellEnd"/>
      <w:r w:rsidRPr="00C01134">
        <w:rPr>
          <w:rFonts w:ascii="Arial" w:hAnsi="Arial" w:cs="Arial"/>
          <w:sz w:val="20"/>
          <w:szCs w:val="20"/>
        </w:rPr>
        <w:t>, lo que genera un atractivo inmediato tanto para jugadores casuales como para aficionados del género. La ambientación en Dolores Hidalgo, Guanajuato, y las referencias a la vida estudiantil de preparatoria confieren al proyecto un sentido de identidad y cercanía que fortalece la conexión emocional con el público objetivo.</w:t>
      </w:r>
    </w:p>
    <w:p w14:paraId="0CBC2827" w14:textId="186006E7" w:rsidR="00273FA7" w:rsidRDefault="00E31A2C" w:rsidP="00273FA7">
      <w:pPr>
        <w:pStyle w:val="Ttulo2"/>
        <w:spacing w:line="360" w:lineRule="auto"/>
        <w:jc w:val="both"/>
        <w:rPr>
          <w:rFonts w:ascii="Century Gothic" w:hAnsi="Century Gothic" w:cs="Arial"/>
          <w:color w:val="233E5F"/>
          <w:sz w:val="20"/>
          <w:szCs w:val="20"/>
        </w:rPr>
      </w:pPr>
      <w:bookmarkStart w:id="2" w:name="_Toc240138630"/>
      <w:r w:rsidRPr="00273FA7">
        <w:rPr>
          <w:rFonts w:ascii="Century Gothic" w:hAnsi="Century Gothic" w:cs="Arial"/>
          <w:color w:val="233E5F"/>
          <w:sz w:val="20"/>
          <w:szCs w:val="20"/>
        </w:rPr>
        <w:t>JUSTIFICACIÓN DEL GÉNERO Y LAS PLATAFORMAS</w:t>
      </w:r>
      <w:bookmarkEnd w:id="2"/>
    </w:p>
    <w:p w14:paraId="277FF9C9" w14:textId="77777777" w:rsidR="00196D1A" w:rsidRPr="00196D1A" w:rsidRDefault="00196D1A" w:rsidP="00196D1A">
      <w:pPr>
        <w:rPr>
          <w:sz w:val="6"/>
          <w:szCs w:val="6"/>
        </w:rPr>
      </w:pPr>
    </w:p>
    <w:p w14:paraId="43BA2110" w14:textId="77777777" w:rsidR="00AC1F41" w:rsidRPr="00C01134" w:rsidRDefault="00000000" w:rsidP="00C01134">
      <w:pPr>
        <w:spacing w:line="360" w:lineRule="auto"/>
        <w:jc w:val="both"/>
        <w:rPr>
          <w:rFonts w:ascii="Arial" w:hAnsi="Arial" w:cs="Arial"/>
          <w:sz w:val="20"/>
          <w:szCs w:val="20"/>
        </w:rPr>
      </w:pPr>
      <w:r w:rsidRPr="00C01134">
        <w:rPr>
          <w:rFonts w:ascii="Arial" w:hAnsi="Arial" w:cs="Arial"/>
          <w:sz w:val="20"/>
          <w:szCs w:val="20"/>
        </w:rPr>
        <w:t>La selección del género beat 'em up 2D y las tres plataformas de destino responde a consideraciones técnicas, de producción y de alcance de audiencia:</w:t>
      </w:r>
    </w:p>
    <w:p w14:paraId="56932B91" w14:textId="77777777" w:rsidR="00AC1F41" w:rsidRPr="00C01134" w:rsidRDefault="00000000" w:rsidP="00724ABC">
      <w:pPr>
        <w:pStyle w:val="Listaconvietas"/>
        <w:numPr>
          <w:ilvl w:val="0"/>
          <w:numId w:val="11"/>
        </w:numPr>
        <w:spacing w:after="60" w:line="360" w:lineRule="auto"/>
        <w:jc w:val="both"/>
        <w:rPr>
          <w:rFonts w:ascii="Arial" w:hAnsi="Arial" w:cs="Arial"/>
          <w:sz w:val="20"/>
          <w:szCs w:val="20"/>
        </w:rPr>
      </w:pPr>
      <w:r w:rsidRPr="00C01134">
        <w:rPr>
          <w:rFonts w:ascii="Arial" w:hAnsi="Arial" w:cs="Arial"/>
          <w:sz w:val="20"/>
          <w:szCs w:val="20"/>
        </w:rPr>
        <w:t>Alcance de desarrollo viable para un solo programador: las mecánicas de combate cuerpo a cuerpo son directas y no demandan sistemas complejos como inventarios, árboles de habilidades o inteligencia artificial avanzada.</w:t>
      </w:r>
    </w:p>
    <w:p w14:paraId="66FB41D3" w14:textId="77777777" w:rsidR="00AC1F41" w:rsidRPr="00C01134" w:rsidRDefault="00000000" w:rsidP="00724ABC">
      <w:pPr>
        <w:pStyle w:val="Listaconvietas"/>
        <w:numPr>
          <w:ilvl w:val="0"/>
          <w:numId w:val="11"/>
        </w:numPr>
        <w:spacing w:after="60" w:line="360" w:lineRule="auto"/>
        <w:jc w:val="both"/>
        <w:rPr>
          <w:rFonts w:ascii="Arial" w:hAnsi="Arial" w:cs="Arial"/>
          <w:sz w:val="20"/>
          <w:szCs w:val="20"/>
        </w:rPr>
      </w:pPr>
      <w:r w:rsidRPr="00C01134">
        <w:rPr>
          <w:rFonts w:ascii="Arial" w:hAnsi="Arial" w:cs="Arial"/>
          <w:sz w:val="20"/>
          <w:szCs w:val="20"/>
        </w:rPr>
        <w:t xml:space="preserve">Producción artística eficiente: cada personaje requiere un conjunto limitado de animaciones </w:t>
      </w:r>
      <w:proofErr w:type="spellStart"/>
      <w:r w:rsidRPr="00C01134">
        <w:rPr>
          <w:rFonts w:ascii="Arial" w:hAnsi="Arial" w:cs="Arial"/>
          <w:sz w:val="20"/>
          <w:szCs w:val="20"/>
        </w:rPr>
        <w:t>sprite</w:t>
      </w:r>
      <w:proofErr w:type="spellEnd"/>
      <w:r w:rsidRPr="00C01134">
        <w:rPr>
          <w:rFonts w:ascii="Arial" w:hAnsi="Arial" w:cs="Arial"/>
          <w:sz w:val="20"/>
          <w:szCs w:val="20"/>
        </w:rPr>
        <w:t xml:space="preserve"> (reposo, caminar, atacar, recibir daño, caer), lo que permite iterar con rapidez sin comprometer la calidad visual.</w:t>
      </w:r>
    </w:p>
    <w:p w14:paraId="501927EC" w14:textId="77777777" w:rsidR="00AC1F41" w:rsidRPr="00C01134" w:rsidRDefault="00000000" w:rsidP="00724ABC">
      <w:pPr>
        <w:pStyle w:val="Listaconvietas"/>
        <w:numPr>
          <w:ilvl w:val="0"/>
          <w:numId w:val="11"/>
        </w:numPr>
        <w:spacing w:after="60" w:line="360" w:lineRule="auto"/>
        <w:jc w:val="both"/>
        <w:rPr>
          <w:rFonts w:ascii="Arial" w:hAnsi="Arial" w:cs="Arial"/>
          <w:sz w:val="20"/>
          <w:szCs w:val="20"/>
        </w:rPr>
      </w:pPr>
      <w:r w:rsidRPr="00C01134">
        <w:rPr>
          <w:rFonts w:ascii="Arial" w:hAnsi="Arial" w:cs="Arial"/>
          <w:sz w:val="20"/>
          <w:szCs w:val="20"/>
        </w:rPr>
        <w:t>Jugabilidad inmediata: el jugador comprende la totalidad de las mecánicas desde el primer instante de juego, eliminando la necesidad de tutoriales extensos.</w:t>
      </w:r>
    </w:p>
    <w:p w14:paraId="701D74A1" w14:textId="77777777" w:rsidR="00AC1F41" w:rsidRPr="00C01134" w:rsidRDefault="00000000" w:rsidP="00724ABC">
      <w:pPr>
        <w:pStyle w:val="Listaconvietas"/>
        <w:numPr>
          <w:ilvl w:val="0"/>
          <w:numId w:val="11"/>
        </w:numPr>
        <w:spacing w:after="60" w:line="360" w:lineRule="auto"/>
        <w:jc w:val="both"/>
        <w:rPr>
          <w:rFonts w:ascii="Arial" w:hAnsi="Arial" w:cs="Arial"/>
          <w:sz w:val="20"/>
          <w:szCs w:val="20"/>
        </w:rPr>
      </w:pPr>
      <w:r w:rsidRPr="00C01134">
        <w:rPr>
          <w:rFonts w:ascii="Arial" w:hAnsi="Arial" w:cs="Arial"/>
          <w:sz w:val="20"/>
          <w:szCs w:val="20"/>
        </w:rPr>
        <w:t xml:space="preserve">Multiplataforma con mínimo esfuerzo adicional: Unity permite exportar el mismo proyecto a PC, Android y </w:t>
      </w:r>
      <w:proofErr w:type="spellStart"/>
      <w:r w:rsidRPr="00C01134">
        <w:rPr>
          <w:rFonts w:ascii="Arial" w:hAnsi="Arial" w:cs="Arial"/>
          <w:sz w:val="20"/>
          <w:szCs w:val="20"/>
        </w:rPr>
        <w:t>WebGL</w:t>
      </w:r>
      <w:proofErr w:type="spellEnd"/>
      <w:r w:rsidRPr="00C01134">
        <w:rPr>
          <w:rFonts w:ascii="Arial" w:hAnsi="Arial" w:cs="Arial"/>
          <w:sz w:val="20"/>
          <w:szCs w:val="20"/>
        </w:rPr>
        <w:t xml:space="preserve"> con ajustes menores de interfaz, maximizando el alcance del producto.</w:t>
      </w:r>
    </w:p>
    <w:p w14:paraId="351033E8" w14:textId="77777777" w:rsidR="00AC1F41" w:rsidRPr="00C01134" w:rsidRDefault="00000000" w:rsidP="00724ABC">
      <w:pPr>
        <w:pStyle w:val="Listaconvietas"/>
        <w:numPr>
          <w:ilvl w:val="0"/>
          <w:numId w:val="11"/>
        </w:numPr>
        <w:spacing w:after="60" w:line="360" w:lineRule="auto"/>
        <w:jc w:val="both"/>
        <w:rPr>
          <w:rFonts w:ascii="Arial" w:hAnsi="Arial" w:cs="Arial"/>
          <w:sz w:val="20"/>
          <w:szCs w:val="20"/>
        </w:rPr>
      </w:pPr>
      <w:r w:rsidRPr="00C01134">
        <w:rPr>
          <w:rFonts w:ascii="Arial" w:hAnsi="Arial" w:cs="Arial"/>
          <w:sz w:val="20"/>
          <w:szCs w:val="20"/>
        </w:rPr>
        <w:t>Relevancia cultural: el concepto de "cruzar la ciudad a golpes para entregar un proyecto escolar" es un tropo clásico del género adaptado con humor estudiantil mexicano, lo que otorga una identidad única al proyecto.</w:t>
      </w:r>
    </w:p>
    <w:p w14:paraId="0A8C1788" w14:textId="2922D3A8" w:rsidR="00AC1F41" w:rsidRPr="00273FA7" w:rsidRDefault="00000000" w:rsidP="00273FA7">
      <w:pPr>
        <w:pStyle w:val="Ttulo1"/>
        <w:spacing w:line="360" w:lineRule="auto"/>
        <w:jc w:val="both"/>
        <w:rPr>
          <w:rFonts w:ascii="Quicky Story" w:hAnsi="Quicky Story" w:cs="Arial"/>
          <w:color w:val="3AAC86"/>
          <w:sz w:val="32"/>
          <w:szCs w:val="32"/>
        </w:rPr>
      </w:pPr>
      <w:bookmarkStart w:id="3" w:name="_Toc240138631"/>
      <w:r w:rsidRPr="00273FA7">
        <w:rPr>
          <w:rFonts w:ascii="Quicky Story" w:hAnsi="Quicky Story" w:cs="Arial"/>
          <w:color w:val="3AAC86"/>
          <w:sz w:val="32"/>
          <w:szCs w:val="32"/>
        </w:rPr>
        <w:lastRenderedPageBreak/>
        <w:t>Dise</w:t>
      </w:r>
      <w:r w:rsidRPr="00273FA7">
        <w:rPr>
          <w:rFonts w:ascii="Calibri" w:hAnsi="Calibri" w:cs="Calibri"/>
          <w:color w:val="3AAC86"/>
          <w:sz w:val="32"/>
          <w:szCs w:val="32"/>
        </w:rPr>
        <w:t>ñ</w:t>
      </w:r>
      <w:r w:rsidRPr="00273FA7">
        <w:rPr>
          <w:rFonts w:ascii="Quicky Story" w:hAnsi="Quicky Story" w:cs="Arial"/>
          <w:color w:val="3AAC86"/>
          <w:sz w:val="32"/>
          <w:szCs w:val="32"/>
        </w:rPr>
        <w:t>o del Juego</w:t>
      </w:r>
      <w:bookmarkEnd w:id="3"/>
    </w:p>
    <w:p w14:paraId="3B6F77C0" w14:textId="0701EAE1" w:rsidR="00AC1F41" w:rsidRPr="00273FA7" w:rsidRDefault="00E31A2C" w:rsidP="00C01134">
      <w:pPr>
        <w:pStyle w:val="Ttulo2"/>
        <w:spacing w:line="360" w:lineRule="auto"/>
        <w:jc w:val="both"/>
        <w:rPr>
          <w:rFonts w:ascii="Century Gothic" w:hAnsi="Century Gothic" w:cs="Arial"/>
          <w:color w:val="233E5F"/>
          <w:sz w:val="20"/>
          <w:szCs w:val="20"/>
        </w:rPr>
      </w:pPr>
      <w:bookmarkStart w:id="4" w:name="_Toc240138632"/>
      <w:r w:rsidRPr="00273FA7">
        <w:rPr>
          <w:rFonts w:ascii="Century Gothic" w:hAnsi="Century Gothic" w:cs="Arial"/>
          <w:color w:val="233E5F"/>
          <w:sz w:val="20"/>
          <w:szCs w:val="20"/>
        </w:rPr>
        <w:t>HISTORIA Y NARRATIVA</w:t>
      </w:r>
      <w:bookmarkEnd w:id="4"/>
    </w:p>
    <w:p w14:paraId="3E51D532" w14:textId="012CDB99" w:rsidR="00AC1F41" w:rsidRPr="00724ABC" w:rsidRDefault="00724ABC" w:rsidP="00C01134">
      <w:pPr>
        <w:pStyle w:val="Ttulo3"/>
        <w:spacing w:line="360" w:lineRule="auto"/>
        <w:jc w:val="both"/>
        <w:rPr>
          <w:rFonts w:ascii="Century Gothic" w:hAnsi="Century Gothic" w:cs="Arial"/>
          <w:color w:val="943634" w:themeColor="accent2" w:themeShade="BF"/>
          <w:sz w:val="18"/>
          <w:szCs w:val="18"/>
        </w:rPr>
      </w:pPr>
      <w:bookmarkStart w:id="5" w:name="_Toc240138633"/>
      <w:r w:rsidRPr="00724ABC">
        <w:rPr>
          <w:rFonts w:ascii="Century Gothic" w:hAnsi="Century Gothic" w:cs="Arial"/>
          <w:color w:val="943634" w:themeColor="accent2" w:themeShade="BF"/>
          <w:sz w:val="18"/>
          <w:szCs w:val="18"/>
        </w:rPr>
        <w:t>SINOPSIS</w:t>
      </w:r>
      <w:bookmarkEnd w:id="5"/>
    </w:p>
    <w:p w14:paraId="646CADD6" w14:textId="12206E85" w:rsidR="00AC1F41" w:rsidRPr="00C01134" w:rsidRDefault="00000000" w:rsidP="00C01134">
      <w:pPr>
        <w:spacing w:line="360" w:lineRule="auto"/>
        <w:jc w:val="both"/>
        <w:rPr>
          <w:rFonts w:ascii="Arial" w:hAnsi="Arial" w:cs="Arial"/>
          <w:sz w:val="20"/>
          <w:szCs w:val="20"/>
        </w:rPr>
      </w:pPr>
      <w:r w:rsidRPr="00C01134">
        <w:rPr>
          <w:rFonts w:ascii="Arial" w:hAnsi="Arial" w:cs="Arial"/>
          <w:sz w:val="20"/>
          <w:szCs w:val="20"/>
        </w:rPr>
        <w:t xml:space="preserve">El jugador asume el rol de un estudiante del </w:t>
      </w:r>
      <w:proofErr w:type="spellStart"/>
      <w:r w:rsidRPr="00C01134">
        <w:rPr>
          <w:rFonts w:ascii="Arial" w:hAnsi="Arial" w:cs="Arial"/>
          <w:sz w:val="20"/>
          <w:szCs w:val="20"/>
        </w:rPr>
        <w:t>CBTis</w:t>
      </w:r>
      <w:proofErr w:type="spellEnd"/>
      <w:r w:rsidRPr="00C01134">
        <w:rPr>
          <w:rFonts w:ascii="Arial" w:hAnsi="Arial" w:cs="Arial"/>
          <w:sz w:val="20"/>
          <w:szCs w:val="20"/>
        </w:rPr>
        <w:t xml:space="preserve"> 75 en Dolores Hidalgo, Guanajuato. Es el último día hábil para la entrega del proyecto final del semestre y las circunstancias conspiran en su contra: el transporte público no circula, el teléfono celular se ha quedado sin batería y la única alternativa viable es atravesar la ciudad a pie. Sin embargo, estudiantes de otras instituciones educativas de la región </w:t>
      </w:r>
      <w:r w:rsidR="00724ABC">
        <w:rPr>
          <w:rFonts w:ascii="Arial" w:hAnsi="Arial" w:cs="Arial"/>
          <w:sz w:val="20"/>
          <w:szCs w:val="20"/>
        </w:rPr>
        <w:t>(</w:t>
      </w:r>
      <w:r w:rsidRPr="00C01134">
        <w:rPr>
          <w:rFonts w:ascii="Arial" w:hAnsi="Arial" w:cs="Arial"/>
          <w:sz w:val="20"/>
          <w:szCs w:val="20"/>
        </w:rPr>
        <w:t>CECyTE</w:t>
      </w:r>
      <w:r w:rsidR="00724ABC">
        <w:rPr>
          <w:rFonts w:ascii="Arial" w:hAnsi="Arial" w:cs="Arial"/>
          <w:sz w:val="20"/>
          <w:szCs w:val="20"/>
        </w:rPr>
        <w:t xml:space="preserve"> </w:t>
      </w:r>
      <w:r w:rsidRPr="00C01134">
        <w:rPr>
          <w:rFonts w:ascii="Arial" w:hAnsi="Arial" w:cs="Arial"/>
          <w:sz w:val="20"/>
          <w:szCs w:val="20"/>
        </w:rPr>
        <w:t>el SABES</w:t>
      </w:r>
      <w:r w:rsidR="00724ABC">
        <w:rPr>
          <w:rFonts w:ascii="Arial" w:hAnsi="Arial" w:cs="Arial"/>
          <w:sz w:val="20"/>
          <w:szCs w:val="20"/>
        </w:rPr>
        <w:t xml:space="preserve"> y la </w:t>
      </w:r>
      <w:r w:rsidR="00724ABC" w:rsidRPr="00C01134">
        <w:rPr>
          <w:rFonts w:ascii="Arial" w:hAnsi="Arial" w:cs="Arial"/>
          <w:sz w:val="20"/>
          <w:szCs w:val="20"/>
        </w:rPr>
        <w:t>Rébsamen</w:t>
      </w:r>
      <w:r w:rsidR="00724ABC">
        <w:rPr>
          <w:rFonts w:ascii="Arial" w:hAnsi="Arial" w:cs="Arial"/>
          <w:sz w:val="20"/>
          <w:szCs w:val="20"/>
        </w:rPr>
        <w:t>)</w:t>
      </w:r>
      <w:r w:rsidRPr="00C01134">
        <w:rPr>
          <w:rFonts w:ascii="Arial" w:hAnsi="Arial" w:cs="Arial"/>
          <w:sz w:val="20"/>
          <w:szCs w:val="20"/>
        </w:rPr>
        <w:t xml:space="preserve"> han tomado las calles principales y no permitirán el paso sin ofrecer resistencia. Armado únicamente con su determinación y sus puños, el protagonista deberá abrirse camino desde la parada de autobuses en la </w:t>
      </w:r>
      <w:r w:rsidR="00724ABC">
        <w:rPr>
          <w:rFonts w:ascii="Arial" w:hAnsi="Arial" w:cs="Arial"/>
          <w:sz w:val="20"/>
          <w:szCs w:val="20"/>
        </w:rPr>
        <w:t>Avenida</w:t>
      </w:r>
      <w:r w:rsidRPr="00C01134">
        <w:rPr>
          <w:rFonts w:ascii="Arial" w:hAnsi="Arial" w:cs="Arial"/>
          <w:sz w:val="20"/>
          <w:szCs w:val="20"/>
        </w:rPr>
        <w:t xml:space="preserve"> de los Héroes hasta la entrada del </w:t>
      </w:r>
      <w:proofErr w:type="spellStart"/>
      <w:r w:rsidRPr="00C01134">
        <w:rPr>
          <w:rFonts w:ascii="Arial" w:hAnsi="Arial" w:cs="Arial"/>
          <w:sz w:val="20"/>
          <w:szCs w:val="20"/>
        </w:rPr>
        <w:t>CBTis</w:t>
      </w:r>
      <w:proofErr w:type="spellEnd"/>
      <w:r w:rsidRPr="00C01134">
        <w:rPr>
          <w:rFonts w:ascii="Arial" w:hAnsi="Arial" w:cs="Arial"/>
          <w:sz w:val="20"/>
          <w:szCs w:val="20"/>
        </w:rPr>
        <w:t xml:space="preserve"> 75 para entregar su proyecto antes de que expire el plazo.</w:t>
      </w:r>
    </w:p>
    <w:p w14:paraId="3855E04E" w14:textId="7CDEDFFC" w:rsidR="00AC1F41" w:rsidRPr="00724ABC" w:rsidRDefault="00724ABC" w:rsidP="00C01134">
      <w:pPr>
        <w:pStyle w:val="Ttulo3"/>
        <w:spacing w:line="360" w:lineRule="auto"/>
        <w:jc w:val="both"/>
        <w:rPr>
          <w:rFonts w:ascii="Arial" w:hAnsi="Arial" w:cs="Arial"/>
          <w:color w:val="943634" w:themeColor="accent2" w:themeShade="BF"/>
          <w:sz w:val="18"/>
          <w:szCs w:val="18"/>
        </w:rPr>
      </w:pPr>
      <w:bookmarkStart w:id="6" w:name="_Toc240138634"/>
      <w:r w:rsidRPr="00724ABC">
        <w:rPr>
          <w:rFonts w:ascii="Arial" w:hAnsi="Arial" w:cs="Arial"/>
          <w:color w:val="943634" w:themeColor="accent2" w:themeShade="BF"/>
          <w:sz w:val="18"/>
          <w:szCs w:val="18"/>
        </w:rPr>
        <w:t>ESTRUCTURA NARRATIVA</w:t>
      </w:r>
      <w:bookmarkEnd w:id="6"/>
    </w:p>
    <w:tbl>
      <w:tblPr>
        <w:tblW w:w="0" w:type="auto"/>
        <w:jc w:val="center"/>
        <w:tbl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insideH w:val="single" w:sz="4" w:space="0" w:color="0D0D0D" w:themeColor="text1" w:themeTint="F2"/>
          <w:insideV w:val="single" w:sz="4" w:space="0" w:color="0D0D0D" w:themeColor="text1" w:themeTint="F2"/>
        </w:tblBorders>
        <w:tblLook w:val="04A0" w:firstRow="1" w:lastRow="0" w:firstColumn="1" w:lastColumn="0" w:noHBand="0" w:noVBand="1"/>
      </w:tblPr>
      <w:tblGrid>
        <w:gridCol w:w="1735"/>
        <w:gridCol w:w="7671"/>
      </w:tblGrid>
      <w:tr w:rsidR="00AC1F41" w:rsidRPr="00C01134" w14:paraId="38896589" w14:textId="77777777" w:rsidTr="00E31A2C">
        <w:trPr>
          <w:jc w:val="center"/>
        </w:trPr>
        <w:tc>
          <w:tcPr>
            <w:tcW w:w="173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368A62"/>
            <w:vAlign w:val="center"/>
          </w:tcPr>
          <w:p w14:paraId="518AE9F3" w14:textId="56010616" w:rsidR="00AC1F41" w:rsidRPr="00724ABC" w:rsidRDefault="00724ABC" w:rsidP="00724ABC">
            <w:pPr>
              <w:jc w:val="center"/>
              <w:rPr>
                <w:rFonts w:ascii="Century Gothic" w:hAnsi="Century Gothic"/>
                <w:b/>
                <w:bCs/>
                <w:color w:val="FFFFFF" w:themeColor="background1"/>
                <w:sz w:val="18"/>
                <w:szCs w:val="18"/>
              </w:rPr>
            </w:pPr>
            <w:r w:rsidRPr="00724ABC">
              <w:rPr>
                <w:rFonts w:ascii="Century Gothic" w:hAnsi="Century Gothic"/>
                <w:b/>
                <w:bCs/>
                <w:color w:val="FFFFFF" w:themeColor="background1"/>
                <w:sz w:val="18"/>
                <w:szCs w:val="18"/>
              </w:rPr>
              <w:t>ACTO</w:t>
            </w:r>
          </w:p>
        </w:tc>
        <w:tc>
          <w:tcPr>
            <w:tcW w:w="767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368A62"/>
            <w:vAlign w:val="center"/>
          </w:tcPr>
          <w:p w14:paraId="593DF268" w14:textId="19C94CC6" w:rsidR="00AC1F41" w:rsidRPr="00724ABC" w:rsidRDefault="00724ABC" w:rsidP="00724ABC">
            <w:pPr>
              <w:jc w:val="center"/>
              <w:rPr>
                <w:rFonts w:ascii="Century Gothic" w:hAnsi="Century Gothic"/>
                <w:b/>
                <w:bCs/>
                <w:color w:val="FFFFFF" w:themeColor="background1"/>
                <w:sz w:val="18"/>
                <w:szCs w:val="18"/>
              </w:rPr>
            </w:pPr>
            <w:r w:rsidRPr="00724ABC">
              <w:rPr>
                <w:rFonts w:ascii="Century Gothic" w:hAnsi="Century Gothic"/>
                <w:b/>
                <w:bCs/>
                <w:color w:val="FFFFFF" w:themeColor="background1"/>
                <w:sz w:val="18"/>
                <w:szCs w:val="18"/>
              </w:rPr>
              <w:t>DESCRIPCIÓN</w:t>
            </w:r>
          </w:p>
        </w:tc>
      </w:tr>
      <w:tr w:rsidR="00AC1F41" w:rsidRPr="00C01134" w14:paraId="1D5303F3" w14:textId="77777777" w:rsidTr="00E31A2C">
        <w:trPr>
          <w:jc w:val="center"/>
        </w:trPr>
        <w:tc>
          <w:tcPr>
            <w:tcW w:w="1735" w:type="dxa"/>
            <w:tcBorders>
              <w:top w:val="single" w:sz="4" w:space="0" w:color="FFFFFF" w:themeColor="background1"/>
            </w:tcBorders>
            <w:shd w:val="clear" w:color="auto" w:fill="FFFFFF" w:themeFill="background1"/>
            <w:vAlign w:val="center"/>
          </w:tcPr>
          <w:p w14:paraId="0D01105A" w14:textId="63AA2CD8" w:rsidR="00724ABC" w:rsidRPr="00724ABC" w:rsidRDefault="00000000" w:rsidP="00724ABC">
            <w:pPr>
              <w:jc w:val="center"/>
              <w:rPr>
                <w:rFonts w:ascii="Century Gothic" w:hAnsi="Century Gothic"/>
                <w:b/>
                <w:bCs/>
                <w:sz w:val="18"/>
                <w:szCs w:val="18"/>
              </w:rPr>
            </w:pPr>
            <w:r w:rsidRPr="00724ABC">
              <w:rPr>
                <w:rFonts w:ascii="Century Gothic" w:hAnsi="Century Gothic"/>
                <w:b/>
                <w:bCs/>
                <w:sz w:val="18"/>
                <w:szCs w:val="18"/>
              </w:rPr>
              <w:t>Acto I</w:t>
            </w:r>
          </w:p>
          <w:p w14:paraId="0A0905E0" w14:textId="48700873" w:rsidR="00AC1F41" w:rsidRPr="00724ABC" w:rsidRDefault="00000000" w:rsidP="00724ABC">
            <w:pPr>
              <w:jc w:val="center"/>
              <w:rPr>
                <w:rFonts w:ascii="Century Gothic" w:hAnsi="Century Gothic"/>
                <w:b/>
                <w:bCs/>
                <w:sz w:val="18"/>
                <w:szCs w:val="18"/>
              </w:rPr>
            </w:pPr>
            <w:r w:rsidRPr="00724ABC">
              <w:rPr>
                <w:rFonts w:ascii="Century Gothic" w:hAnsi="Century Gothic"/>
                <w:b/>
                <w:bCs/>
                <w:sz w:val="18"/>
                <w:szCs w:val="18"/>
              </w:rPr>
              <w:t>El Inicio</w:t>
            </w:r>
          </w:p>
        </w:tc>
        <w:tc>
          <w:tcPr>
            <w:tcW w:w="7671" w:type="dxa"/>
            <w:tcBorders>
              <w:top w:val="single" w:sz="4" w:space="0" w:color="FFFFFF" w:themeColor="background1"/>
            </w:tcBorders>
            <w:shd w:val="clear" w:color="auto" w:fill="FFFFFF" w:themeFill="background1"/>
          </w:tcPr>
          <w:p w14:paraId="17331255" w14:textId="30A4403D" w:rsidR="00AC1F41" w:rsidRPr="00724ABC" w:rsidRDefault="00000000" w:rsidP="00724ABC">
            <w:pPr>
              <w:rPr>
                <w:rFonts w:ascii="Century Gothic" w:hAnsi="Century Gothic"/>
                <w:sz w:val="18"/>
                <w:szCs w:val="18"/>
              </w:rPr>
            </w:pPr>
            <w:r w:rsidRPr="00724ABC">
              <w:rPr>
                <w:rFonts w:ascii="Century Gothic" w:hAnsi="Century Gothic"/>
                <w:sz w:val="18"/>
                <w:szCs w:val="18"/>
              </w:rPr>
              <w:t xml:space="preserve">El protagonista arriba a la parada de autobuses en la </w:t>
            </w:r>
            <w:r w:rsidR="006A5FFE">
              <w:rPr>
                <w:rFonts w:ascii="Century Gothic" w:hAnsi="Century Gothic"/>
                <w:sz w:val="18"/>
                <w:szCs w:val="18"/>
              </w:rPr>
              <w:t>Avenida</w:t>
            </w:r>
            <w:r w:rsidRPr="00724ABC">
              <w:rPr>
                <w:rFonts w:ascii="Century Gothic" w:hAnsi="Century Gothic"/>
                <w:sz w:val="18"/>
                <w:szCs w:val="18"/>
              </w:rPr>
              <w:t xml:space="preserve"> de los Héroes y constata la ausencia total de transporte. Resuelto a no reprobar, decide caminar hacia la escuela, pero se topa con estudiantes del CECyTE que bloquean el paso.</w:t>
            </w:r>
          </w:p>
        </w:tc>
      </w:tr>
      <w:tr w:rsidR="00AC1F41" w:rsidRPr="00C01134" w14:paraId="7F8C5154" w14:textId="77777777" w:rsidTr="00724ABC">
        <w:trPr>
          <w:jc w:val="center"/>
        </w:trPr>
        <w:tc>
          <w:tcPr>
            <w:tcW w:w="1735" w:type="dxa"/>
            <w:shd w:val="clear" w:color="auto" w:fill="FFFFFF" w:themeFill="background1"/>
            <w:vAlign w:val="center"/>
          </w:tcPr>
          <w:p w14:paraId="330F6171" w14:textId="77777777" w:rsidR="00724ABC" w:rsidRPr="00724ABC" w:rsidRDefault="00000000" w:rsidP="00724ABC">
            <w:pPr>
              <w:jc w:val="center"/>
              <w:rPr>
                <w:rFonts w:ascii="Century Gothic" w:hAnsi="Century Gothic"/>
                <w:b/>
                <w:bCs/>
                <w:sz w:val="18"/>
                <w:szCs w:val="18"/>
              </w:rPr>
            </w:pPr>
            <w:r w:rsidRPr="00724ABC">
              <w:rPr>
                <w:rFonts w:ascii="Century Gothic" w:hAnsi="Century Gothic"/>
                <w:b/>
                <w:bCs/>
                <w:sz w:val="18"/>
                <w:szCs w:val="18"/>
              </w:rPr>
              <w:t>Acto II</w:t>
            </w:r>
          </w:p>
          <w:p w14:paraId="14CB362E" w14:textId="5ACE2FDF" w:rsidR="00AC1F41" w:rsidRPr="00724ABC" w:rsidRDefault="00000000" w:rsidP="00724ABC">
            <w:pPr>
              <w:jc w:val="center"/>
              <w:rPr>
                <w:rFonts w:ascii="Century Gothic" w:hAnsi="Century Gothic"/>
                <w:b/>
                <w:bCs/>
                <w:sz w:val="18"/>
                <w:szCs w:val="18"/>
              </w:rPr>
            </w:pPr>
            <w:r w:rsidRPr="00724ABC">
              <w:rPr>
                <w:rFonts w:ascii="Century Gothic" w:hAnsi="Century Gothic"/>
                <w:b/>
                <w:bCs/>
                <w:sz w:val="18"/>
                <w:szCs w:val="18"/>
              </w:rPr>
              <w:t>El Conflicto</w:t>
            </w:r>
          </w:p>
        </w:tc>
        <w:tc>
          <w:tcPr>
            <w:tcW w:w="7671" w:type="dxa"/>
            <w:shd w:val="clear" w:color="auto" w:fill="FFFFFF" w:themeFill="background1"/>
          </w:tcPr>
          <w:p w14:paraId="52EA3F54" w14:textId="77777777" w:rsidR="00AC1F41" w:rsidRPr="00724ABC" w:rsidRDefault="00000000" w:rsidP="00724ABC">
            <w:pPr>
              <w:rPr>
                <w:rFonts w:ascii="Century Gothic" w:hAnsi="Century Gothic"/>
                <w:sz w:val="18"/>
                <w:szCs w:val="18"/>
              </w:rPr>
            </w:pPr>
            <w:r w:rsidRPr="00724ABC">
              <w:rPr>
                <w:rFonts w:ascii="Century Gothic" w:hAnsi="Century Gothic"/>
                <w:sz w:val="18"/>
                <w:szCs w:val="18"/>
              </w:rPr>
              <w:t>Conforme avanza hacia el Centro Histórico y la zona del Mercado, el protagonista se enfrenta a oleadas cada vez más numerosas de estudiantes de la Rébsamen y el SABES. Las calles se tornan progresivamente más hostiles y los enfrentamientos más intensos.</w:t>
            </w:r>
          </w:p>
        </w:tc>
      </w:tr>
      <w:tr w:rsidR="00AC1F41" w:rsidRPr="00C01134" w14:paraId="14015EC7" w14:textId="77777777" w:rsidTr="00724ABC">
        <w:trPr>
          <w:jc w:val="center"/>
        </w:trPr>
        <w:tc>
          <w:tcPr>
            <w:tcW w:w="1735" w:type="dxa"/>
            <w:shd w:val="clear" w:color="auto" w:fill="FFFFFF" w:themeFill="background1"/>
            <w:vAlign w:val="center"/>
          </w:tcPr>
          <w:p w14:paraId="430E88C7" w14:textId="77777777" w:rsidR="00724ABC" w:rsidRPr="00724ABC" w:rsidRDefault="00000000" w:rsidP="00724ABC">
            <w:pPr>
              <w:jc w:val="center"/>
              <w:rPr>
                <w:rFonts w:ascii="Century Gothic" w:hAnsi="Century Gothic"/>
                <w:b/>
                <w:bCs/>
                <w:sz w:val="18"/>
                <w:szCs w:val="18"/>
              </w:rPr>
            </w:pPr>
            <w:r w:rsidRPr="00724ABC">
              <w:rPr>
                <w:rFonts w:ascii="Century Gothic" w:hAnsi="Century Gothic"/>
                <w:b/>
                <w:bCs/>
                <w:sz w:val="18"/>
                <w:szCs w:val="18"/>
              </w:rPr>
              <w:t>Acto III</w:t>
            </w:r>
          </w:p>
          <w:p w14:paraId="4518FF39" w14:textId="700320CF" w:rsidR="00AC1F41" w:rsidRPr="00724ABC" w:rsidRDefault="00000000" w:rsidP="00724ABC">
            <w:pPr>
              <w:jc w:val="center"/>
              <w:rPr>
                <w:rFonts w:ascii="Century Gothic" w:hAnsi="Century Gothic"/>
                <w:b/>
                <w:bCs/>
                <w:sz w:val="18"/>
                <w:szCs w:val="18"/>
              </w:rPr>
            </w:pPr>
            <w:r w:rsidRPr="00724ABC">
              <w:rPr>
                <w:rFonts w:ascii="Century Gothic" w:hAnsi="Century Gothic"/>
                <w:b/>
                <w:bCs/>
                <w:sz w:val="18"/>
                <w:szCs w:val="18"/>
              </w:rPr>
              <w:t>El Clímax</w:t>
            </w:r>
          </w:p>
        </w:tc>
        <w:tc>
          <w:tcPr>
            <w:tcW w:w="7671" w:type="dxa"/>
            <w:shd w:val="clear" w:color="auto" w:fill="FFFFFF" w:themeFill="background1"/>
          </w:tcPr>
          <w:p w14:paraId="6B040359" w14:textId="77777777" w:rsidR="00AC1F41" w:rsidRPr="00724ABC" w:rsidRDefault="00000000" w:rsidP="00724ABC">
            <w:pPr>
              <w:rPr>
                <w:rFonts w:ascii="Century Gothic" w:hAnsi="Century Gothic"/>
                <w:sz w:val="18"/>
                <w:szCs w:val="18"/>
              </w:rPr>
            </w:pPr>
            <w:r w:rsidRPr="00724ABC">
              <w:rPr>
                <w:rFonts w:ascii="Century Gothic" w:hAnsi="Century Gothic"/>
                <w:sz w:val="18"/>
                <w:szCs w:val="18"/>
              </w:rPr>
              <w:t xml:space="preserve">Finalmente, el protagonista alcanza la entrada del </w:t>
            </w:r>
            <w:proofErr w:type="spellStart"/>
            <w:r w:rsidRPr="00724ABC">
              <w:rPr>
                <w:rFonts w:ascii="Century Gothic" w:hAnsi="Century Gothic"/>
                <w:sz w:val="18"/>
                <w:szCs w:val="18"/>
              </w:rPr>
              <w:t>CBTis</w:t>
            </w:r>
            <w:proofErr w:type="spellEnd"/>
            <w:r w:rsidRPr="00724ABC">
              <w:rPr>
                <w:rFonts w:ascii="Century Gothic" w:hAnsi="Century Gothic"/>
                <w:sz w:val="18"/>
                <w:szCs w:val="18"/>
              </w:rPr>
              <w:t xml:space="preserve"> 75, solo para descubrir que el Prefecto de la institución le impide el acceso. Deberá superar este último obstáculo en un combate decisivo para entregar su proyecto a tiempo.</w:t>
            </w:r>
          </w:p>
        </w:tc>
      </w:tr>
    </w:tbl>
    <w:p w14:paraId="6EA2ADF8" w14:textId="77777777" w:rsidR="00724ABC" w:rsidRDefault="00724ABC" w:rsidP="00724ABC">
      <w:r>
        <w:t xml:space="preserve"> </w:t>
      </w:r>
    </w:p>
    <w:p w14:paraId="22DEF5B9" w14:textId="5F4A6653" w:rsidR="00AC1F41" w:rsidRPr="00724ABC" w:rsidRDefault="00E31A2C" w:rsidP="00C01134">
      <w:pPr>
        <w:pStyle w:val="Ttulo2"/>
        <w:spacing w:line="360" w:lineRule="auto"/>
        <w:jc w:val="both"/>
        <w:rPr>
          <w:rFonts w:ascii="Century Gothic" w:hAnsi="Century Gothic" w:cs="Arial"/>
          <w:color w:val="233E5F"/>
          <w:sz w:val="20"/>
          <w:szCs w:val="20"/>
        </w:rPr>
      </w:pPr>
      <w:bookmarkStart w:id="7" w:name="_Toc240138635"/>
      <w:r w:rsidRPr="00724ABC">
        <w:rPr>
          <w:rFonts w:ascii="Century Gothic" w:hAnsi="Century Gothic" w:cs="Arial"/>
          <w:color w:val="233E5F"/>
          <w:sz w:val="20"/>
          <w:szCs w:val="20"/>
        </w:rPr>
        <w:t>MECÁNICAS DE JUEGO</w:t>
      </w:r>
      <w:bookmarkEnd w:id="7"/>
    </w:p>
    <w:p w14:paraId="5E85831C" w14:textId="77777777" w:rsidR="00AC1F41" w:rsidRPr="00C01134" w:rsidRDefault="00000000" w:rsidP="00C01134">
      <w:pPr>
        <w:spacing w:line="360" w:lineRule="auto"/>
        <w:jc w:val="both"/>
        <w:rPr>
          <w:rFonts w:ascii="Arial" w:hAnsi="Arial" w:cs="Arial"/>
          <w:sz w:val="20"/>
          <w:szCs w:val="20"/>
        </w:rPr>
      </w:pPr>
      <w:r w:rsidRPr="00C01134">
        <w:rPr>
          <w:rFonts w:ascii="Arial" w:hAnsi="Arial" w:cs="Arial"/>
          <w:sz w:val="20"/>
          <w:szCs w:val="20"/>
        </w:rPr>
        <w:t xml:space="preserve">El sistema de combate de </w:t>
      </w:r>
      <w:proofErr w:type="spellStart"/>
      <w:r w:rsidRPr="00C01134">
        <w:rPr>
          <w:rFonts w:ascii="Arial" w:hAnsi="Arial" w:cs="Arial"/>
          <w:sz w:val="20"/>
          <w:szCs w:val="20"/>
        </w:rPr>
        <w:t>Dolondrazo</w:t>
      </w:r>
      <w:proofErr w:type="spellEnd"/>
      <w:r w:rsidRPr="00C01134">
        <w:rPr>
          <w:rFonts w:ascii="Arial" w:hAnsi="Arial" w:cs="Arial"/>
          <w:sz w:val="20"/>
          <w:szCs w:val="20"/>
        </w:rPr>
        <w:t xml:space="preserve"> se fundamenta en el principio de simplicidad efectiva: un repertorio reducido de mecánicas, cada una con un propósito claro y diferenciado dentro del </w:t>
      </w:r>
      <w:proofErr w:type="spellStart"/>
      <w:r w:rsidRPr="00C01134">
        <w:rPr>
          <w:rFonts w:ascii="Arial" w:hAnsi="Arial" w:cs="Arial"/>
          <w:sz w:val="20"/>
          <w:szCs w:val="20"/>
        </w:rPr>
        <w:t>gameplay</w:t>
      </w:r>
      <w:proofErr w:type="spellEnd"/>
      <w:r w:rsidRPr="00C01134">
        <w:rPr>
          <w:rFonts w:ascii="Arial" w:hAnsi="Arial" w:cs="Arial"/>
          <w:sz w:val="20"/>
          <w:szCs w:val="20"/>
        </w:rPr>
        <w:t>. Este enfoque permite que un desarrollador individual implemente, depure y balancee el sistema completo sin recurrir a combinaciones complejas de botones ni secuencias de inputs extensas.</w:t>
      </w:r>
    </w:p>
    <w:p w14:paraId="4303BF42" w14:textId="1629703F" w:rsidR="00AC1F41" w:rsidRDefault="00724ABC" w:rsidP="00C01134">
      <w:pPr>
        <w:pStyle w:val="Ttulo3"/>
        <w:spacing w:line="360" w:lineRule="auto"/>
        <w:jc w:val="both"/>
        <w:rPr>
          <w:rFonts w:ascii="Arial" w:hAnsi="Arial" w:cs="Arial"/>
          <w:color w:val="943634" w:themeColor="accent2" w:themeShade="BF"/>
          <w:sz w:val="18"/>
          <w:szCs w:val="18"/>
        </w:rPr>
      </w:pPr>
      <w:bookmarkStart w:id="8" w:name="_Toc240138636"/>
      <w:r w:rsidRPr="00724ABC">
        <w:rPr>
          <w:rFonts w:ascii="Arial" w:hAnsi="Arial" w:cs="Arial"/>
          <w:color w:val="943634" w:themeColor="accent2" w:themeShade="BF"/>
          <w:sz w:val="18"/>
          <w:szCs w:val="18"/>
        </w:rPr>
        <w:t>MECÁNICAS PRINCIPALES</w:t>
      </w:r>
      <w:bookmarkEnd w:id="8"/>
    </w:p>
    <w:p w14:paraId="07AE813B" w14:textId="77777777" w:rsidR="00724ABC" w:rsidRPr="00724ABC" w:rsidRDefault="00724ABC" w:rsidP="00724ABC">
      <w:pPr>
        <w:rPr>
          <w:sz w:val="8"/>
          <w:szCs w:val="8"/>
        </w:rPr>
      </w:pPr>
    </w:p>
    <w:p w14:paraId="6AA6B055" w14:textId="17C78B5E" w:rsidR="00724ABC" w:rsidRPr="00724ABC" w:rsidRDefault="00000000" w:rsidP="00724ABC">
      <w:pPr>
        <w:pStyle w:val="Prrafodelista"/>
        <w:numPr>
          <w:ilvl w:val="0"/>
          <w:numId w:val="12"/>
        </w:numPr>
        <w:spacing w:line="360" w:lineRule="auto"/>
        <w:jc w:val="both"/>
        <w:rPr>
          <w:rFonts w:ascii="Arial" w:hAnsi="Arial" w:cs="Arial"/>
          <w:bCs/>
          <w:sz w:val="20"/>
          <w:szCs w:val="20"/>
        </w:rPr>
      </w:pPr>
      <w:r w:rsidRPr="00724ABC">
        <w:rPr>
          <w:rFonts w:ascii="Arial" w:hAnsi="Arial" w:cs="Arial"/>
          <w:bCs/>
          <w:color w:val="0D1B2A"/>
          <w:sz w:val="20"/>
          <w:szCs w:val="20"/>
        </w:rPr>
        <w:t xml:space="preserve">Movimiento libre en cuatro direcciones: </w:t>
      </w:r>
      <w:r w:rsidRPr="00724ABC">
        <w:rPr>
          <w:rFonts w:ascii="Arial" w:hAnsi="Arial" w:cs="Arial"/>
          <w:bCs/>
          <w:sz w:val="20"/>
          <w:szCs w:val="20"/>
        </w:rPr>
        <w:t xml:space="preserve">El jugador se desplaza por el escenario en un plano 2D con desplazamiento lateral. </w:t>
      </w:r>
    </w:p>
    <w:p w14:paraId="01CD2B03" w14:textId="5826FC37" w:rsidR="00AC1F41" w:rsidRPr="00724ABC" w:rsidRDefault="00000000" w:rsidP="00724ABC">
      <w:pPr>
        <w:pStyle w:val="Prrafodelista"/>
        <w:numPr>
          <w:ilvl w:val="0"/>
          <w:numId w:val="12"/>
        </w:numPr>
        <w:spacing w:line="360" w:lineRule="auto"/>
        <w:jc w:val="both"/>
        <w:rPr>
          <w:rFonts w:ascii="Arial" w:hAnsi="Arial" w:cs="Arial"/>
          <w:bCs/>
          <w:sz w:val="20"/>
          <w:szCs w:val="20"/>
        </w:rPr>
      </w:pPr>
      <w:r w:rsidRPr="00724ABC">
        <w:rPr>
          <w:rFonts w:ascii="Arial" w:hAnsi="Arial" w:cs="Arial"/>
          <w:bCs/>
          <w:sz w:val="20"/>
          <w:szCs w:val="20"/>
        </w:rPr>
        <w:t>El eje vertical simula profundidad espacial (acercarse o alejarse del plano de cámara), mientras que el eje horizontal controla el avance y retroceso a través del nivel.</w:t>
      </w:r>
    </w:p>
    <w:p w14:paraId="36F7B203" w14:textId="77777777" w:rsidR="00AC1F41" w:rsidRPr="00724ABC" w:rsidRDefault="00000000" w:rsidP="00724ABC">
      <w:pPr>
        <w:pStyle w:val="Prrafodelista"/>
        <w:numPr>
          <w:ilvl w:val="0"/>
          <w:numId w:val="12"/>
        </w:numPr>
        <w:spacing w:line="360" w:lineRule="auto"/>
        <w:jc w:val="both"/>
        <w:rPr>
          <w:rFonts w:ascii="Arial" w:hAnsi="Arial" w:cs="Arial"/>
          <w:bCs/>
          <w:sz w:val="20"/>
          <w:szCs w:val="20"/>
        </w:rPr>
      </w:pPr>
      <w:r w:rsidRPr="00724ABC">
        <w:rPr>
          <w:rFonts w:ascii="Arial" w:hAnsi="Arial" w:cs="Arial"/>
          <w:bCs/>
          <w:color w:val="0D1B2A"/>
          <w:sz w:val="20"/>
          <w:szCs w:val="20"/>
        </w:rPr>
        <w:t xml:space="preserve">Puñetazo (Botón A): </w:t>
      </w:r>
      <w:r w:rsidRPr="00724ABC">
        <w:rPr>
          <w:rFonts w:ascii="Arial" w:hAnsi="Arial" w:cs="Arial"/>
          <w:bCs/>
          <w:sz w:val="20"/>
          <w:szCs w:val="20"/>
        </w:rPr>
        <w:t>Constituye el ataque primario del jugador. Se trata de un golpe rápido de corto alcance con una animación ágil que permite encadenar múltiples impactos consecutivos. Resulta ideal para combos veloces contra enemigos que se encuentran a corta distancia.</w:t>
      </w:r>
    </w:p>
    <w:p w14:paraId="5774DF1A" w14:textId="77777777" w:rsidR="00AC1F41" w:rsidRPr="00724ABC" w:rsidRDefault="00000000" w:rsidP="00724ABC">
      <w:pPr>
        <w:pStyle w:val="Prrafodelista"/>
        <w:numPr>
          <w:ilvl w:val="0"/>
          <w:numId w:val="12"/>
        </w:numPr>
        <w:spacing w:line="360" w:lineRule="auto"/>
        <w:jc w:val="both"/>
        <w:rPr>
          <w:rFonts w:ascii="Arial" w:hAnsi="Arial" w:cs="Arial"/>
          <w:bCs/>
          <w:sz w:val="20"/>
          <w:szCs w:val="20"/>
        </w:rPr>
      </w:pPr>
      <w:r w:rsidRPr="00724ABC">
        <w:rPr>
          <w:rFonts w:ascii="Arial" w:hAnsi="Arial" w:cs="Arial"/>
          <w:bCs/>
          <w:color w:val="0D1B2A"/>
          <w:sz w:val="20"/>
          <w:szCs w:val="20"/>
        </w:rPr>
        <w:lastRenderedPageBreak/>
        <w:t xml:space="preserve">Patada (Botón S): </w:t>
      </w:r>
      <w:r w:rsidRPr="00724ABC">
        <w:rPr>
          <w:rFonts w:ascii="Arial" w:hAnsi="Arial" w:cs="Arial"/>
          <w:bCs/>
          <w:sz w:val="20"/>
          <w:szCs w:val="20"/>
        </w:rPr>
        <w:t>Ataque secundario de mayor alcance y potencia que el puñetazo, compensado por una velocidad de ejecución ligeramente inferior. Al conectar, empuja al enemigo hacia atrás, convirtiéndose en una herramienta fundamental para el control del espacio.</w:t>
      </w:r>
    </w:p>
    <w:p w14:paraId="399FDA43" w14:textId="77777777" w:rsidR="00AC1F41" w:rsidRPr="00724ABC" w:rsidRDefault="00000000" w:rsidP="00724ABC">
      <w:pPr>
        <w:pStyle w:val="Prrafodelista"/>
        <w:numPr>
          <w:ilvl w:val="0"/>
          <w:numId w:val="12"/>
        </w:numPr>
        <w:spacing w:line="360" w:lineRule="auto"/>
        <w:jc w:val="both"/>
        <w:rPr>
          <w:rFonts w:ascii="Arial" w:hAnsi="Arial" w:cs="Arial"/>
          <w:bCs/>
          <w:sz w:val="20"/>
          <w:szCs w:val="20"/>
        </w:rPr>
      </w:pPr>
      <w:r w:rsidRPr="00724ABC">
        <w:rPr>
          <w:rFonts w:ascii="Arial" w:hAnsi="Arial" w:cs="Arial"/>
          <w:bCs/>
          <w:color w:val="0D1B2A"/>
          <w:sz w:val="20"/>
          <w:szCs w:val="20"/>
        </w:rPr>
        <w:t xml:space="preserve">Salto (Botón X): </w:t>
      </w:r>
      <w:r w:rsidRPr="00724ABC">
        <w:rPr>
          <w:rFonts w:ascii="Arial" w:hAnsi="Arial" w:cs="Arial"/>
          <w:bCs/>
          <w:sz w:val="20"/>
          <w:szCs w:val="20"/>
        </w:rPr>
        <w:t>Permite al jugador elevarse para evadir ataques bajos y barridas. Al combinar el salto con el Botón S en el aire, se ejecuta una patada aérea que inflige daño y cubre distancia horizontal simultáneamente.</w:t>
      </w:r>
    </w:p>
    <w:p w14:paraId="402F5A34" w14:textId="00FC9C1B" w:rsidR="00AC1F41" w:rsidRPr="00724ABC" w:rsidRDefault="00000000" w:rsidP="00724ABC">
      <w:pPr>
        <w:pStyle w:val="Prrafodelista"/>
        <w:numPr>
          <w:ilvl w:val="0"/>
          <w:numId w:val="12"/>
        </w:numPr>
        <w:spacing w:line="360" w:lineRule="auto"/>
        <w:jc w:val="both"/>
        <w:rPr>
          <w:rFonts w:ascii="Arial" w:hAnsi="Arial" w:cs="Arial"/>
          <w:bCs/>
          <w:sz w:val="20"/>
          <w:szCs w:val="20"/>
        </w:rPr>
      </w:pPr>
      <w:r w:rsidRPr="00724ABC">
        <w:rPr>
          <w:rFonts w:ascii="Arial" w:hAnsi="Arial" w:cs="Arial"/>
          <w:bCs/>
          <w:color w:val="0D1B2A"/>
          <w:sz w:val="20"/>
          <w:szCs w:val="20"/>
        </w:rPr>
        <w:t xml:space="preserve">Agacharse (Botón Y): </w:t>
      </w:r>
      <w:r w:rsidRPr="00724ABC">
        <w:rPr>
          <w:rFonts w:ascii="Arial" w:hAnsi="Arial" w:cs="Arial"/>
          <w:bCs/>
          <w:sz w:val="20"/>
          <w:szCs w:val="20"/>
        </w:rPr>
        <w:t>El personaje adopta una postura baja que le permite esquivar ataques dirigidos a la zona alta del cuerpo. Al presionar el Botón S mientras se encuentra agachado, se ejecuta una patada baja capaz de derribar enemigos cercanos.</w:t>
      </w:r>
    </w:p>
    <w:p w14:paraId="73A44FE9" w14:textId="0D40F954" w:rsidR="00AC1F41" w:rsidRPr="00724ABC" w:rsidRDefault="00E31A2C" w:rsidP="00C01134">
      <w:pPr>
        <w:pStyle w:val="Ttulo2"/>
        <w:spacing w:line="360" w:lineRule="auto"/>
        <w:jc w:val="both"/>
        <w:rPr>
          <w:rFonts w:ascii="Century Gothic" w:hAnsi="Century Gothic" w:cs="Arial"/>
          <w:color w:val="233E5F"/>
          <w:sz w:val="20"/>
          <w:szCs w:val="20"/>
        </w:rPr>
      </w:pPr>
      <w:bookmarkStart w:id="9" w:name="_Toc240138637"/>
      <w:r w:rsidRPr="00724ABC">
        <w:rPr>
          <w:rFonts w:ascii="Century Gothic" w:hAnsi="Century Gothic" w:cs="Arial"/>
          <w:color w:val="233E5F"/>
          <w:sz w:val="20"/>
          <w:szCs w:val="20"/>
        </w:rPr>
        <w:t>SISTEMA DE CONTROLES</w:t>
      </w:r>
      <w:bookmarkEnd w:id="9"/>
    </w:p>
    <w:p w14:paraId="1F6210BA" w14:textId="7E6E26B4" w:rsidR="00AC1F41" w:rsidRPr="00C01134" w:rsidRDefault="00000000" w:rsidP="00724ABC">
      <w:pPr>
        <w:spacing w:line="360" w:lineRule="auto"/>
        <w:jc w:val="both"/>
        <w:rPr>
          <w:rFonts w:ascii="Arial" w:hAnsi="Arial" w:cs="Arial"/>
          <w:sz w:val="20"/>
          <w:szCs w:val="20"/>
        </w:rPr>
      </w:pPr>
      <w:r w:rsidRPr="00C01134">
        <w:rPr>
          <w:rFonts w:ascii="Arial" w:hAnsi="Arial" w:cs="Arial"/>
          <w:sz w:val="20"/>
          <w:szCs w:val="20"/>
        </w:rPr>
        <w:t>El esquema de controles ha sido diseñado para garantizar accesibilidad inmediata en las tres plataformas de destino. A continuación se detalla el mapeo completo de entradas:</w:t>
      </w: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842"/>
        <w:gridCol w:w="2410"/>
        <w:gridCol w:w="2126"/>
        <w:gridCol w:w="3026"/>
      </w:tblGrid>
      <w:tr w:rsidR="00AC1F41" w:rsidRPr="00C01134" w14:paraId="31C651B6" w14:textId="77777777" w:rsidTr="00E31A2C">
        <w:trPr>
          <w:trHeight w:val="505"/>
          <w:jc w:val="center"/>
        </w:trPr>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14:paraId="102862AD" w14:textId="77777777" w:rsidR="00AC1F41" w:rsidRPr="00E31A2C" w:rsidRDefault="00000000" w:rsidP="00E31A2C">
            <w:pPr>
              <w:jc w:val="center"/>
              <w:rPr>
                <w:rFonts w:ascii="Century Gothic" w:hAnsi="Century Gothic"/>
                <w:b/>
                <w:bCs/>
                <w:sz w:val="20"/>
                <w:szCs w:val="20"/>
              </w:rPr>
            </w:pPr>
            <w:r w:rsidRPr="00E31A2C">
              <w:rPr>
                <w:rFonts w:ascii="Century Gothic" w:hAnsi="Century Gothic"/>
                <w:b/>
                <w:bCs/>
                <w:sz w:val="20"/>
                <w:szCs w:val="20"/>
              </w:rPr>
              <w:t>Acción</w:t>
            </w:r>
          </w:p>
        </w:tc>
        <w:tc>
          <w:tcPr>
            <w:tcW w:w="2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14:paraId="785E412D" w14:textId="77777777" w:rsidR="00AC1F41" w:rsidRPr="00E31A2C" w:rsidRDefault="00000000" w:rsidP="00E31A2C">
            <w:pPr>
              <w:jc w:val="center"/>
              <w:rPr>
                <w:rFonts w:ascii="Century Gothic" w:hAnsi="Century Gothic"/>
                <w:b/>
                <w:bCs/>
                <w:sz w:val="20"/>
                <w:szCs w:val="20"/>
              </w:rPr>
            </w:pPr>
            <w:r w:rsidRPr="00E31A2C">
              <w:rPr>
                <w:rFonts w:ascii="Century Gothic" w:hAnsi="Century Gothic"/>
                <w:b/>
                <w:bCs/>
                <w:sz w:val="20"/>
                <w:szCs w:val="20"/>
              </w:rPr>
              <w:t>PC (Teclado)</w:t>
            </w:r>
          </w:p>
        </w:tc>
        <w:tc>
          <w:tcPr>
            <w:tcW w:w="21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14:paraId="52F757FD" w14:textId="77777777" w:rsidR="00AC1F41" w:rsidRPr="00E31A2C" w:rsidRDefault="00000000" w:rsidP="00E31A2C">
            <w:pPr>
              <w:jc w:val="center"/>
              <w:rPr>
                <w:rFonts w:ascii="Century Gothic" w:hAnsi="Century Gothic"/>
                <w:b/>
                <w:bCs/>
                <w:sz w:val="20"/>
                <w:szCs w:val="20"/>
              </w:rPr>
            </w:pPr>
            <w:proofErr w:type="spellStart"/>
            <w:r w:rsidRPr="00E31A2C">
              <w:rPr>
                <w:rFonts w:ascii="Century Gothic" w:hAnsi="Century Gothic"/>
                <w:b/>
                <w:bCs/>
                <w:sz w:val="20"/>
                <w:szCs w:val="20"/>
              </w:rPr>
              <w:t>Gamepad</w:t>
            </w:r>
            <w:proofErr w:type="spellEnd"/>
          </w:p>
        </w:tc>
        <w:tc>
          <w:tcPr>
            <w:tcW w:w="302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5F1" w:themeFill="accent1" w:themeFillTint="33"/>
            <w:vAlign w:val="center"/>
          </w:tcPr>
          <w:p w14:paraId="75F77812" w14:textId="77777777" w:rsidR="00AC1F41" w:rsidRPr="00E31A2C" w:rsidRDefault="00000000" w:rsidP="00E31A2C">
            <w:pPr>
              <w:jc w:val="center"/>
              <w:rPr>
                <w:rFonts w:ascii="Century Gothic" w:hAnsi="Century Gothic"/>
                <w:b/>
                <w:bCs/>
                <w:sz w:val="20"/>
                <w:szCs w:val="20"/>
              </w:rPr>
            </w:pPr>
            <w:r w:rsidRPr="00E31A2C">
              <w:rPr>
                <w:rFonts w:ascii="Century Gothic" w:hAnsi="Century Gothic"/>
                <w:b/>
                <w:bCs/>
                <w:sz w:val="20"/>
                <w:szCs w:val="20"/>
              </w:rPr>
              <w:t>Android (Táctil)</w:t>
            </w:r>
          </w:p>
        </w:tc>
      </w:tr>
      <w:tr w:rsidR="00AC1F41" w:rsidRPr="00C01134" w14:paraId="691CFD33" w14:textId="77777777" w:rsidTr="00E31A2C">
        <w:trPr>
          <w:jc w:val="center"/>
        </w:trPr>
        <w:tc>
          <w:tcPr>
            <w:tcW w:w="1842" w:type="dxa"/>
            <w:tcBorders>
              <w:top w:val="single" w:sz="4" w:space="0" w:color="000000" w:themeColor="text1"/>
              <w:left w:val="single" w:sz="4" w:space="0" w:color="0D0D0D" w:themeColor="text1" w:themeTint="F2"/>
              <w:bottom w:val="single" w:sz="4" w:space="0" w:color="0D0D0D" w:themeColor="text1" w:themeTint="F2"/>
              <w:right w:val="single" w:sz="4" w:space="0" w:color="0D0D0D" w:themeColor="text1" w:themeTint="F2"/>
            </w:tcBorders>
            <w:shd w:val="clear" w:color="auto" w:fill="FFFFFF" w:themeFill="background1"/>
            <w:vAlign w:val="center"/>
          </w:tcPr>
          <w:p w14:paraId="203980AC" w14:textId="77777777" w:rsidR="00AC1F41" w:rsidRPr="00E31A2C" w:rsidRDefault="00000000" w:rsidP="00E31A2C">
            <w:pPr>
              <w:spacing w:line="360" w:lineRule="auto"/>
              <w:jc w:val="center"/>
              <w:rPr>
                <w:rFonts w:ascii="Century Gothic" w:hAnsi="Century Gothic" w:cs="Arial"/>
                <w:sz w:val="18"/>
                <w:szCs w:val="18"/>
              </w:rPr>
            </w:pPr>
            <w:r w:rsidRPr="00E31A2C">
              <w:rPr>
                <w:rFonts w:ascii="Century Gothic" w:hAnsi="Century Gothic" w:cs="Arial"/>
                <w:sz w:val="18"/>
                <w:szCs w:val="18"/>
              </w:rPr>
              <w:t>Movimiento</w:t>
            </w:r>
          </w:p>
        </w:tc>
        <w:tc>
          <w:tcPr>
            <w:tcW w:w="2410" w:type="dxa"/>
            <w:tcBorders>
              <w:top w:val="single" w:sz="4" w:space="0" w:color="000000" w:themeColor="text1"/>
              <w:left w:val="single" w:sz="4" w:space="0" w:color="0D0D0D" w:themeColor="text1" w:themeTint="F2"/>
              <w:bottom w:val="single" w:sz="4" w:space="0" w:color="0D0D0D" w:themeColor="text1" w:themeTint="F2"/>
              <w:right w:val="single" w:sz="4" w:space="0" w:color="0D0D0D" w:themeColor="text1" w:themeTint="F2"/>
            </w:tcBorders>
            <w:shd w:val="clear" w:color="auto" w:fill="FFFFFF" w:themeFill="background1"/>
            <w:vAlign w:val="center"/>
          </w:tcPr>
          <w:p w14:paraId="5909F9E2" w14:textId="77777777" w:rsidR="00AC1F41" w:rsidRPr="00E31A2C" w:rsidRDefault="00000000" w:rsidP="00E31A2C">
            <w:pPr>
              <w:spacing w:line="360" w:lineRule="auto"/>
              <w:jc w:val="center"/>
              <w:rPr>
                <w:rFonts w:ascii="Century Gothic" w:hAnsi="Century Gothic" w:cs="Arial"/>
                <w:sz w:val="18"/>
                <w:szCs w:val="18"/>
              </w:rPr>
            </w:pPr>
            <w:r w:rsidRPr="00E31A2C">
              <w:rPr>
                <w:rFonts w:ascii="Century Gothic" w:hAnsi="Century Gothic" w:cs="Arial"/>
                <w:sz w:val="18"/>
                <w:szCs w:val="18"/>
              </w:rPr>
              <w:t>Flechas direccionales</w:t>
            </w:r>
          </w:p>
        </w:tc>
        <w:tc>
          <w:tcPr>
            <w:tcW w:w="2126" w:type="dxa"/>
            <w:tcBorders>
              <w:top w:val="single" w:sz="4" w:space="0" w:color="000000" w:themeColor="text1"/>
              <w:left w:val="single" w:sz="4" w:space="0" w:color="0D0D0D" w:themeColor="text1" w:themeTint="F2"/>
              <w:bottom w:val="single" w:sz="4" w:space="0" w:color="0D0D0D" w:themeColor="text1" w:themeTint="F2"/>
              <w:right w:val="single" w:sz="4" w:space="0" w:color="0D0D0D" w:themeColor="text1" w:themeTint="F2"/>
            </w:tcBorders>
            <w:shd w:val="clear" w:color="auto" w:fill="FFFFFF" w:themeFill="background1"/>
            <w:vAlign w:val="center"/>
          </w:tcPr>
          <w:p w14:paraId="6EC4442A" w14:textId="77777777" w:rsidR="00AC1F41" w:rsidRPr="00E31A2C" w:rsidRDefault="00000000" w:rsidP="00E31A2C">
            <w:pPr>
              <w:spacing w:line="360" w:lineRule="auto"/>
              <w:jc w:val="center"/>
              <w:rPr>
                <w:rFonts w:ascii="Century Gothic" w:hAnsi="Century Gothic" w:cs="Arial"/>
                <w:sz w:val="18"/>
                <w:szCs w:val="18"/>
              </w:rPr>
            </w:pPr>
            <w:r w:rsidRPr="00E31A2C">
              <w:rPr>
                <w:rFonts w:ascii="Century Gothic" w:hAnsi="Century Gothic" w:cs="Arial"/>
                <w:sz w:val="18"/>
                <w:szCs w:val="18"/>
              </w:rPr>
              <w:t>Joystick izquierdo</w:t>
            </w:r>
          </w:p>
        </w:tc>
        <w:tc>
          <w:tcPr>
            <w:tcW w:w="3026" w:type="dxa"/>
            <w:tcBorders>
              <w:top w:val="single" w:sz="4" w:space="0" w:color="000000" w:themeColor="text1"/>
              <w:left w:val="single" w:sz="4" w:space="0" w:color="0D0D0D" w:themeColor="text1" w:themeTint="F2"/>
              <w:bottom w:val="single" w:sz="4" w:space="0" w:color="0D0D0D" w:themeColor="text1" w:themeTint="F2"/>
              <w:right w:val="single" w:sz="4" w:space="0" w:color="0D0D0D" w:themeColor="text1" w:themeTint="F2"/>
            </w:tcBorders>
            <w:shd w:val="clear" w:color="auto" w:fill="FFFFFF" w:themeFill="background1"/>
            <w:vAlign w:val="center"/>
          </w:tcPr>
          <w:p w14:paraId="7A780321" w14:textId="77777777" w:rsidR="00AC1F41" w:rsidRPr="00E31A2C" w:rsidRDefault="00000000" w:rsidP="00E31A2C">
            <w:pPr>
              <w:spacing w:line="360" w:lineRule="auto"/>
              <w:jc w:val="center"/>
              <w:rPr>
                <w:rFonts w:ascii="Century Gothic" w:hAnsi="Century Gothic" w:cs="Arial"/>
                <w:sz w:val="18"/>
                <w:szCs w:val="18"/>
              </w:rPr>
            </w:pPr>
            <w:r w:rsidRPr="00E31A2C">
              <w:rPr>
                <w:rFonts w:ascii="Century Gothic" w:hAnsi="Century Gothic" w:cs="Arial"/>
                <w:sz w:val="18"/>
                <w:szCs w:val="18"/>
              </w:rPr>
              <w:t>D-</w:t>
            </w:r>
            <w:proofErr w:type="spellStart"/>
            <w:r w:rsidRPr="00E31A2C">
              <w:rPr>
                <w:rFonts w:ascii="Century Gothic" w:hAnsi="Century Gothic" w:cs="Arial"/>
                <w:sz w:val="18"/>
                <w:szCs w:val="18"/>
              </w:rPr>
              <w:t>Pad</w:t>
            </w:r>
            <w:proofErr w:type="spellEnd"/>
            <w:r w:rsidRPr="00E31A2C">
              <w:rPr>
                <w:rFonts w:ascii="Century Gothic" w:hAnsi="Century Gothic" w:cs="Arial"/>
                <w:sz w:val="18"/>
                <w:szCs w:val="18"/>
              </w:rPr>
              <w:t xml:space="preserve"> virtual en pantalla</w:t>
            </w:r>
          </w:p>
        </w:tc>
      </w:tr>
      <w:tr w:rsidR="00AC1F41" w:rsidRPr="00C01134" w14:paraId="770279B4" w14:textId="77777777" w:rsidTr="00E31A2C">
        <w:trPr>
          <w:jc w:val="center"/>
        </w:trPr>
        <w:tc>
          <w:tcPr>
            <w:tcW w:w="1842" w:type="dxa"/>
            <w:tc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tcBorders>
            <w:shd w:val="clear" w:color="auto" w:fill="FFFFFF" w:themeFill="background1"/>
            <w:vAlign w:val="center"/>
          </w:tcPr>
          <w:p w14:paraId="182A833E" w14:textId="77777777" w:rsidR="00AC1F41" w:rsidRPr="00E31A2C" w:rsidRDefault="00000000" w:rsidP="00E31A2C">
            <w:pPr>
              <w:spacing w:line="360" w:lineRule="auto"/>
              <w:jc w:val="center"/>
              <w:rPr>
                <w:rFonts w:ascii="Century Gothic" w:hAnsi="Century Gothic" w:cs="Arial"/>
                <w:sz w:val="18"/>
                <w:szCs w:val="18"/>
              </w:rPr>
            </w:pPr>
            <w:r w:rsidRPr="00E31A2C">
              <w:rPr>
                <w:rFonts w:ascii="Century Gothic" w:hAnsi="Century Gothic" w:cs="Arial"/>
                <w:sz w:val="18"/>
                <w:szCs w:val="18"/>
              </w:rPr>
              <w:t>Puñetazo</w:t>
            </w:r>
          </w:p>
        </w:tc>
        <w:tc>
          <w:tcPr>
            <w:tcW w:w="2410" w:type="dxa"/>
            <w:tc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tcBorders>
            <w:shd w:val="clear" w:color="auto" w:fill="FFFFFF" w:themeFill="background1"/>
            <w:vAlign w:val="center"/>
          </w:tcPr>
          <w:p w14:paraId="31F9A2B6" w14:textId="77777777" w:rsidR="00AC1F41" w:rsidRPr="00E31A2C" w:rsidRDefault="00000000" w:rsidP="00E31A2C">
            <w:pPr>
              <w:spacing w:line="360" w:lineRule="auto"/>
              <w:jc w:val="center"/>
              <w:rPr>
                <w:rFonts w:ascii="Century Gothic" w:hAnsi="Century Gothic" w:cs="Arial"/>
                <w:sz w:val="18"/>
                <w:szCs w:val="18"/>
              </w:rPr>
            </w:pPr>
            <w:r w:rsidRPr="00E31A2C">
              <w:rPr>
                <w:rFonts w:ascii="Century Gothic" w:hAnsi="Century Gothic" w:cs="Arial"/>
                <w:sz w:val="18"/>
                <w:szCs w:val="18"/>
              </w:rPr>
              <w:t>Tecla A</w:t>
            </w:r>
          </w:p>
        </w:tc>
        <w:tc>
          <w:tcPr>
            <w:tcW w:w="2126" w:type="dxa"/>
            <w:tc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tcBorders>
            <w:shd w:val="clear" w:color="auto" w:fill="FFFFFF" w:themeFill="background1"/>
            <w:vAlign w:val="center"/>
          </w:tcPr>
          <w:p w14:paraId="50E3FB01" w14:textId="14F5D033" w:rsidR="00AC1F41" w:rsidRPr="00E31A2C" w:rsidRDefault="00000000" w:rsidP="00E31A2C">
            <w:pPr>
              <w:spacing w:line="360" w:lineRule="auto"/>
              <w:jc w:val="center"/>
              <w:rPr>
                <w:rFonts w:ascii="Century Gothic" w:hAnsi="Century Gothic" w:cs="Arial"/>
                <w:sz w:val="18"/>
                <w:szCs w:val="18"/>
              </w:rPr>
            </w:pPr>
            <w:r w:rsidRPr="00E31A2C">
              <w:rPr>
                <w:rFonts w:ascii="Century Gothic" w:hAnsi="Century Gothic" w:cs="Arial"/>
                <w:sz w:val="18"/>
                <w:szCs w:val="18"/>
              </w:rPr>
              <w:t>Botón A</w:t>
            </w:r>
          </w:p>
        </w:tc>
        <w:tc>
          <w:tcPr>
            <w:tcW w:w="3026" w:type="dxa"/>
            <w:tc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tcBorders>
            <w:shd w:val="clear" w:color="auto" w:fill="FFFFFF" w:themeFill="background1"/>
            <w:vAlign w:val="center"/>
          </w:tcPr>
          <w:p w14:paraId="55213BDD" w14:textId="77777777" w:rsidR="00AC1F41" w:rsidRPr="00E31A2C" w:rsidRDefault="00000000" w:rsidP="00E31A2C">
            <w:pPr>
              <w:spacing w:line="360" w:lineRule="auto"/>
              <w:jc w:val="center"/>
              <w:rPr>
                <w:rFonts w:ascii="Century Gothic" w:hAnsi="Century Gothic" w:cs="Arial"/>
                <w:sz w:val="18"/>
                <w:szCs w:val="18"/>
              </w:rPr>
            </w:pPr>
            <w:r w:rsidRPr="00E31A2C">
              <w:rPr>
                <w:rFonts w:ascii="Century Gothic" w:hAnsi="Century Gothic" w:cs="Arial"/>
                <w:sz w:val="18"/>
                <w:szCs w:val="18"/>
              </w:rPr>
              <w:t>Botón A en pantalla</w:t>
            </w:r>
          </w:p>
        </w:tc>
      </w:tr>
      <w:tr w:rsidR="00AC1F41" w:rsidRPr="00C01134" w14:paraId="2FC01E93" w14:textId="77777777" w:rsidTr="00E31A2C">
        <w:trPr>
          <w:jc w:val="center"/>
        </w:trPr>
        <w:tc>
          <w:tcPr>
            <w:tcW w:w="1842" w:type="dxa"/>
            <w:tc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tcBorders>
            <w:shd w:val="clear" w:color="auto" w:fill="FFFFFF" w:themeFill="background1"/>
            <w:vAlign w:val="center"/>
          </w:tcPr>
          <w:p w14:paraId="3503E83A" w14:textId="77777777" w:rsidR="00AC1F41" w:rsidRPr="00E31A2C" w:rsidRDefault="00000000" w:rsidP="00E31A2C">
            <w:pPr>
              <w:spacing w:line="360" w:lineRule="auto"/>
              <w:jc w:val="center"/>
              <w:rPr>
                <w:rFonts w:ascii="Century Gothic" w:hAnsi="Century Gothic" w:cs="Arial"/>
                <w:sz w:val="18"/>
                <w:szCs w:val="18"/>
              </w:rPr>
            </w:pPr>
            <w:r w:rsidRPr="00E31A2C">
              <w:rPr>
                <w:rFonts w:ascii="Century Gothic" w:hAnsi="Century Gothic" w:cs="Arial"/>
                <w:sz w:val="18"/>
                <w:szCs w:val="18"/>
              </w:rPr>
              <w:t>Patada</w:t>
            </w:r>
          </w:p>
        </w:tc>
        <w:tc>
          <w:tcPr>
            <w:tcW w:w="2410" w:type="dxa"/>
            <w:tc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tcBorders>
            <w:shd w:val="clear" w:color="auto" w:fill="FFFFFF" w:themeFill="background1"/>
            <w:vAlign w:val="center"/>
          </w:tcPr>
          <w:p w14:paraId="71F0BA08" w14:textId="77777777" w:rsidR="00AC1F41" w:rsidRPr="00E31A2C" w:rsidRDefault="00000000" w:rsidP="00E31A2C">
            <w:pPr>
              <w:spacing w:line="360" w:lineRule="auto"/>
              <w:jc w:val="center"/>
              <w:rPr>
                <w:rFonts w:ascii="Century Gothic" w:hAnsi="Century Gothic" w:cs="Arial"/>
                <w:sz w:val="18"/>
                <w:szCs w:val="18"/>
              </w:rPr>
            </w:pPr>
            <w:r w:rsidRPr="00E31A2C">
              <w:rPr>
                <w:rFonts w:ascii="Century Gothic" w:hAnsi="Century Gothic" w:cs="Arial"/>
                <w:sz w:val="18"/>
                <w:szCs w:val="18"/>
              </w:rPr>
              <w:t>Tecla S</w:t>
            </w:r>
          </w:p>
        </w:tc>
        <w:tc>
          <w:tcPr>
            <w:tcW w:w="2126" w:type="dxa"/>
            <w:tc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tcBorders>
            <w:shd w:val="clear" w:color="auto" w:fill="FFFFFF" w:themeFill="background1"/>
            <w:vAlign w:val="center"/>
          </w:tcPr>
          <w:p w14:paraId="3B1DB141" w14:textId="286CA0AC" w:rsidR="00AC1F41" w:rsidRPr="00E31A2C" w:rsidRDefault="00000000" w:rsidP="00E31A2C">
            <w:pPr>
              <w:spacing w:line="360" w:lineRule="auto"/>
              <w:jc w:val="center"/>
              <w:rPr>
                <w:rFonts w:ascii="Century Gothic" w:hAnsi="Century Gothic" w:cs="Arial"/>
                <w:sz w:val="18"/>
                <w:szCs w:val="18"/>
              </w:rPr>
            </w:pPr>
            <w:r w:rsidRPr="00E31A2C">
              <w:rPr>
                <w:rFonts w:ascii="Century Gothic" w:hAnsi="Century Gothic" w:cs="Arial"/>
                <w:sz w:val="18"/>
                <w:szCs w:val="18"/>
              </w:rPr>
              <w:t>Botón B</w:t>
            </w:r>
          </w:p>
        </w:tc>
        <w:tc>
          <w:tcPr>
            <w:tcW w:w="3026" w:type="dxa"/>
            <w:tc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tcBorders>
            <w:shd w:val="clear" w:color="auto" w:fill="FFFFFF" w:themeFill="background1"/>
            <w:vAlign w:val="center"/>
          </w:tcPr>
          <w:p w14:paraId="7D25D743" w14:textId="77777777" w:rsidR="00AC1F41" w:rsidRPr="00E31A2C" w:rsidRDefault="00000000" w:rsidP="00E31A2C">
            <w:pPr>
              <w:spacing w:line="360" w:lineRule="auto"/>
              <w:jc w:val="center"/>
              <w:rPr>
                <w:rFonts w:ascii="Century Gothic" w:hAnsi="Century Gothic" w:cs="Arial"/>
                <w:sz w:val="18"/>
                <w:szCs w:val="18"/>
              </w:rPr>
            </w:pPr>
            <w:r w:rsidRPr="00E31A2C">
              <w:rPr>
                <w:rFonts w:ascii="Century Gothic" w:hAnsi="Century Gothic" w:cs="Arial"/>
                <w:sz w:val="18"/>
                <w:szCs w:val="18"/>
              </w:rPr>
              <w:t>Botón S en pantalla</w:t>
            </w:r>
          </w:p>
        </w:tc>
      </w:tr>
      <w:tr w:rsidR="00AC1F41" w:rsidRPr="00C01134" w14:paraId="19F2FEEA" w14:textId="77777777" w:rsidTr="00E31A2C">
        <w:trPr>
          <w:jc w:val="center"/>
        </w:trPr>
        <w:tc>
          <w:tcPr>
            <w:tcW w:w="1842" w:type="dxa"/>
            <w:tc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tcBorders>
            <w:shd w:val="clear" w:color="auto" w:fill="FFFFFF" w:themeFill="background1"/>
            <w:vAlign w:val="center"/>
          </w:tcPr>
          <w:p w14:paraId="7861C358" w14:textId="77777777" w:rsidR="00AC1F41" w:rsidRPr="00E31A2C" w:rsidRDefault="00000000" w:rsidP="00E31A2C">
            <w:pPr>
              <w:spacing w:line="360" w:lineRule="auto"/>
              <w:jc w:val="center"/>
              <w:rPr>
                <w:rFonts w:ascii="Century Gothic" w:hAnsi="Century Gothic" w:cs="Arial"/>
                <w:sz w:val="18"/>
                <w:szCs w:val="18"/>
              </w:rPr>
            </w:pPr>
            <w:r w:rsidRPr="00E31A2C">
              <w:rPr>
                <w:rFonts w:ascii="Century Gothic" w:hAnsi="Century Gothic" w:cs="Arial"/>
                <w:sz w:val="18"/>
                <w:szCs w:val="18"/>
              </w:rPr>
              <w:t>Salto</w:t>
            </w:r>
          </w:p>
        </w:tc>
        <w:tc>
          <w:tcPr>
            <w:tcW w:w="2410" w:type="dxa"/>
            <w:tc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tcBorders>
            <w:shd w:val="clear" w:color="auto" w:fill="FFFFFF" w:themeFill="background1"/>
            <w:vAlign w:val="center"/>
          </w:tcPr>
          <w:p w14:paraId="598FEDEB" w14:textId="77777777" w:rsidR="00AC1F41" w:rsidRPr="00E31A2C" w:rsidRDefault="00000000" w:rsidP="00E31A2C">
            <w:pPr>
              <w:spacing w:line="360" w:lineRule="auto"/>
              <w:jc w:val="center"/>
              <w:rPr>
                <w:rFonts w:ascii="Century Gothic" w:hAnsi="Century Gothic" w:cs="Arial"/>
                <w:sz w:val="18"/>
                <w:szCs w:val="18"/>
              </w:rPr>
            </w:pPr>
            <w:r w:rsidRPr="00E31A2C">
              <w:rPr>
                <w:rFonts w:ascii="Century Gothic" w:hAnsi="Century Gothic" w:cs="Arial"/>
                <w:sz w:val="18"/>
                <w:szCs w:val="18"/>
              </w:rPr>
              <w:t>Tecla X</w:t>
            </w:r>
          </w:p>
        </w:tc>
        <w:tc>
          <w:tcPr>
            <w:tcW w:w="2126" w:type="dxa"/>
            <w:tc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tcBorders>
            <w:shd w:val="clear" w:color="auto" w:fill="FFFFFF" w:themeFill="background1"/>
            <w:vAlign w:val="center"/>
          </w:tcPr>
          <w:p w14:paraId="01A74065" w14:textId="0DB1D9C2" w:rsidR="00AC1F41" w:rsidRPr="00E31A2C" w:rsidRDefault="00000000" w:rsidP="00E31A2C">
            <w:pPr>
              <w:spacing w:line="360" w:lineRule="auto"/>
              <w:jc w:val="center"/>
              <w:rPr>
                <w:rFonts w:ascii="Century Gothic" w:hAnsi="Century Gothic" w:cs="Arial"/>
                <w:sz w:val="18"/>
                <w:szCs w:val="18"/>
              </w:rPr>
            </w:pPr>
            <w:r w:rsidRPr="00E31A2C">
              <w:rPr>
                <w:rFonts w:ascii="Century Gothic" w:hAnsi="Century Gothic" w:cs="Arial"/>
                <w:sz w:val="18"/>
                <w:szCs w:val="18"/>
              </w:rPr>
              <w:t>Botón X</w:t>
            </w:r>
          </w:p>
        </w:tc>
        <w:tc>
          <w:tcPr>
            <w:tcW w:w="3026" w:type="dxa"/>
            <w:tc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tcBorders>
            <w:shd w:val="clear" w:color="auto" w:fill="FFFFFF" w:themeFill="background1"/>
            <w:vAlign w:val="center"/>
          </w:tcPr>
          <w:p w14:paraId="085E0503" w14:textId="77777777" w:rsidR="00AC1F41" w:rsidRPr="00E31A2C" w:rsidRDefault="00000000" w:rsidP="00E31A2C">
            <w:pPr>
              <w:spacing w:line="360" w:lineRule="auto"/>
              <w:jc w:val="center"/>
              <w:rPr>
                <w:rFonts w:ascii="Century Gothic" w:hAnsi="Century Gothic" w:cs="Arial"/>
                <w:sz w:val="18"/>
                <w:szCs w:val="18"/>
              </w:rPr>
            </w:pPr>
            <w:r w:rsidRPr="00E31A2C">
              <w:rPr>
                <w:rFonts w:ascii="Century Gothic" w:hAnsi="Century Gothic" w:cs="Arial"/>
                <w:sz w:val="18"/>
                <w:szCs w:val="18"/>
              </w:rPr>
              <w:t>Botón X en pantalla</w:t>
            </w:r>
          </w:p>
        </w:tc>
      </w:tr>
      <w:tr w:rsidR="00AC1F41" w:rsidRPr="00C01134" w14:paraId="173CF248" w14:textId="77777777" w:rsidTr="00E31A2C">
        <w:trPr>
          <w:jc w:val="center"/>
        </w:trPr>
        <w:tc>
          <w:tcPr>
            <w:tcW w:w="1842" w:type="dxa"/>
            <w:tc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tcBorders>
            <w:shd w:val="clear" w:color="auto" w:fill="FFFFFF" w:themeFill="background1"/>
            <w:vAlign w:val="center"/>
          </w:tcPr>
          <w:p w14:paraId="1A2A062E" w14:textId="77777777" w:rsidR="00AC1F41" w:rsidRPr="00E31A2C" w:rsidRDefault="00000000" w:rsidP="00E31A2C">
            <w:pPr>
              <w:spacing w:line="360" w:lineRule="auto"/>
              <w:jc w:val="center"/>
              <w:rPr>
                <w:rFonts w:ascii="Century Gothic" w:hAnsi="Century Gothic" w:cs="Arial"/>
                <w:sz w:val="18"/>
                <w:szCs w:val="18"/>
              </w:rPr>
            </w:pPr>
            <w:r w:rsidRPr="00E31A2C">
              <w:rPr>
                <w:rFonts w:ascii="Century Gothic" w:hAnsi="Century Gothic" w:cs="Arial"/>
                <w:sz w:val="18"/>
                <w:szCs w:val="18"/>
              </w:rPr>
              <w:t>Agacharse</w:t>
            </w:r>
          </w:p>
        </w:tc>
        <w:tc>
          <w:tcPr>
            <w:tcW w:w="2410" w:type="dxa"/>
            <w:tc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tcBorders>
            <w:shd w:val="clear" w:color="auto" w:fill="FFFFFF" w:themeFill="background1"/>
            <w:vAlign w:val="center"/>
          </w:tcPr>
          <w:p w14:paraId="593BC027" w14:textId="77777777" w:rsidR="00AC1F41" w:rsidRPr="00E31A2C" w:rsidRDefault="00000000" w:rsidP="00E31A2C">
            <w:pPr>
              <w:spacing w:line="360" w:lineRule="auto"/>
              <w:jc w:val="center"/>
              <w:rPr>
                <w:rFonts w:ascii="Century Gothic" w:hAnsi="Century Gothic" w:cs="Arial"/>
                <w:sz w:val="18"/>
                <w:szCs w:val="18"/>
              </w:rPr>
            </w:pPr>
            <w:r w:rsidRPr="00E31A2C">
              <w:rPr>
                <w:rFonts w:ascii="Century Gothic" w:hAnsi="Century Gothic" w:cs="Arial"/>
                <w:sz w:val="18"/>
                <w:szCs w:val="18"/>
              </w:rPr>
              <w:t>Tecla Y</w:t>
            </w:r>
          </w:p>
        </w:tc>
        <w:tc>
          <w:tcPr>
            <w:tcW w:w="2126" w:type="dxa"/>
            <w:tc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tcBorders>
            <w:shd w:val="clear" w:color="auto" w:fill="FFFFFF" w:themeFill="background1"/>
            <w:vAlign w:val="center"/>
          </w:tcPr>
          <w:p w14:paraId="64478B85" w14:textId="617D697E" w:rsidR="00AC1F41" w:rsidRPr="00E31A2C" w:rsidRDefault="00000000" w:rsidP="00E31A2C">
            <w:pPr>
              <w:spacing w:line="360" w:lineRule="auto"/>
              <w:jc w:val="center"/>
              <w:rPr>
                <w:rFonts w:ascii="Century Gothic" w:hAnsi="Century Gothic" w:cs="Arial"/>
                <w:sz w:val="18"/>
                <w:szCs w:val="18"/>
              </w:rPr>
            </w:pPr>
            <w:r w:rsidRPr="00E31A2C">
              <w:rPr>
                <w:rFonts w:ascii="Century Gothic" w:hAnsi="Century Gothic" w:cs="Arial"/>
                <w:sz w:val="18"/>
                <w:szCs w:val="18"/>
              </w:rPr>
              <w:t>Botón Y</w:t>
            </w:r>
          </w:p>
        </w:tc>
        <w:tc>
          <w:tcPr>
            <w:tcW w:w="3026" w:type="dxa"/>
            <w:tc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tcBorders>
            <w:shd w:val="clear" w:color="auto" w:fill="FFFFFF" w:themeFill="background1"/>
            <w:vAlign w:val="center"/>
          </w:tcPr>
          <w:p w14:paraId="27C04C54" w14:textId="77777777" w:rsidR="00AC1F41" w:rsidRPr="00E31A2C" w:rsidRDefault="00000000" w:rsidP="00E31A2C">
            <w:pPr>
              <w:spacing w:line="360" w:lineRule="auto"/>
              <w:jc w:val="center"/>
              <w:rPr>
                <w:rFonts w:ascii="Century Gothic" w:hAnsi="Century Gothic" w:cs="Arial"/>
                <w:sz w:val="18"/>
                <w:szCs w:val="18"/>
              </w:rPr>
            </w:pPr>
            <w:r w:rsidRPr="00E31A2C">
              <w:rPr>
                <w:rFonts w:ascii="Century Gothic" w:hAnsi="Century Gothic" w:cs="Arial"/>
                <w:sz w:val="18"/>
                <w:szCs w:val="18"/>
              </w:rPr>
              <w:t>Botón Y en pantalla</w:t>
            </w:r>
          </w:p>
        </w:tc>
      </w:tr>
      <w:tr w:rsidR="00AC1F41" w:rsidRPr="00C01134" w14:paraId="4BCA45E2" w14:textId="77777777" w:rsidTr="00E31A2C">
        <w:trPr>
          <w:jc w:val="center"/>
        </w:trPr>
        <w:tc>
          <w:tcPr>
            <w:tcW w:w="1842" w:type="dxa"/>
            <w:tc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tcBorders>
            <w:shd w:val="clear" w:color="auto" w:fill="FFFFFF" w:themeFill="background1"/>
            <w:vAlign w:val="center"/>
          </w:tcPr>
          <w:p w14:paraId="18277DBD" w14:textId="77777777" w:rsidR="00AC1F41" w:rsidRPr="00E31A2C" w:rsidRDefault="00000000" w:rsidP="00E31A2C">
            <w:pPr>
              <w:spacing w:line="360" w:lineRule="auto"/>
              <w:jc w:val="center"/>
              <w:rPr>
                <w:rFonts w:ascii="Century Gothic" w:hAnsi="Century Gothic" w:cs="Arial"/>
                <w:sz w:val="18"/>
                <w:szCs w:val="18"/>
              </w:rPr>
            </w:pPr>
            <w:r w:rsidRPr="00E31A2C">
              <w:rPr>
                <w:rFonts w:ascii="Century Gothic" w:hAnsi="Century Gothic" w:cs="Arial"/>
                <w:sz w:val="18"/>
                <w:szCs w:val="18"/>
              </w:rPr>
              <w:t>Pausa</w:t>
            </w:r>
          </w:p>
        </w:tc>
        <w:tc>
          <w:tcPr>
            <w:tcW w:w="2410" w:type="dxa"/>
            <w:tc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tcBorders>
            <w:shd w:val="clear" w:color="auto" w:fill="FFFFFF" w:themeFill="background1"/>
            <w:vAlign w:val="center"/>
          </w:tcPr>
          <w:p w14:paraId="3E0F7D5F" w14:textId="77777777" w:rsidR="00AC1F41" w:rsidRPr="00E31A2C" w:rsidRDefault="00000000" w:rsidP="00E31A2C">
            <w:pPr>
              <w:spacing w:line="360" w:lineRule="auto"/>
              <w:jc w:val="center"/>
              <w:rPr>
                <w:rFonts w:ascii="Century Gothic" w:hAnsi="Century Gothic" w:cs="Arial"/>
                <w:sz w:val="18"/>
                <w:szCs w:val="18"/>
              </w:rPr>
            </w:pPr>
            <w:r w:rsidRPr="00E31A2C">
              <w:rPr>
                <w:rFonts w:ascii="Century Gothic" w:hAnsi="Century Gothic" w:cs="Arial"/>
                <w:sz w:val="18"/>
                <w:szCs w:val="18"/>
              </w:rPr>
              <w:t>Escape</w:t>
            </w:r>
          </w:p>
        </w:tc>
        <w:tc>
          <w:tcPr>
            <w:tcW w:w="2126" w:type="dxa"/>
            <w:tc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tcBorders>
            <w:shd w:val="clear" w:color="auto" w:fill="FFFFFF" w:themeFill="background1"/>
            <w:vAlign w:val="center"/>
          </w:tcPr>
          <w:p w14:paraId="73498AD0" w14:textId="77777777" w:rsidR="00AC1F41" w:rsidRPr="00E31A2C" w:rsidRDefault="00000000" w:rsidP="00E31A2C">
            <w:pPr>
              <w:spacing w:line="360" w:lineRule="auto"/>
              <w:jc w:val="center"/>
              <w:rPr>
                <w:rFonts w:ascii="Century Gothic" w:hAnsi="Century Gothic" w:cs="Arial"/>
                <w:sz w:val="18"/>
                <w:szCs w:val="18"/>
              </w:rPr>
            </w:pPr>
            <w:proofErr w:type="spellStart"/>
            <w:r w:rsidRPr="00E31A2C">
              <w:rPr>
                <w:rFonts w:ascii="Century Gothic" w:hAnsi="Century Gothic" w:cs="Arial"/>
                <w:sz w:val="18"/>
                <w:szCs w:val="18"/>
              </w:rPr>
              <w:t>Start</w:t>
            </w:r>
            <w:proofErr w:type="spellEnd"/>
            <w:r w:rsidRPr="00E31A2C">
              <w:rPr>
                <w:rFonts w:ascii="Century Gothic" w:hAnsi="Century Gothic" w:cs="Arial"/>
                <w:sz w:val="18"/>
                <w:szCs w:val="18"/>
              </w:rPr>
              <w:t xml:space="preserve"> / </w:t>
            </w:r>
            <w:proofErr w:type="spellStart"/>
            <w:r w:rsidRPr="00E31A2C">
              <w:rPr>
                <w:rFonts w:ascii="Century Gothic" w:hAnsi="Century Gothic" w:cs="Arial"/>
                <w:sz w:val="18"/>
                <w:szCs w:val="18"/>
              </w:rPr>
              <w:t>Options</w:t>
            </w:r>
            <w:proofErr w:type="spellEnd"/>
          </w:p>
        </w:tc>
        <w:tc>
          <w:tcPr>
            <w:tcW w:w="3026" w:type="dxa"/>
            <w:tc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tcBorders>
            <w:shd w:val="clear" w:color="auto" w:fill="FFFFFF" w:themeFill="background1"/>
            <w:vAlign w:val="center"/>
          </w:tcPr>
          <w:p w14:paraId="675F3D94" w14:textId="77777777" w:rsidR="00AC1F41" w:rsidRPr="00E31A2C" w:rsidRDefault="00000000" w:rsidP="00E31A2C">
            <w:pPr>
              <w:spacing w:line="360" w:lineRule="auto"/>
              <w:jc w:val="center"/>
              <w:rPr>
                <w:rFonts w:ascii="Century Gothic" w:hAnsi="Century Gothic" w:cs="Arial"/>
                <w:sz w:val="18"/>
                <w:szCs w:val="18"/>
              </w:rPr>
            </w:pPr>
            <w:r w:rsidRPr="00E31A2C">
              <w:rPr>
                <w:rFonts w:ascii="Century Gothic" w:hAnsi="Century Gothic" w:cs="Arial"/>
                <w:sz w:val="18"/>
                <w:szCs w:val="18"/>
              </w:rPr>
              <w:t>Icono de pausa en HUD</w:t>
            </w:r>
          </w:p>
        </w:tc>
      </w:tr>
    </w:tbl>
    <w:p w14:paraId="3E399E86" w14:textId="5AF4293D" w:rsidR="00AC1F41" w:rsidRPr="00E31A2C" w:rsidRDefault="00E31A2C" w:rsidP="00C01134">
      <w:pPr>
        <w:pStyle w:val="Ttulo2"/>
        <w:spacing w:line="360" w:lineRule="auto"/>
        <w:jc w:val="both"/>
        <w:rPr>
          <w:rFonts w:ascii="Century Gothic" w:hAnsi="Century Gothic" w:cs="Arial"/>
          <w:color w:val="233E5F"/>
          <w:sz w:val="20"/>
          <w:szCs w:val="20"/>
        </w:rPr>
      </w:pPr>
      <w:bookmarkStart w:id="10" w:name="_Toc240138638"/>
      <w:r w:rsidRPr="00E31A2C">
        <w:rPr>
          <w:rFonts w:ascii="Century Gothic" w:hAnsi="Century Gothic" w:cs="Arial"/>
          <w:color w:val="233E5F"/>
          <w:sz w:val="20"/>
          <w:szCs w:val="20"/>
        </w:rPr>
        <w:t>PERSONAJES</w:t>
      </w:r>
      <w:bookmarkEnd w:id="10"/>
    </w:p>
    <w:p w14:paraId="43834037" w14:textId="7CF980EB" w:rsidR="00AC1F41" w:rsidRPr="00E31A2C" w:rsidRDefault="00E31A2C" w:rsidP="00C01134">
      <w:pPr>
        <w:pStyle w:val="Ttulo3"/>
        <w:spacing w:line="360" w:lineRule="auto"/>
        <w:jc w:val="both"/>
        <w:rPr>
          <w:rFonts w:ascii="Arial" w:hAnsi="Arial" w:cs="Arial"/>
          <w:color w:val="943634" w:themeColor="accent2" w:themeShade="BF"/>
          <w:sz w:val="20"/>
          <w:szCs w:val="20"/>
        </w:rPr>
      </w:pPr>
      <w:bookmarkStart w:id="11" w:name="_Toc240138639"/>
      <w:r w:rsidRPr="00E31A2C">
        <w:rPr>
          <w:rFonts w:ascii="Arial" w:hAnsi="Arial" w:cs="Arial"/>
          <w:color w:val="943634" w:themeColor="accent2" w:themeShade="BF"/>
          <w:sz w:val="20"/>
          <w:szCs w:val="20"/>
        </w:rPr>
        <w:t>PROTAGONISTA</w:t>
      </w:r>
      <w:bookmarkEnd w:id="11"/>
    </w:p>
    <w:p w14:paraId="1D43470A" w14:textId="573A2B25" w:rsidR="00AC1F41" w:rsidRPr="00C01134" w:rsidRDefault="00000000" w:rsidP="00C01134">
      <w:pPr>
        <w:spacing w:line="360" w:lineRule="auto"/>
        <w:jc w:val="both"/>
        <w:rPr>
          <w:rFonts w:ascii="Arial" w:hAnsi="Arial" w:cs="Arial"/>
          <w:sz w:val="20"/>
          <w:szCs w:val="20"/>
        </w:rPr>
      </w:pPr>
      <w:r w:rsidRPr="00C01134">
        <w:rPr>
          <w:rFonts w:ascii="Arial" w:hAnsi="Arial" w:cs="Arial"/>
          <w:b/>
          <w:color w:val="0D1B2A"/>
          <w:sz w:val="20"/>
          <w:szCs w:val="20"/>
        </w:rPr>
        <w:t xml:space="preserve">Nombre: </w:t>
      </w:r>
      <w:r w:rsidR="00E31A2C">
        <w:rPr>
          <w:rFonts w:ascii="Arial" w:hAnsi="Arial" w:cs="Arial"/>
          <w:sz w:val="20"/>
          <w:szCs w:val="20"/>
        </w:rPr>
        <w:t>Fercho</w:t>
      </w:r>
    </w:p>
    <w:p w14:paraId="390901EE" w14:textId="77777777" w:rsidR="00AC1F41" w:rsidRPr="00C01134" w:rsidRDefault="00000000" w:rsidP="00C01134">
      <w:pPr>
        <w:spacing w:line="360" w:lineRule="auto"/>
        <w:jc w:val="both"/>
        <w:rPr>
          <w:rFonts w:ascii="Arial" w:hAnsi="Arial" w:cs="Arial"/>
          <w:sz w:val="20"/>
          <w:szCs w:val="20"/>
        </w:rPr>
      </w:pPr>
      <w:r w:rsidRPr="00C01134">
        <w:rPr>
          <w:rFonts w:ascii="Arial" w:hAnsi="Arial" w:cs="Arial"/>
          <w:b/>
          <w:color w:val="0D1B2A"/>
          <w:sz w:val="20"/>
          <w:szCs w:val="20"/>
        </w:rPr>
        <w:t xml:space="preserve">Descripción: </w:t>
      </w:r>
      <w:r w:rsidRPr="00C01134">
        <w:rPr>
          <w:rFonts w:ascii="Arial" w:hAnsi="Arial" w:cs="Arial"/>
          <w:sz w:val="20"/>
          <w:szCs w:val="20"/>
        </w:rPr>
        <w:t xml:space="preserve">Un joven estudiante de preparatoria técnica en Dolores Hidalgo, Guanajuato. Viste el uniforme institucional del </w:t>
      </w:r>
      <w:proofErr w:type="spellStart"/>
      <w:r w:rsidRPr="00C01134">
        <w:rPr>
          <w:rFonts w:ascii="Arial" w:hAnsi="Arial" w:cs="Arial"/>
          <w:sz w:val="20"/>
          <w:szCs w:val="20"/>
        </w:rPr>
        <w:t>CBTis</w:t>
      </w:r>
      <w:proofErr w:type="spellEnd"/>
      <w:r w:rsidRPr="00C01134">
        <w:rPr>
          <w:rFonts w:ascii="Arial" w:hAnsi="Arial" w:cs="Arial"/>
          <w:sz w:val="20"/>
          <w:szCs w:val="20"/>
        </w:rPr>
        <w:t xml:space="preserve"> 75 y carga en su mochila el proyecto final que debe entregar antes de que concluya el plazo. Su personalidad es decidida, valiente y algo impulsiva. Su objetivo único e inquebrantable es llegar a la escuela a como dé lugar.</w:t>
      </w:r>
    </w:p>
    <w:p w14:paraId="299BE340" w14:textId="77777777" w:rsidR="00AC1F41" w:rsidRPr="00C01134" w:rsidRDefault="00000000" w:rsidP="00C01134">
      <w:pPr>
        <w:spacing w:line="360" w:lineRule="auto"/>
        <w:jc w:val="both"/>
        <w:rPr>
          <w:rFonts w:ascii="Arial" w:hAnsi="Arial" w:cs="Arial"/>
          <w:sz w:val="20"/>
          <w:szCs w:val="20"/>
        </w:rPr>
      </w:pPr>
      <w:r w:rsidRPr="00C01134">
        <w:rPr>
          <w:rFonts w:ascii="Arial" w:hAnsi="Arial" w:cs="Arial"/>
          <w:b/>
          <w:color w:val="0D1B2A"/>
          <w:sz w:val="20"/>
          <w:szCs w:val="20"/>
        </w:rPr>
        <w:t xml:space="preserve">Rol: </w:t>
      </w:r>
      <w:r w:rsidRPr="00C01134">
        <w:rPr>
          <w:rFonts w:ascii="Arial" w:hAnsi="Arial" w:cs="Arial"/>
          <w:sz w:val="20"/>
          <w:szCs w:val="20"/>
        </w:rPr>
        <w:t>Protagonista jugable (personaje controlado por el usuario).</w:t>
      </w:r>
    </w:p>
    <w:p w14:paraId="63280C7C" w14:textId="40AB5226" w:rsidR="00AC1F41" w:rsidRPr="00C01134" w:rsidRDefault="00000000" w:rsidP="00E31A2C">
      <w:pPr>
        <w:spacing w:line="360" w:lineRule="auto"/>
        <w:jc w:val="both"/>
        <w:rPr>
          <w:rFonts w:ascii="Arial" w:hAnsi="Arial" w:cs="Arial"/>
          <w:sz w:val="20"/>
          <w:szCs w:val="20"/>
        </w:rPr>
      </w:pPr>
      <w:r w:rsidRPr="00C01134">
        <w:rPr>
          <w:rFonts w:ascii="Arial" w:hAnsi="Arial" w:cs="Arial"/>
          <w:b/>
          <w:color w:val="0D1B2A"/>
          <w:sz w:val="20"/>
          <w:szCs w:val="20"/>
        </w:rPr>
        <w:t xml:space="preserve">Repertorio de movimientos: </w:t>
      </w:r>
      <w:r w:rsidRPr="00C01134">
        <w:rPr>
          <w:rFonts w:ascii="Arial" w:hAnsi="Arial" w:cs="Arial"/>
          <w:sz w:val="20"/>
          <w:szCs w:val="20"/>
        </w:rPr>
        <w:t>Puñetazo rápido, patada frontal, salto, agacharse y patada baja.</w:t>
      </w:r>
    </w:p>
    <w:p w14:paraId="1273EF61" w14:textId="534AA0AB" w:rsidR="00AC1F41" w:rsidRPr="00E31A2C" w:rsidRDefault="00E31A2C" w:rsidP="00C01134">
      <w:pPr>
        <w:pStyle w:val="Ttulo2"/>
        <w:spacing w:line="360" w:lineRule="auto"/>
        <w:jc w:val="both"/>
        <w:rPr>
          <w:rFonts w:ascii="Century Gothic" w:hAnsi="Century Gothic" w:cs="Arial"/>
          <w:color w:val="233E5F"/>
          <w:sz w:val="20"/>
          <w:szCs w:val="20"/>
        </w:rPr>
      </w:pPr>
      <w:bookmarkStart w:id="12" w:name="_Toc240138640"/>
      <w:r w:rsidRPr="00E31A2C">
        <w:rPr>
          <w:rFonts w:ascii="Century Gothic" w:hAnsi="Century Gothic" w:cs="Arial"/>
          <w:color w:val="233E5F"/>
          <w:sz w:val="20"/>
          <w:szCs w:val="20"/>
        </w:rPr>
        <w:t>FACCIONES ENEMIGAS</w:t>
      </w:r>
      <w:bookmarkEnd w:id="12"/>
    </w:p>
    <w:p w14:paraId="04B31929" w14:textId="77777777" w:rsidR="00AC1F41" w:rsidRPr="00C01134" w:rsidRDefault="00000000" w:rsidP="00C01134">
      <w:pPr>
        <w:spacing w:line="360" w:lineRule="auto"/>
        <w:jc w:val="both"/>
        <w:rPr>
          <w:rFonts w:ascii="Arial" w:hAnsi="Arial" w:cs="Arial"/>
          <w:sz w:val="20"/>
          <w:szCs w:val="20"/>
        </w:rPr>
      </w:pPr>
      <w:r w:rsidRPr="00C01134">
        <w:rPr>
          <w:rFonts w:ascii="Arial" w:hAnsi="Arial" w:cs="Arial"/>
          <w:sz w:val="20"/>
          <w:szCs w:val="20"/>
        </w:rPr>
        <w:t>Cada facción enemiga representa al alumnado de una institución educativa rival de la región de Dolores Hidalgo. Con el propósito de mantener un alcance de producción viable, cada facción dispone de únicamente dos animaciones de ataque diferenciadas y un patrón de comportamiento de inteligencia artificial distintivo que le confiere personalidad propia dentro del combate.</w:t>
      </w:r>
    </w:p>
    <w:p w14:paraId="65D8E0DB" w14:textId="77777777" w:rsidR="00AC1F41" w:rsidRPr="00C01134" w:rsidRDefault="00AC1F41" w:rsidP="00C01134">
      <w:pPr>
        <w:spacing w:before="40" w:after="40" w:line="360" w:lineRule="auto"/>
        <w:jc w:val="both"/>
        <w:rPr>
          <w:rFonts w:ascii="Arial" w:hAnsi="Arial" w:cs="Arial"/>
          <w:sz w:val="20"/>
          <w:szCs w:val="20"/>
        </w:rPr>
      </w:pPr>
    </w:p>
    <w:tbl>
      <w:tblPr>
        <w:tblW w:w="9747" w:type="dxa"/>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184"/>
        <w:gridCol w:w="1476"/>
        <w:gridCol w:w="1984"/>
        <w:gridCol w:w="1701"/>
        <w:gridCol w:w="3402"/>
      </w:tblGrid>
      <w:tr w:rsidR="00AC1F41" w:rsidRPr="00E31A2C" w14:paraId="08F7769F" w14:textId="77777777" w:rsidTr="00E31A2C">
        <w:trPr>
          <w:trHeight w:val="569"/>
          <w:jc w:val="center"/>
        </w:trPr>
        <w:tc>
          <w:tcPr>
            <w:tcW w:w="1184" w:type="dxa"/>
            <w:tcBorders>
              <w:bottom w:val="single" w:sz="4" w:space="0" w:color="FFFFFF" w:themeColor="background1"/>
              <w:right w:val="single" w:sz="4" w:space="0" w:color="FFFFFF" w:themeColor="background1"/>
            </w:tcBorders>
            <w:shd w:val="clear" w:color="auto" w:fill="368A62"/>
            <w:vAlign w:val="center"/>
          </w:tcPr>
          <w:p w14:paraId="4C371CC8" w14:textId="77777777" w:rsidR="00AC1F41" w:rsidRPr="00E31A2C" w:rsidRDefault="00000000" w:rsidP="00E31A2C">
            <w:pPr>
              <w:jc w:val="center"/>
              <w:rPr>
                <w:rFonts w:ascii="Century Gothic" w:hAnsi="Century Gothic"/>
                <w:b/>
                <w:bCs/>
                <w:color w:val="FFFFFF" w:themeColor="background1"/>
                <w:sz w:val="20"/>
                <w:szCs w:val="20"/>
              </w:rPr>
            </w:pPr>
            <w:r w:rsidRPr="00E31A2C">
              <w:rPr>
                <w:rFonts w:ascii="Century Gothic" w:hAnsi="Century Gothic"/>
                <w:b/>
                <w:bCs/>
                <w:color w:val="FFFFFF" w:themeColor="background1"/>
                <w:sz w:val="20"/>
                <w:szCs w:val="20"/>
              </w:rPr>
              <w:lastRenderedPageBreak/>
              <w:t>Facción</w:t>
            </w:r>
          </w:p>
        </w:tc>
        <w:tc>
          <w:tcPr>
            <w:tcW w:w="1476" w:type="dxa"/>
            <w:tcBorders>
              <w:left w:val="single" w:sz="4" w:space="0" w:color="FFFFFF" w:themeColor="background1"/>
              <w:bottom w:val="single" w:sz="4" w:space="0" w:color="FFFFFF" w:themeColor="background1"/>
              <w:right w:val="single" w:sz="4" w:space="0" w:color="FFFFFF" w:themeColor="background1"/>
            </w:tcBorders>
            <w:shd w:val="clear" w:color="auto" w:fill="368A62"/>
            <w:vAlign w:val="center"/>
          </w:tcPr>
          <w:p w14:paraId="7957FBB8" w14:textId="77777777" w:rsidR="00AC1F41" w:rsidRPr="00E31A2C" w:rsidRDefault="00000000" w:rsidP="00E31A2C">
            <w:pPr>
              <w:jc w:val="center"/>
              <w:rPr>
                <w:rFonts w:ascii="Century Gothic" w:hAnsi="Century Gothic"/>
                <w:b/>
                <w:bCs/>
                <w:color w:val="FFFFFF" w:themeColor="background1"/>
                <w:sz w:val="20"/>
                <w:szCs w:val="20"/>
              </w:rPr>
            </w:pPr>
            <w:r w:rsidRPr="00E31A2C">
              <w:rPr>
                <w:rFonts w:ascii="Century Gothic" w:hAnsi="Century Gothic"/>
                <w:b/>
                <w:bCs/>
                <w:color w:val="FFFFFF" w:themeColor="background1"/>
                <w:sz w:val="20"/>
                <w:szCs w:val="20"/>
              </w:rPr>
              <w:t>Apodo</w:t>
            </w:r>
          </w:p>
        </w:tc>
        <w:tc>
          <w:tcPr>
            <w:tcW w:w="1984" w:type="dxa"/>
            <w:tcBorders>
              <w:left w:val="single" w:sz="4" w:space="0" w:color="FFFFFF" w:themeColor="background1"/>
              <w:bottom w:val="single" w:sz="4" w:space="0" w:color="FFFFFF" w:themeColor="background1"/>
              <w:right w:val="single" w:sz="4" w:space="0" w:color="FFFFFF" w:themeColor="background1"/>
            </w:tcBorders>
            <w:shd w:val="clear" w:color="auto" w:fill="368A62"/>
            <w:vAlign w:val="center"/>
          </w:tcPr>
          <w:p w14:paraId="3F60C498" w14:textId="77777777" w:rsidR="00AC1F41" w:rsidRPr="00E31A2C" w:rsidRDefault="00000000" w:rsidP="00E31A2C">
            <w:pPr>
              <w:jc w:val="center"/>
              <w:rPr>
                <w:rFonts w:ascii="Century Gothic" w:hAnsi="Century Gothic"/>
                <w:b/>
                <w:bCs/>
                <w:color w:val="FFFFFF" w:themeColor="background1"/>
                <w:sz w:val="20"/>
                <w:szCs w:val="20"/>
              </w:rPr>
            </w:pPr>
            <w:r w:rsidRPr="00E31A2C">
              <w:rPr>
                <w:rFonts w:ascii="Century Gothic" w:hAnsi="Century Gothic"/>
                <w:b/>
                <w:bCs/>
                <w:color w:val="FFFFFF" w:themeColor="background1"/>
                <w:sz w:val="20"/>
                <w:szCs w:val="20"/>
              </w:rPr>
              <w:t>Ataque 1</w:t>
            </w:r>
          </w:p>
        </w:tc>
        <w:tc>
          <w:tcPr>
            <w:tcW w:w="1701" w:type="dxa"/>
            <w:tcBorders>
              <w:left w:val="single" w:sz="4" w:space="0" w:color="FFFFFF" w:themeColor="background1"/>
              <w:bottom w:val="single" w:sz="4" w:space="0" w:color="FFFFFF" w:themeColor="background1"/>
              <w:right w:val="single" w:sz="4" w:space="0" w:color="FFFFFF" w:themeColor="background1"/>
            </w:tcBorders>
            <w:shd w:val="clear" w:color="auto" w:fill="368A62"/>
            <w:vAlign w:val="center"/>
          </w:tcPr>
          <w:p w14:paraId="7E62D3B5" w14:textId="77777777" w:rsidR="00AC1F41" w:rsidRPr="00E31A2C" w:rsidRDefault="00000000" w:rsidP="00E31A2C">
            <w:pPr>
              <w:jc w:val="center"/>
              <w:rPr>
                <w:rFonts w:ascii="Century Gothic" w:hAnsi="Century Gothic"/>
                <w:b/>
                <w:bCs/>
                <w:color w:val="FFFFFF" w:themeColor="background1"/>
                <w:sz w:val="20"/>
                <w:szCs w:val="20"/>
              </w:rPr>
            </w:pPr>
            <w:r w:rsidRPr="00E31A2C">
              <w:rPr>
                <w:rFonts w:ascii="Century Gothic" w:hAnsi="Century Gothic"/>
                <w:b/>
                <w:bCs/>
                <w:color w:val="FFFFFF" w:themeColor="background1"/>
                <w:sz w:val="20"/>
                <w:szCs w:val="20"/>
              </w:rPr>
              <w:t>Ataque 2</w:t>
            </w:r>
          </w:p>
        </w:tc>
        <w:tc>
          <w:tcPr>
            <w:tcW w:w="3402" w:type="dxa"/>
            <w:tcBorders>
              <w:left w:val="single" w:sz="4" w:space="0" w:color="FFFFFF" w:themeColor="background1"/>
              <w:bottom w:val="single" w:sz="4" w:space="0" w:color="FFFFFF" w:themeColor="background1"/>
            </w:tcBorders>
            <w:shd w:val="clear" w:color="auto" w:fill="368A62"/>
            <w:vAlign w:val="center"/>
          </w:tcPr>
          <w:p w14:paraId="3060B473" w14:textId="456A7711" w:rsidR="00AC1F41" w:rsidRPr="00E31A2C" w:rsidRDefault="00000000" w:rsidP="00E31A2C">
            <w:pPr>
              <w:jc w:val="center"/>
              <w:rPr>
                <w:rFonts w:ascii="Century Gothic" w:hAnsi="Century Gothic"/>
                <w:b/>
                <w:bCs/>
                <w:color w:val="FFFFFF" w:themeColor="background1"/>
                <w:sz w:val="20"/>
                <w:szCs w:val="20"/>
              </w:rPr>
            </w:pPr>
            <w:r w:rsidRPr="00E31A2C">
              <w:rPr>
                <w:rFonts w:ascii="Century Gothic" w:hAnsi="Century Gothic"/>
                <w:b/>
                <w:bCs/>
                <w:color w:val="FFFFFF" w:themeColor="background1"/>
                <w:sz w:val="20"/>
                <w:szCs w:val="20"/>
              </w:rPr>
              <w:t>Comportamiento</w:t>
            </w:r>
          </w:p>
        </w:tc>
      </w:tr>
      <w:tr w:rsidR="00AC1F41" w:rsidRPr="00E31A2C" w14:paraId="7AA9225D" w14:textId="77777777" w:rsidTr="00E31A2C">
        <w:trPr>
          <w:jc w:val="center"/>
        </w:trPr>
        <w:tc>
          <w:tcPr>
            <w:tcW w:w="1184"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8E793F" w14:textId="6D911CBA" w:rsidR="00AC1F41" w:rsidRPr="00E31A2C" w:rsidRDefault="00000000" w:rsidP="00E31A2C">
            <w:pPr>
              <w:jc w:val="center"/>
              <w:rPr>
                <w:rFonts w:ascii="Century Gothic" w:hAnsi="Century Gothic"/>
                <w:b/>
                <w:bCs/>
                <w:color w:val="0D0D0D" w:themeColor="text1" w:themeTint="F2"/>
                <w:sz w:val="18"/>
                <w:szCs w:val="18"/>
              </w:rPr>
            </w:pPr>
            <w:r w:rsidRPr="00E31A2C">
              <w:rPr>
                <w:rFonts w:ascii="Century Gothic" w:hAnsi="Century Gothic"/>
                <w:b/>
                <w:bCs/>
                <w:color w:val="0D0D0D" w:themeColor="text1" w:themeTint="F2"/>
                <w:sz w:val="18"/>
                <w:szCs w:val="18"/>
              </w:rPr>
              <w:t>Rébsamen</w:t>
            </w:r>
          </w:p>
        </w:tc>
        <w:tc>
          <w:tcPr>
            <w:tcW w:w="1476"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CE244E" w14:textId="77777777" w:rsidR="00AC1F41" w:rsidRPr="00E31A2C" w:rsidRDefault="00000000" w:rsidP="00E31A2C">
            <w:pPr>
              <w:rPr>
                <w:rFonts w:ascii="Century Gothic" w:hAnsi="Century Gothic"/>
                <w:color w:val="0D0D0D" w:themeColor="text1" w:themeTint="F2"/>
                <w:sz w:val="18"/>
                <w:szCs w:val="18"/>
              </w:rPr>
            </w:pPr>
            <w:r w:rsidRPr="00E31A2C">
              <w:rPr>
                <w:rFonts w:ascii="Century Gothic" w:hAnsi="Century Gothic"/>
                <w:color w:val="0D0D0D" w:themeColor="text1" w:themeTint="F2"/>
                <w:sz w:val="18"/>
                <w:szCs w:val="18"/>
              </w:rPr>
              <w:t>Los Fresas</w:t>
            </w:r>
          </w:p>
        </w:tc>
        <w:tc>
          <w:tcPr>
            <w:tcW w:w="1984"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B538392" w14:textId="77777777" w:rsidR="00AC1F41" w:rsidRPr="00E31A2C" w:rsidRDefault="00000000" w:rsidP="00E31A2C">
            <w:pPr>
              <w:rPr>
                <w:rFonts w:ascii="Century Gothic" w:hAnsi="Century Gothic"/>
                <w:color w:val="0D0D0D" w:themeColor="text1" w:themeTint="F2"/>
                <w:sz w:val="18"/>
                <w:szCs w:val="18"/>
              </w:rPr>
            </w:pPr>
            <w:r w:rsidRPr="00E31A2C">
              <w:rPr>
                <w:rFonts w:ascii="Century Gothic" w:hAnsi="Century Gothic"/>
                <w:color w:val="0D0D0D" w:themeColor="text1" w:themeTint="F2"/>
                <w:sz w:val="18"/>
                <w:szCs w:val="18"/>
              </w:rPr>
              <w:t>Cachetada rápida</w:t>
            </w:r>
          </w:p>
        </w:tc>
        <w:tc>
          <w:tcPr>
            <w:tcW w:w="1701"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DEB83EE" w14:textId="77777777" w:rsidR="00AC1F41" w:rsidRPr="00E31A2C" w:rsidRDefault="00000000" w:rsidP="00E31A2C">
            <w:pPr>
              <w:rPr>
                <w:rFonts w:ascii="Century Gothic" w:hAnsi="Century Gothic"/>
                <w:color w:val="0D0D0D" w:themeColor="text1" w:themeTint="F2"/>
                <w:sz w:val="18"/>
                <w:szCs w:val="18"/>
              </w:rPr>
            </w:pPr>
            <w:r w:rsidRPr="00E31A2C">
              <w:rPr>
                <w:rFonts w:ascii="Century Gothic" w:hAnsi="Century Gothic"/>
                <w:color w:val="0D0D0D" w:themeColor="text1" w:themeTint="F2"/>
                <w:sz w:val="18"/>
                <w:szCs w:val="18"/>
              </w:rPr>
              <w:t>Patada frontal recta</w:t>
            </w:r>
          </w:p>
        </w:tc>
        <w:tc>
          <w:tcPr>
            <w:tcW w:w="3402"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shd w:val="clear" w:color="auto" w:fill="FFFFFF" w:themeFill="background1"/>
          </w:tcPr>
          <w:p w14:paraId="5F312018" w14:textId="77777777" w:rsidR="00AC1F41" w:rsidRPr="00E31A2C" w:rsidRDefault="00000000" w:rsidP="00E31A2C">
            <w:pPr>
              <w:rPr>
                <w:rFonts w:ascii="Century Gothic" w:hAnsi="Century Gothic"/>
                <w:color w:val="0D0D0D" w:themeColor="text1" w:themeTint="F2"/>
                <w:sz w:val="18"/>
                <w:szCs w:val="18"/>
              </w:rPr>
            </w:pPr>
            <w:r w:rsidRPr="00E31A2C">
              <w:rPr>
                <w:rFonts w:ascii="Century Gothic" w:hAnsi="Century Gothic"/>
                <w:color w:val="0D0D0D" w:themeColor="text1" w:themeTint="F2"/>
                <w:sz w:val="18"/>
                <w:szCs w:val="18"/>
              </w:rPr>
              <w:t>Se aproximan al jugador con cautela. Al recibir múltiples golpes consecutivos, adoptan una postura defensiva temporal antes de contraatacar.</w:t>
            </w:r>
          </w:p>
        </w:tc>
      </w:tr>
      <w:tr w:rsidR="00AC1F41" w:rsidRPr="00E31A2C" w14:paraId="1670402C" w14:textId="77777777" w:rsidTr="00E31A2C">
        <w:trPr>
          <w:jc w:val="center"/>
        </w:trPr>
        <w:tc>
          <w:tcPr>
            <w:tcW w:w="11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5984E55" w14:textId="77777777" w:rsidR="00AC1F41" w:rsidRPr="00E31A2C" w:rsidRDefault="00000000" w:rsidP="00E31A2C">
            <w:pPr>
              <w:jc w:val="center"/>
              <w:rPr>
                <w:rFonts w:ascii="Century Gothic" w:hAnsi="Century Gothic"/>
                <w:b/>
                <w:bCs/>
                <w:color w:val="0D0D0D" w:themeColor="text1" w:themeTint="F2"/>
                <w:sz w:val="18"/>
                <w:szCs w:val="18"/>
              </w:rPr>
            </w:pPr>
            <w:r w:rsidRPr="00E31A2C">
              <w:rPr>
                <w:rFonts w:ascii="Century Gothic" w:hAnsi="Century Gothic"/>
                <w:b/>
                <w:bCs/>
                <w:color w:val="0D0D0D" w:themeColor="text1" w:themeTint="F2"/>
                <w:sz w:val="18"/>
                <w:szCs w:val="18"/>
              </w:rPr>
              <w:t>CECyTE</w:t>
            </w:r>
          </w:p>
        </w:tc>
        <w:tc>
          <w:tcPr>
            <w:tcW w:w="14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F01F927" w14:textId="77777777" w:rsidR="00AC1F41" w:rsidRPr="00E31A2C" w:rsidRDefault="00000000" w:rsidP="00E31A2C">
            <w:pPr>
              <w:rPr>
                <w:rFonts w:ascii="Century Gothic" w:hAnsi="Century Gothic"/>
                <w:color w:val="0D0D0D" w:themeColor="text1" w:themeTint="F2"/>
                <w:sz w:val="18"/>
                <w:szCs w:val="18"/>
              </w:rPr>
            </w:pPr>
            <w:r w:rsidRPr="00E31A2C">
              <w:rPr>
                <w:rFonts w:ascii="Century Gothic" w:hAnsi="Century Gothic"/>
                <w:color w:val="0D0D0D" w:themeColor="text1" w:themeTint="F2"/>
                <w:sz w:val="18"/>
                <w:szCs w:val="18"/>
              </w:rPr>
              <w:t>Los de Taller</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9C04B0D" w14:textId="77777777" w:rsidR="00AC1F41" w:rsidRPr="00E31A2C" w:rsidRDefault="00000000" w:rsidP="00E31A2C">
            <w:pPr>
              <w:rPr>
                <w:rFonts w:ascii="Century Gothic" w:hAnsi="Century Gothic"/>
                <w:color w:val="0D0D0D" w:themeColor="text1" w:themeTint="F2"/>
                <w:sz w:val="18"/>
                <w:szCs w:val="18"/>
              </w:rPr>
            </w:pPr>
            <w:r w:rsidRPr="00E31A2C">
              <w:rPr>
                <w:rFonts w:ascii="Century Gothic" w:hAnsi="Century Gothic"/>
                <w:color w:val="0D0D0D" w:themeColor="text1" w:themeTint="F2"/>
                <w:sz w:val="18"/>
                <w:szCs w:val="18"/>
              </w:rPr>
              <w:t>Puñetazo recto con guante de protección</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10BEB32" w14:textId="77777777" w:rsidR="00AC1F41" w:rsidRPr="00E31A2C" w:rsidRDefault="00000000" w:rsidP="00E31A2C">
            <w:pPr>
              <w:rPr>
                <w:rFonts w:ascii="Century Gothic" w:hAnsi="Century Gothic"/>
                <w:color w:val="0D0D0D" w:themeColor="text1" w:themeTint="F2"/>
                <w:sz w:val="18"/>
                <w:szCs w:val="18"/>
              </w:rPr>
            </w:pPr>
            <w:r w:rsidRPr="00E31A2C">
              <w:rPr>
                <w:rFonts w:ascii="Century Gothic" w:hAnsi="Century Gothic"/>
                <w:color w:val="0D0D0D" w:themeColor="text1" w:themeTint="F2"/>
                <w:sz w:val="18"/>
                <w:szCs w:val="18"/>
              </w:rPr>
              <w:t>Golpe al suelo con regla metálica</w:t>
            </w:r>
          </w:p>
        </w:tc>
        <w:tc>
          <w:tcPr>
            <w:tcW w:w="34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14A9CDB" w14:textId="77777777" w:rsidR="00AC1F41" w:rsidRPr="00E31A2C" w:rsidRDefault="00000000" w:rsidP="00E31A2C">
            <w:pPr>
              <w:rPr>
                <w:rFonts w:ascii="Century Gothic" w:hAnsi="Century Gothic"/>
                <w:color w:val="0D0D0D" w:themeColor="text1" w:themeTint="F2"/>
                <w:sz w:val="18"/>
                <w:szCs w:val="18"/>
              </w:rPr>
            </w:pPr>
            <w:r w:rsidRPr="00E31A2C">
              <w:rPr>
                <w:rFonts w:ascii="Century Gothic" w:hAnsi="Century Gothic"/>
                <w:color w:val="0D0D0D" w:themeColor="text1" w:themeTint="F2"/>
                <w:sz w:val="18"/>
                <w:szCs w:val="18"/>
              </w:rPr>
              <w:t>Se desplazan con lentitud pero compensan con ataques de alto daño. Representan el arquetipo de enemigo "tanque" que exige planificación estratégica.</w:t>
            </w:r>
          </w:p>
        </w:tc>
      </w:tr>
      <w:tr w:rsidR="00AC1F41" w:rsidRPr="00E31A2C" w14:paraId="4BF81187" w14:textId="77777777" w:rsidTr="00E31A2C">
        <w:trPr>
          <w:jc w:val="center"/>
        </w:trPr>
        <w:tc>
          <w:tcPr>
            <w:tcW w:w="11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B5A9DD1" w14:textId="77777777" w:rsidR="00AC1F41" w:rsidRPr="00E31A2C" w:rsidRDefault="00000000" w:rsidP="00E31A2C">
            <w:pPr>
              <w:jc w:val="center"/>
              <w:rPr>
                <w:rFonts w:ascii="Century Gothic" w:hAnsi="Century Gothic"/>
                <w:b/>
                <w:bCs/>
                <w:color w:val="0D0D0D" w:themeColor="text1" w:themeTint="F2"/>
                <w:sz w:val="18"/>
                <w:szCs w:val="18"/>
              </w:rPr>
            </w:pPr>
            <w:r w:rsidRPr="00E31A2C">
              <w:rPr>
                <w:rFonts w:ascii="Century Gothic" w:hAnsi="Century Gothic"/>
                <w:b/>
                <w:bCs/>
                <w:color w:val="0D0D0D" w:themeColor="text1" w:themeTint="F2"/>
                <w:sz w:val="18"/>
                <w:szCs w:val="18"/>
              </w:rPr>
              <w:t>SABES</w:t>
            </w:r>
          </w:p>
        </w:tc>
        <w:tc>
          <w:tcPr>
            <w:tcW w:w="14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653FDC" w14:textId="77777777" w:rsidR="00AC1F41" w:rsidRPr="00E31A2C" w:rsidRDefault="00000000" w:rsidP="00E31A2C">
            <w:pPr>
              <w:rPr>
                <w:rFonts w:ascii="Century Gothic" w:hAnsi="Century Gothic"/>
                <w:color w:val="0D0D0D" w:themeColor="text1" w:themeTint="F2"/>
                <w:sz w:val="18"/>
                <w:szCs w:val="18"/>
              </w:rPr>
            </w:pPr>
            <w:r w:rsidRPr="00E31A2C">
              <w:rPr>
                <w:rFonts w:ascii="Century Gothic" w:hAnsi="Century Gothic"/>
                <w:color w:val="0D0D0D" w:themeColor="text1" w:themeTint="F2"/>
                <w:sz w:val="18"/>
                <w:szCs w:val="18"/>
              </w:rPr>
              <w:t>Los Fuertes / Futboleros</w:t>
            </w:r>
          </w:p>
        </w:tc>
        <w:tc>
          <w:tcPr>
            <w:tcW w:w="198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D4F81CF" w14:textId="77777777" w:rsidR="00AC1F41" w:rsidRPr="00E31A2C" w:rsidRDefault="00000000" w:rsidP="00E31A2C">
            <w:pPr>
              <w:rPr>
                <w:rFonts w:ascii="Century Gothic" w:hAnsi="Century Gothic"/>
                <w:color w:val="0D0D0D" w:themeColor="text1" w:themeTint="F2"/>
                <w:sz w:val="18"/>
                <w:szCs w:val="18"/>
              </w:rPr>
            </w:pPr>
            <w:r w:rsidRPr="00E31A2C">
              <w:rPr>
                <w:rFonts w:ascii="Century Gothic" w:hAnsi="Century Gothic"/>
                <w:color w:val="0D0D0D" w:themeColor="text1" w:themeTint="F2"/>
                <w:sz w:val="18"/>
                <w:szCs w:val="18"/>
              </w:rPr>
              <w:t>Empujón con ambas manos</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E33C674" w14:textId="77777777" w:rsidR="00AC1F41" w:rsidRPr="00E31A2C" w:rsidRDefault="00000000" w:rsidP="00E31A2C">
            <w:pPr>
              <w:rPr>
                <w:rFonts w:ascii="Century Gothic" w:hAnsi="Century Gothic"/>
                <w:color w:val="0D0D0D" w:themeColor="text1" w:themeTint="F2"/>
                <w:sz w:val="18"/>
                <w:szCs w:val="18"/>
              </w:rPr>
            </w:pPr>
            <w:r w:rsidRPr="00E31A2C">
              <w:rPr>
                <w:rFonts w:ascii="Century Gothic" w:hAnsi="Century Gothic"/>
                <w:color w:val="0D0D0D" w:themeColor="text1" w:themeTint="F2"/>
                <w:sz w:val="18"/>
                <w:szCs w:val="18"/>
              </w:rPr>
              <w:t>Patada baja (barrida)</w:t>
            </w:r>
          </w:p>
        </w:tc>
        <w:tc>
          <w:tcPr>
            <w:tcW w:w="340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3512B54" w14:textId="77777777" w:rsidR="00AC1F41" w:rsidRPr="00E31A2C" w:rsidRDefault="00000000" w:rsidP="00E31A2C">
            <w:pPr>
              <w:rPr>
                <w:rFonts w:ascii="Century Gothic" w:hAnsi="Century Gothic"/>
                <w:color w:val="0D0D0D" w:themeColor="text1" w:themeTint="F2"/>
                <w:sz w:val="18"/>
                <w:szCs w:val="18"/>
              </w:rPr>
            </w:pPr>
            <w:r w:rsidRPr="00E31A2C">
              <w:rPr>
                <w:rFonts w:ascii="Century Gothic" w:hAnsi="Century Gothic"/>
                <w:color w:val="0D0D0D" w:themeColor="text1" w:themeTint="F2"/>
                <w:sz w:val="18"/>
                <w:szCs w:val="18"/>
              </w:rPr>
              <w:t>Avanzan a alta velocidad en línea recta hacia el jugador con el objetivo de acorralarlo contra los límites del escenario.</w:t>
            </w:r>
          </w:p>
        </w:tc>
      </w:tr>
    </w:tbl>
    <w:p w14:paraId="06C543FC" w14:textId="77777777" w:rsidR="00AC1F41" w:rsidRPr="00C01134" w:rsidRDefault="00AC1F41" w:rsidP="00C01134">
      <w:pPr>
        <w:spacing w:before="120" w:after="120" w:line="360" w:lineRule="auto"/>
        <w:jc w:val="both"/>
        <w:rPr>
          <w:rFonts w:ascii="Arial" w:hAnsi="Arial" w:cs="Arial"/>
          <w:sz w:val="20"/>
          <w:szCs w:val="20"/>
        </w:rPr>
      </w:pPr>
    </w:p>
    <w:p w14:paraId="58CDC927" w14:textId="51C5719E" w:rsidR="00AC1F41" w:rsidRPr="00E31A2C" w:rsidRDefault="00E31A2C" w:rsidP="00C01134">
      <w:pPr>
        <w:pStyle w:val="Ttulo2"/>
        <w:spacing w:line="360" w:lineRule="auto"/>
        <w:jc w:val="both"/>
        <w:rPr>
          <w:rFonts w:ascii="Century Gothic" w:hAnsi="Century Gothic" w:cs="Arial"/>
          <w:color w:val="233E5F"/>
          <w:sz w:val="20"/>
          <w:szCs w:val="20"/>
        </w:rPr>
      </w:pPr>
      <w:bookmarkStart w:id="13" w:name="_Toc240138641"/>
      <w:r w:rsidRPr="00E31A2C">
        <w:rPr>
          <w:rFonts w:ascii="Century Gothic" w:hAnsi="Century Gothic" w:cs="Arial"/>
          <w:color w:val="233E5F"/>
          <w:sz w:val="20"/>
          <w:szCs w:val="20"/>
        </w:rPr>
        <w:t>ENEMIGOS JEFE</w:t>
      </w:r>
      <w:bookmarkEnd w:id="13"/>
    </w:p>
    <w:p w14:paraId="3B7B343C" w14:textId="77777777" w:rsidR="007E12B6" w:rsidRPr="007E12B6" w:rsidRDefault="007E12B6" w:rsidP="00C01134">
      <w:pPr>
        <w:spacing w:line="360" w:lineRule="auto"/>
        <w:jc w:val="both"/>
        <w:rPr>
          <w:rFonts w:ascii="Arial" w:hAnsi="Arial" w:cs="Arial"/>
          <w:sz w:val="8"/>
          <w:szCs w:val="8"/>
        </w:rPr>
      </w:pPr>
    </w:p>
    <w:p w14:paraId="69AAB641" w14:textId="5D6D0C3C" w:rsidR="00AC1F41" w:rsidRPr="00C01134" w:rsidRDefault="00000000" w:rsidP="00C01134">
      <w:pPr>
        <w:spacing w:line="360" w:lineRule="auto"/>
        <w:jc w:val="both"/>
        <w:rPr>
          <w:rFonts w:ascii="Arial" w:hAnsi="Arial" w:cs="Arial"/>
          <w:sz w:val="20"/>
          <w:szCs w:val="20"/>
        </w:rPr>
      </w:pPr>
      <w:r w:rsidRPr="00C01134">
        <w:rPr>
          <w:rFonts w:ascii="Arial" w:hAnsi="Arial" w:cs="Arial"/>
          <w:sz w:val="20"/>
          <w:szCs w:val="20"/>
        </w:rPr>
        <w:t xml:space="preserve">Los jefes de cada nivel reutilizan las mismas animaciones de ataque que los enemigos regulares de su respectiva facción, pero disponen de estadísticas notablemente superiores: mayor cantidad de puntos de vida, incremento en el daño infligido y/o mayor velocidad de desplazamiento. Esta estrategia de diseño optimiza la carga de producción de </w:t>
      </w:r>
      <w:proofErr w:type="spellStart"/>
      <w:r w:rsidRPr="00C01134">
        <w:rPr>
          <w:rFonts w:ascii="Arial" w:hAnsi="Arial" w:cs="Arial"/>
          <w:sz w:val="20"/>
          <w:szCs w:val="20"/>
        </w:rPr>
        <w:t>sprites</w:t>
      </w:r>
      <w:proofErr w:type="spellEnd"/>
      <w:r w:rsidRPr="00C01134">
        <w:rPr>
          <w:rFonts w:ascii="Arial" w:hAnsi="Arial" w:cs="Arial"/>
          <w:sz w:val="20"/>
          <w:szCs w:val="20"/>
        </w:rPr>
        <w:t xml:space="preserve"> al prescindir de animaciones exclusivas adicionales para los enfrentamientos con jefes.</w:t>
      </w:r>
    </w:p>
    <w:p w14:paraId="551EDAB1" w14:textId="77777777" w:rsidR="00AC1F41" w:rsidRPr="00C01134" w:rsidRDefault="00AC1F41" w:rsidP="00C01134">
      <w:pPr>
        <w:spacing w:before="40" w:after="40" w:line="360" w:lineRule="auto"/>
        <w:jc w:val="both"/>
        <w:rPr>
          <w:rFonts w:ascii="Arial" w:hAnsi="Arial" w:cs="Arial"/>
          <w:sz w:val="20"/>
          <w:szCs w:val="20"/>
        </w:rPr>
      </w:pP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275"/>
        <w:gridCol w:w="1418"/>
        <w:gridCol w:w="4677"/>
        <w:gridCol w:w="1985"/>
      </w:tblGrid>
      <w:tr w:rsidR="007E12B6" w:rsidRPr="007E12B6" w14:paraId="0F6B05E6" w14:textId="77777777" w:rsidTr="007E12B6">
        <w:trPr>
          <w:trHeight w:val="579"/>
          <w:jc w:val="center"/>
        </w:trPr>
        <w:tc>
          <w:tcPr>
            <w:tcW w:w="12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368673"/>
            <w:vAlign w:val="center"/>
          </w:tcPr>
          <w:p w14:paraId="1BB8948A" w14:textId="77777777" w:rsidR="00AC1F41" w:rsidRPr="007E12B6" w:rsidRDefault="00000000" w:rsidP="007E12B6">
            <w:pPr>
              <w:jc w:val="center"/>
              <w:rPr>
                <w:rFonts w:ascii="Century Gothic" w:hAnsi="Century Gothic"/>
                <w:b/>
                <w:bCs/>
                <w:color w:val="FFFFFF" w:themeColor="background1"/>
                <w:sz w:val="18"/>
                <w:szCs w:val="18"/>
              </w:rPr>
            </w:pPr>
            <w:r w:rsidRPr="007E12B6">
              <w:rPr>
                <w:rFonts w:ascii="Century Gothic" w:hAnsi="Century Gothic"/>
                <w:b/>
                <w:bCs/>
                <w:color w:val="FFFFFF" w:themeColor="background1"/>
                <w:sz w:val="18"/>
                <w:szCs w:val="18"/>
              </w:rPr>
              <w:t>Jefe</w:t>
            </w:r>
          </w:p>
        </w:tc>
        <w:tc>
          <w:tcPr>
            <w:tcW w:w="141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368673"/>
            <w:vAlign w:val="center"/>
          </w:tcPr>
          <w:p w14:paraId="13273C9D" w14:textId="77777777" w:rsidR="00AC1F41" w:rsidRPr="007E12B6" w:rsidRDefault="00000000" w:rsidP="007E12B6">
            <w:pPr>
              <w:jc w:val="center"/>
              <w:rPr>
                <w:rFonts w:ascii="Century Gothic" w:hAnsi="Century Gothic"/>
                <w:b/>
                <w:bCs/>
                <w:color w:val="FFFFFF" w:themeColor="background1"/>
                <w:sz w:val="18"/>
                <w:szCs w:val="18"/>
              </w:rPr>
            </w:pPr>
            <w:r w:rsidRPr="007E12B6">
              <w:rPr>
                <w:rFonts w:ascii="Century Gothic" w:hAnsi="Century Gothic"/>
                <w:b/>
                <w:bCs/>
                <w:color w:val="FFFFFF" w:themeColor="background1"/>
                <w:sz w:val="18"/>
                <w:szCs w:val="18"/>
              </w:rPr>
              <w:t>Facción</w:t>
            </w:r>
          </w:p>
        </w:tc>
        <w:tc>
          <w:tcPr>
            <w:tcW w:w="467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368673"/>
            <w:vAlign w:val="center"/>
          </w:tcPr>
          <w:p w14:paraId="634D1BA4" w14:textId="77777777" w:rsidR="00AC1F41" w:rsidRPr="007E12B6" w:rsidRDefault="00000000" w:rsidP="007E12B6">
            <w:pPr>
              <w:jc w:val="center"/>
              <w:rPr>
                <w:rFonts w:ascii="Century Gothic" w:hAnsi="Century Gothic"/>
                <w:b/>
                <w:bCs/>
                <w:color w:val="FFFFFF" w:themeColor="background1"/>
                <w:sz w:val="18"/>
                <w:szCs w:val="18"/>
              </w:rPr>
            </w:pPr>
            <w:r w:rsidRPr="007E12B6">
              <w:rPr>
                <w:rFonts w:ascii="Century Gothic" w:hAnsi="Century Gothic"/>
                <w:b/>
                <w:bCs/>
                <w:color w:val="FFFFFF" w:themeColor="background1"/>
                <w:sz w:val="18"/>
                <w:szCs w:val="18"/>
              </w:rPr>
              <w:t>Características Especiales</w:t>
            </w:r>
          </w:p>
        </w:tc>
        <w:tc>
          <w:tcPr>
            <w:tcW w:w="19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368673"/>
            <w:vAlign w:val="center"/>
          </w:tcPr>
          <w:p w14:paraId="202A3CCB" w14:textId="77777777" w:rsidR="00AC1F41" w:rsidRPr="007E12B6" w:rsidRDefault="00000000" w:rsidP="007E12B6">
            <w:pPr>
              <w:jc w:val="center"/>
              <w:rPr>
                <w:rFonts w:ascii="Century Gothic" w:hAnsi="Century Gothic"/>
                <w:b/>
                <w:bCs/>
                <w:color w:val="FFFFFF" w:themeColor="background1"/>
                <w:sz w:val="18"/>
                <w:szCs w:val="18"/>
              </w:rPr>
            </w:pPr>
            <w:r w:rsidRPr="007E12B6">
              <w:rPr>
                <w:rFonts w:ascii="Century Gothic" w:hAnsi="Century Gothic"/>
                <w:b/>
                <w:bCs/>
                <w:color w:val="FFFFFF" w:themeColor="background1"/>
                <w:sz w:val="18"/>
                <w:szCs w:val="18"/>
              </w:rPr>
              <w:t>Nivel</w:t>
            </w:r>
          </w:p>
        </w:tc>
      </w:tr>
      <w:tr w:rsidR="00AC1F41" w:rsidRPr="00E31A2C" w14:paraId="30089F78" w14:textId="77777777" w:rsidTr="007E12B6">
        <w:trPr>
          <w:jc w:val="center"/>
        </w:trPr>
        <w:tc>
          <w:tcPr>
            <w:tcW w:w="1275"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7CE0D57" w14:textId="77777777" w:rsidR="00AC1F41" w:rsidRPr="007E12B6" w:rsidRDefault="00000000" w:rsidP="007E12B6">
            <w:pPr>
              <w:rPr>
                <w:rFonts w:ascii="Century Gothic" w:hAnsi="Century Gothic"/>
                <w:sz w:val="18"/>
                <w:szCs w:val="18"/>
              </w:rPr>
            </w:pPr>
            <w:r w:rsidRPr="007E12B6">
              <w:rPr>
                <w:rFonts w:ascii="Century Gothic" w:hAnsi="Century Gothic"/>
                <w:sz w:val="18"/>
                <w:szCs w:val="18"/>
              </w:rPr>
              <w:t>El Líder Fresa</w:t>
            </w:r>
          </w:p>
        </w:tc>
        <w:tc>
          <w:tcPr>
            <w:tcW w:w="1418"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6E292B4" w14:textId="77777777" w:rsidR="00AC1F41" w:rsidRPr="007E12B6" w:rsidRDefault="00000000" w:rsidP="007E12B6">
            <w:pPr>
              <w:rPr>
                <w:rFonts w:ascii="Century Gothic" w:hAnsi="Century Gothic"/>
                <w:sz w:val="18"/>
                <w:szCs w:val="18"/>
              </w:rPr>
            </w:pPr>
            <w:r w:rsidRPr="007E12B6">
              <w:rPr>
                <w:rFonts w:ascii="Century Gothic" w:hAnsi="Century Gothic"/>
                <w:sz w:val="18"/>
                <w:szCs w:val="18"/>
              </w:rPr>
              <w:t>Rébsamen</w:t>
            </w:r>
          </w:p>
        </w:tc>
        <w:tc>
          <w:tcPr>
            <w:tcW w:w="4677"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shd w:val="clear" w:color="auto" w:fill="FFFFFF" w:themeFill="background1"/>
          </w:tcPr>
          <w:p w14:paraId="4D22E3E6" w14:textId="77777777" w:rsidR="00AC1F41" w:rsidRPr="007E12B6" w:rsidRDefault="00000000" w:rsidP="00E31A2C">
            <w:pPr>
              <w:rPr>
                <w:rFonts w:ascii="Century Gothic" w:hAnsi="Century Gothic"/>
                <w:sz w:val="18"/>
                <w:szCs w:val="18"/>
              </w:rPr>
            </w:pPr>
            <w:r w:rsidRPr="007E12B6">
              <w:rPr>
                <w:rFonts w:ascii="Century Gothic" w:hAnsi="Century Gothic"/>
                <w:sz w:val="18"/>
                <w:szCs w:val="18"/>
              </w:rPr>
              <w:t>Emplea puñetazo y patada convencionales pero se desplaza considerablemente más rápido que los enemigos regulares. Soporta el triple de golpes antes de ser derrotado.</w:t>
            </w:r>
          </w:p>
        </w:tc>
        <w:tc>
          <w:tcPr>
            <w:tcW w:w="1985"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E8DC698" w14:textId="77777777" w:rsidR="00AC1F41" w:rsidRPr="007E12B6" w:rsidRDefault="00000000" w:rsidP="007E12B6">
            <w:pPr>
              <w:rPr>
                <w:rFonts w:ascii="Century Gothic" w:hAnsi="Century Gothic"/>
                <w:sz w:val="18"/>
                <w:szCs w:val="18"/>
              </w:rPr>
            </w:pPr>
            <w:r w:rsidRPr="007E12B6">
              <w:rPr>
                <w:rFonts w:ascii="Century Gothic" w:hAnsi="Century Gothic"/>
                <w:sz w:val="18"/>
                <w:szCs w:val="18"/>
              </w:rPr>
              <w:t>Nivel 2</w:t>
            </w:r>
          </w:p>
        </w:tc>
      </w:tr>
      <w:tr w:rsidR="00AC1F41" w:rsidRPr="00E31A2C" w14:paraId="1904A668" w14:textId="77777777" w:rsidTr="007E12B6">
        <w:trPr>
          <w:jc w:val="center"/>
        </w:trPr>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DA87CC" w14:textId="77777777" w:rsidR="00AC1F41" w:rsidRPr="007E12B6" w:rsidRDefault="00000000" w:rsidP="007E12B6">
            <w:pPr>
              <w:rPr>
                <w:rFonts w:ascii="Century Gothic" w:hAnsi="Century Gothic"/>
                <w:sz w:val="18"/>
                <w:szCs w:val="18"/>
              </w:rPr>
            </w:pPr>
            <w:r w:rsidRPr="007E12B6">
              <w:rPr>
                <w:rFonts w:ascii="Century Gothic" w:hAnsi="Century Gothic"/>
                <w:sz w:val="18"/>
                <w:szCs w:val="18"/>
              </w:rPr>
              <w:t>El Alumno de Taller</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9888B5" w14:textId="77777777" w:rsidR="00AC1F41" w:rsidRPr="007E12B6" w:rsidRDefault="00000000" w:rsidP="007E12B6">
            <w:pPr>
              <w:rPr>
                <w:rFonts w:ascii="Century Gothic" w:hAnsi="Century Gothic"/>
                <w:sz w:val="18"/>
                <w:szCs w:val="18"/>
              </w:rPr>
            </w:pPr>
            <w:r w:rsidRPr="007E12B6">
              <w:rPr>
                <w:rFonts w:ascii="Century Gothic" w:hAnsi="Century Gothic"/>
                <w:sz w:val="18"/>
                <w:szCs w:val="18"/>
              </w:rPr>
              <w:t>CECyTE</w:t>
            </w:r>
          </w:p>
        </w:tc>
        <w:tc>
          <w:tcPr>
            <w:tcW w:w="4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5C15B4C" w14:textId="77777777" w:rsidR="00AC1F41" w:rsidRPr="007E12B6" w:rsidRDefault="00000000" w:rsidP="00E31A2C">
            <w:pPr>
              <w:rPr>
                <w:rFonts w:ascii="Century Gothic" w:hAnsi="Century Gothic"/>
                <w:sz w:val="18"/>
                <w:szCs w:val="18"/>
              </w:rPr>
            </w:pPr>
            <w:r w:rsidRPr="007E12B6">
              <w:rPr>
                <w:rFonts w:ascii="Century Gothic" w:hAnsi="Century Gothic"/>
                <w:sz w:val="18"/>
                <w:szCs w:val="18"/>
              </w:rPr>
              <w:t>Sus ataques son más pausados que los de los enemigos regulares del CECyTE; sin embargo, si conecta una patada, el jugador es proyectado al extremo opuesto de la pantalla recibiendo daño considerable.</w:t>
            </w: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5D860C1" w14:textId="77777777" w:rsidR="00AC1F41" w:rsidRPr="007E12B6" w:rsidRDefault="00000000" w:rsidP="007E12B6">
            <w:pPr>
              <w:rPr>
                <w:rFonts w:ascii="Century Gothic" w:hAnsi="Century Gothic"/>
                <w:sz w:val="18"/>
                <w:szCs w:val="18"/>
              </w:rPr>
            </w:pPr>
            <w:r w:rsidRPr="007E12B6">
              <w:rPr>
                <w:rFonts w:ascii="Century Gothic" w:hAnsi="Century Gothic"/>
                <w:sz w:val="18"/>
                <w:szCs w:val="18"/>
              </w:rPr>
              <w:t>Nivel 1</w:t>
            </w:r>
          </w:p>
        </w:tc>
      </w:tr>
      <w:tr w:rsidR="00AC1F41" w:rsidRPr="00E31A2C" w14:paraId="62C65955" w14:textId="77777777" w:rsidTr="007E12B6">
        <w:trPr>
          <w:jc w:val="center"/>
        </w:trPr>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709289" w14:textId="77777777" w:rsidR="00AC1F41" w:rsidRPr="007E12B6" w:rsidRDefault="00000000" w:rsidP="007E12B6">
            <w:pPr>
              <w:rPr>
                <w:rFonts w:ascii="Century Gothic" w:hAnsi="Century Gothic"/>
                <w:sz w:val="18"/>
                <w:szCs w:val="18"/>
              </w:rPr>
            </w:pPr>
            <w:r w:rsidRPr="007E12B6">
              <w:rPr>
                <w:rFonts w:ascii="Century Gothic" w:hAnsi="Century Gothic"/>
                <w:sz w:val="18"/>
                <w:szCs w:val="18"/>
              </w:rPr>
              <w:t>El Prefecto</w:t>
            </w:r>
          </w:p>
        </w:tc>
        <w:tc>
          <w:tcPr>
            <w:tcW w:w="141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B278CD" w14:textId="77777777" w:rsidR="00AC1F41" w:rsidRPr="007E12B6" w:rsidRDefault="00000000" w:rsidP="007E12B6">
            <w:pPr>
              <w:rPr>
                <w:rFonts w:ascii="Century Gothic" w:hAnsi="Century Gothic"/>
                <w:sz w:val="18"/>
                <w:szCs w:val="18"/>
              </w:rPr>
            </w:pPr>
            <w:proofErr w:type="spellStart"/>
            <w:r w:rsidRPr="007E12B6">
              <w:rPr>
                <w:rFonts w:ascii="Century Gothic" w:hAnsi="Century Gothic"/>
                <w:sz w:val="18"/>
                <w:szCs w:val="18"/>
              </w:rPr>
              <w:t>CBTis</w:t>
            </w:r>
            <w:proofErr w:type="spellEnd"/>
            <w:r w:rsidRPr="007E12B6">
              <w:rPr>
                <w:rFonts w:ascii="Century Gothic" w:hAnsi="Century Gothic"/>
                <w:sz w:val="18"/>
                <w:szCs w:val="18"/>
              </w:rPr>
              <w:t xml:space="preserve"> 75</w:t>
            </w:r>
          </w:p>
        </w:tc>
        <w:tc>
          <w:tcPr>
            <w:tcW w:w="467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0D0FA95" w14:textId="77777777" w:rsidR="00AC1F41" w:rsidRPr="007E12B6" w:rsidRDefault="00000000" w:rsidP="00E31A2C">
            <w:pPr>
              <w:rPr>
                <w:rFonts w:ascii="Century Gothic" w:hAnsi="Century Gothic"/>
                <w:sz w:val="18"/>
                <w:szCs w:val="18"/>
              </w:rPr>
            </w:pPr>
            <w:r w:rsidRPr="007E12B6">
              <w:rPr>
                <w:rFonts w:ascii="Century Gothic" w:hAnsi="Century Gothic"/>
                <w:sz w:val="18"/>
                <w:szCs w:val="18"/>
              </w:rPr>
              <w:t>Jefe final apostado en la entrada de la escuela. Dispone de una barra de vida extensa y ejecuta patadas rápidas en sucesión. Constituye el último obstáculo entre el protagonista y la entrega de su proyecto.</w:t>
            </w: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C2A031E" w14:textId="77777777" w:rsidR="00AC1F41" w:rsidRPr="007E12B6" w:rsidRDefault="00000000" w:rsidP="007E12B6">
            <w:pPr>
              <w:rPr>
                <w:rFonts w:ascii="Century Gothic" w:hAnsi="Century Gothic"/>
                <w:sz w:val="18"/>
                <w:szCs w:val="18"/>
              </w:rPr>
            </w:pPr>
            <w:r w:rsidRPr="007E12B6">
              <w:rPr>
                <w:rFonts w:ascii="Century Gothic" w:hAnsi="Century Gothic"/>
                <w:sz w:val="18"/>
                <w:szCs w:val="18"/>
              </w:rPr>
              <w:t>Nivel 3</w:t>
            </w:r>
          </w:p>
        </w:tc>
      </w:tr>
    </w:tbl>
    <w:p w14:paraId="6E5DFDFF" w14:textId="77777777" w:rsidR="00AC1F41" w:rsidRPr="00C01134" w:rsidRDefault="00AC1F41" w:rsidP="00C01134">
      <w:pPr>
        <w:spacing w:before="120" w:after="120" w:line="360" w:lineRule="auto"/>
        <w:jc w:val="both"/>
        <w:rPr>
          <w:rFonts w:ascii="Arial" w:hAnsi="Arial" w:cs="Arial"/>
          <w:sz w:val="20"/>
          <w:szCs w:val="20"/>
        </w:rPr>
      </w:pPr>
    </w:p>
    <w:p w14:paraId="26E623F6" w14:textId="636161EA" w:rsidR="00AC1F41" w:rsidRPr="007E12B6" w:rsidRDefault="007E12B6" w:rsidP="00C01134">
      <w:pPr>
        <w:pStyle w:val="Ttulo2"/>
        <w:spacing w:line="360" w:lineRule="auto"/>
        <w:jc w:val="both"/>
        <w:rPr>
          <w:rFonts w:ascii="Century Gothic" w:hAnsi="Century Gothic" w:cs="Arial"/>
          <w:color w:val="233E5F"/>
          <w:sz w:val="20"/>
          <w:szCs w:val="20"/>
        </w:rPr>
      </w:pPr>
      <w:bookmarkStart w:id="14" w:name="_Toc240138642"/>
      <w:r>
        <w:rPr>
          <w:rFonts w:ascii="Century Gothic" w:hAnsi="Century Gothic" w:cs="Arial"/>
          <w:color w:val="233E5F"/>
          <w:sz w:val="20"/>
          <w:szCs w:val="20"/>
        </w:rPr>
        <w:lastRenderedPageBreak/>
        <w:t>E</w:t>
      </w:r>
      <w:r w:rsidRPr="007E12B6">
        <w:rPr>
          <w:rFonts w:ascii="Century Gothic" w:hAnsi="Century Gothic" w:cs="Arial"/>
          <w:color w:val="233E5F"/>
          <w:sz w:val="20"/>
          <w:szCs w:val="20"/>
        </w:rPr>
        <w:t>STILO DE ARTE Y SONIDO</w:t>
      </w:r>
      <w:bookmarkEnd w:id="14"/>
    </w:p>
    <w:p w14:paraId="65FE65D0" w14:textId="637D6057" w:rsidR="00AC1F41" w:rsidRDefault="007E12B6" w:rsidP="00C01134">
      <w:pPr>
        <w:pStyle w:val="Ttulo3"/>
        <w:spacing w:line="360" w:lineRule="auto"/>
        <w:jc w:val="both"/>
        <w:rPr>
          <w:rFonts w:ascii="Arial" w:hAnsi="Arial" w:cs="Arial"/>
          <w:color w:val="943634" w:themeColor="accent2" w:themeShade="BF"/>
          <w:sz w:val="18"/>
          <w:szCs w:val="18"/>
        </w:rPr>
      </w:pPr>
      <w:bookmarkStart w:id="15" w:name="_Toc240138643"/>
      <w:r w:rsidRPr="007E12B6">
        <w:rPr>
          <w:rFonts w:ascii="Arial" w:hAnsi="Arial" w:cs="Arial"/>
          <w:color w:val="943634" w:themeColor="accent2" w:themeShade="BF"/>
          <w:sz w:val="18"/>
          <w:szCs w:val="18"/>
        </w:rPr>
        <w:t>DIRECCIÓN VISUAL</w:t>
      </w:r>
      <w:bookmarkEnd w:id="15"/>
    </w:p>
    <w:p w14:paraId="0CF3CCB0" w14:textId="77777777" w:rsidR="007E12B6" w:rsidRPr="007E12B6" w:rsidRDefault="007E12B6" w:rsidP="007E12B6">
      <w:pPr>
        <w:rPr>
          <w:sz w:val="2"/>
          <w:szCs w:val="2"/>
        </w:rPr>
      </w:pPr>
    </w:p>
    <w:p w14:paraId="6B94C768" w14:textId="77777777" w:rsidR="00AC1F41" w:rsidRPr="00C01134" w:rsidRDefault="00000000" w:rsidP="00C01134">
      <w:pPr>
        <w:spacing w:line="360" w:lineRule="auto"/>
        <w:jc w:val="both"/>
        <w:rPr>
          <w:rFonts w:ascii="Arial" w:hAnsi="Arial" w:cs="Arial"/>
          <w:sz w:val="20"/>
          <w:szCs w:val="20"/>
        </w:rPr>
      </w:pPr>
      <w:proofErr w:type="spellStart"/>
      <w:r w:rsidRPr="00C01134">
        <w:rPr>
          <w:rFonts w:ascii="Arial" w:hAnsi="Arial" w:cs="Arial"/>
          <w:sz w:val="20"/>
          <w:szCs w:val="20"/>
        </w:rPr>
        <w:t>Dolondrazo</w:t>
      </w:r>
      <w:proofErr w:type="spellEnd"/>
      <w:r w:rsidRPr="00C01134">
        <w:rPr>
          <w:rFonts w:ascii="Arial" w:hAnsi="Arial" w:cs="Arial"/>
          <w:sz w:val="20"/>
          <w:szCs w:val="20"/>
        </w:rPr>
        <w:t xml:space="preserve"> adopta un estilo de pixel art de resolución media (</w:t>
      </w:r>
      <w:proofErr w:type="spellStart"/>
      <w:r w:rsidRPr="00C01134">
        <w:rPr>
          <w:rFonts w:ascii="Arial" w:hAnsi="Arial" w:cs="Arial"/>
          <w:sz w:val="20"/>
          <w:szCs w:val="20"/>
        </w:rPr>
        <w:t>sprites</w:t>
      </w:r>
      <w:proofErr w:type="spellEnd"/>
      <w:r w:rsidRPr="00C01134">
        <w:rPr>
          <w:rFonts w:ascii="Arial" w:hAnsi="Arial" w:cs="Arial"/>
          <w:sz w:val="20"/>
          <w:szCs w:val="20"/>
        </w:rPr>
        <w:t xml:space="preserve"> de entre 32×64 y 64×64 píxeles), rindiendo homenaje a la estética de los beat 'em up clásicos de la década de 1990 como Streets </w:t>
      </w:r>
      <w:proofErr w:type="spellStart"/>
      <w:r w:rsidRPr="00C01134">
        <w:rPr>
          <w:rFonts w:ascii="Arial" w:hAnsi="Arial" w:cs="Arial"/>
          <w:sz w:val="20"/>
          <w:szCs w:val="20"/>
        </w:rPr>
        <w:t>of</w:t>
      </w:r>
      <w:proofErr w:type="spellEnd"/>
      <w:r w:rsidRPr="00C01134">
        <w:rPr>
          <w:rFonts w:ascii="Arial" w:hAnsi="Arial" w:cs="Arial"/>
          <w:sz w:val="20"/>
          <w:szCs w:val="20"/>
        </w:rPr>
        <w:t xml:space="preserve"> Rage y Final </w:t>
      </w:r>
      <w:proofErr w:type="spellStart"/>
      <w:r w:rsidRPr="00C01134">
        <w:rPr>
          <w:rFonts w:ascii="Arial" w:hAnsi="Arial" w:cs="Arial"/>
          <w:sz w:val="20"/>
          <w:szCs w:val="20"/>
        </w:rPr>
        <w:t>Fight</w:t>
      </w:r>
      <w:proofErr w:type="spellEnd"/>
      <w:r w:rsidRPr="00C01134">
        <w:rPr>
          <w:rFonts w:ascii="Arial" w:hAnsi="Arial" w:cs="Arial"/>
          <w:sz w:val="20"/>
          <w:szCs w:val="20"/>
        </w:rPr>
        <w:t>, pero incorporando elementos visuales que reflejan con autenticidad la cultura mexicana y los escenarios arquitectónicos reales de Dolores Hidalgo. La paleta cromática será cálida y vibrante, privilegiando tonalidades ocre, terracota y azul cielo que evocan la arquitectura colonial y la atmósfera característica de la ciudad.</w:t>
      </w:r>
    </w:p>
    <w:p w14:paraId="45B2E1BC" w14:textId="146C7553" w:rsidR="00AC1F41" w:rsidRPr="007E12B6" w:rsidRDefault="007E12B6" w:rsidP="00C01134">
      <w:pPr>
        <w:pStyle w:val="Ttulo3"/>
        <w:spacing w:line="360" w:lineRule="auto"/>
        <w:jc w:val="both"/>
        <w:rPr>
          <w:rFonts w:ascii="Arial" w:hAnsi="Arial" w:cs="Arial"/>
          <w:color w:val="943634" w:themeColor="accent2" w:themeShade="BF"/>
          <w:sz w:val="18"/>
          <w:szCs w:val="18"/>
        </w:rPr>
      </w:pPr>
      <w:bookmarkStart w:id="16" w:name="_Toc240138644"/>
      <w:r w:rsidRPr="007E12B6">
        <w:rPr>
          <w:rFonts w:ascii="Arial" w:hAnsi="Arial" w:cs="Arial"/>
          <w:color w:val="943634" w:themeColor="accent2" w:themeShade="BF"/>
          <w:sz w:val="18"/>
          <w:szCs w:val="18"/>
        </w:rPr>
        <w:t>DISEÑO SONORO</w:t>
      </w:r>
      <w:bookmarkEnd w:id="16"/>
    </w:p>
    <w:p w14:paraId="183D60EB" w14:textId="77777777" w:rsidR="007E12B6" w:rsidRPr="007E12B6" w:rsidRDefault="007E12B6" w:rsidP="00C01134">
      <w:pPr>
        <w:spacing w:line="360" w:lineRule="auto"/>
        <w:jc w:val="both"/>
        <w:rPr>
          <w:rFonts w:ascii="Arial" w:hAnsi="Arial" w:cs="Arial"/>
          <w:b/>
          <w:color w:val="0D1B2A"/>
          <w:sz w:val="6"/>
          <w:szCs w:val="6"/>
        </w:rPr>
      </w:pPr>
    </w:p>
    <w:p w14:paraId="7A8AB3FF" w14:textId="1FDDBA36" w:rsidR="00AC1F41" w:rsidRPr="007E12B6" w:rsidRDefault="00000000" w:rsidP="007E12B6">
      <w:pPr>
        <w:pStyle w:val="Prrafodelista"/>
        <w:numPr>
          <w:ilvl w:val="0"/>
          <w:numId w:val="13"/>
        </w:numPr>
        <w:spacing w:line="360" w:lineRule="auto"/>
        <w:jc w:val="both"/>
        <w:rPr>
          <w:rFonts w:ascii="Arial" w:hAnsi="Arial" w:cs="Arial"/>
          <w:sz w:val="20"/>
          <w:szCs w:val="20"/>
        </w:rPr>
      </w:pPr>
      <w:r w:rsidRPr="007E12B6">
        <w:rPr>
          <w:rFonts w:ascii="Arial" w:hAnsi="Arial" w:cs="Arial"/>
          <w:b/>
          <w:color w:val="0D1B2A"/>
          <w:sz w:val="20"/>
          <w:szCs w:val="20"/>
        </w:rPr>
        <w:t xml:space="preserve">Banda sonora: </w:t>
      </w:r>
      <w:r w:rsidRPr="007E12B6">
        <w:rPr>
          <w:rFonts w:ascii="Arial" w:hAnsi="Arial" w:cs="Arial"/>
          <w:sz w:val="20"/>
          <w:szCs w:val="20"/>
        </w:rPr>
        <w:t xml:space="preserve">Composiciones en formato </w:t>
      </w:r>
      <w:proofErr w:type="spellStart"/>
      <w:r w:rsidRPr="007E12B6">
        <w:rPr>
          <w:rFonts w:ascii="Arial" w:hAnsi="Arial" w:cs="Arial"/>
          <w:sz w:val="20"/>
          <w:szCs w:val="20"/>
        </w:rPr>
        <w:t>chiptune</w:t>
      </w:r>
      <w:proofErr w:type="spellEnd"/>
      <w:r w:rsidRPr="007E12B6">
        <w:rPr>
          <w:rFonts w:ascii="Arial" w:hAnsi="Arial" w:cs="Arial"/>
          <w:sz w:val="20"/>
          <w:szCs w:val="20"/>
        </w:rPr>
        <w:t>/8-bit con influencias de música mexicana (elementos estilísticos de banda y norteña reinterpretados en sonoridad retro), con una pista diferenciada para cada nivel y el menú principal.</w:t>
      </w:r>
    </w:p>
    <w:p w14:paraId="36284183" w14:textId="77777777" w:rsidR="00AC1F41" w:rsidRPr="007E12B6" w:rsidRDefault="00000000" w:rsidP="007E12B6">
      <w:pPr>
        <w:pStyle w:val="Prrafodelista"/>
        <w:numPr>
          <w:ilvl w:val="0"/>
          <w:numId w:val="13"/>
        </w:numPr>
        <w:spacing w:line="360" w:lineRule="auto"/>
        <w:jc w:val="both"/>
        <w:rPr>
          <w:rFonts w:ascii="Arial" w:hAnsi="Arial" w:cs="Arial"/>
          <w:sz w:val="20"/>
          <w:szCs w:val="20"/>
        </w:rPr>
      </w:pPr>
      <w:r w:rsidRPr="007E12B6">
        <w:rPr>
          <w:rFonts w:ascii="Arial" w:hAnsi="Arial" w:cs="Arial"/>
          <w:b/>
          <w:color w:val="0D1B2A"/>
          <w:sz w:val="20"/>
          <w:szCs w:val="20"/>
        </w:rPr>
        <w:t xml:space="preserve">Efectos de sonido: </w:t>
      </w:r>
      <w:r w:rsidRPr="007E12B6">
        <w:rPr>
          <w:rFonts w:ascii="Arial" w:hAnsi="Arial" w:cs="Arial"/>
          <w:sz w:val="20"/>
          <w:szCs w:val="20"/>
        </w:rPr>
        <w:t xml:space="preserve">Impactos de golpes diferenciados por tipo de ataque, sonidos ambientales de pasos, exclamaciones vocales al recibir daño y señales sonoras de victoria y derrota. Se emplearán generadores gratuitos como </w:t>
      </w:r>
      <w:proofErr w:type="spellStart"/>
      <w:r w:rsidRPr="007E12B6">
        <w:rPr>
          <w:rFonts w:ascii="Arial" w:hAnsi="Arial" w:cs="Arial"/>
          <w:sz w:val="20"/>
          <w:szCs w:val="20"/>
        </w:rPr>
        <w:t>Bfxr</w:t>
      </w:r>
      <w:proofErr w:type="spellEnd"/>
      <w:r w:rsidRPr="007E12B6">
        <w:rPr>
          <w:rFonts w:ascii="Arial" w:hAnsi="Arial" w:cs="Arial"/>
          <w:sz w:val="20"/>
          <w:szCs w:val="20"/>
        </w:rPr>
        <w:t xml:space="preserve"> o </w:t>
      </w:r>
      <w:proofErr w:type="spellStart"/>
      <w:r w:rsidRPr="007E12B6">
        <w:rPr>
          <w:rFonts w:ascii="Arial" w:hAnsi="Arial" w:cs="Arial"/>
          <w:sz w:val="20"/>
          <w:szCs w:val="20"/>
        </w:rPr>
        <w:t>sfxr</w:t>
      </w:r>
      <w:proofErr w:type="spellEnd"/>
      <w:r w:rsidRPr="007E12B6">
        <w:rPr>
          <w:rFonts w:ascii="Arial" w:hAnsi="Arial" w:cs="Arial"/>
          <w:sz w:val="20"/>
          <w:szCs w:val="20"/>
        </w:rPr>
        <w:t xml:space="preserve"> para la producción de estos efectos.</w:t>
      </w:r>
    </w:p>
    <w:p w14:paraId="41660C71" w14:textId="77777777" w:rsidR="00AC1F41" w:rsidRPr="007E12B6" w:rsidRDefault="00000000" w:rsidP="007E12B6">
      <w:pPr>
        <w:pStyle w:val="Prrafodelista"/>
        <w:numPr>
          <w:ilvl w:val="0"/>
          <w:numId w:val="13"/>
        </w:numPr>
        <w:spacing w:line="360" w:lineRule="auto"/>
        <w:jc w:val="both"/>
        <w:rPr>
          <w:rFonts w:ascii="Arial" w:hAnsi="Arial" w:cs="Arial"/>
          <w:sz w:val="20"/>
          <w:szCs w:val="20"/>
        </w:rPr>
      </w:pPr>
      <w:r w:rsidRPr="007E12B6">
        <w:rPr>
          <w:rFonts w:ascii="Arial" w:hAnsi="Arial" w:cs="Arial"/>
          <w:b/>
          <w:color w:val="0D1B2A"/>
          <w:sz w:val="20"/>
          <w:szCs w:val="20"/>
        </w:rPr>
        <w:t xml:space="preserve">Interfaz sonora: </w:t>
      </w:r>
      <w:r w:rsidRPr="007E12B6">
        <w:rPr>
          <w:rFonts w:ascii="Arial" w:hAnsi="Arial" w:cs="Arial"/>
          <w:sz w:val="20"/>
          <w:szCs w:val="20"/>
        </w:rPr>
        <w:t>Efectos auditivos minimalistas de confirmación y navegación para la interacción con los menús del sistema.</w:t>
      </w:r>
    </w:p>
    <w:p w14:paraId="02F81A54" w14:textId="77777777" w:rsidR="00AC1F41" w:rsidRPr="007E12B6" w:rsidRDefault="00000000" w:rsidP="007E12B6">
      <w:pPr>
        <w:pStyle w:val="Prrafodelista"/>
        <w:spacing w:line="360" w:lineRule="auto"/>
        <w:jc w:val="both"/>
        <w:rPr>
          <w:rFonts w:ascii="Arial" w:hAnsi="Arial" w:cs="Arial"/>
          <w:sz w:val="20"/>
          <w:szCs w:val="20"/>
        </w:rPr>
      </w:pPr>
      <w:r w:rsidRPr="007E12B6">
        <w:rPr>
          <w:rFonts w:ascii="Arial" w:hAnsi="Arial" w:cs="Arial"/>
          <w:sz w:val="20"/>
          <w:szCs w:val="20"/>
        </w:rPr>
        <w:br w:type="page"/>
      </w:r>
    </w:p>
    <w:p w14:paraId="0316C2BD" w14:textId="415C4DF3" w:rsidR="00AC1F41" w:rsidRPr="007E12B6" w:rsidRDefault="00000000" w:rsidP="00C01134">
      <w:pPr>
        <w:pStyle w:val="Ttulo1"/>
        <w:spacing w:line="360" w:lineRule="auto"/>
        <w:jc w:val="both"/>
        <w:rPr>
          <w:rFonts w:ascii="Quicky Story" w:hAnsi="Quicky Story" w:cs="Arial"/>
          <w:color w:val="368673"/>
          <w:sz w:val="32"/>
          <w:szCs w:val="32"/>
        </w:rPr>
      </w:pPr>
      <w:bookmarkStart w:id="17" w:name="_Toc240138645"/>
      <w:r w:rsidRPr="007E12B6">
        <w:rPr>
          <w:rFonts w:ascii="Quicky Story" w:hAnsi="Quicky Story" w:cs="Arial"/>
          <w:color w:val="368673"/>
          <w:sz w:val="32"/>
          <w:szCs w:val="32"/>
        </w:rPr>
        <w:lastRenderedPageBreak/>
        <w:t>Planificaci</w:t>
      </w:r>
      <w:r w:rsidRPr="007E12B6">
        <w:rPr>
          <w:rFonts w:ascii="Calibri" w:hAnsi="Calibri" w:cs="Calibri"/>
          <w:color w:val="368673"/>
          <w:sz w:val="32"/>
          <w:szCs w:val="32"/>
        </w:rPr>
        <w:t>ó</w:t>
      </w:r>
      <w:r w:rsidRPr="007E12B6">
        <w:rPr>
          <w:rFonts w:ascii="Quicky Story" w:hAnsi="Quicky Story" w:cs="Arial"/>
          <w:color w:val="368673"/>
          <w:sz w:val="32"/>
          <w:szCs w:val="32"/>
        </w:rPr>
        <w:t>n (Scrum)</w:t>
      </w:r>
      <w:bookmarkEnd w:id="17"/>
    </w:p>
    <w:p w14:paraId="08BBFE77" w14:textId="4FCF7B28" w:rsidR="00AC1F41" w:rsidRPr="00C01134" w:rsidRDefault="00000000" w:rsidP="00C01134">
      <w:pPr>
        <w:spacing w:line="360" w:lineRule="auto"/>
        <w:jc w:val="both"/>
        <w:rPr>
          <w:rFonts w:ascii="Arial" w:hAnsi="Arial" w:cs="Arial"/>
          <w:sz w:val="20"/>
          <w:szCs w:val="20"/>
        </w:rPr>
      </w:pPr>
      <w:r w:rsidRPr="00C01134">
        <w:rPr>
          <w:rFonts w:ascii="Arial" w:hAnsi="Arial" w:cs="Arial"/>
          <w:sz w:val="20"/>
          <w:szCs w:val="20"/>
        </w:rPr>
        <w:t xml:space="preserve">El ciclo de desarrollo de </w:t>
      </w:r>
      <w:proofErr w:type="spellStart"/>
      <w:r w:rsidRPr="00C01134">
        <w:rPr>
          <w:rFonts w:ascii="Arial" w:hAnsi="Arial" w:cs="Arial"/>
          <w:sz w:val="20"/>
          <w:szCs w:val="20"/>
        </w:rPr>
        <w:t>Dolondrazo</w:t>
      </w:r>
      <w:proofErr w:type="spellEnd"/>
      <w:r w:rsidRPr="00C01134">
        <w:rPr>
          <w:rFonts w:ascii="Arial" w:hAnsi="Arial" w:cs="Arial"/>
          <w:sz w:val="20"/>
          <w:szCs w:val="20"/>
        </w:rPr>
        <w:t xml:space="preserve"> se estructura en cuatro </w:t>
      </w:r>
      <w:proofErr w:type="spellStart"/>
      <w:r w:rsidRPr="00C01134">
        <w:rPr>
          <w:rFonts w:ascii="Arial" w:hAnsi="Arial" w:cs="Arial"/>
          <w:sz w:val="20"/>
          <w:szCs w:val="20"/>
        </w:rPr>
        <w:t>sprints</w:t>
      </w:r>
      <w:proofErr w:type="spellEnd"/>
      <w:r w:rsidRPr="00C01134">
        <w:rPr>
          <w:rFonts w:ascii="Arial" w:hAnsi="Arial" w:cs="Arial"/>
          <w:sz w:val="20"/>
          <w:szCs w:val="20"/>
        </w:rPr>
        <w:t xml:space="preserve"> de dos semanas de duración cada uno, siguiendo la metodología ágil Scrum adaptada para un esquema de desarrollo individual. Al término de cada sprint se llevará a cabo una revisión retrospectiva del avance logrado y se realizarán los ajustes pertinentes al backlog del sprint subsecuente conforme a las necesidades y hallazgos identificados.</w:t>
      </w:r>
    </w:p>
    <w:p w14:paraId="2F1DD41A" w14:textId="77777777" w:rsidR="00AC1F41" w:rsidRPr="00C01134" w:rsidRDefault="00000000" w:rsidP="00C01134">
      <w:pPr>
        <w:spacing w:line="360" w:lineRule="auto"/>
        <w:jc w:val="both"/>
        <w:rPr>
          <w:rFonts w:ascii="Arial" w:hAnsi="Arial" w:cs="Arial"/>
          <w:sz w:val="20"/>
          <w:szCs w:val="20"/>
        </w:rPr>
      </w:pPr>
      <w:r w:rsidRPr="00C01134">
        <w:rPr>
          <w:rFonts w:ascii="Arial" w:hAnsi="Arial" w:cs="Arial"/>
          <w:b/>
          <w:color w:val="0D1B2A"/>
          <w:sz w:val="20"/>
          <w:szCs w:val="20"/>
        </w:rPr>
        <w:t xml:space="preserve">Desarrollador responsable: </w:t>
      </w:r>
      <w:r w:rsidRPr="00C01134">
        <w:rPr>
          <w:rFonts w:ascii="Arial" w:hAnsi="Arial" w:cs="Arial"/>
          <w:sz w:val="20"/>
          <w:szCs w:val="20"/>
        </w:rPr>
        <w:t>César González</w:t>
      </w:r>
    </w:p>
    <w:p w14:paraId="265EBE1E" w14:textId="77777777" w:rsidR="00AC1F41" w:rsidRPr="00C01134" w:rsidRDefault="00000000" w:rsidP="00C01134">
      <w:pPr>
        <w:spacing w:line="360" w:lineRule="auto"/>
        <w:jc w:val="both"/>
        <w:rPr>
          <w:rFonts w:ascii="Arial" w:hAnsi="Arial" w:cs="Arial"/>
          <w:sz w:val="20"/>
          <w:szCs w:val="20"/>
        </w:rPr>
      </w:pPr>
      <w:r w:rsidRPr="00C01134">
        <w:rPr>
          <w:rFonts w:ascii="Arial" w:hAnsi="Arial" w:cs="Arial"/>
          <w:b/>
          <w:color w:val="0D1B2A"/>
          <w:sz w:val="20"/>
          <w:szCs w:val="20"/>
        </w:rPr>
        <w:t xml:space="preserve">Duración total estimada: </w:t>
      </w:r>
      <w:r w:rsidRPr="00C01134">
        <w:rPr>
          <w:rFonts w:ascii="Arial" w:hAnsi="Arial" w:cs="Arial"/>
          <w:sz w:val="20"/>
          <w:szCs w:val="20"/>
        </w:rPr>
        <w:t xml:space="preserve">8 semanas (4 </w:t>
      </w:r>
      <w:proofErr w:type="spellStart"/>
      <w:r w:rsidRPr="00C01134">
        <w:rPr>
          <w:rFonts w:ascii="Arial" w:hAnsi="Arial" w:cs="Arial"/>
          <w:sz w:val="20"/>
          <w:szCs w:val="20"/>
        </w:rPr>
        <w:t>sprints</w:t>
      </w:r>
      <w:proofErr w:type="spellEnd"/>
      <w:r w:rsidRPr="00C01134">
        <w:rPr>
          <w:rFonts w:ascii="Arial" w:hAnsi="Arial" w:cs="Arial"/>
          <w:sz w:val="20"/>
          <w:szCs w:val="20"/>
        </w:rPr>
        <w:t xml:space="preserve"> de 2 semanas)</w:t>
      </w:r>
    </w:p>
    <w:p w14:paraId="53E53BBC" w14:textId="162E9A94" w:rsidR="00AC1F41" w:rsidRPr="00C01134" w:rsidRDefault="00000000" w:rsidP="007E12B6">
      <w:pPr>
        <w:spacing w:line="360" w:lineRule="auto"/>
        <w:jc w:val="both"/>
        <w:rPr>
          <w:rFonts w:ascii="Arial" w:hAnsi="Arial" w:cs="Arial"/>
          <w:sz w:val="20"/>
          <w:szCs w:val="20"/>
        </w:rPr>
      </w:pPr>
      <w:r w:rsidRPr="00C01134">
        <w:rPr>
          <w:rFonts w:ascii="Arial" w:hAnsi="Arial" w:cs="Arial"/>
          <w:b/>
          <w:color w:val="0D1B2A"/>
          <w:sz w:val="20"/>
          <w:szCs w:val="20"/>
        </w:rPr>
        <w:t xml:space="preserve">Herramienta de seguimiento: </w:t>
      </w:r>
      <w:r w:rsidRPr="00C01134">
        <w:rPr>
          <w:rFonts w:ascii="Arial" w:hAnsi="Arial" w:cs="Arial"/>
          <w:sz w:val="20"/>
          <w:szCs w:val="20"/>
        </w:rPr>
        <w:t>Trello</w:t>
      </w:r>
      <w:r w:rsidR="007E12B6">
        <w:rPr>
          <w:rFonts w:ascii="Arial" w:hAnsi="Arial" w:cs="Arial"/>
          <w:sz w:val="20"/>
          <w:szCs w:val="20"/>
        </w:rPr>
        <w:t xml:space="preserve"> </w:t>
      </w:r>
      <w:r w:rsidRPr="00C01134">
        <w:rPr>
          <w:rFonts w:ascii="Arial" w:hAnsi="Arial" w:cs="Arial"/>
          <w:sz w:val="20"/>
          <w:szCs w:val="20"/>
        </w:rPr>
        <w:t>para gestión visual del backlog</w:t>
      </w:r>
    </w:p>
    <w:p w14:paraId="1C31760A" w14:textId="57B4FC76" w:rsidR="00AC1F41" w:rsidRPr="00A804F2" w:rsidRDefault="00A804F2" w:rsidP="00C01134">
      <w:pPr>
        <w:pStyle w:val="Ttulo2"/>
        <w:spacing w:line="360" w:lineRule="auto"/>
        <w:jc w:val="both"/>
        <w:rPr>
          <w:rFonts w:ascii="Century Gothic" w:hAnsi="Century Gothic" w:cs="Arial"/>
          <w:color w:val="233E5F"/>
          <w:sz w:val="20"/>
          <w:szCs w:val="20"/>
        </w:rPr>
      </w:pPr>
      <w:bookmarkStart w:id="18" w:name="_Toc240138646"/>
      <w:r w:rsidRPr="00A804F2">
        <w:rPr>
          <w:rFonts w:ascii="Century Gothic" w:hAnsi="Century Gothic" w:cs="Arial"/>
          <w:color w:val="233E5F"/>
          <w:sz w:val="20"/>
          <w:szCs w:val="20"/>
        </w:rPr>
        <w:t xml:space="preserve">SPRINT 1 </w:t>
      </w:r>
      <w:r>
        <w:rPr>
          <w:rFonts w:ascii="Century Gothic" w:hAnsi="Century Gothic" w:cs="Arial"/>
          <w:color w:val="233E5F"/>
          <w:sz w:val="20"/>
          <w:szCs w:val="20"/>
        </w:rPr>
        <w:t>-</w:t>
      </w:r>
      <w:r w:rsidRPr="00A804F2">
        <w:rPr>
          <w:rFonts w:ascii="Century Gothic" w:hAnsi="Century Gothic" w:cs="Arial"/>
          <w:color w:val="233E5F"/>
          <w:sz w:val="20"/>
          <w:szCs w:val="20"/>
        </w:rPr>
        <w:t xml:space="preserve"> FUNDAMENTOS Y PROTOTIPO (SEMANAS 1–2)</w:t>
      </w:r>
      <w:bookmarkEnd w:id="18"/>
    </w:p>
    <w:p w14:paraId="4A9D73C2" w14:textId="77777777" w:rsidR="00A804F2" w:rsidRPr="00A804F2" w:rsidRDefault="00A804F2" w:rsidP="00A804F2"/>
    <w:tbl>
      <w:tblPr>
        <w:tblStyle w:val="Listamedia2-nfasis5"/>
        <w:tblW w:w="0" w:type="auto"/>
        <w:tblLook w:val="04A0" w:firstRow="1" w:lastRow="0" w:firstColumn="1" w:lastColumn="0" w:noHBand="0" w:noVBand="1"/>
      </w:tblPr>
      <w:tblGrid>
        <w:gridCol w:w="3118"/>
        <w:gridCol w:w="2410"/>
        <w:gridCol w:w="1009"/>
        <w:gridCol w:w="2884"/>
      </w:tblGrid>
      <w:tr w:rsidR="00AC1F41" w:rsidRPr="007E12B6" w14:paraId="2EC03D49" w14:textId="77777777" w:rsidTr="00A804F2">
        <w:trPr>
          <w:cnfStyle w:val="100000000000" w:firstRow="1" w:lastRow="0" w:firstColumn="0" w:lastColumn="0" w:oddVBand="0" w:evenVBand="0" w:oddHBand="0" w:evenHBand="0" w:firstRowFirstColumn="0" w:firstRowLastColumn="0" w:lastRowFirstColumn="0" w:lastRowLastColumn="0"/>
          <w:trHeight w:val="453"/>
        </w:trPr>
        <w:tc>
          <w:tcPr>
            <w:cnfStyle w:val="001000000100" w:firstRow="0" w:lastRow="0" w:firstColumn="1" w:lastColumn="0" w:oddVBand="0" w:evenVBand="0" w:oddHBand="0" w:evenHBand="0" w:firstRowFirstColumn="1" w:firstRowLastColumn="0" w:lastRowFirstColumn="0" w:lastRowLastColumn="0"/>
            <w:tcW w:w="3118" w:type="dxa"/>
          </w:tcPr>
          <w:p w14:paraId="308A0FD6" w14:textId="77777777" w:rsidR="00AC1F41" w:rsidRPr="00A804F2" w:rsidRDefault="00000000" w:rsidP="00A804F2">
            <w:pPr>
              <w:jc w:val="center"/>
              <w:rPr>
                <w:rFonts w:ascii="Century Gothic" w:hAnsi="Century Gothic"/>
                <w:b/>
                <w:bCs/>
                <w:color w:val="233E5F"/>
                <w:sz w:val="18"/>
                <w:szCs w:val="18"/>
              </w:rPr>
            </w:pPr>
            <w:r w:rsidRPr="00A804F2">
              <w:rPr>
                <w:rFonts w:ascii="Century Gothic" w:hAnsi="Century Gothic"/>
                <w:b/>
                <w:bCs/>
                <w:color w:val="233E5F"/>
                <w:sz w:val="18"/>
                <w:szCs w:val="18"/>
              </w:rPr>
              <w:t>Tarea</w:t>
            </w:r>
          </w:p>
        </w:tc>
        <w:tc>
          <w:tcPr>
            <w:tcW w:w="2410" w:type="dxa"/>
          </w:tcPr>
          <w:p w14:paraId="3B8E530B" w14:textId="77777777" w:rsidR="00AC1F41" w:rsidRPr="00A804F2" w:rsidRDefault="00000000" w:rsidP="00A804F2">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color w:val="233E5F"/>
                <w:sz w:val="18"/>
                <w:szCs w:val="18"/>
              </w:rPr>
            </w:pPr>
            <w:r w:rsidRPr="00A804F2">
              <w:rPr>
                <w:rFonts w:ascii="Century Gothic" w:hAnsi="Century Gothic"/>
                <w:b/>
                <w:bCs/>
                <w:color w:val="233E5F"/>
                <w:sz w:val="18"/>
                <w:szCs w:val="18"/>
              </w:rPr>
              <w:t>Responsable</w:t>
            </w:r>
          </w:p>
        </w:tc>
        <w:tc>
          <w:tcPr>
            <w:tcW w:w="992" w:type="dxa"/>
          </w:tcPr>
          <w:p w14:paraId="5E149FB7" w14:textId="77777777" w:rsidR="00AC1F41" w:rsidRPr="00A804F2" w:rsidRDefault="00000000" w:rsidP="00A804F2">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color w:val="233E5F"/>
                <w:sz w:val="18"/>
                <w:szCs w:val="18"/>
              </w:rPr>
            </w:pPr>
            <w:r w:rsidRPr="00A804F2">
              <w:rPr>
                <w:rFonts w:ascii="Century Gothic" w:hAnsi="Century Gothic"/>
                <w:b/>
                <w:bCs/>
                <w:color w:val="233E5F"/>
                <w:sz w:val="18"/>
                <w:szCs w:val="18"/>
              </w:rPr>
              <w:t>Duración</w:t>
            </w:r>
          </w:p>
        </w:tc>
        <w:tc>
          <w:tcPr>
            <w:tcW w:w="2884" w:type="dxa"/>
          </w:tcPr>
          <w:p w14:paraId="58401DB3" w14:textId="77777777" w:rsidR="00AC1F41" w:rsidRPr="00A804F2" w:rsidRDefault="00000000" w:rsidP="00A804F2">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color w:val="233E5F"/>
                <w:sz w:val="18"/>
                <w:szCs w:val="18"/>
              </w:rPr>
            </w:pPr>
            <w:r w:rsidRPr="00A804F2">
              <w:rPr>
                <w:rFonts w:ascii="Century Gothic" w:hAnsi="Century Gothic"/>
                <w:b/>
                <w:bCs/>
                <w:color w:val="233E5F"/>
                <w:sz w:val="18"/>
                <w:szCs w:val="18"/>
              </w:rPr>
              <w:t>Entregable</w:t>
            </w:r>
          </w:p>
        </w:tc>
      </w:tr>
      <w:tr w:rsidR="00AC1F41" w:rsidRPr="007E12B6" w14:paraId="474CBB6A" w14:textId="77777777" w:rsidTr="00A80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1FFBEA85" w14:textId="77777777" w:rsidR="00AC1F41" w:rsidRPr="007E12B6" w:rsidRDefault="00000000" w:rsidP="007E12B6">
            <w:pPr>
              <w:rPr>
                <w:rFonts w:ascii="Century Gothic" w:hAnsi="Century Gothic"/>
                <w:sz w:val="18"/>
                <w:szCs w:val="18"/>
              </w:rPr>
            </w:pPr>
            <w:r w:rsidRPr="007E12B6">
              <w:rPr>
                <w:rFonts w:ascii="Century Gothic" w:hAnsi="Century Gothic"/>
                <w:sz w:val="18"/>
                <w:szCs w:val="18"/>
              </w:rPr>
              <w:t>Configurar proyecto Unity 2D con estructura de carpetas</w:t>
            </w:r>
          </w:p>
        </w:tc>
        <w:tc>
          <w:tcPr>
            <w:tcW w:w="2410" w:type="dxa"/>
            <w:vAlign w:val="center"/>
          </w:tcPr>
          <w:p w14:paraId="1E60B15B" w14:textId="77777777" w:rsidR="00AC1F41" w:rsidRPr="00A804F2" w:rsidRDefault="00000000" w:rsidP="00A804F2">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b/>
                <w:bCs/>
                <w:sz w:val="18"/>
                <w:szCs w:val="18"/>
              </w:rPr>
            </w:pPr>
            <w:r w:rsidRPr="00A804F2">
              <w:rPr>
                <w:rFonts w:ascii="Century Gothic" w:hAnsi="Century Gothic"/>
                <w:b/>
                <w:bCs/>
                <w:sz w:val="18"/>
                <w:szCs w:val="18"/>
              </w:rPr>
              <w:t>César González</w:t>
            </w:r>
          </w:p>
        </w:tc>
        <w:tc>
          <w:tcPr>
            <w:tcW w:w="992" w:type="dxa"/>
            <w:vAlign w:val="center"/>
          </w:tcPr>
          <w:p w14:paraId="7E80BD02" w14:textId="77777777" w:rsidR="00AC1F41" w:rsidRPr="007E12B6" w:rsidRDefault="00000000" w:rsidP="00A804F2">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7E12B6">
              <w:rPr>
                <w:rFonts w:ascii="Century Gothic" w:hAnsi="Century Gothic"/>
                <w:sz w:val="18"/>
                <w:szCs w:val="18"/>
              </w:rPr>
              <w:t>1 día</w:t>
            </w:r>
          </w:p>
        </w:tc>
        <w:tc>
          <w:tcPr>
            <w:tcW w:w="2884" w:type="dxa"/>
          </w:tcPr>
          <w:p w14:paraId="2BDFE479" w14:textId="77777777" w:rsidR="00AC1F41" w:rsidRPr="007E12B6" w:rsidRDefault="00000000" w:rsidP="007E12B6">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7E12B6">
              <w:rPr>
                <w:rFonts w:ascii="Century Gothic" w:hAnsi="Century Gothic"/>
                <w:sz w:val="18"/>
                <w:szCs w:val="18"/>
              </w:rPr>
              <w:t>Proyecto Unity organizado y funcional</w:t>
            </w:r>
          </w:p>
        </w:tc>
      </w:tr>
      <w:tr w:rsidR="00AC1F41" w:rsidRPr="007E12B6" w14:paraId="64130E4F" w14:textId="77777777" w:rsidTr="00A804F2">
        <w:tc>
          <w:tcPr>
            <w:cnfStyle w:val="001000000000" w:firstRow="0" w:lastRow="0" w:firstColumn="1" w:lastColumn="0" w:oddVBand="0" w:evenVBand="0" w:oddHBand="0" w:evenHBand="0" w:firstRowFirstColumn="0" w:firstRowLastColumn="0" w:lastRowFirstColumn="0" w:lastRowLastColumn="0"/>
            <w:tcW w:w="3118" w:type="dxa"/>
          </w:tcPr>
          <w:p w14:paraId="65BEB9F5" w14:textId="77777777" w:rsidR="00AC1F41" w:rsidRPr="007E12B6" w:rsidRDefault="00000000" w:rsidP="007E12B6">
            <w:pPr>
              <w:rPr>
                <w:rFonts w:ascii="Century Gothic" w:hAnsi="Century Gothic"/>
                <w:sz w:val="18"/>
                <w:szCs w:val="18"/>
              </w:rPr>
            </w:pPr>
            <w:r w:rsidRPr="007E12B6">
              <w:rPr>
                <w:rFonts w:ascii="Century Gothic" w:hAnsi="Century Gothic"/>
                <w:sz w:val="18"/>
                <w:szCs w:val="18"/>
              </w:rPr>
              <w:t xml:space="preserve">Diseñar y crear </w:t>
            </w:r>
            <w:proofErr w:type="spellStart"/>
            <w:r w:rsidRPr="007E12B6">
              <w:rPr>
                <w:rFonts w:ascii="Century Gothic" w:hAnsi="Century Gothic"/>
                <w:sz w:val="18"/>
                <w:szCs w:val="18"/>
              </w:rPr>
              <w:t>sprites</w:t>
            </w:r>
            <w:proofErr w:type="spellEnd"/>
            <w:r w:rsidRPr="007E12B6">
              <w:rPr>
                <w:rFonts w:ascii="Century Gothic" w:hAnsi="Century Gothic"/>
                <w:sz w:val="18"/>
                <w:szCs w:val="18"/>
              </w:rPr>
              <w:t xml:space="preserve"> del protagonista (reposo, caminar, puñetazo, patada)</w:t>
            </w:r>
          </w:p>
        </w:tc>
        <w:tc>
          <w:tcPr>
            <w:tcW w:w="2410" w:type="dxa"/>
            <w:vAlign w:val="center"/>
          </w:tcPr>
          <w:p w14:paraId="60F0CDC9" w14:textId="77777777" w:rsidR="00AC1F41" w:rsidRPr="00A804F2" w:rsidRDefault="00000000" w:rsidP="00A804F2">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b/>
                <w:bCs/>
                <w:sz w:val="18"/>
                <w:szCs w:val="18"/>
              </w:rPr>
            </w:pPr>
            <w:r w:rsidRPr="00A804F2">
              <w:rPr>
                <w:rFonts w:ascii="Century Gothic" w:hAnsi="Century Gothic"/>
                <w:b/>
                <w:bCs/>
                <w:sz w:val="18"/>
                <w:szCs w:val="18"/>
              </w:rPr>
              <w:t>César González</w:t>
            </w:r>
          </w:p>
        </w:tc>
        <w:tc>
          <w:tcPr>
            <w:tcW w:w="992" w:type="dxa"/>
            <w:vAlign w:val="center"/>
          </w:tcPr>
          <w:p w14:paraId="1113736F" w14:textId="77777777" w:rsidR="00AC1F41" w:rsidRPr="007E12B6" w:rsidRDefault="00000000" w:rsidP="00A804F2">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7E12B6">
              <w:rPr>
                <w:rFonts w:ascii="Century Gothic" w:hAnsi="Century Gothic"/>
                <w:sz w:val="18"/>
                <w:szCs w:val="18"/>
              </w:rPr>
              <w:t>3 días</w:t>
            </w:r>
          </w:p>
        </w:tc>
        <w:tc>
          <w:tcPr>
            <w:tcW w:w="2884" w:type="dxa"/>
          </w:tcPr>
          <w:p w14:paraId="324033E1" w14:textId="77777777" w:rsidR="00AC1F41" w:rsidRPr="007E12B6" w:rsidRDefault="00000000" w:rsidP="007E12B6">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7E12B6">
              <w:rPr>
                <w:rFonts w:ascii="Century Gothic" w:hAnsi="Century Gothic"/>
                <w:sz w:val="18"/>
                <w:szCs w:val="18"/>
              </w:rPr>
              <w:t xml:space="preserve">Sprite </w:t>
            </w:r>
            <w:proofErr w:type="spellStart"/>
            <w:r w:rsidRPr="007E12B6">
              <w:rPr>
                <w:rFonts w:ascii="Century Gothic" w:hAnsi="Century Gothic"/>
                <w:sz w:val="18"/>
                <w:szCs w:val="18"/>
              </w:rPr>
              <w:t>sheet</w:t>
            </w:r>
            <w:proofErr w:type="spellEnd"/>
            <w:r w:rsidRPr="007E12B6">
              <w:rPr>
                <w:rFonts w:ascii="Century Gothic" w:hAnsi="Century Gothic"/>
                <w:sz w:val="18"/>
                <w:szCs w:val="18"/>
              </w:rPr>
              <w:t xml:space="preserve"> completo del protagonista</w:t>
            </w:r>
          </w:p>
        </w:tc>
      </w:tr>
      <w:tr w:rsidR="00AC1F41" w:rsidRPr="007E12B6" w14:paraId="12F497D7" w14:textId="77777777" w:rsidTr="00A80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A18E928" w14:textId="77777777" w:rsidR="00AC1F41" w:rsidRPr="007E12B6" w:rsidRDefault="00000000" w:rsidP="007E12B6">
            <w:pPr>
              <w:rPr>
                <w:rFonts w:ascii="Century Gothic" w:hAnsi="Century Gothic"/>
                <w:sz w:val="18"/>
                <w:szCs w:val="18"/>
              </w:rPr>
            </w:pPr>
            <w:r w:rsidRPr="007E12B6">
              <w:rPr>
                <w:rFonts w:ascii="Century Gothic" w:hAnsi="Century Gothic"/>
                <w:sz w:val="18"/>
                <w:szCs w:val="18"/>
              </w:rPr>
              <w:t>Implementar movimiento del jugador en cuatro direcciones</w:t>
            </w:r>
          </w:p>
        </w:tc>
        <w:tc>
          <w:tcPr>
            <w:tcW w:w="2410" w:type="dxa"/>
            <w:vAlign w:val="center"/>
          </w:tcPr>
          <w:p w14:paraId="38B5720F" w14:textId="77777777" w:rsidR="00AC1F41" w:rsidRPr="00A804F2" w:rsidRDefault="00000000" w:rsidP="00A804F2">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b/>
                <w:bCs/>
                <w:sz w:val="18"/>
                <w:szCs w:val="18"/>
              </w:rPr>
            </w:pPr>
            <w:r w:rsidRPr="00A804F2">
              <w:rPr>
                <w:rFonts w:ascii="Century Gothic" w:hAnsi="Century Gothic"/>
                <w:b/>
                <w:bCs/>
                <w:sz w:val="18"/>
                <w:szCs w:val="18"/>
              </w:rPr>
              <w:t>César González</w:t>
            </w:r>
          </w:p>
        </w:tc>
        <w:tc>
          <w:tcPr>
            <w:tcW w:w="992" w:type="dxa"/>
            <w:vAlign w:val="center"/>
          </w:tcPr>
          <w:p w14:paraId="23E56AB7" w14:textId="77777777" w:rsidR="00AC1F41" w:rsidRPr="007E12B6" w:rsidRDefault="00000000" w:rsidP="00A804F2">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7E12B6">
              <w:rPr>
                <w:rFonts w:ascii="Century Gothic" w:hAnsi="Century Gothic"/>
                <w:sz w:val="18"/>
                <w:szCs w:val="18"/>
              </w:rPr>
              <w:t>1 día</w:t>
            </w:r>
          </w:p>
        </w:tc>
        <w:tc>
          <w:tcPr>
            <w:tcW w:w="2884" w:type="dxa"/>
          </w:tcPr>
          <w:p w14:paraId="333BA9FA" w14:textId="77777777" w:rsidR="00AC1F41" w:rsidRPr="007E12B6" w:rsidRDefault="00000000" w:rsidP="007E12B6">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7E12B6">
              <w:rPr>
                <w:rFonts w:ascii="Century Gothic" w:hAnsi="Century Gothic"/>
                <w:sz w:val="18"/>
                <w:szCs w:val="18"/>
              </w:rPr>
              <w:t xml:space="preserve">Script </w:t>
            </w:r>
            <w:proofErr w:type="spellStart"/>
            <w:r w:rsidRPr="007E12B6">
              <w:rPr>
                <w:rFonts w:ascii="Century Gothic" w:hAnsi="Century Gothic"/>
                <w:sz w:val="18"/>
                <w:szCs w:val="18"/>
              </w:rPr>
              <w:t>PlayerMovement.cs</w:t>
            </w:r>
            <w:proofErr w:type="spellEnd"/>
            <w:r w:rsidRPr="007E12B6">
              <w:rPr>
                <w:rFonts w:ascii="Century Gothic" w:hAnsi="Century Gothic"/>
                <w:sz w:val="18"/>
                <w:szCs w:val="18"/>
              </w:rPr>
              <w:t xml:space="preserve"> funcional</w:t>
            </w:r>
          </w:p>
        </w:tc>
      </w:tr>
      <w:tr w:rsidR="00AC1F41" w:rsidRPr="007E12B6" w14:paraId="723239B2" w14:textId="77777777" w:rsidTr="00A804F2">
        <w:tc>
          <w:tcPr>
            <w:cnfStyle w:val="001000000000" w:firstRow="0" w:lastRow="0" w:firstColumn="1" w:lastColumn="0" w:oddVBand="0" w:evenVBand="0" w:oddHBand="0" w:evenHBand="0" w:firstRowFirstColumn="0" w:firstRowLastColumn="0" w:lastRowFirstColumn="0" w:lastRowLastColumn="0"/>
            <w:tcW w:w="3118" w:type="dxa"/>
          </w:tcPr>
          <w:p w14:paraId="4C71D98A" w14:textId="77777777" w:rsidR="00AC1F41" w:rsidRPr="007E12B6" w:rsidRDefault="00000000" w:rsidP="007E12B6">
            <w:pPr>
              <w:rPr>
                <w:rFonts w:ascii="Century Gothic" w:hAnsi="Century Gothic"/>
                <w:sz w:val="18"/>
                <w:szCs w:val="18"/>
              </w:rPr>
            </w:pPr>
            <w:r w:rsidRPr="007E12B6">
              <w:rPr>
                <w:rFonts w:ascii="Century Gothic" w:hAnsi="Century Gothic"/>
                <w:sz w:val="18"/>
                <w:szCs w:val="18"/>
              </w:rPr>
              <w:t>Implementar sistema de ataque básico (puñetazo y patada)</w:t>
            </w:r>
          </w:p>
        </w:tc>
        <w:tc>
          <w:tcPr>
            <w:tcW w:w="2410" w:type="dxa"/>
            <w:vAlign w:val="center"/>
          </w:tcPr>
          <w:p w14:paraId="46B35315" w14:textId="77777777" w:rsidR="00AC1F41" w:rsidRPr="00A804F2" w:rsidRDefault="00000000" w:rsidP="00A804F2">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b/>
                <w:bCs/>
                <w:sz w:val="18"/>
                <w:szCs w:val="18"/>
              </w:rPr>
            </w:pPr>
            <w:r w:rsidRPr="00A804F2">
              <w:rPr>
                <w:rFonts w:ascii="Century Gothic" w:hAnsi="Century Gothic"/>
                <w:b/>
                <w:bCs/>
                <w:sz w:val="18"/>
                <w:szCs w:val="18"/>
              </w:rPr>
              <w:t>César González</w:t>
            </w:r>
          </w:p>
        </w:tc>
        <w:tc>
          <w:tcPr>
            <w:tcW w:w="992" w:type="dxa"/>
            <w:vAlign w:val="center"/>
          </w:tcPr>
          <w:p w14:paraId="68871F33" w14:textId="77777777" w:rsidR="00AC1F41" w:rsidRPr="007E12B6" w:rsidRDefault="00000000" w:rsidP="00A804F2">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7E12B6">
              <w:rPr>
                <w:rFonts w:ascii="Century Gothic" w:hAnsi="Century Gothic"/>
                <w:sz w:val="18"/>
                <w:szCs w:val="18"/>
              </w:rPr>
              <w:t>2 días</w:t>
            </w:r>
          </w:p>
        </w:tc>
        <w:tc>
          <w:tcPr>
            <w:tcW w:w="2884" w:type="dxa"/>
          </w:tcPr>
          <w:p w14:paraId="22C4C7D0" w14:textId="77777777" w:rsidR="00AC1F41" w:rsidRPr="007E12B6" w:rsidRDefault="00000000" w:rsidP="007E12B6">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7E12B6">
              <w:rPr>
                <w:rFonts w:ascii="Century Gothic" w:hAnsi="Century Gothic"/>
                <w:sz w:val="18"/>
                <w:szCs w:val="18"/>
              </w:rPr>
              <w:t xml:space="preserve">Script </w:t>
            </w:r>
            <w:proofErr w:type="spellStart"/>
            <w:r w:rsidRPr="007E12B6">
              <w:rPr>
                <w:rFonts w:ascii="Century Gothic" w:hAnsi="Century Gothic"/>
                <w:sz w:val="18"/>
                <w:szCs w:val="18"/>
              </w:rPr>
              <w:t>PlayerCombat.cs</w:t>
            </w:r>
            <w:proofErr w:type="spellEnd"/>
            <w:r w:rsidRPr="007E12B6">
              <w:rPr>
                <w:rFonts w:ascii="Century Gothic" w:hAnsi="Century Gothic"/>
                <w:sz w:val="18"/>
                <w:szCs w:val="18"/>
              </w:rPr>
              <w:t xml:space="preserve"> con </w:t>
            </w:r>
            <w:proofErr w:type="spellStart"/>
            <w:r w:rsidRPr="007E12B6">
              <w:rPr>
                <w:rFonts w:ascii="Century Gothic" w:hAnsi="Century Gothic"/>
                <w:sz w:val="18"/>
                <w:szCs w:val="18"/>
              </w:rPr>
              <w:t>hitboxes</w:t>
            </w:r>
            <w:proofErr w:type="spellEnd"/>
            <w:r w:rsidRPr="007E12B6">
              <w:rPr>
                <w:rFonts w:ascii="Century Gothic" w:hAnsi="Century Gothic"/>
                <w:sz w:val="18"/>
                <w:szCs w:val="18"/>
              </w:rPr>
              <w:t xml:space="preserve"> operativos</w:t>
            </w:r>
          </w:p>
        </w:tc>
      </w:tr>
      <w:tr w:rsidR="00AC1F41" w:rsidRPr="007E12B6" w14:paraId="284127EA" w14:textId="77777777" w:rsidTr="00A80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BDC5847" w14:textId="77777777" w:rsidR="00AC1F41" w:rsidRPr="007E12B6" w:rsidRDefault="00000000" w:rsidP="007E12B6">
            <w:pPr>
              <w:rPr>
                <w:rFonts w:ascii="Century Gothic" w:hAnsi="Century Gothic"/>
                <w:sz w:val="18"/>
                <w:szCs w:val="18"/>
              </w:rPr>
            </w:pPr>
            <w:r w:rsidRPr="007E12B6">
              <w:rPr>
                <w:rFonts w:ascii="Century Gothic" w:hAnsi="Century Gothic"/>
                <w:sz w:val="18"/>
                <w:szCs w:val="18"/>
              </w:rPr>
              <w:t>Implementar mecánicas de salto y agacharse</w:t>
            </w:r>
          </w:p>
        </w:tc>
        <w:tc>
          <w:tcPr>
            <w:tcW w:w="2410" w:type="dxa"/>
            <w:vAlign w:val="center"/>
          </w:tcPr>
          <w:p w14:paraId="1F3363F4" w14:textId="77777777" w:rsidR="00AC1F41" w:rsidRPr="00A804F2" w:rsidRDefault="00000000" w:rsidP="00A804F2">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b/>
                <w:bCs/>
                <w:sz w:val="18"/>
                <w:szCs w:val="18"/>
              </w:rPr>
            </w:pPr>
            <w:r w:rsidRPr="00A804F2">
              <w:rPr>
                <w:rFonts w:ascii="Century Gothic" w:hAnsi="Century Gothic"/>
                <w:b/>
                <w:bCs/>
                <w:sz w:val="18"/>
                <w:szCs w:val="18"/>
              </w:rPr>
              <w:t>César González</w:t>
            </w:r>
          </w:p>
        </w:tc>
        <w:tc>
          <w:tcPr>
            <w:tcW w:w="992" w:type="dxa"/>
            <w:vAlign w:val="center"/>
          </w:tcPr>
          <w:p w14:paraId="118E380C" w14:textId="77777777" w:rsidR="00AC1F41" w:rsidRPr="007E12B6" w:rsidRDefault="00000000" w:rsidP="00A804F2">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7E12B6">
              <w:rPr>
                <w:rFonts w:ascii="Century Gothic" w:hAnsi="Century Gothic"/>
                <w:sz w:val="18"/>
                <w:szCs w:val="18"/>
              </w:rPr>
              <w:t>2 días</w:t>
            </w:r>
          </w:p>
        </w:tc>
        <w:tc>
          <w:tcPr>
            <w:tcW w:w="2884" w:type="dxa"/>
          </w:tcPr>
          <w:p w14:paraId="1808E4E0" w14:textId="77777777" w:rsidR="00AC1F41" w:rsidRPr="007E12B6" w:rsidRDefault="00000000" w:rsidP="007E12B6">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7E12B6">
              <w:rPr>
                <w:rFonts w:ascii="Century Gothic" w:hAnsi="Century Gothic"/>
                <w:sz w:val="18"/>
                <w:szCs w:val="18"/>
              </w:rPr>
              <w:t>Salto, patada aérea y agacharse funcionales</w:t>
            </w:r>
          </w:p>
        </w:tc>
      </w:tr>
      <w:tr w:rsidR="00AC1F41" w:rsidRPr="007E12B6" w14:paraId="06569706" w14:textId="77777777" w:rsidTr="00A804F2">
        <w:tc>
          <w:tcPr>
            <w:cnfStyle w:val="001000000000" w:firstRow="0" w:lastRow="0" w:firstColumn="1" w:lastColumn="0" w:oddVBand="0" w:evenVBand="0" w:oddHBand="0" w:evenHBand="0" w:firstRowFirstColumn="0" w:firstRowLastColumn="0" w:lastRowFirstColumn="0" w:lastRowLastColumn="0"/>
            <w:tcW w:w="3118" w:type="dxa"/>
          </w:tcPr>
          <w:p w14:paraId="66A4FADF" w14:textId="77777777" w:rsidR="00AC1F41" w:rsidRPr="007E12B6" w:rsidRDefault="00000000" w:rsidP="007E12B6">
            <w:pPr>
              <w:rPr>
                <w:rFonts w:ascii="Century Gothic" w:hAnsi="Century Gothic"/>
                <w:sz w:val="18"/>
                <w:szCs w:val="18"/>
              </w:rPr>
            </w:pPr>
            <w:r w:rsidRPr="007E12B6">
              <w:rPr>
                <w:rFonts w:ascii="Century Gothic" w:hAnsi="Century Gothic"/>
                <w:sz w:val="18"/>
                <w:szCs w:val="18"/>
              </w:rPr>
              <w:t xml:space="preserve">Construir nivel de prueba en </w:t>
            </w:r>
            <w:proofErr w:type="spellStart"/>
            <w:r w:rsidRPr="007E12B6">
              <w:rPr>
                <w:rFonts w:ascii="Century Gothic" w:hAnsi="Century Gothic"/>
                <w:sz w:val="18"/>
                <w:szCs w:val="18"/>
              </w:rPr>
              <w:t>greybox</w:t>
            </w:r>
            <w:proofErr w:type="spellEnd"/>
          </w:p>
        </w:tc>
        <w:tc>
          <w:tcPr>
            <w:tcW w:w="2410" w:type="dxa"/>
            <w:vAlign w:val="center"/>
          </w:tcPr>
          <w:p w14:paraId="6239260F" w14:textId="77777777" w:rsidR="00AC1F41" w:rsidRPr="00A804F2" w:rsidRDefault="00000000" w:rsidP="00A804F2">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b/>
                <w:bCs/>
                <w:sz w:val="18"/>
                <w:szCs w:val="18"/>
              </w:rPr>
            </w:pPr>
            <w:r w:rsidRPr="00A804F2">
              <w:rPr>
                <w:rFonts w:ascii="Century Gothic" w:hAnsi="Century Gothic"/>
                <w:b/>
                <w:bCs/>
                <w:sz w:val="18"/>
                <w:szCs w:val="18"/>
              </w:rPr>
              <w:t>César González</w:t>
            </w:r>
          </w:p>
        </w:tc>
        <w:tc>
          <w:tcPr>
            <w:tcW w:w="992" w:type="dxa"/>
            <w:vAlign w:val="center"/>
          </w:tcPr>
          <w:p w14:paraId="4576009D" w14:textId="77777777" w:rsidR="00AC1F41" w:rsidRPr="007E12B6" w:rsidRDefault="00000000" w:rsidP="00A804F2">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7E12B6">
              <w:rPr>
                <w:rFonts w:ascii="Century Gothic" w:hAnsi="Century Gothic"/>
                <w:sz w:val="18"/>
                <w:szCs w:val="18"/>
              </w:rPr>
              <w:t>1 día</w:t>
            </w:r>
          </w:p>
        </w:tc>
        <w:tc>
          <w:tcPr>
            <w:tcW w:w="2884" w:type="dxa"/>
          </w:tcPr>
          <w:p w14:paraId="5B0267D7" w14:textId="77777777" w:rsidR="00AC1F41" w:rsidRPr="007E12B6" w:rsidRDefault="00000000" w:rsidP="007E12B6">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7E12B6">
              <w:rPr>
                <w:rFonts w:ascii="Century Gothic" w:hAnsi="Century Gothic"/>
                <w:sz w:val="18"/>
                <w:szCs w:val="18"/>
              </w:rPr>
              <w:t>Escena de prueba con colisiones básicas</w:t>
            </w:r>
          </w:p>
        </w:tc>
      </w:tr>
    </w:tbl>
    <w:p w14:paraId="42EC7495" w14:textId="77777777" w:rsidR="00AC1F41" w:rsidRPr="00C01134" w:rsidRDefault="00AC1F41" w:rsidP="00C01134">
      <w:pPr>
        <w:spacing w:before="120" w:after="120" w:line="360" w:lineRule="auto"/>
        <w:jc w:val="both"/>
        <w:rPr>
          <w:rFonts w:ascii="Arial" w:hAnsi="Arial" w:cs="Arial"/>
          <w:sz w:val="20"/>
          <w:szCs w:val="20"/>
        </w:rPr>
      </w:pPr>
    </w:p>
    <w:p w14:paraId="044142D6" w14:textId="73830E31" w:rsidR="00AC1F41" w:rsidRDefault="00A804F2" w:rsidP="00C01134">
      <w:pPr>
        <w:pStyle w:val="Ttulo2"/>
        <w:spacing w:line="360" w:lineRule="auto"/>
        <w:jc w:val="both"/>
        <w:rPr>
          <w:rFonts w:ascii="Century Gothic" w:hAnsi="Century Gothic" w:cs="Arial"/>
          <w:color w:val="233E5F"/>
          <w:sz w:val="20"/>
          <w:szCs w:val="20"/>
        </w:rPr>
      </w:pPr>
      <w:bookmarkStart w:id="19" w:name="_Toc240138647"/>
      <w:r w:rsidRPr="00A804F2">
        <w:rPr>
          <w:rFonts w:ascii="Century Gothic" w:hAnsi="Century Gothic" w:cs="Arial"/>
          <w:color w:val="233E5F"/>
          <w:sz w:val="20"/>
          <w:szCs w:val="20"/>
        </w:rPr>
        <w:t xml:space="preserve">SPRINT 2 </w:t>
      </w:r>
      <w:r>
        <w:rPr>
          <w:rFonts w:ascii="Century Gothic" w:hAnsi="Century Gothic" w:cs="Arial"/>
          <w:color w:val="233E5F"/>
          <w:sz w:val="20"/>
          <w:szCs w:val="20"/>
        </w:rPr>
        <w:t>-</w:t>
      </w:r>
      <w:r w:rsidRPr="00A804F2">
        <w:rPr>
          <w:rFonts w:ascii="Century Gothic" w:hAnsi="Century Gothic" w:cs="Arial"/>
          <w:color w:val="233E5F"/>
          <w:sz w:val="20"/>
          <w:szCs w:val="20"/>
        </w:rPr>
        <w:t xml:space="preserve"> ENEMIGOS Y SISTEMA DE COMBATE (SEMANAS 3–4)</w:t>
      </w:r>
      <w:bookmarkEnd w:id="19"/>
    </w:p>
    <w:p w14:paraId="57B1FD89" w14:textId="77777777" w:rsidR="00A804F2" w:rsidRPr="00A804F2" w:rsidRDefault="00A804F2" w:rsidP="00A804F2"/>
    <w:tbl>
      <w:tblPr>
        <w:tblStyle w:val="Listamedia2-nfasis5"/>
        <w:tblW w:w="0" w:type="auto"/>
        <w:tblLook w:val="04A0" w:firstRow="1" w:lastRow="0" w:firstColumn="1" w:lastColumn="0" w:noHBand="0" w:noVBand="1"/>
      </w:tblPr>
      <w:tblGrid>
        <w:gridCol w:w="3510"/>
        <w:gridCol w:w="1821"/>
        <w:gridCol w:w="1017"/>
        <w:gridCol w:w="3258"/>
      </w:tblGrid>
      <w:tr w:rsidR="00AC1F41" w:rsidRPr="00A804F2" w14:paraId="53E62C7F" w14:textId="77777777" w:rsidTr="00A804F2">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3510" w:type="dxa"/>
          </w:tcPr>
          <w:p w14:paraId="56ADC2E3" w14:textId="77777777" w:rsidR="00AC1F41" w:rsidRPr="00A804F2" w:rsidRDefault="00000000" w:rsidP="00A804F2">
            <w:pPr>
              <w:jc w:val="center"/>
              <w:rPr>
                <w:rFonts w:ascii="Century Gothic" w:hAnsi="Century Gothic"/>
                <w:b/>
                <w:bCs/>
                <w:color w:val="233E5F"/>
                <w:sz w:val="18"/>
                <w:szCs w:val="18"/>
              </w:rPr>
            </w:pPr>
            <w:r w:rsidRPr="00A804F2">
              <w:rPr>
                <w:rFonts w:ascii="Century Gothic" w:hAnsi="Century Gothic"/>
                <w:b/>
                <w:bCs/>
                <w:color w:val="233E5F"/>
                <w:sz w:val="18"/>
                <w:szCs w:val="18"/>
              </w:rPr>
              <w:t>Tarea</w:t>
            </w:r>
          </w:p>
        </w:tc>
        <w:tc>
          <w:tcPr>
            <w:tcW w:w="1821" w:type="dxa"/>
          </w:tcPr>
          <w:p w14:paraId="631A72AD" w14:textId="77777777" w:rsidR="00AC1F41" w:rsidRPr="00A804F2" w:rsidRDefault="00000000" w:rsidP="00A804F2">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color w:val="233E5F"/>
                <w:sz w:val="18"/>
                <w:szCs w:val="18"/>
              </w:rPr>
            </w:pPr>
            <w:r w:rsidRPr="00A804F2">
              <w:rPr>
                <w:rFonts w:ascii="Century Gothic" w:hAnsi="Century Gothic"/>
                <w:b/>
                <w:bCs/>
                <w:color w:val="233E5F"/>
                <w:sz w:val="18"/>
                <w:szCs w:val="18"/>
              </w:rPr>
              <w:t>Responsable</w:t>
            </w:r>
          </w:p>
        </w:tc>
        <w:tc>
          <w:tcPr>
            <w:tcW w:w="1017" w:type="dxa"/>
          </w:tcPr>
          <w:p w14:paraId="08AE4C7D" w14:textId="77777777" w:rsidR="00AC1F41" w:rsidRPr="00A804F2" w:rsidRDefault="00000000" w:rsidP="00A804F2">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color w:val="233E5F"/>
                <w:sz w:val="18"/>
                <w:szCs w:val="18"/>
              </w:rPr>
            </w:pPr>
            <w:r w:rsidRPr="00A804F2">
              <w:rPr>
                <w:rFonts w:ascii="Century Gothic" w:hAnsi="Century Gothic"/>
                <w:b/>
                <w:bCs/>
                <w:color w:val="233E5F"/>
                <w:sz w:val="18"/>
                <w:szCs w:val="18"/>
              </w:rPr>
              <w:t>Duración</w:t>
            </w:r>
          </w:p>
        </w:tc>
        <w:tc>
          <w:tcPr>
            <w:tcW w:w="3258" w:type="dxa"/>
          </w:tcPr>
          <w:p w14:paraId="21B911A2" w14:textId="77777777" w:rsidR="00AC1F41" w:rsidRPr="00A804F2" w:rsidRDefault="00000000" w:rsidP="00A804F2">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color w:val="233E5F"/>
                <w:sz w:val="18"/>
                <w:szCs w:val="18"/>
              </w:rPr>
            </w:pPr>
            <w:r w:rsidRPr="00A804F2">
              <w:rPr>
                <w:rFonts w:ascii="Century Gothic" w:hAnsi="Century Gothic"/>
                <w:b/>
                <w:bCs/>
                <w:color w:val="233E5F"/>
                <w:sz w:val="18"/>
                <w:szCs w:val="18"/>
              </w:rPr>
              <w:t>Entregable</w:t>
            </w:r>
          </w:p>
        </w:tc>
      </w:tr>
      <w:tr w:rsidR="00AC1F41" w:rsidRPr="00A804F2" w14:paraId="20F81651" w14:textId="77777777" w:rsidTr="00A80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4045EA44" w14:textId="77777777" w:rsidR="00AC1F41" w:rsidRPr="00A804F2" w:rsidRDefault="00000000" w:rsidP="00A804F2">
            <w:pPr>
              <w:rPr>
                <w:rFonts w:ascii="Century Gothic" w:hAnsi="Century Gothic"/>
                <w:sz w:val="18"/>
                <w:szCs w:val="18"/>
              </w:rPr>
            </w:pPr>
            <w:r w:rsidRPr="00A804F2">
              <w:rPr>
                <w:rFonts w:ascii="Century Gothic" w:hAnsi="Century Gothic"/>
                <w:sz w:val="18"/>
                <w:szCs w:val="18"/>
              </w:rPr>
              <w:t xml:space="preserve">Diseñar y crear </w:t>
            </w:r>
            <w:proofErr w:type="spellStart"/>
            <w:r w:rsidRPr="00A804F2">
              <w:rPr>
                <w:rFonts w:ascii="Century Gothic" w:hAnsi="Century Gothic"/>
                <w:sz w:val="18"/>
                <w:szCs w:val="18"/>
              </w:rPr>
              <w:t>sprites</w:t>
            </w:r>
            <w:proofErr w:type="spellEnd"/>
            <w:r w:rsidRPr="00A804F2">
              <w:rPr>
                <w:rFonts w:ascii="Century Gothic" w:hAnsi="Century Gothic"/>
                <w:sz w:val="18"/>
                <w:szCs w:val="18"/>
              </w:rPr>
              <w:t xml:space="preserve"> de las tres facciones enemigas</w:t>
            </w:r>
          </w:p>
        </w:tc>
        <w:tc>
          <w:tcPr>
            <w:tcW w:w="1821" w:type="dxa"/>
            <w:vAlign w:val="center"/>
          </w:tcPr>
          <w:p w14:paraId="5538FC48" w14:textId="77777777" w:rsidR="00AC1F41" w:rsidRPr="00A804F2" w:rsidRDefault="00000000" w:rsidP="00A804F2">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b/>
                <w:bCs/>
                <w:sz w:val="18"/>
                <w:szCs w:val="18"/>
              </w:rPr>
            </w:pPr>
            <w:r w:rsidRPr="00A804F2">
              <w:rPr>
                <w:rFonts w:ascii="Century Gothic" w:hAnsi="Century Gothic"/>
                <w:b/>
                <w:bCs/>
                <w:sz w:val="18"/>
                <w:szCs w:val="18"/>
              </w:rPr>
              <w:t>César González</w:t>
            </w:r>
          </w:p>
        </w:tc>
        <w:tc>
          <w:tcPr>
            <w:tcW w:w="1017" w:type="dxa"/>
            <w:vAlign w:val="center"/>
          </w:tcPr>
          <w:p w14:paraId="06333E3C" w14:textId="77777777" w:rsidR="00AC1F41" w:rsidRPr="00A804F2" w:rsidRDefault="00000000" w:rsidP="00A804F2">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A804F2">
              <w:rPr>
                <w:rFonts w:ascii="Century Gothic" w:hAnsi="Century Gothic"/>
                <w:sz w:val="18"/>
                <w:szCs w:val="18"/>
              </w:rPr>
              <w:t>4 días</w:t>
            </w:r>
          </w:p>
        </w:tc>
        <w:tc>
          <w:tcPr>
            <w:tcW w:w="3258" w:type="dxa"/>
          </w:tcPr>
          <w:p w14:paraId="76E742BC" w14:textId="77777777" w:rsidR="00AC1F41" w:rsidRPr="00A804F2" w:rsidRDefault="00000000" w:rsidP="00A804F2">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A804F2">
              <w:rPr>
                <w:rFonts w:ascii="Century Gothic" w:hAnsi="Century Gothic"/>
                <w:sz w:val="18"/>
                <w:szCs w:val="18"/>
              </w:rPr>
              <w:t xml:space="preserve">Sprite </w:t>
            </w:r>
            <w:proofErr w:type="spellStart"/>
            <w:r w:rsidRPr="00A804F2">
              <w:rPr>
                <w:rFonts w:ascii="Century Gothic" w:hAnsi="Century Gothic"/>
                <w:sz w:val="18"/>
                <w:szCs w:val="18"/>
              </w:rPr>
              <w:t>sheets</w:t>
            </w:r>
            <w:proofErr w:type="spellEnd"/>
            <w:r w:rsidRPr="00A804F2">
              <w:rPr>
                <w:rFonts w:ascii="Century Gothic" w:hAnsi="Century Gothic"/>
                <w:sz w:val="18"/>
                <w:szCs w:val="18"/>
              </w:rPr>
              <w:t xml:space="preserve"> de Rébsamen, CECyTE y SABES</w:t>
            </w:r>
          </w:p>
        </w:tc>
      </w:tr>
      <w:tr w:rsidR="00AC1F41" w:rsidRPr="00A804F2" w14:paraId="3AB5FD15" w14:textId="77777777" w:rsidTr="00A804F2">
        <w:tc>
          <w:tcPr>
            <w:cnfStyle w:val="001000000000" w:firstRow="0" w:lastRow="0" w:firstColumn="1" w:lastColumn="0" w:oddVBand="0" w:evenVBand="0" w:oddHBand="0" w:evenHBand="0" w:firstRowFirstColumn="0" w:firstRowLastColumn="0" w:lastRowFirstColumn="0" w:lastRowLastColumn="0"/>
            <w:tcW w:w="3510" w:type="dxa"/>
          </w:tcPr>
          <w:p w14:paraId="687CEA2E" w14:textId="77777777" w:rsidR="00AC1F41" w:rsidRPr="00A804F2" w:rsidRDefault="00000000" w:rsidP="00A804F2">
            <w:pPr>
              <w:rPr>
                <w:rFonts w:ascii="Century Gothic" w:hAnsi="Century Gothic"/>
                <w:sz w:val="18"/>
                <w:szCs w:val="18"/>
              </w:rPr>
            </w:pPr>
            <w:r w:rsidRPr="00A804F2">
              <w:rPr>
                <w:rFonts w:ascii="Century Gothic" w:hAnsi="Century Gothic"/>
                <w:sz w:val="18"/>
                <w:szCs w:val="18"/>
              </w:rPr>
              <w:t>Implementar IA básica de enemigos (patrullaje, persecución, ataque)</w:t>
            </w:r>
          </w:p>
        </w:tc>
        <w:tc>
          <w:tcPr>
            <w:tcW w:w="1821" w:type="dxa"/>
            <w:vAlign w:val="center"/>
          </w:tcPr>
          <w:p w14:paraId="1B30CEDD" w14:textId="77777777" w:rsidR="00AC1F41" w:rsidRPr="00A804F2" w:rsidRDefault="00000000" w:rsidP="00A804F2">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b/>
                <w:bCs/>
                <w:sz w:val="18"/>
                <w:szCs w:val="18"/>
              </w:rPr>
            </w:pPr>
            <w:r w:rsidRPr="00A804F2">
              <w:rPr>
                <w:rFonts w:ascii="Century Gothic" w:hAnsi="Century Gothic"/>
                <w:b/>
                <w:bCs/>
                <w:sz w:val="18"/>
                <w:szCs w:val="18"/>
              </w:rPr>
              <w:t>César González</w:t>
            </w:r>
          </w:p>
        </w:tc>
        <w:tc>
          <w:tcPr>
            <w:tcW w:w="1017" w:type="dxa"/>
            <w:vAlign w:val="center"/>
          </w:tcPr>
          <w:p w14:paraId="3A7CBA32" w14:textId="77777777" w:rsidR="00AC1F41" w:rsidRPr="00A804F2" w:rsidRDefault="00000000" w:rsidP="00A804F2">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A804F2">
              <w:rPr>
                <w:rFonts w:ascii="Century Gothic" w:hAnsi="Century Gothic"/>
                <w:sz w:val="18"/>
                <w:szCs w:val="18"/>
              </w:rPr>
              <w:t>3 días</w:t>
            </w:r>
          </w:p>
        </w:tc>
        <w:tc>
          <w:tcPr>
            <w:tcW w:w="3258" w:type="dxa"/>
          </w:tcPr>
          <w:p w14:paraId="5DFFD5B2" w14:textId="77777777" w:rsidR="00AC1F41" w:rsidRPr="00A804F2" w:rsidRDefault="00000000" w:rsidP="00A804F2">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A804F2">
              <w:rPr>
                <w:rFonts w:ascii="Century Gothic" w:hAnsi="Century Gothic"/>
                <w:sz w:val="18"/>
                <w:szCs w:val="18"/>
              </w:rPr>
              <w:t xml:space="preserve">Script </w:t>
            </w:r>
            <w:proofErr w:type="spellStart"/>
            <w:r w:rsidRPr="00A804F2">
              <w:rPr>
                <w:rFonts w:ascii="Century Gothic" w:hAnsi="Century Gothic"/>
                <w:sz w:val="18"/>
                <w:szCs w:val="18"/>
              </w:rPr>
              <w:t>EnemyAI.cs</w:t>
            </w:r>
            <w:proofErr w:type="spellEnd"/>
            <w:r w:rsidRPr="00A804F2">
              <w:rPr>
                <w:rFonts w:ascii="Century Gothic" w:hAnsi="Century Gothic"/>
                <w:sz w:val="18"/>
                <w:szCs w:val="18"/>
              </w:rPr>
              <w:t xml:space="preserve"> con máquina de estados</w:t>
            </w:r>
          </w:p>
        </w:tc>
      </w:tr>
      <w:tr w:rsidR="00AC1F41" w:rsidRPr="00A804F2" w14:paraId="49C5B260" w14:textId="77777777" w:rsidTr="00A80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72BAEC49" w14:textId="77777777" w:rsidR="00AC1F41" w:rsidRPr="00A804F2" w:rsidRDefault="00000000" w:rsidP="00A804F2">
            <w:pPr>
              <w:rPr>
                <w:rFonts w:ascii="Century Gothic" w:hAnsi="Century Gothic"/>
                <w:sz w:val="18"/>
                <w:szCs w:val="18"/>
              </w:rPr>
            </w:pPr>
            <w:r w:rsidRPr="00A804F2">
              <w:rPr>
                <w:rFonts w:ascii="Century Gothic" w:hAnsi="Century Gothic"/>
                <w:sz w:val="18"/>
                <w:szCs w:val="18"/>
              </w:rPr>
              <w:t>Implementar sistema de daño y barras de vida</w:t>
            </w:r>
          </w:p>
        </w:tc>
        <w:tc>
          <w:tcPr>
            <w:tcW w:w="1821" w:type="dxa"/>
            <w:vAlign w:val="center"/>
          </w:tcPr>
          <w:p w14:paraId="0807AEAC" w14:textId="77777777" w:rsidR="00AC1F41" w:rsidRPr="00A804F2" w:rsidRDefault="00000000" w:rsidP="00A804F2">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b/>
                <w:bCs/>
                <w:sz w:val="18"/>
                <w:szCs w:val="18"/>
              </w:rPr>
            </w:pPr>
            <w:r w:rsidRPr="00A804F2">
              <w:rPr>
                <w:rFonts w:ascii="Century Gothic" w:hAnsi="Century Gothic"/>
                <w:b/>
                <w:bCs/>
                <w:sz w:val="18"/>
                <w:szCs w:val="18"/>
              </w:rPr>
              <w:t>César González</w:t>
            </w:r>
          </w:p>
        </w:tc>
        <w:tc>
          <w:tcPr>
            <w:tcW w:w="1017" w:type="dxa"/>
            <w:vAlign w:val="center"/>
          </w:tcPr>
          <w:p w14:paraId="29C4C398" w14:textId="77777777" w:rsidR="00AC1F41" w:rsidRPr="00A804F2" w:rsidRDefault="00000000" w:rsidP="00A804F2">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A804F2">
              <w:rPr>
                <w:rFonts w:ascii="Century Gothic" w:hAnsi="Century Gothic"/>
                <w:sz w:val="18"/>
                <w:szCs w:val="18"/>
              </w:rPr>
              <w:t>1 día</w:t>
            </w:r>
          </w:p>
        </w:tc>
        <w:tc>
          <w:tcPr>
            <w:tcW w:w="3258" w:type="dxa"/>
          </w:tcPr>
          <w:p w14:paraId="7C906027" w14:textId="77777777" w:rsidR="00AC1F41" w:rsidRPr="00A804F2" w:rsidRDefault="00000000" w:rsidP="00A804F2">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A804F2">
              <w:rPr>
                <w:rFonts w:ascii="Century Gothic" w:hAnsi="Century Gothic"/>
                <w:sz w:val="18"/>
                <w:szCs w:val="18"/>
              </w:rPr>
              <w:t>Sistema de HP con representación visual en UI</w:t>
            </w:r>
          </w:p>
        </w:tc>
      </w:tr>
      <w:tr w:rsidR="00AC1F41" w:rsidRPr="00A804F2" w14:paraId="330B57CF" w14:textId="77777777" w:rsidTr="00A804F2">
        <w:tc>
          <w:tcPr>
            <w:cnfStyle w:val="001000000000" w:firstRow="0" w:lastRow="0" w:firstColumn="1" w:lastColumn="0" w:oddVBand="0" w:evenVBand="0" w:oddHBand="0" w:evenHBand="0" w:firstRowFirstColumn="0" w:firstRowLastColumn="0" w:lastRowFirstColumn="0" w:lastRowLastColumn="0"/>
            <w:tcW w:w="3510" w:type="dxa"/>
          </w:tcPr>
          <w:p w14:paraId="4058F09B" w14:textId="77777777" w:rsidR="00AC1F41" w:rsidRPr="00A804F2" w:rsidRDefault="00000000" w:rsidP="00A804F2">
            <w:pPr>
              <w:rPr>
                <w:rFonts w:ascii="Century Gothic" w:hAnsi="Century Gothic"/>
                <w:sz w:val="18"/>
                <w:szCs w:val="18"/>
              </w:rPr>
            </w:pPr>
            <w:r w:rsidRPr="00A804F2">
              <w:rPr>
                <w:rFonts w:ascii="Century Gothic" w:hAnsi="Century Gothic"/>
                <w:sz w:val="18"/>
                <w:szCs w:val="18"/>
              </w:rPr>
              <w:t>Programar comportamientos específicos por facción</w:t>
            </w:r>
          </w:p>
        </w:tc>
        <w:tc>
          <w:tcPr>
            <w:tcW w:w="1821" w:type="dxa"/>
            <w:vAlign w:val="center"/>
          </w:tcPr>
          <w:p w14:paraId="2F133B15" w14:textId="77777777" w:rsidR="00AC1F41" w:rsidRPr="00A804F2" w:rsidRDefault="00000000" w:rsidP="00A804F2">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b/>
                <w:bCs/>
                <w:sz w:val="18"/>
                <w:szCs w:val="18"/>
              </w:rPr>
            </w:pPr>
            <w:r w:rsidRPr="00A804F2">
              <w:rPr>
                <w:rFonts w:ascii="Century Gothic" w:hAnsi="Century Gothic"/>
                <w:b/>
                <w:bCs/>
                <w:sz w:val="18"/>
                <w:szCs w:val="18"/>
              </w:rPr>
              <w:t>César González</w:t>
            </w:r>
          </w:p>
        </w:tc>
        <w:tc>
          <w:tcPr>
            <w:tcW w:w="1017" w:type="dxa"/>
            <w:vAlign w:val="center"/>
          </w:tcPr>
          <w:p w14:paraId="0FCE6721" w14:textId="77777777" w:rsidR="00AC1F41" w:rsidRPr="00A804F2" w:rsidRDefault="00000000" w:rsidP="00A804F2">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A804F2">
              <w:rPr>
                <w:rFonts w:ascii="Century Gothic" w:hAnsi="Century Gothic"/>
                <w:sz w:val="18"/>
                <w:szCs w:val="18"/>
              </w:rPr>
              <w:t>2 días</w:t>
            </w:r>
          </w:p>
        </w:tc>
        <w:tc>
          <w:tcPr>
            <w:tcW w:w="3258" w:type="dxa"/>
          </w:tcPr>
          <w:p w14:paraId="7C570FF0" w14:textId="77777777" w:rsidR="00AC1F41" w:rsidRPr="00A804F2" w:rsidRDefault="00000000" w:rsidP="00A804F2">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A804F2">
              <w:rPr>
                <w:rFonts w:ascii="Century Gothic" w:hAnsi="Century Gothic"/>
                <w:sz w:val="18"/>
                <w:szCs w:val="18"/>
              </w:rPr>
              <w:t>Patrones de ataque diferenciados por escuela</w:t>
            </w:r>
          </w:p>
        </w:tc>
      </w:tr>
      <w:tr w:rsidR="00AC1F41" w:rsidRPr="00A804F2" w14:paraId="1896EA28" w14:textId="77777777" w:rsidTr="00A80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10" w:type="dxa"/>
          </w:tcPr>
          <w:p w14:paraId="55347026" w14:textId="77777777" w:rsidR="00AC1F41" w:rsidRPr="00A804F2" w:rsidRDefault="00000000" w:rsidP="00A804F2">
            <w:pPr>
              <w:rPr>
                <w:rFonts w:ascii="Century Gothic" w:hAnsi="Century Gothic"/>
                <w:sz w:val="18"/>
                <w:szCs w:val="18"/>
              </w:rPr>
            </w:pPr>
            <w:r w:rsidRPr="00A804F2">
              <w:rPr>
                <w:rFonts w:ascii="Century Gothic" w:hAnsi="Century Gothic"/>
                <w:sz w:val="18"/>
                <w:szCs w:val="18"/>
              </w:rPr>
              <w:t>Desarrollar sistema de oleadas de enemigos</w:t>
            </w:r>
          </w:p>
        </w:tc>
        <w:tc>
          <w:tcPr>
            <w:tcW w:w="1821" w:type="dxa"/>
            <w:vAlign w:val="center"/>
          </w:tcPr>
          <w:p w14:paraId="57BF3460" w14:textId="77777777" w:rsidR="00AC1F41" w:rsidRPr="00A804F2" w:rsidRDefault="00000000" w:rsidP="00A804F2">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b/>
                <w:bCs/>
                <w:sz w:val="18"/>
                <w:szCs w:val="18"/>
              </w:rPr>
            </w:pPr>
            <w:r w:rsidRPr="00A804F2">
              <w:rPr>
                <w:rFonts w:ascii="Century Gothic" w:hAnsi="Century Gothic"/>
                <w:b/>
                <w:bCs/>
                <w:sz w:val="18"/>
                <w:szCs w:val="18"/>
              </w:rPr>
              <w:t>César González</w:t>
            </w:r>
          </w:p>
        </w:tc>
        <w:tc>
          <w:tcPr>
            <w:tcW w:w="1017" w:type="dxa"/>
            <w:vAlign w:val="center"/>
          </w:tcPr>
          <w:p w14:paraId="5D492728" w14:textId="77777777" w:rsidR="00AC1F41" w:rsidRPr="00A804F2" w:rsidRDefault="00000000" w:rsidP="00A804F2">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A804F2">
              <w:rPr>
                <w:rFonts w:ascii="Century Gothic" w:hAnsi="Century Gothic"/>
                <w:sz w:val="18"/>
                <w:szCs w:val="18"/>
              </w:rPr>
              <w:t>1 día</w:t>
            </w:r>
          </w:p>
        </w:tc>
        <w:tc>
          <w:tcPr>
            <w:tcW w:w="3258" w:type="dxa"/>
          </w:tcPr>
          <w:p w14:paraId="5A701307" w14:textId="77777777" w:rsidR="00AC1F41" w:rsidRPr="00A804F2" w:rsidRDefault="00000000" w:rsidP="00A804F2">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A804F2">
              <w:rPr>
                <w:rFonts w:ascii="Century Gothic" w:hAnsi="Century Gothic"/>
                <w:sz w:val="18"/>
                <w:szCs w:val="18"/>
              </w:rPr>
              <w:t xml:space="preserve">Script </w:t>
            </w:r>
            <w:proofErr w:type="spellStart"/>
            <w:r w:rsidRPr="00A804F2">
              <w:rPr>
                <w:rFonts w:ascii="Century Gothic" w:hAnsi="Century Gothic"/>
                <w:sz w:val="18"/>
                <w:szCs w:val="18"/>
              </w:rPr>
              <w:t>WaveManager.cs</w:t>
            </w:r>
            <w:proofErr w:type="spellEnd"/>
            <w:r w:rsidRPr="00A804F2">
              <w:rPr>
                <w:rFonts w:ascii="Century Gothic" w:hAnsi="Century Gothic"/>
                <w:sz w:val="18"/>
                <w:szCs w:val="18"/>
              </w:rPr>
              <w:t xml:space="preserve"> operativo</w:t>
            </w:r>
          </w:p>
        </w:tc>
      </w:tr>
      <w:tr w:rsidR="00AC1F41" w:rsidRPr="00A804F2" w14:paraId="6212D6B1" w14:textId="77777777" w:rsidTr="00A804F2">
        <w:tc>
          <w:tcPr>
            <w:cnfStyle w:val="001000000000" w:firstRow="0" w:lastRow="0" w:firstColumn="1" w:lastColumn="0" w:oddVBand="0" w:evenVBand="0" w:oddHBand="0" w:evenHBand="0" w:firstRowFirstColumn="0" w:firstRowLastColumn="0" w:lastRowFirstColumn="0" w:lastRowLastColumn="0"/>
            <w:tcW w:w="3510" w:type="dxa"/>
          </w:tcPr>
          <w:p w14:paraId="70A1C89C" w14:textId="77777777" w:rsidR="00AC1F41" w:rsidRPr="00A804F2" w:rsidRDefault="00000000" w:rsidP="00A804F2">
            <w:pPr>
              <w:rPr>
                <w:rFonts w:ascii="Century Gothic" w:hAnsi="Century Gothic"/>
                <w:sz w:val="18"/>
                <w:szCs w:val="18"/>
              </w:rPr>
            </w:pPr>
            <w:r w:rsidRPr="00A804F2">
              <w:rPr>
                <w:rFonts w:ascii="Century Gothic" w:hAnsi="Century Gothic"/>
                <w:sz w:val="18"/>
                <w:szCs w:val="18"/>
              </w:rPr>
              <w:t>Ejecutar pruebas internas del sistema de combate</w:t>
            </w:r>
          </w:p>
        </w:tc>
        <w:tc>
          <w:tcPr>
            <w:tcW w:w="1821" w:type="dxa"/>
            <w:vAlign w:val="center"/>
          </w:tcPr>
          <w:p w14:paraId="0999FED6" w14:textId="77777777" w:rsidR="00AC1F41" w:rsidRPr="00A804F2" w:rsidRDefault="00000000" w:rsidP="00A804F2">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b/>
                <w:bCs/>
                <w:sz w:val="18"/>
                <w:szCs w:val="18"/>
              </w:rPr>
            </w:pPr>
            <w:r w:rsidRPr="00A804F2">
              <w:rPr>
                <w:rFonts w:ascii="Century Gothic" w:hAnsi="Century Gothic"/>
                <w:b/>
                <w:bCs/>
                <w:sz w:val="18"/>
                <w:szCs w:val="18"/>
              </w:rPr>
              <w:t>César González</w:t>
            </w:r>
          </w:p>
        </w:tc>
        <w:tc>
          <w:tcPr>
            <w:tcW w:w="1017" w:type="dxa"/>
            <w:vAlign w:val="center"/>
          </w:tcPr>
          <w:p w14:paraId="73D21C73" w14:textId="77777777" w:rsidR="00AC1F41" w:rsidRPr="00A804F2" w:rsidRDefault="00000000" w:rsidP="00A804F2">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A804F2">
              <w:rPr>
                <w:rFonts w:ascii="Century Gothic" w:hAnsi="Century Gothic"/>
                <w:sz w:val="18"/>
                <w:szCs w:val="18"/>
              </w:rPr>
              <w:t>1 día</w:t>
            </w:r>
          </w:p>
        </w:tc>
        <w:tc>
          <w:tcPr>
            <w:tcW w:w="3258" w:type="dxa"/>
          </w:tcPr>
          <w:p w14:paraId="5E9A5745" w14:textId="77777777" w:rsidR="00AC1F41" w:rsidRPr="00A804F2" w:rsidRDefault="00000000" w:rsidP="00A804F2">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A804F2">
              <w:rPr>
                <w:rFonts w:ascii="Century Gothic" w:hAnsi="Century Gothic"/>
                <w:sz w:val="18"/>
                <w:szCs w:val="18"/>
              </w:rPr>
              <w:t>Documento de bugs identificados</w:t>
            </w:r>
          </w:p>
        </w:tc>
      </w:tr>
    </w:tbl>
    <w:p w14:paraId="07C34255" w14:textId="77777777" w:rsidR="00AC1F41" w:rsidRPr="00C01134" w:rsidRDefault="00AC1F41" w:rsidP="00C01134">
      <w:pPr>
        <w:spacing w:before="120" w:after="120" w:line="360" w:lineRule="auto"/>
        <w:jc w:val="both"/>
        <w:rPr>
          <w:rFonts w:ascii="Arial" w:hAnsi="Arial" w:cs="Arial"/>
          <w:sz w:val="20"/>
          <w:szCs w:val="20"/>
        </w:rPr>
      </w:pPr>
    </w:p>
    <w:p w14:paraId="68D47E49" w14:textId="7E6D611A" w:rsidR="00AC1F41" w:rsidRDefault="0078120E" w:rsidP="00C01134">
      <w:pPr>
        <w:pStyle w:val="Ttulo2"/>
        <w:spacing w:line="360" w:lineRule="auto"/>
        <w:jc w:val="both"/>
        <w:rPr>
          <w:rFonts w:ascii="Century Gothic" w:hAnsi="Century Gothic" w:cs="Arial"/>
          <w:color w:val="233E5F"/>
          <w:sz w:val="20"/>
          <w:szCs w:val="20"/>
        </w:rPr>
      </w:pPr>
      <w:bookmarkStart w:id="20" w:name="_Toc240138648"/>
      <w:r w:rsidRPr="00A804F2">
        <w:rPr>
          <w:rFonts w:ascii="Century Gothic" w:hAnsi="Century Gothic" w:cs="Arial"/>
          <w:color w:val="233E5F"/>
          <w:sz w:val="20"/>
          <w:szCs w:val="20"/>
        </w:rPr>
        <w:lastRenderedPageBreak/>
        <w:t xml:space="preserve">SPRINT 3 </w:t>
      </w:r>
      <w:r>
        <w:rPr>
          <w:rFonts w:ascii="Century Gothic" w:hAnsi="Century Gothic" w:cs="Arial"/>
          <w:color w:val="233E5F"/>
          <w:sz w:val="20"/>
          <w:szCs w:val="20"/>
        </w:rPr>
        <w:t>-</w:t>
      </w:r>
      <w:r w:rsidRPr="00A804F2">
        <w:rPr>
          <w:rFonts w:ascii="Century Gothic" w:hAnsi="Century Gothic" w:cs="Arial"/>
          <w:color w:val="233E5F"/>
          <w:sz w:val="20"/>
          <w:szCs w:val="20"/>
        </w:rPr>
        <w:t xml:space="preserve"> NIVELES, JEFES E INTERFAZ (SEMANAS 5–6)</w:t>
      </w:r>
      <w:bookmarkEnd w:id="20"/>
    </w:p>
    <w:p w14:paraId="57BEF54A" w14:textId="77777777" w:rsidR="0078120E" w:rsidRPr="0078120E" w:rsidRDefault="0078120E" w:rsidP="0078120E"/>
    <w:tbl>
      <w:tblPr>
        <w:tblStyle w:val="Listamedia2-nfasis1"/>
        <w:tblW w:w="0" w:type="auto"/>
        <w:tblLook w:val="04A0" w:firstRow="1" w:lastRow="0" w:firstColumn="1" w:lastColumn="0" w:noHBand="0" w:noVBand="1"/>
      </w:tblPr>
      <w:tblGrid>
        <w:gridCol w:w="3369"/>
        <w:gridCol w:w="1701"/>
        <w:gridCol w:w="1134"/>
        <w:gridCol w:w="3260"/>
      </w:tblGrid>
      <w:tr w:rsidR="00AC1F41" w:rsidRPr="00A804F2" w14:paraId="0738C45E" w14:textId="77777777" w:rsidTr="00A804F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69" w:type="dxa"/>
            <w:vAlign w:val="center"/>
          </w:tcPr>
          <w:p w14:paraId="3AFD9455" w14:textId="77777777" w:rsidR="00AC1F41" w:rsidRPr="00A804F2" w:rsidRDefault="00000000" w:rsidP="00A804F2">
            <w:pPr>
              <w:jc w:val="center"/>
              <w:rPr>
                <w:rFonts w:ascii="Century Gothic" w:hAnsi="Century Gothic"/>
                <w:b/>
                <w:bCs/>
                <w:color w:val="233E5F"/>
                <w:sz w:val="18"/>
                <w:szCs w:val="18"/>
              </w:rPr>
            </w:pPr>
            <w:r w:rsidRPr="00A804F2">
              <w:rPr>
                <w:rFonts w:ascii="Century Gothic" w:hAnsi="Century Gothic"/>
                <w:b/>
                <w:bCs/>
                <w:color w:val="233E5F"/>
                <w:sz w:val="18"/>
                <w:szCs w:val="18"/>
              </w:rPr>
              <w:t>Tarea</w:t>
            </w:r>
          </w:p>
        </w:tc>
        <w:tc>
          <w:tcPr>
            <w:tcW w:w="1701" w:type="dxa"/>
            <w:vAlign w:val="center"/>
          </w:tcPr>
          <w:p w14:paraId="2D30443E" w14:textId="77777777" w:rsidR="00AC1F41" w:rsidRPr="00A804F2" w:rsidRDefault="00000000" w:rsidP="00A804F2">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color w:val="233E5F"/>
                <w:sz w:val="18"/>
                <w:szCs w:val="18"/>
              </w:rPr>
            </w:pPr>
            <w:r w:rsidRPr="00A804F2">
              <w:rPr>
                <w:rFonts w:ascii="Century Gothic" w:hAnsi="Century Gothic"/>
                <w:b/>
                <w:bCs/>
                <w:color w:val="233E5F"/>
                <w:sz w:val="18"/>
                <w:szCs w:val="18"/>
              </w:rPr>
              <w:t>Responsable</w:t>
            </w:r>
          </w:p>
        </w:tc>
        <w:tc>
          <w:tcPr>
            <w:tcW w:w="1134" w:type="dxa"/>
            <w:vAlign w:val="center"/>
          </w:tcPr>
          <w:p w14:paraId="2FB6BD51" w14:textId="77777777" w:rsidR="00AC1F41" w:rsidRPr="00A804F2" w:rsidRDefault="00000000" w:rsidP="00A804F2">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color w:val="233E5F"/>
                <w:sz w:val="18"/>
                <w:szCs w:val="18"/>
              </w:rPr>
            </w:pPr>
            <w:r w:rsidRPr="00A804F2">
              <w:rPr>
                <w:rFonts w:ascii="Century Gothic" w:hAnsi="Century Gothic"/>
                <w:b/>
                <w:bCs/>
                <w:color w:val="233E5F"/>
                <w:sz w:val="18"/>
                <w:szCs w:val="18"/>
              </w:rPr>
              <w:t>Duración</w:t>
            </w:r>
          </w:p>
        </w:tc>
        <w:tc>
          <w:tcPr>
            <w:tcW w:w="3260" w:type="dxa"/>
            <w:vAlign w:val="center"/>
          </w:tcPr>
          <w:p w14:paraId="10898826" w14:textId="77777777" w:rsidR="00AC1F41" w:rsidRPr="00A804F2" w:rsidRDefault="00000000" w:rsidP="00A804F2">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color w:val="233E5F"/>
                <w:sz w:val="18"/>
                <w:szCs w:val="18"/>
              </w:rPr>
            </w:pPr>
            <w:r w:rsidRPr="00A804F2">
              <w:rPr>
                <w:rFonts w:ascii="Century Gothic" w:hAnsi="Century Gothic"/>
                <w:b/>
                <w:bCs/>
                <w:color w:val="233E5F"/>
                <w:sz w:val="18"/>
                <w:szCs w:val="18"/>
              </w:rPr>
              <w:t>Entregable</w:t>
            </w:r>
          </w:p>
        </w:tc>
      </w:tr>
      <w:tr w:rsidR="00AC1F41" w:rsidRPr="00A804F2" w14:paraId="6B19C6CB" w14:textId="77777777" w:rsidTr="00A80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14:paraId="27D20438" w14:textId="5C604C24" w:rsidR="00AC1F41" w:rsidRPr="00A804F2" w:rsidRDefault="00000000" w:rsidP="00A804F2">
            <w:pPr>
              <w:rPr>
                <w:rFonts w:ascii="Century Gothic" w:hAnsi="Century Gothic"/>
                <w:sz w:val="18"/>
                <w:szCs w:val="18"/>
              </w:rPr>
            </w:pPr>
            <w:r w:rsidRPr="00A804F2">
              <w:rPr>
                <w:rFonts w:ascii="Century Gothic" w:hAnsi="Century Gothic"/>
                <w:sz w:val="18"/>
                <w:szCs w:val="18"/>
              </w:rPr>
              <w:t>Diseñar y crear fondo del Nivel 1 (</w:t>
            </w:r>
            <w:r w:rsidR="006A5FFE">
              <w:rPr>
                <w:rFonts w:ascii="Century Gothic" w:hAnsi="Century Gothic"/>
                <w:sz w:val="18"/>
                <w:szCs w:val="18"/>
              </w:rPr>
              <w:t>Avenida</w:t>
            </w:r>
            <w:r w:rsidRPr="00A804F2">
              <w:rPr>
                <w:rFonts w:ascii="Century Gothic" w:hAnsi="Century Gothic"/>
                <w:sz w:val="18"/>
                <w:szCs w:val="18"/>
              </w:rPr>
              <w:t xml:space="preserve"> de los Héroes)</w:t>
            </w:r>
          </w:p>
        </w:tc>
        <w:tc>
          <w:tcPr>
            <w:tcW w:w="1701" w:type="dxa"/>
            <w:vAlign w:val="center"/>
          </w:tcPr>
          <w:p w14:paraId="3EF8A96B" w14:textId="77777777" w:rsidR="00AC1F41" w:rsidRPr="00A804F2" w:rsidRDefault="00000000" w:rsidP="00A804F2">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b/>
                <w:bCs/>
                <w:sz w:val="18"/>
                <w:szCs w:val="18"/>
              </w:rPr>
            </w:pPr>
            <w:r w:rsidRPr="00A804F2">
              <w:rPr>
                <w:rFonts w:ascii="Century Gothic" w:hAnsi="Century Gothic"/>
                <w:b/>
                <w:bCs/>
                <w:sz w:val="18"/>
                <w:szCs w:val="18"/>
              </w:rPr>
              <w:t>César González</w:t>
            </w:r>
          </w:p>
        </w:tc>
        <w:tc>
          <w:tcPr>
            <w:tcW w:w="1134" w:type="dxa"/>
            <w:vAlign w:val="center"/>
          </w:tcPr>
          <w:p w14:paraId="648835E0" w14:textId="77777777" w:rsidR="00AC1F41" w:rsidRPr="00A804F2" w:rsidRDefault="00000000" w:rsidP="00A804F2">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A804F2">
              <w:rPr>
                <w:rFonts w:ascii="Century Gothic" w:hAnsi="Century Gothic"/>
                <w:sz w:val="18"/>
                <w:szCs w:val="18"/>
              </w:rPr>
              <w:t>2 días</w:t>
            </w:r>
          </w:p>
        </w:tc>
        <w:tc>
          <w:tcPr>
            <w:tcW w:w="3260" w:type="dxa"/>
          </w:tcPr>
          <w:p w14:paraId="5887C191" w14:textId="77777777" w:rsidR="00AC1F41" w:rsidRPr="00A804F2" w:rsidRDefault="00000000" w:rsidP="00A804F2">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proofErr w:type="spellStart"/>
            <w:r w:rsidRPr="00A804F2">
              <w:rPr>
                <w:rFonts w:ascii="Century Gothic" w:hAnsi="Century Gothic"/>
                <w:sz w:val="18"/>
                <w:szCs w:val="18"/>
              </w:rPr>
              <w:t>Background</w:t>
            </w:r>
            <w:proofErr w:type="spellEnd"/>
            <w:r w:rsidRPr="00A804F2">
              <w:rPr>
                <w:rFonts w:ascii="Century Gothic" w:hAnsi="Century Gothic"/>
                <w:sz w:val="18"/>
                <w:szCs w:val="18"/>
              </w:rPr>
              <w:t xml:space="preserve"> art con </w:t>
            </w:r>
            <w:proofErr w:type="spellStart"/>
            <w:r w:rsidRPr="00A804F2">
              <w:rPr>
                <w:rFonts w:ascii="Century Gothic" w:hAnsi="Century Gothic"/>
                <w:sz w:val="18"/>
                <w:szCs w:val="18"/>
              </w:rPr>
              <w:t>parallax</w:t>
            </w:r>
            <w:proofErr w:type="spellEnd"/>
            <w:r w:rsidRPr="00A804F2">
              <w:rPr>
                <w:rFonts w:ascii="Century Gothic" w:hAnsi="Century Gothic"/>
                <w:sz w:val="18"/>
                <w:szCs w:val="18"/>
              </w:rPr>
              <w:t xml:space="preserve"> de 2–3 capas</w:t>
            </w:r>
          </w:p>
        </w:tc>
      </w:tr>
      <w:tr w:rsidR="00AC1F41" w:rsidRPr="00A804F2" w14:paraId="6645160A" w14:textId="77777777" w:rsidTr="00A804F2">
        <w:tc>
          <w:tcPr>
            <w:cnfStyle w:val="001000000000" w:firstRow="0" w:lastRow="0" w:firstColumn="1" w:lastColumn="0" w:oddVBand="0" w:evenVBand="0" w:oddHBand="0" w:evenHBand="0" w:firstRowFirstColumn="0" w:firstRowLastColumn="0" w:lastRowFirstColumn="0" w:lastRowLastColumn="0"/>
            <w:tcW w:w="3369" w:type="dxa"/>
          </w:tcPr>
          <w:p w14:paraId="56EC41E5" w14:textId="77777777" w:rsidR="00AC1F41" w:rsidRPr="00A804F2" w:rsidRDefault="00000000" w:rsidP="00A804F2">
            <w:pPr>
              <w:rPr>
                <w:rFonts w:ascii="Century Gothic" w:hAnsi="Century Gothic"/>
                <w:sz w:val="18"/>
                <w:szCs w:val="18"/>
              </w:rPr>
            </w:pPr>
            <w:r w:rsidRPr="00A804F2">
              <w:rPr>
                <w:rFonts w:ascii="Century Gothic" w:hAnsi="Century Gothic"/>
                <w:sz w:val="18"/>
                <w:szCs w:val="18"/>
              </w:rPr>
              <w:t>Diseñar y crear fondo del Nivel 2 (Centro Histórico)</w:t>
            </w:r>
          </w:p>
        </w:tc>
        <w:tc>
          <w:tcPr>
            <w:tcW w:w="1701" w:type="dxa"/>
            <w:vAlign w:val="center"/>
          </w:tcPr>
          <w:p w14:paraId="40A8DA9D" w14:textId="77777777" w:rsidR="00AC1F41" w:rsidRPr="00A804F2" w:rsidRDefault="00000000" w:rsidP="00A804F2">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b/>
                <w:bCs/>
                <w:sz w:val="18"/>
                <w:szCs w:val="18"/>
              </w:rPr>
            </w:pPr>
            <w:r w:rsidRPr="00A804F2">
              <w:rPr>
                <w:rFonts w:ascii="Century Gothic" w:hAnsi="Century Gothic"/>
                <w:b/>
                <w:bCs/>
                <w:sz w:val="18"/>
                <w:szCs w:val="18"/>
              </w:rPr>
              <w:t>César González</w:t>
            </w:r>
          </w:p>
        </w:tc>
        <w:tc>
          <w:tcPr>
            <w:tcW w:w="1134" w:type="dxa"/>
            <w:vAlign w:val="center"/>
          </w:tcPr>
          <w:p w14:paraId="28D78C82" w14:textId="77777777" w:rsidR="00AC1F41" w:rsidRPr="00A804F2" w:rsidRDefault="00000000" w:rsidP="00A804F2">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A804F2">
              <w:rPr>
                <w:rFonts w:ascii="Century Gothic" w:hAnsi="Century Gothic"/>
                <w:sz w:val="18"/>
                <w:szCs w:val="18"/>
              </w:rPr>
              <w:t>2 días</w:t>
            </w:r>
          </w:p>
        </w:tc>
        <w:tc>
          <w:tcPr>
            <w:tcW w:w="3260" w:type="dxa"/>
          </w:tcPr>
          <w:p w14:paraId="70361809" w14:textId="77777777" w:rsidR="00AC1F41" w:rsidRPr="00A804F2" w:rsidRDefault="00000000" w:rsidP="00A804F2">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proofErr w:type="spellStart"/>
            <w:r w:rsidRPr="00A804F2">
              <w:rPr>
                <w:rFonts w:ascii="Century Gothic" w:hAnsi="Century Gothic"/>
                <w:sz w:val="18"/>
                <w:szCs w:val="18"/>
              </w:rPr>
              <w:t>Background</w:t>
            </w:r>
            <w:proofErr w:type="spellEnd"/>
            <w:r w:rsidRPr="00A804F2">
              <w:rPr>
                <w:rFonts w:ascii="Century Gothic" w:hAnsi="Century Gothic"/>
                <w:sz w:val="18"/>
                <w:szCs w:val="18"/>
              </w:rPr>
              <w:t xml:space="preserve"> art del mercado y la Parroquia</w:t>
            </w:r>
          </w:p>
        </w:tc>
      </w:tr>
      <w:tr w:rsidR="00AC1F41" w:rsidRPr="00A804F2" w14:paraId="1DBDEF52" w14:textId="77777777" w:rsidTr="00A80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14:paraId="036B78BE" w14:textId="77777777" w:rsidR="00AC1F41" w:rsidRPr="00A804F2" w:rsidRDefault="00000000" w:rsidP="00A804F2">
            <w:pPr>
              <w:rPr>
                <w:rFonts w:ascii="Century Gothic" w:hAnsi="Century Gothic"/>
                <w:sz w:val="18"/>
                <w:szCs w:val="18"/>
              </w:rPr>
            </w:pPr>
            <w:r w:rsidRPr="00A804F2">
              <w:rPr>
                <w:rFonts w:ascii="Century Gothic" w:hAnsi="Century Gothic"/>
                <w:sz w:val="18"/>
                <w:szCs w:val="18"/>
              </w:rPr>
              <w:t xml:space="preserve">Diseñar y crear fondo del Nivel 3 (Entrada al </w:t>
            </w:r>
            <w:proofErr w:type="spellStart"/>
            <w:r w:rsidRPr="00A804F2">
              <w:rPr>
                <w:rFonts w:ascii="Century Gothic" w:hAnsi="Century Gothic"/>
                <w:sz w:val="18"/>
                <w:szCs w:val="18"/>
              </w:rPr>
              <w:t>CBTis</w:t>
            </w:r>
            <w:proofErr w:type="spellEnd"/>
            <w:r w:rsidRPr="00A804F2">
              <w:rPr>
                <w:rFonts w:ascii="Century Gothic" w:hAnsi="Century Gothic"/>
                <w:sz w:val="18"/>
                <w:szCs w:val="18"/>
              </w:rPr>
              <w:t>)</w:t>
            </w:r>
          </w:p>
        </w:tc>
        <w:tc>
          <w:tcPr>
            <w:tcW w:w="1701" w:type="dxa"/>
            <w:vAlign w:val="center"/>
          </w:tcPr>
          <w:p w14:paraId="4D03D535" w14:textId="77777777" w:rsidR="00AC1F41" w:rsidRPr="00A804F2" w:rsidRDefault="00000000" w:rsidP="00A804F2">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b/>
                <w:bCs/>
                <w:sz w:val="18"/>
                <w:szCs w:val="18"/>
              </w:rPr>
            </w:pPr>
            <w:r w:rsidRPr="00A804F2">
              <w:rPr>
                <w:rFonts w:ascii="Century Gothic" w:hAnsi="Century Gothic"/>
                <w:b/>
                <w:bCs/>
                <w:sz w:val="18"/>
                <w:szCs w:val="18"/>
              </w:rPr>
              <w:t>César González</w:t>
            </w:r>
          </w:p>
        </w:tc>
        <w:tc>
          <w:tcPr>
            <w:tcW w:w="1134" w:type="dxa"/>
            <w:vAlign w:val="center"/>
          </w:tcPr>
          <w:p w14:paraId="27173756" w14:textId="77777777" w:rsidR="00AC1F41" w:rsidRPr="00A804F2" w:rsidRDefault="00000000" w:rsidP="00A804F2">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A804F2">
              <w:rPr>
                <w:rFonts w:ascii="Century Gothic" w:hAnsi="Century Gothic"/>
                <w:sz w:val="18"/>
                <w:szCs w:val="18"/>
              </w:rPr>
              <w:t>1 día</w:t>
            </w:r>
          </w:p>
        </w:tc>
        <w:tc>
          <w:tcPr>
            <w:tcW w:w="3260" w:type="dxa"/>
          </w:tcPr>
          <w:p w14:paraId="40B292FE" w14:textId="77777777" w:rsidR="00AC1F41" w:rsidRPr="00A804F2" w:rsidRDefault="00000000" w:rsidP="00A804F2">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proofErr w:type="spellStart"/>
            <w:r w:rsidRPr="00A804F2">
              <w:rPr>
                <w:rFonts w:ascii="Century Gothic" w:hAnsi="Century Gothic"/>
                <w:sz w:val="18"/>
                <w:szCs w:val="18"/>
              </w:rPr>
              <w:t>Background</w:t>
            </w:r>
            <w:proofErr w:type="spellEnd"/>
            <w:r w:rsidRPr="00A804F2">
              <w:rPr>
                <w:rFonts w:ascii="Century Gothic" w:hAnsi="Century Gothic"/>
                <w:sz w:val="18"/>
                <w:szCs w:val="18"/>
              </w:rPr>
              <w:t xml:space="preserve"> art de la fachada institucional</w:t>
            </w:r>
          </w:p>
        </w:tc>
      </w:tr>
      <w:tr w:rsidR="00AC1F41" w:rsidRPr="00A804F2" w14:paraId="14A185D8" w14:textId="77777777" w:rsidTr="00A804F2">
        <w:tc>
          <w:tcPr>
            <w:cnfStyle w:val="001000000000" w:firstRow="0" w:lastRow="0" w:firstColumn="1" w:lastColumn="0" w:oddVBand="0" w:evenVBand="0" w:oddHBand="0" w:evenHBand="0" w:firstRowFirstColumn="0" w:firstRowLastColumn="0" w:lastRowFirstColumn="0" w:lastRowLastColumn="0"/>
            <w:tcW w:w="3369" w:type="dxa"/>
          </w:tcPr>
          <w:p w14:paraId="1A92D67D" w14:textId="77777777" w:rsidR="00AC1F41" w:rsidRPr="00A804F2" w:rsidRDefault="00000000" w:rsidP="00A804F2">
            <w:pPr>
              <w:rPr>
                <w:rFonts w:ascii="Century Gothic" w:hAnsi="Century Gothic"/>
                <w:sz w:val="18"/>
                <w:szCs w:val="18"/>
              </w:rPr>
            </w:pPr>
            <w:r w:rsidRPr="00A804F2">
              <w:rPr>
                <w:rFonts w:ascii="Century Gothic" w:hAnsi="Century Gothic"/>
                <w:sz w:val="18"/>
                <w:szCs w:val="18"/>
              </w:rPr>
              <w:t>Implementar jefes con estadísticas diferenciadas</w:t>
            </w:r>
          </w:p>
        </w:tc>
        <w:tc>
          <w:tcPr>
            <w:tcW w:w="1701" w:type="dxa"/>
            <w:vAlign w:val="center"/>
          </w:tcPr>
          <w:p w14:paraId="0E3B27A5" w14:textId="77777777" w:rsidR="00AC1F41" w:rsidRPr="00A804F2" w:rsidRDefault="00000000" w:rsidP="00A804F2">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b/>
                <w:bCs/>
                <w:sz w:val="18"/>
                <w:szCs w:val="18"/>
              </w:rPr>
            </w:pPr>
            <w:r w:rsidRPr="00A804F2">
              <w:rPr>
                <w:rFonts w:ascii="Century Gothic" w:hAnsi="Century Gothic"/>
                <w:b/>
                <w:bCs/>
                <w:sz w:val="18"/>
                <w:szCs w:val="18"/>
              </w:rPr>
              <w:t>César González</w:t>
            </w:r>
          </w:p>
        </w:tc>
        <w:tc>
          <w:tcPr>
            <w:tcW w:w="1134" w:type="dxa"/>
            <w:vAlign w:val="center"/>
          </w:tcPr>
          <w:p w14:paraId="0E6C9B31" w14:textId="77777777" w:rsidR="00AC1F41" w:rsidRPr="00A804F2" w:rsidRDefault="00000000" w:rsidP="00A804F2">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A804F2">
              <w:rPr>
                <w:rFonts w:ascii="Century Gothic" w:hAnsi="Century Gothic"/>
                <w:sz w:val="18"/>
                <w:szCs w:val="18"/>
              </w:rPr>
              <w:t>2 días</w:t>
            </w:r>
          </w:p>
        </w:tc>
        <w:tc>
          <w:tcPr>
            <w:tcW w:w="3260" w:type="dxa"/>
          </w:tcPr>
          <w:p w14:paraId="778A6DC1" w14:textId="77777777" w:rsidR="00AC1F41" w:rsidRPr="00A804F2" w:rsidRDefault="00000000" w:rsidP="00A804F2">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A804F2">
              <w:rPr>
                <w:rFonts w:ascii="Century Gothic" w:hAnsi="Century Gothic"/>
                <w:sz w:val="18"/>
                <w:szCs w:val="18"/>
              </w:rPr>
              <w:t>Scripts de jefes funcionales y balanceados</w:t>
            </w:r>
          </w:p>
        </w:tc>
      </w:tr>
      <w:tr w:rsidR="00AC1F41" w:rsidRPr="00A804F2" w14:paraId="4AE76013" w14:textId="77777777" w:rsidTr="00A804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14:paraId="13986558" w14:textId="77777777" w:rsidR="00AC1F41" w:rsidRPr="00A804F2" w:rsidRDefault="00000000" w:rsidP="00A804F2">
            <w:pPr>
              <w:rPr>
                <w:rFonts w:ascii="Century Gothic" w:hAnsi="Century Gothic"/>
                <w:sz w:val="18"/>
                <w:szCs w:val="18"/>
              </w:rPr>
            </w:pPr>
            <w:r w:rsidRPr="00A804F2">
              <w:rPr>
                <w:rFonts w:ascii="Century Gothic" w:hAnsi="Century Gothic"/>
                <w:sz w:val="18"/>
                <w:szCs w:val="18"/>
              </w:rPr>
              <w:t>Programar sistema de transiciones entre niveles</w:t>
            </w:r>
          </w:p>
        </w:tc>
        <w:tc>
          <w:tcPr>
            <w:tcW w:w="1701" w:type="dxa"/>
            <w:vAlign w:val="center"/>
          </w:tcPr>
          <w:p w14:paraId="5874AB72" w14:textId="77777777" w:rsidR="00AC1F41" w:rsidRPr="00A804F2" w:rsidRDefault="00000000" w:rsidP="00A804F2">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b/>
                <w:bCs/>
                <w:sz w:val="18"/>
                <w:szCs w:val="18"/>
              </w:rPr>
            </w:pPr>
            <w:r w:rsidRPr="00A804F2">
              <w:rPr>
                <w:rFonts w:ascii="Century Gothic" w:hAnsi="Century Gothic"/>
                <w:b/>
                <w:bCs/>
                <w:sz w:val="18"/>
                <w:szCs w:val="18"/>
              </w:rPr>
              <w:t>César González</w:t>
            </w:r>
          </w:p>
        </w:tc>
        <w:tc>
          <w:tcPr>
            <w:tcW w:w="1134" w:type="dxa"/>
            <w:vAlign w:val="center"/>
          </w:tcPr>
          <w:p w14:paraId="0EE22363" w14:textId="77777777" w:rsidR="00AC1F41" w:rsidRPr="00A804F2" w:rsidRDefault="00000000" w:rsidP="00A804F2">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A804F2">
              <w:rPr>
                <w:rFonts w:ascii="Century Gothic" w:hAnsi="Century Gothic"/>
                <w:sz w:val="18"/>
                <w:szCs w:val="18"/>
              </w:rPr>
              <w:t>1 día</w:t>
            </w:r>
          </w:p>
        </w:tc>
        <w:tc>
          <w:tcPr>
            <w:tcW w:w="3260" w:type="dxa"/>
          </w:tcPr>
          <w:p w14:paraId="147440D1" w14:textId="77777777" w:rsidR="00AC1F41" w:rsidRPr="00A804F2" w:rsidRDefault="00000000" w:rsidP="00A804F2">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A804F2">
              <w:rPr>
                <w:rFonts w:ascii="Century Gothic" w:hAnsi="Century Gothic"/>
                <w:sz w:val="18"/>
                <w:szCs w:val="18"/>
              </w:rPr>
              <w:t>Carga de escenas con pantallas de transición</w:t>
            </w:r>
          </w:p>
        </w:tc>
      </w:tr>
      <w:tr w:rsidR="00AC1F41" w:rsidRPr="00A804F2" w14:paraId="0DA5E40E" w14:textId="77777777" w:rsidTr="00A804F2">
        <w:tc>
          <w:tcPr>
            <w:cnfStyle w:val="001000000000" w:firstRow="0" w:lastRow="0" w:firstColumn="1" w:lastColumn="0" w:oddVBand="0" w:evenVBand="0" w:oddHBand="0" w:evenHBand="0" w:firstRowFirstColumn="0" w:firstRowLastColumn="0" w:lastRowFirstColumn="0" w:lastRowLastColumn="0"/>
            <w:tcW w:w="3369" w:type="dxa"/>
          </w:tcPr>
          <w:p w14:paraId="295DA40D" w14:textId="77777777" w:rsidR="00AC1F41" w:rsidRPr="00A804F2" w:rsidRDefault="00000000" w:rsidP="00A804F2">
            <w:pPr>
              <w:rPr>
                <w:rFonts w:ascii="Century Gothic" w:hAnsi="Century Gothic"/>
                <w:sz w:val="18"/>
                <w:szCs w:val="18"/>
              </w:rPr>
            </w:pPr>
            <w:r w:rsidRPr="00A804F2">
              <w:rPr>
                <w:rFonts w:ascii="Century Gothic" w:hAnsi="Century Gothic"/>
                <w:sz w:val="18"/>
                <w:szCs w:val="18"/>
              </w:rPr>
              <w:t>Desarrollar HUD completo (vida, nivel, puntuación)</w:t>
            </w:r>
          </w:p>
        </w:tc>
        <w:tc>
          <w:tcPr>
            <w:tcW w:w="1701" w:type="dxa"/>
            <w:vAlign w:val="center"/>
          </w:tcPr>
          <w:p w14:paraId="086B56D3" w14:textId="77777777" w:rsidR="00AC1F41" w:rsidRPr="00A804F2" w:rsidRDefault="00000000" w:rsidP="00A804F2">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b/>
                <w:bCs/>
                <w:sz w:val="18"/>
                <w:szCs w:val="18"/>
              </w:rPr>
            </w:pPr>
            <w:r w:rsidRPr="00A804F2">
              <w:rPr>
                <w:rFonts w:ascii="Century Gothic" w:hAnsi="Century Gothic"/>
                <w:b/>
                <w:bCs/>
                <w:sz w:val="18"/>
                <w:szCs w:val="18"/>
              </w:rPr>
              <w:t>César González</w:t>
            </w:r>
          </w:p>
        </w:tc>
        <w:tc>
          <w:tcPr>
            <w:tcW w:w="1134" w:type="dxa"/>
            <w:vAlign w:val="center"/>
          </w:tcPr>
          <w:p w14:paraId="18EE96CD" w14:textId="77777777" w:rsidR="00AC1F41" w:rsidRPr="00A804F2" w:rsidRDefault="00000000" w:rsidP="00A804F2">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A804F2">
              <w:rPr>
                <w:rFonts w:ascii="Century Gothic" w:hAnsi="Century Gothic"/>
                <w:sz w:val="18"/>
                <w:szCs w:val="18"/>
              </w:rPr>
              <w:t>2 días</w:t>
            </w:r>
          </w:p>
        </w:tc>
        <w:tc>
          <w:tcPr>
            <w:tcW w:w="3260" w:type="dxa"/>
          </w:tcPr>
          <w:p w14:paraId="141BE827" w14:textId="77777777" w:rsidR="00AC1F41" w:rsidRPr="00A804F2" w:rsidRDefault="00000000" w:rsidP="00A804F2">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A804F2">
              <w:rPr>
                <w:rFonts w:ascii="Century Gothic" w:hAnsi="Century Gothic"/>
                <w:sz w:val="18"/>
                <w:szCs w:val="18"/>
              </w:rPr>
              <w:t>Interfaz de usuario integrada y funcional</w:t>
            </w:r>
          </w:p>
        </w:tc>
      </w:tr>
    </w:tbl>
    <w:p w14:paraId="302AB64B" w14:textId="77777777" w:rsidR="00AC1F41" w:rsidRPr="00C01134" w:rsidRDefault="00AC1F41" w:rsidP="00C01134">
      <w:pPr>
        <w:spacing w:before="120" w:after="120" w:line="360" w:lineRule="auto"/>
        <w:jc w:val="both"/>
        <w:rPr>
          <w:rFonts w:ascii="Arial" w:hAnsi="Arial" w:cs="Arial"/>
          <w:sz w:val="20"/>
          <w:szCs w:val="20"/>
        </w:rPr>
      </w:pPr>
    </w:p>
    <w:p w14:paraId="71A0207A" w14:textId="2491220D" w:rsidR="00AC1F41" w:rsidRPr="0078120E" w:rsidRDefault="0078120E" w:rsidP="00C01134">
      <w:pPr>
        <w:pStyle w:val="Ttulo2"/>
        <w:spacing w:line="360" w:lineRule="auto"/>
        <w:jc w:val="both"/>
        <w:rPr>
          <w:rFonts w:ascii="Century Gothic" w:hAnsi="Century Gothic" w:cs="Arial"/>
          <w:color w:val="233E5F"/>
          <w:sz w:val="20"/>
          <w:szCs w:val="20"/>
        </w:rPr>
      </w:pPr>
      <w:bookmarkStart w:id="21" w:name="_Toc240138649"/>
      <w:r w:rsidRPr="0078120E">
        <w:rPr>
          <w:rFonts w:ascii="Century Gothic" w:hAnsi="Century Gothic" w:cs="Arial"/>
          <w:color w:val="233E5F"/>
          <w:sz w:val="20"/>
          <w:szCs w:val="20"/>
        </w:rPr>
        <w:t>SPRINT 4 - PULIDO, TESTING Y LANZAMIENTO (SEMANAS 7–8)</w:t>
      </w:r>
      <w:bookmarkEnd w:id="21"/>
    </w:p>
    <w:p w14:paraId="29BE0098" w14:textId="77777777" w:rsidR="0078120E" w:rsidRPr="0078120E" w:rsidRDefault="0078120E" w:rsidP="0078120E"/>
    <w:tbl>
      <w:tblPr>
        <w:tblStyle w:val="Listamedia2-nfasis1"/>
        <w:tblW w:w="0" w:type="auto"/>
        <w:tblLook w:val="04A0" w:firstRow="1" w:lastRow="0" w:firstColumn="1" w:lastColumn="0" w:noHBand="0" w:noVBand="1"/>
      </w:tblPr>
      <w:tblGrid>
        <w:gridCol w:w="3369"/>
        <w:gridCol w:w="1701"/>
        <w:gridCol w:w="1017"/>
        <w:gridCol w:w="3377"/>
      </w:tblGrid>
      <w:tr w:rsidR="00AC1F41" w:rsidRPr="00C01134" w14:paraId="1E0FB361" w14:textId="77777777" w:rsidTr="0078120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69" w:type="dxa"/>
            <w:vAlign w:val="center"/>
          </w:tcPr>
          <w:p w14:paraId="270AE23B" w14:textId="77777777" w:rsidR="00AC1F41" w:rsidRPr="0078120E" w:rsidRDefault="00000000" w:rsidP="0078120E">
            <w:pPr>
              <w:jc w:val="center"/>
              <w:rPr>
                <w:rFonts w:ascii="Century Gothic" w:hAnsi="Century Gothic"/>
                <w:b/>
                <w:bCs/>
                <w:sz w:val="18"/>
                <w:szCs w:val="18"/>
              </w:rPr>
            </w:pPr>
            <w:r w:rsidRPr="0078120E">
              <w:rPr>
                <w:rFonts w:ascii="Century Gothic" w:hAnsi="Century Gothic"/>
                <w:b/>
                <w:bCs/>
                <w:sz w:val="18"/>
                <w:szCs w:val="18"/>
              </w:rPr>
              <w:t>Tarea</w:t>
            </w:r>
          </w:p>
        </w:tc>
        <w:tc>
          <w:tcPr>
            <w:tcW w:w="1701" w:type="dxa"/>
            <w:vAlign w:val="center"/>
          </w:tcPr>
          <w:p w14:paraId="6795B94A" w14:textId="77777777" w:rsidR="00AC1F41" w:rsidRPr="0078120E" w:rsidRDefault="00000000" w:rsidP="0078120E">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sz w:val="18"/>
                <w:szCs w:val="18"/>
              </w:rPr>
            </w:pPr>
            <w:r w:rsidRPr="0078120E">
              <w:rPr>
                <w:rFonts w:ascii="Century Gothic" w:hAnsi="Century Gothic"/>
                <w:b/>
                <w:bCs/>
                <w:sz w:val="18"/>
                <w:szCs w:val="18"/>
              </w:rPr>
              <w:t>Responsable</w:t>
            </w:r>
          </w:p>
        </w:tc>
        <w:tc>
          <w:tcPr>
            <w:tcW w:w="1017" w:type="dxa"/>
            <w:vAlign w:val="center"/>
          </w:tcPr>
          <w:p w14:paraId="75F22D23" w14:textId="77777777" w:rsidR="00AC1F41" w:rsidRPr="0078120E" w:rsidRDefault="00000000" w:rsidP="0078120E">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sz w:val="18"/>
                <w:szCs w:val="18"/>
              </w:rPr>
            </w:pPr>
            <w:r w:rsidRPr="0078120E">
              <w:rPr>
                <w:rFonts w:ascii="Century Gothic" w:hAnsi="Century Gothic"/>
                <w:b/>
                <w:bCs/>
                <w:sz w:val="18"/>
                <w:szCs w:val="18"/>
              </w:rPr>
              <w:t>Duración</w:t>
            </w:r>
          </w:p>
        </w:tc>
        <w:tc>
          <w:tcPr>
            <w:tcW w:w="3377" w:type="dxa"/>
            <w:vAlign w:val="center"/>
          </w:tcPr>
          <w:p w14:paraId="66BA8F13" w14:textId="77777777" w:rsidR="00AC1F41" w:rsidRPr="0078120E" w:rsidRDefault="00000000" w:rsidP="0078120E">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b/>
                <w:bCs/>
                <w:sz w:val="18"/>
                <w:szCs w:val="18"/>
              </w:rPr>
            </w:pPr>
            <w:r w:rsidRPr="0078120E">
              <w:rPr>
                <w:rFonts w:ascii="Century Gothic" w:hAnsi="Century Gothic"/>
                <w:b/>
                <w:bCs/>
                <w:sz w:val="18"/>
                <w:szCs w:val="18"/>
              </w:rPr>
              <w:t>Entregable</w:t>
            </w:r>
          </w:p>
        </w:tc>
      </w:tr>
      <w:tr w:rsidR="00AC1F41" w:rsidRPr="00C01134" w14:paraId="0D677EE2" w14:textId="77777777" w:rsidTr="007812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14:paraId="5B616428" w14:textId="77777777" w:rsidR="00AC1F41" w:rsidRPr="0078120E" w:rsidRDefault="00000000" w:rsidP="0078120E">
            <w:pPr>
              <w:rPr>
                <w:rFonts w:ascii="Century Gothic" w:hAnsi="Century Gothic"/>
                <w:sz w:val="18"/>
                <w:szCs w:val="18"/>
              </w:rPr>
            </w:pPr>
            <w:r w:rsidRPr="0078120E">
              <w:rPr>
                <w:rFonts w:ascii="Century Gothic" w:hAnsi="Century Gothic"/>
                <w:sz w:val="18"/>
                <w:szCs w:val="18"/>
              </w:rPr>
              <w:t>Integrar música y efectos de sonido</w:t>
            </w:r>
          </w:p>
        </w:tc>
        <w:tc>
          <w:tcPr>
            <w:tcW w:w="1701" w:type="dxa"/>
            <w:vAlign w:val="center"/>
          </w:tcPr>
          <w:p w14:paraId="424C3D28" w14:textId="77777777" w:rsidR="00AC1F41" w:rsidRPr="0078120E" w:rsidRDefault="00000000" w:rsidP="0078120E">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b/>
                <w:bCs/>
                <w:sz w:val="18"/>
                <w:szCs w:val="18"/>
              </w:rPr>
            </w:pPr>
            <w:r w:rsidRPr="0078120E">
              <w:rPr>
                <w:rFonts w:ascii="Century Gothic" w:hAnsi="Century Gothic"/>
                <w:b/>
                <w:bCs/>
                <w:sz w:val="18"/>
                <w:szCs w:val="18"/>
              </w:rPr>
              <w:t>César González</w:t>
            </w:r>
          </w:p>
        </w:tc>
        <w:tc>
          <w:tcPr>
            <w:tcW w:w="1017" w:type="dxa"/>
            <w:vAlign w:val="center"/>
          </w:tcPr>
          <w:p w14:paraId="01D2ED38" w14:textId="77777777" w:rsidR="00AC1F41" w:rsidRPr="0078120E" w:rsidRDefault="00000000" w:rsidP="0078120E">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78120E">
              <w:rPr>
                <w:rFonts w:ascii="Century Gothic" w:hAnsi="Century Gothic"/>
                <w:sz w:val="18"/>
                <w:szCs w:val="18"/>
              </w:rPr>
              <w:t>2 días</w:t>
            </w:r>
          </w:p>
        </w:tc>
        <w:tc>
          <w:tcPr>
            <w:tcW w:w="3377" w:type="dxa"/>
          </w:tcPr>
          <w:p w14:paraId="13E32DFA" w14:textId="77777777" w:rsidR="00AC1F41" w:rsidRPr="0078120E" w:rsidRDefault="00000000" w:rsidP="0078120E">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78120E">
              <w:rPr>
                <w:rFonts w:ascii="Century Gothic" w:hAnsi="Century Gothic"/>
                <w:sz w:val="18"/>
                <w:szCs w:val="18"/>
              </w:rPr>
              <w:t>Audio implementado en todos los niveles y menús</w:t>
            </w:r>
          </w:p>
        </w:tc>
      </w:tr>
      <w:tr w:rsidR="00AC1F41" w:rsidRPr="00C01134" w14:paraId="17952D2B" w14:textId="77777777" w:rsidTr="0078120E">
        <w:tc>
          <w:tcPr>
            <w:cnfStyle w:val="001000000000" w:firstRow="0" w:lastRow="0" w:firstColumn="1" w:lastColumn="0" w:oddVBand="0" w:evenVBand="0" w:oddHBand="0" w:evenHBand="0" w:firstRowFirstColumn="0" w:firstRowLastColumn="0" w:lastRowFirstColumn="0" w:lastRowLastColumn="0"/>
            <w:tcW w:w="3369" w:type="dxa"/>
          </w:tcPr>
          <w:p w14:paraId="567B4AEA" w14:textId="77777777" w:rsidR="00AC1F41" w:rsidRPr="0078120E" w:rsidRDefault="00000000" w:rsidP="0078120E">
            <w:pPr>
              <w:rPr>
                <w:rFonts w:ascii="Century Gothic" w:hAnsi="Century Gothic"/>
                <w:sz w:val="18"/>
                <w:szCs w:val="18"/>
              </w:rPr>
            </w:pPr>
            <w:r w:rsidRPr="0078120E">
              <w:rPr>
                <w:rFonts w:ascii="Century Gothic" w:hAnsi="Century Gothic"/>
                <w:sz w:val="18"/>
                <w:szCs w:val="18"/>
              </w:rPr>
              <w:t>Crear pantalla de título y menú principal</w:t>
            </w:r>
          </w:p>
        </w:tc>
        <w:tc>
          <w:tcPr>
            <w:tcW w:w="1701" w:type="dxa"/>
            <w:vAlign w:val="center"/>
          </w:tcPr>
          <w:p w14:paraId="52F5D04B" w14:textId="77777777" w:rsidR="00AC1F41" w:rsidRPr="0078120E" w:rsidRDefault="00000000" w:rsidP="0078120E">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b/>
                <w:bCs/>
                <w:sz w:val="18"/>
                <w:szCs w:val="18"/>
              </w:rPr>
            </w:pPr>
            <w:r w:rsidRPr="0078120E">
              <w:rPr>
                <w:rFonts w:ascii="Century Gothic" w:hAnsi="Century Gothic"/>
                <w:b/>
                <w:bCs/>
                <w:sz w:val="18"/>
                <w:szCs w:val="18"/>
              </w:rPr>
              <w:t>César González</w:t>
            </w:r>
          </w:p>
        </w:tc>
        <w:tc>
          <w:tcPr>
            <w:tcW w:w="1017" w:type="dxa"/>
            <w:vAlign w:val="center"/>
          </w:tcPr>
          <w:p w14:paraId="3B44AC8E" w14:textId="77777777" w:rsidR="00AC1F41" w:rsidRPr="0078120E" w:rsidRDefault="00000000" w:rsidP="0078120E">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78120E">
              <w:rPr>
                <w:rFonts w:ascii="Century Gothic" w:hAnsi="Century Gothic"/>
                <w:sz w:val="18"/>
                <w:szCs w:val="18"/>
              </w:rPr>
              <w:t>1 día</w:t>
            </w:r>
          </w:p>
        </w:tc>
        <w:tc>
          <w:tcPr>
            <w:tcW w:w="3377" w:type="dxa"/>
          </w:tcPr>
          <w:p w14:paraId="549C9F39" w14:textId="77777777" w:rsidR="00AC1F41" w:rsidRPr="0078120E" w:rsidRDefault="00000000" w:rsidP="0078120E">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78120E">
              <w:rPr>
                <w:rFonts w:ascii="Century Gothic" w:hAnsi="Century Gothic"/>
                <w:sz w:val="18"/>
                <w:szCs w:val="18"/>
              </w:rPr>
              <w:t>Menú principal funcional con opciones de juego</w:t>
            </w:r>
          </w:p>
        </w:tc>
      </w:tr>
      <w:tr w:rsidR="00AC1F41" w:rsidRPr="00C01134" w14:paraId="5E99FBBF" w14:textId="77777777" w:rsidTr="007812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14:paraId="50F28DD5" w14:textId="77777777" w:rsidR="00AC1F41" w:rsidRPr="0078120E" w:rsidRDefault="00000000" w:rsidP="0078120E">
            <w:pPr>
              <w:rPr>
                <w:rFonts w:ascii="Century Gothic" w:hAnsi="Century Gothic"/>
                <w:sz w:val="18"/>
                <w:szCs w:val="18"/>
              </w:rPr>
            </w:pPr>
            <w:r w:rsidRPr="0078120E">
              <w:rPr>
                <w:rFonts w:ascii="Century Gothic" w:hAnsi="Century Gothic"/>
                <w:sz w:val="18"/>
                <w:szCs w:val="18"/>
              </w:rPr>
              <w:t>Diseñar pantallas de victoria y derrota</w:t>
            </w:r>
          </w:p>
        </w:tc>
        <w:tc>
          <w:tcPr>
            <w:tcW w:w="1701" w:type="dxa"/>
            <w:vAlign w:val="center"/>
          </w:tcPr>
          <w:p w14:paraId="0437FB99" w14:textId="77777777" w:rsidR="00AC1F41" w:rsidRPr="0078120E" w:rsidRDefault="00000000" w:rsidP="0078120E">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b/>
                <w:bCs/>
                <w:sz w:val="18"/>
                <w:szCs w:val="18"/>
              </w:rPr>
            </w:pPr>
            <w:r w:rsidRPr="0078120E">
              <w:rPr>
                <w:rFonts w:ascii="Century Gothic" w:hAnsi="Century Gothic"/>
                <w:b/>
                <w:bCs/>
                <w:sz w:val="18"/>
                <w:szCs w:val="18"/>
              </w:rPr>
              <w:t>César González</w:t>
            </w:r>
          </w:p>
        </w:tc>
        <w:tc>
          <w:tcPr>
            <w:tcW w:w="1017" w:type="dxa"/>
            <w:vAlign w:val="center"/>
          </w:tcPr>
          <w:p w14:paraId="72BBE08A" w14:textId="77777777" w:rsidR="00AC1F41" w:rsidRPr="0078120E" w:rsidRDefault="00000000" w:rsidP="0078120E">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78120E">
              <w:rPr>
                <w:rFonts w:ascii="Century Gothic" w:hAnsi="Century Gothic"/>
                <w:sz w:val="18"/>
                <w:szCs w:val="18"/>
              </w:rPr>
              <w:t>1 día</w:t>
            </w:r>
          </w:p>
        </w:tc>
        <w:tc>
          <w:tcPr>
            <w:tcW w:w="3377" w:type="dxa"/>
          </w:tcPr>
          <w:p w14:paraId="2CA204AC" w14:textId="77777777" w:rsidR="00AC1F41" w:rsidRPr="0078120E" w:rsidRDefault="00000000" w:rsidP="0078120E">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78120E">
              <w:rPr>
                <w:rFonts w:ascii="Century Gothic" w:hAnsi="Century Gothic"/>
                <w:sz w:val="18"/>
                <w:szCs w:val="18"/>
              </w:rPr>
              <w:t xml:space="preserve">Pantallas de </w:t>
            </w:r>
            <w:proofErr w:type="spellStart"/>
            <w:r w:rsidRPr="0078120E">
              <w:rPr>
                <w:rFonts w:ascii="Century Gothic" w:hAnsi="Century Gothic"/>
                <w:sz w:val="18"/>
                <w:szCs w:val="18"/>
              </w:rPr>
              <w:t>Game</w:t>
            </w:r>
            <w:proofErr w:type="spellEnd"/>
            <w:r w:rsidRPr="0078120E">
              <w:rPr>
                <w:rFonts w:ascii="Century Gothic" w:hAnsi="Century Gothic"/>
                <w:sz w:val="18"/>
                <w:szCs w:val="18"/>
              </w:rPr>
              <w:t xml:space="preserve"> </w:t>
            </w:r>
            <w:proofErr w:type="spellStart"/>
            <w:r w:rsidRPr="0078120E">
              <w:rPr>
                <w:rFonts w:ascii="Century Gothic" w:hAnsi="Century Gothic"/>
                <w:sz w:val="18"/>
                <w:szCs w:val="18"/>
              </w:rPr>
              <w:t>Over</w:t>
            </w:r>
            <w:proofErr w:type="spellEnd"/>
            <w:r w:rsidRPr="0078120E">
              <w:rPr>
                <w:rFonts w:ascii="Century Gothic" w:hAnsi="Century Gothic"/>
                <w:sz w:val="18"/>
                <w:szCs w:val="18"/>
              </w:rPr>
              <w:t xml:space="preserve"> y Victoria con animaciones</w:t>
            </w:r>
          </w:p>
        </w:tc>
      </w:tr>
      <w:tr w:rsidR="00AC1F41" w:rsidRPr="00C01134" w14:paraId="3952009C" w14:textId="77777777" w:rsidTr="0078120E">
        <w:tc>
          <w:tcPr>
            <w:cnfStyle w:val="001000000000" w:firstRow="0" w:lastRow="0" w:firstColumn="1" w:lastColumn="0" w:oddVBand="0" w:evenVBand="0" w:oddHBand="0" w:evenHBand="0" w:firstRowFirstColumn="0" w:firstRowLastColumn="0" w:lastRowFirstColumn="0" w:lastRowLastColumn="0"/>
            <w:tcW w:w="3369" w:type="dxa"/>
          </w:tcPr>
          <w:p w14:paraId="545BB03E" w14:textId="77777777" w:rsidR="00AC1F41" w:rsidRPr="0078120E" w:rsidRDefault="00000000" w:rsidP="0078120E">
            <w:pPr>
              <w:rPr>
                <w:rFonts w:ascii="Century Gothic" w:hAnsi="Century Gothic"/>
                <w:sz w:val="18"/>
                <w:szCs w:val="18"/>
              </w:rPr>
            </w:pPr>
            <w:r w:rsidRPr="0078120E">
              <w:rPr>
                <w:rFonts w:ascii="Century Gothic" w:hAnsi="Century Gothic"/>
                <w:sz w:val="18"/>
                <w:szCs w:val="18"/>
              </w:rPr>
              <w:t xml:space="preserve">Coordinar pruebas externas con mínimo 3 </w:t>
            </w:r>
            <w:proofErr w:type="spellStart"/>
            <w:r w:rsidRPr="0078120E">
              <w:rPr>
                <w:rFonts w:ascii="Century Gothic" w:hAnsi="Century Gothic"/>
                <w:sz w:val="18"/>
                <w:szCs w:val="18"/>
              </w:rPr>
              <w:t>testers</w:t>
            </w:r>
            <w:proofErr w:type="spellEnd"/>
          </w:p>
        </w:tc>
        <w:tc>
          <w:tcPr>
            <w:tcW w:w="1701" w:type="dxa"/>
            <w:vAlign w:val="center"/>
          </w:tcPr>
          <w:p w14:paraId="5C851CE7" w14:textId="77777777" w:rsidR="00AC1F41" w:rsidRPr="0078120E" w:rsidRDefault="00000000" w:rsidP="0078120E">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b/>
                <w:bCs/>
                <w:sz w:val="18"/>
                <w:szCs w:val="18"/>
              </w:rPr>
            </w:pPr>
            <w:r w:rsidRPr="0078120E">
              <w:rPr>
                <w:rFonts w:ascii="Century Gothic" w:hAnsi="Century Gothic"/>
                <w:b/>
                <w:bCs/>
                <w:sz w:val="18"/>
                <w:szCs w:val="18"/>
              </w:rPr>
              <w:t>César González</w:t>
            </w:r>
          </w:p>
        </w:tc>
        <w:tc>
          <w:tcPr>
            <w:tcW w:w="1017" w:type="dxa"/>
            <w:vAlign w:val="center"/>
          </w:tcPr>
          <w:p w14:paraId="79B2B6B6" w14:textId="77777777" w:rsidR="00AC1F41" w:rsidRPr="0078120E" w:rsidRDefault="00000000" w:rsidP="0078120E">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78120E">
              <w:rPr>
                <w:rFonts w:ascii="Century Gothic" w:hAnsi="Century Gothic"/>
                <w:sz w:val="18"/>
                <w:szCs w:val="18"/>
              </w:rPr>
              <w:t>3 días</w:t>
            </w:r>
          </w:p>
        </w:tc>
        <w:tc>
          <w:tcPr>
            <w:tcW w:w="3377" w:type="dxa"/>
          </w:tcPr>
          <w:p w14:paraId="58185A6E" w14:textId="77777777" w:rsidR="00AC1F41" w:rsidRPr="0078120E" w:rsidRDefault="00000000" w:rsidP="0078120E">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78120E">
              <w:rPr>
                <w:rFonts w:ascii="Century Gothic" w:hAnsi="Century Gothic"/>
                <w:sz w:val="18"/>
                <w:szCs w:val="18"/>
              </w:rPr>
              <w:t xml:space="preserve">Documento consolidado de </w:t>
            </w:r>
            <w:proofErr w:type="spellStart"/>
            <w:r w:rsidRPr="0078120E">
              <w:rPr>
                <w:rFonts w:ascii="Century Gothic" w:hAnsi="Century Gothic"/>
                <w:sz w:val="18"/>
                <w:szCs w:val="18"/>
              </w:rPr>
              <w:t>feedback</w:t>
            </w:r>
            <w:proofErr w:type="spellEnd"/>
            <w:r w:rsidRPr="0078120E">
              <w:rPr>
                <w:rFonts w:ascii="Century Gothic" w:hAnsi="Century Gothic"/>
                <w:sz w:val="18"/>
                <w:szCs w:val="18"/>
              </w:rPr>
              <w:t xml:space="preserve"> y bugs</w:t>
            </w:r>
          </w:p>
        </w:tc>
      </w:tr>
      <w:tr w:rsidR="00AC1F41" w:rsidRPr="00C01134" w14:paraId="6004A2C5" w14:textId="77777777" w:rsidTr="007812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9" w:type="dxa"/>
          </w:tcPr>
          <w:p w14:paraId="19EE2190" w14:textId="77777777" w:rsidR="00AC1F41" w:rsidRPr="0078120E" w:rsidRDefault="00000000" w:rsidP="0078120E">
            <w:pPr>
              <w:rPr>
                <w:rFonts w:ascii="Century Gothic" w:hAnsi="Century Gothic"/>
                <w:sz w:val="18"/>
                <w:szCs w:val="18"/>
              </w:rPr>
            </w:pPr>
            <w:r w:rsidRPr="0078120E">
              <w:rPr>
                <w:rFonts w:ascii="Century Gothic" w:hAnsi="Century Gothic"/>
                <w:sz w:val="18"/>
                <w:szCs w:val="18"/>
              </w:rPr>
              <w:t>Corregir bugs críticos y ajustar balance de dificultad</w:t>
            </w:r>
          </w:p>
        </w:tc>
        <w:tc>
          <w:tcPr>
            <w:tcW w:w="1701" w:type="dxa"/>
            <w:vAlign w:val="center"/>
          </w:tcPr>
          <w:p w14:paraId="5F8A5053" w14:textId="77777777" w:rsidR="00AC1F41" w:rsidRPr="0078120E" w:rsidRDefault="00000000" w:rsidP="0078120E">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b/>
                <w:bCs/>
                <w:sz w:val="18"/>
                <w:szCs w:val="18"/>
              </w:rPr>
            </w:pPr>
            <w:r w:rsidRPr="0078120E">
              <w:rPr>
                <w:rFonts w:ascii="Century Gothic" w:hAnsi="Century Gothic"/>
                <w:b/>
                <w:bCs/>
                <w:sz w:val="18"/>
                <w:szCs w:val="18"/>
              </w:rPr>
              <w:t>César González</w:t>
            </w:r>
          </w:p>
        </w:tc>
        <w:tc>
          <w:tcPr>
            <w:tcW w:w="1017" w:type="dxa"/>
            <w:vAlign w:val="center"/>
          </w:tcPr>
          <w:p w14:paraId="58387723" w14:textId="77777777" w:rsidR="00AC1F41" w:rsidRPr="0078120E" w:rsidRDefault="00000000" w:rsidP="0078120E">
            <w:pPr>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78120E">
              <w:rPr>
                <w:rFonts w:ascii="Century Gothic" w:hAnsi="Century Gothic"/>
                <w:sz w:val="18"/>
                <w:szCs w:val="18"/>
              </w:rPr>
              <w:t>2 días</w:t>
            </w:r>
          </w:p>
        </w:tc>
        <w:tc>
          <w:tcPr>
            <w:tcW w:w="3377" w:type="dxa"/>
          </w:tcPr>
          <w:p w14:paraId="093F64A4" w14:textId="77777777" w:rsidR="00AC1F41" w:rsidRPr="0078120E" w:rsidRDefault="00000000" w:rsidP="0078120E">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proofErr w:type="spellStart"/>
            <w:r w:rsidRPr="0078120E">
              <w:rPr>
                <w:rFonts w:ascii="Century Gothic" w:hAnsi="Century Gothic"/>
                <w:sz w:val="18"/>
                <w:szCs w:val="18"/>
              </w:rPr>
              <w:t>Build</w:t>
            </w:r>
            <w:proofErr w:type="spellEnd"/>
            <w:r w:rsidRPr="0078120E">
              <w:rPr>
                <w:rFonts w:ascii="Century Gothic" w:hAnsi="Century Gothic"/>
                <w:sz w:val="18"/>
                <w:szCs w:val="18"/>
              </w:rPr>
              <w:t xml:space="preserve"> estable, balanceada y libre de errores críticos</w:t>
            </w:r>
          </w:p>
        </w:tc>
      </w:tr>
      <w:tr w:rsidR="00AC1F41" w:rsidRPr="00C01134" w14:paraId="36299433" w14:textId="77777777" w:rsidTr="0078120E">
        <w:tc>
          <w:tcPr>
            <w:cnfStyle w:val="001000000000" w:firstRow="0" w:lastRow="0" w:firstColumn="1" w:lastColumn="0" w:oddVBand="0" w:evenVBand="0" w:oddHBand="0" w:evenHBand="0" w:firstRowFirstColumn="0" w:firstRowLastColumn="0" w:lastRowFirstColumn="0" w:lastRowLastColumn="0"/>
            <w:tcW w:w="3369" w:type="dxa"/>
          </w:tcPr>
          <w:p w14:paraId="2CE54C70" w14:textId="77777777" w:rsidR="00AC1F41" w:rsidRPr="0078120E" w:rsidRDefault="00000000" w:rsidP="0078120E">
            <w:pPr>
              <w:rPr>
                <w:rFonts w:ascii="Century Gothic" w:hAnsi="Century Gothic"/>
                <w:sz w:val="18"/>
                <w:szCs w:val="18"/>
              </w:rPr>
            </w:pPr>
            <w:r w:rsidRPr="0078120E">
              <w:rPr>
                <w:rFonts w:ascii="Century Gothic" w:hAnsi="Century Gothic"/>
                <w:sz w:val="18"/>
                <w:szCs w:val="18"/>
              </w:rPr>
              <w:t xml:space="preserve">Compilar </w:t>
            </w:r>
            <w:proofErr w:type="spellStart"/>
            <w:r w:rsidRPr="0078120E">
              <w:rPr>
                <w:rFonts w:ascii="Century Gothic" w:hAnsi="Century Gothic"/>
                <w:sz w:val="18"/>
                <w:szCs w:val="18"/>
              </w:rPr>
              <w:t>builds</w:t>
            </w:r>
            <w:proofErr w:type="spellEnd"/>
            <w:r w:rsidRPr="0078120E">
              <w:rPr>
                <w:rFonts w:ascii="Century Gothic" w:hAnsi="Century Gothic"/>
                <w:sz w:val="18"/>
                <w:szCs w:val="18"/>
              </w:rPr>
              <w:t xml:space="preserve"> finales (PC, Android, </w:t>
            </w:r>
            <w:proofErr w:type="spellStart"/>
            <w:r w:rsidRPr="0078120E">
              <w:rPr>
                <w:rFonts w:ascii="Century Gothic" w:hAnsi="Century Gothic"/>
                <w:sz w:val="18"/>
                <w:szCs w:val="18"/>
              </w:rPr>
              <w:t>WebGL</w:t>
            </w:r>
            <w:proofErr w:type="spellEnd"/>
            <w:r w:rsidRPr="0078120E">
              <w:rPr>
                <w:rFonts w:ascii="Century Gothic" w:hAnsi="Century Gothic"/>
                <w:sz w:val="18"/>
                <w:szCs w:val="18"/>
              </w:rPr>
              <w:t>) y publicar</w:t>
            </w:r>
          </w:p>
        </w:tc>
        <w:tc>
          <w:tcPr>
            <w:tcW w:w="1701" w:type="dxa"/>
            <w:vAlign w:val="center"/>
          </w:tcPr>
          <w:p w14:paraId="73B23B9A" w14:textId="77777777" w:rsidR="00AC1F41" w:rsidRPr="0078120E" w:rsidRDefault="00000000" w:rsidP="0078120E">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b/>
                <w:bCs/>
                <w:sz w:val="18"/>
                <w:szCs w:val="18"/>
              </w:rPr>
            </w:pPr>
            <w:r w:rsidRPr="0078120E">
              <w:rPr>
                <w:rFonts w:ascii="Century Gothic" w:hAnsi="Century Gothic"/>
                <w:b/>
                <w:bCs/>
                <w:sz w:val="18"/>
                <w:szCs w:val="18"/>
              </w:rPr>
              <w:t>César González</w:t>
            </w:r>
          </w:p>
        </w:tc>
        <w:tc>
          <w:tcPr>
            <w:tcW w:w="1017" w:type="dxa"/>
            <w:vAlign w:val="center"/>
          </w:tcPr>
          <w:p w14:paraId="17A577C3" w14:textId="77777777" w:rsidR="00AC1F41" w:rsidRPr="0078120E" w:rsidRDefault="00000000" w:rsidP="0078120E">
            <w:pPr>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78120E">
              <w:rPr>
                <w:rFonts w:ascii="Century Gothic" w:hAnsi="Century Gothic"/>
                <w:sz w:val="18"/>
                <w:szCs w:val="18"/>
              </w:rPr>
              <w:t>1 día</w:t>
            </w:r>
          </w:p>
        </w:tc>
        <w:tc>
          <w:tcPr>
            <w:tcW w:w="3377" w:type="dxa"/>
          </w:tcPr>
          <w:p w14:paraId="41F02E36" w14:textId="77777777" w:rsidR="00AC1F41" w:rsidRPr="0078120E" w:rsidRDefault="00000000" w:rsidP="0078120E">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78120E">
              <w:rPr>
                <w:rFonts w:ascii="Century Gothic" w:hAnsi="Century Gothic"/>
                <w:sz w:val="18"/>
                <w:szCs w:val="18"/>
              </w:rPr>
              <w:t>Juego publicado y accesible en itch.io</w:t>
            </w:r>
          </w:p>
        </w:tc>
      </w:tr>
    </w:tbl>
    <w:p w14:paraId="74274669" w14:textId="77777777" w:rsidR="00AC1F41" w:rsidRPr="00C01134" w:rsidRDefault="00AC1F41" w:rsidP="00C01134">
      <w:pPr>
        <w:spacing w:before="120" w:after="120" w:line="360" w:lineRule="auto"/>
        <w:jc w:val="both"/>
        <w:rPr>
          <w:rFonts w:ascii="Arial" w:hAnsi="Arial" w:cs="Arial"/>
          <w:sz w:val="20"/>
          <w:szCs w:val="20"/>
        </w:rPr>
      </w:pPr>
    </w:p>
    <w:p w14:paraId="21C51AD7" w14:textId="77777777" w:rsidR="00AC1F41" w:rsidRPr="00C01134" w:rsidRDefault="00000000" w:rsidP="00C01134">
      <w:pPr>
        <w:spacing w:line="360" w:lineRule="auto"/>
        <w:jc w:val="both"/>
        <w:rPr>
          <w:rFonts w:ascii="Arial" w:hAnsi="Arial" w:cs="Arial"/>
          <w:sz w:val="20"/>
          <w:szCs w:val="20"/>
        </w:rPr>
      </w:pPr>
      <w:r w:rsidRPr="00C01134">
        <w:rPr>
          <w:rFonts w:ascii="Arial" w:hAnsi="Arial" w:cs="Arial"/>
          <w:sz w:val="20"/>
          <w:szCs w:val="20"/>
        </w:rPr>
        <w:br w:type="page"/>
      </w:r>
    </w:p>
    <w:p w14:paraId="21A364C7" w14:textId="37B03C49" w:rsidR="00AC1F41" w:rsidRPr="0078120E" w:rsidRDefault="00000000" w:rsidP="00C01134">
      <w:pPr>
        <w:pStyle w:val="Ttulo1"/>
        <w:spacing w:line="360" w:lineRule="auto"/>
        <w:jc w:val="both"/>
        <w:rPr>
          <w:rFonts w:ascii="Quicky Story" w:hAnsi="Quicky Story" w:cs="Arial"/>
          <w:color w:val="368673"/>
          <w:sz w:val="32"/>
          <w:szCs w:val="32"/>
        </w:rPr>
      </w:pPr>
      <w:bookmarkStart w:id="22" w:name="_Toc240138650"/>
      <w:r w:rsidRPr="0078120E">
        <w:rPr>
          <w:rFonts w:ascii="Quicky Story" w:hAnsi="Quicky Story" w:cs="Arial"/>
          <w:color w:val="368673"/>
          <w:sz w:val="32"/>
          <w:szCs w:val="32"/>
        </w:rPr>
        <w:lastRenderedPageBreak/>
        <w:t>Desarrollo</w:t>
      </w:r>
      <w:bookmarkEnd w:id="22"/>
    </w:p>
    <w:p w14:paraId="70C2BD5D" w14:textId="61FC9DC9" w:rsidR="00AC1F41" w:rsidRDefault="0078120E" w:rsidP="00C01134">
      <w:pPr>
        <w:pStyle w:val="Ttulo2"/>
        <w:spacing w:line="360" w:lineRule="auto"/>
        <w:jc w:val="both"/>
        <w:rPr>
          <w:rFonts w:ascii="Century Gothic" w:hAnsi="Century Gothic" w:cs="Arial"/>
          <w:color w:val="233E5F"/>
          <w:sz w:val="20"/>
          <w:szCs w:val="20"/>
        </w:rPr>
      </w:pPr>
      <w:bookmarkStart w:id="23" w:name="_Toc240138651"/>
      <w:r w:rsidRPr="0078120E">
        <w:rPr>
          <w:rFonts w:ascii="Century Gothic" w:hAnsi="Century Gothic" w:cs="Arial"/>
          <w:color w:val="233E5F"/>
          <w:sz w:val="20"/>
          <w:szCs w:val="20"/>
        </w:rPr>
        <w:t>ESTRUCTURA DE NIVELES</w:t>
      </w:r>
      <w:bookmarkEnd w:id="23"/>
    </w:p>
    <w:p w14:paraId="282CA892" w14:textId="77777777" w:rsidR="0078120E" w:rsidRPr="0078120E" w:rsidRDefault="0078120E" w:rsidP="0078120E">
      <w:pPr>
        <w:rPr>
          <w:sz w:val="6"/>
          <w:szCs w:val="6"/>
        </w:rPr>
      </w:pPr>
    </w:p>
    <w:p w14:paraId="79E78AF9" w14:textId="77777777" w:rsidR="00AC1F41" w:rsidRPr="00C01134" w:rsidRDefault="00000000" w:rsidP="00C01134">
      <w:pPr>
        <w:spacing w:line="360" w:lineRule="auto"/>
        <w:jc w:val="both"/>
        <w:rPr>
          <w:rFonts w:ascii="Arial" w:hAnsi="Arial" w:cs="Arial"/>
          <w:sz w:val="20"/>
          <w:szCs w:val="20"/>
        </w:rPr>
      </w:pPr>
      <w:r w:rsidRPr="00C01134">
        <w:rPr>
          <w:rFonts w:ascii="Arial" w:hAnsi="Arial" w:cs="Arial"/>
          <w:sz w:val="20"/>
          <w:szCs w:val="20"/>
        </w:rPr>
        <w:t xml:space="preserve">El juego se compone de tres niveles con progresión ascendente de dificultad. Cada nivel representa una ubicación geográfica real de Dolores Hidalgo, Guanajuato, recreada mediante fondos estáticos o con desplazamiento </w:t>
      </w:r>
      <w:proofErr w:type="spellStart"/>
      <w:r w:rsidRPr="00C01134">
        <w:rPr>
          <w:rFonts w:ascii="Arial" w:hAnsi="Arial" w:cs="Arial"/>
          <w:sz w:val="20"/>
          <w:szCs w:val="20"/>
        </w:rPr>
        <w:t>parallax</w:t>
      </w:r>
      <w:proofErr w:type="spellEnd"/>
      <w:r w:rsidRPr="00C01134">
        <w:rPr>
          <w:rFonts w:ascii="Arial" w:hAnsi="Arial" w:cs="Arial"/>
          <w:sz w:val="20"/>
          <w:szCs w:val="20"/>
        </w:rPr>
        <w:t xml:space="preserve"> lateral básico (2 a 3 capas superpuestas) que confieren sensación de profundidad espacial al escenario.</w:t>
      </w:r>
    </w:p>
    <w:p w14:paraId="42CB6BC4" w14:textId="77777777" w:rsidR="00AC1F41" w:rsidRPr="00C01134" w:rsidRDefault="00AC1F41" w:rsidP="00C01134">
      <w:pPr>
        <w:spacing w:before="40" w:after="40" w:line="360" w:lineRule="auto"/>
        <w:jc w:val="both"/>
        <w:rPr>
          <w:rFonts w:ascii="Arial" w:hAnsi="Arial" w:cs="Arial"/>
          <w:sz w:val="20"/>
          <w:szCs w:val="20"/>
        </w:rPr>
      </w:pP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851"/>
        <w:gridCol w:w="1701"/>
        <w:gridCol w:w="1843"/>
        <w:gridCol w:w="1275"/>
        <w:gridCol w:w="3735"/>
      </w:tblGrid>
      <w:tr w:rsidR="00AC1F41" w:rsidRPr="0078120E" w14:paraId="4998BF72" w14:textId="77777777" w:rsidTr="0078120E">
        <w:trPr>
          <w:jc w:val="center"/>
        </w:trPr>
        <w:tc>
          <w:tcPr>
            <w:tcW w:w="8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368A62"/>
            <w:vAlign w:val="center"/>
          </w:tcPr>
          <w:p w14:paraId="10F21B0B" w14:textId="77777777" w:rsidR="00AC1F41" w:rsidRPr="0078120E" w:rsidRDefault="00000000" w:rsidP="0078120E">
            <w:pPr>
              <w:jc w:val="center"/>
              <w:rPr>
                <w:rFonts w:ascii="Century Gothic" w:hAnsi="Century Gothic"/>
                <w:b/>
                <w:bCs/>
                <w:color w:val="FFFFFF" w:themeColor="background1"/>
                <w:sz w:val="18"/>
                <w:szCs w:val="18"/>
              </w:rPr>
            </w:pPr>
            <w:r w:rsidRPr="0078120E">
              <w:rPr>
                <w:rFonts w:ascii="Century Gothic" w:hAnsi="Century Gothic"/>
                <w:b/>
                <w:bCs/>
                <w:color w:val="FFFFFF" w:themeColor="background1"/>
                <w:sz w:val="18"/>
                <w:szCs w:val="18"/>
              </w:rPr>
              <w:t>Nivel</w:t>
            </w:r>
          </w:p>
        </w:tc>
        <w:tc>
          <w:tcPr>
            <w:tcW w:w="17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368A62"/>
            <w:vAlign w:val="center"/>
          </w:tcPr>
          <w:p w14:paraId="33042A7F" w14:textId="77777777" w:rsidR="00AC1F41" w:rsidRPr="0078120E" w:rsidRDefault="00000000" w:rsidP="0078120E">
            <w:pPr>
              <w:jc w:val="center"/>
              <w:rPr>
                <w:rFonts w:ascii="Century Gothic" w:hAnsi="Century Gothic"/>
                <w:b/>
                <w:bCs/>
                <w:color w:val="FFFFFF" w:themeColor="background1"/>
                <w:sz w:val="18"/>
                <w:szCs w:val="18"/>
              </w:rPr>
            </w:pPr>
            <w:r w:rsidRPr="0078120E">
              <w:rPr>
                <w:rFonts w:ascii="Century Gothic" w:hAnsi="Century Gothic"/>
                <w:b/>
                <w:bCs/>
                <w:color w:val="FFFFFF" w:themeColor="background1"/>
                <w:sz w:val="18"/>
                <w:szCs w:val="18"/>
              </w:rPr>
              <w:t>Escenario</w:t>
            </w:r>
          </w:p>
        </w:tc>
        <w:tc>
          <w:tcPr>
            <w:tcW w:w="184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368A62"/>
            <w:vAlign w:val="center"/>
          </w:tcPr>
          <w:p w14:paraId="41DF1823" w14:textId="77777777" w:rsidR="00AC1F41" w:rsidRPr="0078120E" w:rsidRDefault="00000000" w:rsidP="0078120E">
            <w:pPr>
              <w:jc w:val="center"/>
              <w:rPr>
                <w:rFonts w:ascii="Century Gothic" w:hAnsi="Century Gothic"/>
                <w:b/>
                <w:bCs/>
                <w:color w:val="FFFFFF" w:themeColor="background1"/>
                <w:sz w:val="18"/>
                <w:szCs w:val="18"/>
              </w:rPr>
            </w:pPr>
            <w:r w:rsidRPr="0078120E">
              <w:rPr>
                <w:rFonts w:ascii="Century Gothic" w:hAnsi="Century Gothic"/>
                <w:b/>
                <w:bCs/>
                <w:color w:val="FFFFFF" w:themeColor="background1"/>
                <w:sz w:val="18"/>
                <w:szCs w:val="18"/>
              </w:rPr>
              <w:t>Enemigos</w:t>
            </w:r>
          </w:p>
        </w:tc>
        <w:tc>
          <w:tcPr>
            <w:tcW w:w="12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368A62"/>
            <w:vAlign w:val="center"/>
          </w:tcPr>
          <w:p w14:paraId="26ADD3ED" w14:textId="77777777" w:rsidR="00AC1F41" w:rsidRPr="0078120E" w:rsidRDefault="00000000" w:rsidP="0078120E">
            <w:pPr>
              <w:jc w:val="center"/>
              <w:rPr>
                <w:rFonts w:ascii="Century Gothic" w:hAnsi="Century Gothic"/>
                <w:b/>
                <w:bCs/>
                <w:color w:val="FFFFFF" w:themeColor="background1"/>
                <w:sz w:val="18"/>
                <w:szCs w:val="18"/>
              </w:rPr>
            </w:pPr>
            <w:r w:rsidRPr="0078120E">
              <w:rPr>
                <w:rFonts w:ascii="Century Gothic" w:hAnsi="Century Gothic"/>
                <w:b/>
                <w:bCs/>
                <w:color w:val="FFFFFF" w:themeColor="background1"/>
                <w:sz w:val="18"/>
                <w:szCs w:val="18"/>
              </w:rPr>
              <w:t>Jefe</w:t>
            </w:r>
          </w:p>
        </w:tc>
        <w:tc>
          <w:tcPr>
            <w:tcW w:w="373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368A62"/>
            <w:vAlign w:val="center"/>
          </w:tcPr>
          <w:p w14:paraId="75A8036F" w14:textId="77777777" w:rsidR="00AC1F41" w:rsidRPr="0078120E" w:rsidRDefault="00000000" w:rsidP="0078120E">
            <w:pPr>
              <w:jc w:val="center"/>
              <w:rPr>
                <w:rFonts w:ascii="Century Gothic" w:hAnsi="Century Gothic"/>
                <w:b/>
                <w:bCs/>
                <w:color w:val="FFFFFF" w:themeColor="background1"/>
                <w:sz w:val="18"/>
                <w:szCs w:val="18"/>
              </w:rPr>
            </w:pPr>
            <w:r w:rsidRPr="0078120E">
              <w:rPr>
                <w:rFonts w:ascii="Century Gothic" w:hAnsi="Century Gothic"/>
                <w:b/>
                <w:bCs/>
                <w:color w:val="FFFFFF" w:themeColor="background1"/>
                <w:sz w:val="18"/>
                <w:szCs w:val="18"/>
              </w:rPr>
              <w:t>Mecánica Destacada</w:t>
            </w:r>
          </w:p>
        </w:tc>
      </w:tr>
      <w:tr w:rsidR="00AC1F41" w:rsidRPr="0078120E" w14:paraId="64181255" w14:textId="77777777" w:rsidTr="0078120E">
        <w:trPr>
          <w:jc w:val="center"/>
        </w:trPr>
        <w:tc>
          <w:tcPr>
            <w:tcW w:w="851"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3F557A7" w14:textId="77777777" w:rsidR="00AC1F41" w:rsidRPr="0078120E" w:rsidRDefault="00000000" w:rsidP="0078120E">
            <w:pPr>
              <w:jc w:val="center"/>
              <w:rPr>
                <w:rFonts w:ascii="Century Gothic" w:hAnsi="Century Gothic"/>
                <w:sz w:val="18"/>
                <w:szCs w:val="18"/>
              </w:rPr>
            </w:pPr>
            <w:r w:rsidRPr="0078120E">
              <w:rPr>
                <w:rFonts w:ascii="Century Gothic" w:hAnsi="Century Gothic"/>
                <w:sz w:val="18"/>
                <w:szCs w:val="18"/>
              </w:rPr>
              <w:t>Nivel 1</w:t>
            </w:r>
          </w:p>
        </w:tc>
        <w:tc>
          <w:tcPr>
            <w:tcW w:w="1701"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304FF8" w14:textId="2D171D4D" w:rsidR="00AC1F41" w:rsidRPr="0078120E" w:rsidRDefault="00000000" w:rsidP="0078120E">
            <w:pPr>
              <w:jc w:val="center"/>
              <w:rPr>
                <w:rFonts w:ascii="Century Gothic" w:hAnsi="Century Gothic"/>
                <w:sz w:val="18"/>
                <w:szCs w:val="18"/>
              </w:rPr>
            </w:pPr>
            <w:r w:rsidRPr="0078120E">
              <w:rPr>
                <w:rFonts w:ascii="Century Gothic" w:hAnsi="Century Gothic"/>
                <w:sz w:val="18"/>
                <w:szCs w:val="18"/>
              </w:rPr>
              <w:t>Parada de autobuses</w:t>
            </w:r>
            <w:r w:rsidRPr="0078120E">
              <w:rPr>
                <w:rFonts w:ascii="Century Gothic" w:hAnsi="Century Gothic"/>
                <w:sz w:val="18"/>
                <w:szCs w:val="18"/>
              </w:rPr>
              <w:br/>
            </w:r>
            <w:r w:rsidR="0078120E">
              <w:rPr>
                <w:rFonts w:ascii="Century Gothic" w:hAnsi="Century Gothic"/>
                <w:sz w:val="18"/>
                <w:szCs w:val="18"/>
              </w:rPr>
              <w:t>Avenida</w:t>
            </w:r>
            <w:r w:rsidRPr="0078120E">
              <w:rPr>
                <w:rFonts w:ascii="Century Gothic" w:hAnsi="Century Gothic"/>
                <w:sz w:val="18"/>
                <w:szCs w:val="18"/>
              </w:rPr>
              <w:t xml:space="preserve"> de los Héroes</w:t>
            </w:r>
          </w:p>
        </w:tc>
        <w:tc>
          <w:tcPr>
            <w:tcW w:w="1843"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78E70A" w14:textId="77777777" w:rsidR="00AC1F41" w:rsidRPr="0078120E" w:rsidRDefault="00000000" w:rsidP="0078120E">
            <w:pPr>
              <w:jc w:val="center"/>
              <w:rPr>
                <w:rFonts w:ascii="Century Gothic" w:hAnsi="Century Gothic"/>
                <w:sz w:val="18"/>
                <w:szCs w:val="18"/>
              </w:rPr>
            </w:pPr>
            <w:r w:rsidRPr="0078120E">
              <w:rPr>
                <w:rFonts w:ascii="Century Gothic" w:hAnsi="Century Gothic"/>
                <w:sz w:val="18"/>
                <w:szCs w:val="18"/>
              </w:rPr>
              <w:t>CECyTE</w:t>
            </w:r>
            <w:r w:rsidRPr="0078120E">
              <w:rPr>
                <w:rFonts w:ascii="Century Gothic" w:hAnsi="Century Gothic"/>
                <w:sz w:val="18"/>
                <w:szCs w:val="18"/>
              </w:rPr>
              <w:br/>
              <w:t>(Los de Taller)</w:t>
            </w:r>
          </w:p>
        </w:tc>
        <w:tc>
          <w:tcPr>
            <w:tcW w:w="1275"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442D8B" w14:textId="77777777" w:rsidR="00AC1F41" w:rsidRPr="0078120E" w:rsidRDefault="00000000" w:rsidP="0078120E">
            <w:pPr>
              <w:jc w:val="center"/>
              <w:rPr>
                <w:rFonts w:ascii="Century Gothic" w:hAnsi="Century Gothic"/>
                <w:sz w:val="18"/>
                <w:szCs w:val="18"/>
              </w:rPr>
            </w:pPr>
            <w:r w:rsidRPr="0078120E">
              <w:rPr>
                <w:rFonts w:ascii="Century Gothic" w:hAnsi="Century Gothic"/>
                <w:sz w:val="18"/>
                <w:szCs w:val="18"/>
              </w:rPr>
              <w:t>El Alumno</w:t>
            </w:r>
            <w:r w:rsidRPr="0078120E">
              <w:rPr>
                <w:rFonts w:ascii="Century Gothic" w:hAnsi="Century Gothic"/>
                <w:sz w:val="18"/>
                <w:szCs w:val="18"/>
              </w:rPr>
              <w:br/>
              <w:t>de Taller</w:t>
            </w:r>
          </w:p>
        </w:tc>
        <w:tc>
          <w:tcPr>
            <w:tcW w:w="3735"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940F33" w14:textId="77777777" w:rsidR="00AC1F41" w:rsidRPr="0078120E" w:rsidRDefault="00000000" w:rsidP="0078120E">
            <w:pPr>
              <w:rPr>
                <w:rFonts w:ascii="Century Gothic" w:hAnsi="Century Gothic"/>
                <w:sz w:val="18"/>
                <w:szCs w:val="18"/>
              </w:rPr>
            </w:pPr>
            <w:r w:rsidRPr="0078120E">
              <w:rPr>
                <w:rFonts w:ascii="Century Gothic" w:hAnsi="Century Gothic"/>
                <w:sz w:val="18"/>
                <w:szCs w:val="18"/>
              </w:rPr>
              <w:t>Nivel introductorio. Enemigos lentos de alto daño; ideal para asimilar las mecánicas fundamentales.</w:t>
            </w:r>
          </w:p>
        </w:tc>
      </w:tr>
      <w:tr w:rsidR="00AC1F41" w:rsidRPr="0078120E" w14:paraId="082C814C" w14:textId="77777777" w:rsidTr="0078120E">
        <w:trPr>
          <w:jc w:val="center"/>
        </w:trPr>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A843BFF" w14:textId="77777777" w:rsidR="00AC1F41" w:rsidRPr="0078120E" w:rsidRDefault="00000000" w:rsidP="0078120E">
            <w:pPr>
              <w:jc w:val="center"/>
              <w:rPr>
                <w:rFonts w:ascii="Century Gothic" w:hAnsi="Century Gothic"/>
                <w:sz w:val="18"/>
                <w:szCs w:val="18"/>
              </w:rPr>
            </w:pPr>
            <w:r w:rsidRPr="0078120E">
              <w:rPr>
                <w:rFonts w:ascii="Century Gothic" w:hAnsi="Century Gothic"/>
                <w:sz w:val="18"/>
                <w:szCs w:val="18"/>
              </w:rPr>
              <w:t>Nivel 2</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FE5572" w14:textId="77777777" w:rsidR="00AC1F41" w:rsidRPr="0078120E" w:rsidRDefault="00000000" w:rsidP="0078120E">
            <w:pPr>
              <w:jc w:val="center"/>
              <w:rPr>
                <w:rFonts w:ascii="Century Gothic" w:hAnsi="Century Gothic"/>
                <w:sz w:val="18"/>
                <w:szCs w:val="18"/>
              </w:rPr>
            </w:pPr>
            <w:r w:rsidRPr="0078120E">
              <w:rPr>
                <w:rFonts w:ascii="Century Gothic" w:hAnsi="Century Gothic"/>
                <w:sz w:val="18"/>
                <w:szCs w:val="18"/>
              </w:rPr>
              <w:t>Centro Histórico</w:t>
            </w:r>
            <w:r w:rsidRPr="0078120E">
              <w:rPr>
                <w:rFonts w:ascii="Century Gothic" w:hAnsi="Century Gothic"/>
                <w:sz w:val="18"/>
                <w:szCs w:val="18"/>
              </w:rPr>
              <w:br/>
              <w:t>Mercado Municipal</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120A58B" w14:textId="77777777" w:rsidR="00AC1F41" w:rsidRPr="0078120E" w:rsidRDefault="00000000" w:rsidP="0078120E">
            <w:pPr>
              <w:jc w:val="center"/>
              <w:rPr>
                <w:rFonts w:ascii="Century Gothic" w:hAnsi="Century Gothic"/>
                <w:sz w:val="18"/>
                <w:szCs w:val="18"/>
              </w:rPr>
            </w:pPr>
            <w:r w:rsidRPr="0078120E">
              <w:rPr>
                <w:rFonts w:ascii="Century Gothic" w:hAnsi="Century Gothic"/>
                <w:sz w:val="18"/>
                <w:szCs w:val="18"/>
              </w:rPr>
              <w:t>Rébsamen y SABES</w:t>
            </w:r>
            <w:r w:rsidRPr="0078120E">
              <w:rPr>
                <w:rFonts w:ascii="Century Gothic" w:hAnsi="Century Gothic"/>
                <w:sz w:val="18"/>
                <w:szCs w:val="18"/>
              </w:rPr>
              <w:br/>
              <w:t>(Fresas + Futboleros)</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7BA901" w14:textId="77777777" w:rsidR="00AC1F41" w:rsidRPr="0078120E" w:rsidRDefault="00000000" w:rsidP="0078120E">
            <w:pPr>
              <w:jc w:val="center"/>
              <w:rPr>
                <w:rFonts w:ascii="Century Gothic" w:hAnsi="Century Gothic"/>
                <w:sz w:val="18"/>
                <w:szCs w:val="18"/>
              </w:rPr>
            </w:pPr>
            <w:r w:rsidRPr="0078120E">
              <w:rPr>
                <w:rFonts w:ascii="Century Gothic" w:hAnsi="Century Gothic"/>
                <w:sz w:val="18"/>
                <w:szCs w:val="18"/>
              </w:rPr>
              <w:t>El Líder</w:t>
            </w:r>
            <w:r w:rsidRPr="0078120E">
              <w:rPr>
                <w:rFonts w:ascii="Century Gothic" w:hAnsi="Century Gothic"/>
                <w:sz w:val="18"/>
                <w:szCs w:val="18"/>
              </w:rPr>
              <w:br/>
              <w:t>Fresa</w:t>
            </w:r>
          </w:p>
        </w:tc>
        <w:tc>
          <w:tcPr>
            <w:tcW w:w="3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F0F473A" w14:textId="77777777" w:rsidR="00AC1F41" w:rsidRPr="0078120E" w:rsidRDefault="00000000" w:rsidP="0078120E">
            <w:pPr>
              <w:rPr>
                <w:rFonts w:ascii="Century Gothic" w:hAnsi="Century Gothic"/>
                <w:sz w:val="18"/>
                <w:szCs w:val="18"/>
              </w:rPr>
            </w:pPr>
            <w:r w:rsidRPr="0078120E">
              <w:rPr>
                <w:rFonts w:ascii="Century Gothic" w:hAnsi="Century Gothic"/>
                <w:sz w:val="18"/>
                <w:szCs w:val="18"/>
              </w:rPr>
              <w:t>Combinación de arquetipos enemigos. Exige emplear agacharse y saltar de forma estratégica.</w:t>
            </w:r>
          </w:p>
        </w:tc>
      </w:tr>
      <w:tr w:rsidR="00AC1F41" w:rsidRPr="0078120E" w14:paraId="3CBCDB3E" w14:textId="77777777" w:rsidTr="0078120E">
        <w:trPr>
          <w:trHeight w:val="874"/>
          <w:jc w:val="center"/>
        </w:trPr>
        <w:tc>
          <w:tcPr>
            <w:tcW w:w="85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68F297" w14:textId="77777777" w:rsidR="00AC1F41" w:rsidRPr="0078120E" w:rsidRDefault="00000000" w:rsidP="0078120E">
            <w:pPr>
              <w:jc w:val="center"/>
              <w:rPr>
                <w:rFonts w:ascii="Century Gothic" w:hAnsi="Century Gothic"/>
                <w:sz w:val="18"/>
                <w:szCs w:val="18"/>
              </w:rPr>
            </w:pPr>
            <w:r w:rsidRPr="0078120E">
              <w:rPr>
                <w:rFonts w:ascii="Century Gothic" w:hAnsi="Century Gothic"/>
                <w:sz w:val="18"/>
                <w:szCs w:val="18"/>
              </w:rPr>
              <w:t>Nivel 3</w:t>
            </w:r>
          </w:p>
        </w:tc>
        <w:tc>
          <w:tcPr>
            <w:tcW w:w="170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2F4441" w14:textId="77777777" w:rsidR="00AC1F41" w:rsidRPr="0078120E" w:rsidRDefault="00000000" w:rsidP="0078120E">
            <w:pPr>
              <w:jc w:val="center"/>
              <w:rPr>
                <w:rFonts w:ascii="Century Gothic" w:hAnsi="Century Gothic"/>
                <w:sz w:val="18"/>
                <w:szCs w:val="18"/>
              </w:rPr>
            </w:pPr>
            <w:r w:rsidRPr="0078120E">
              <w:rPr>
                <w:rFonts w:ascii="Century Gothic" w:hAnsi="Century Gothic"/>
                <w:sz w:val="18"/>
                <w:szCs w:val="18"/>
              </w:rPr>
              <w:t>Entrada al</w:t>
            </w:r>
            <w:r w:rsidRPr="0078120E">
              <w:rPr>
                <w:rFonts w:ascii="Century Gothic" w:hAnsi="Century Gothic"/>
                <w:sz w:val="18"/>
                <w:szCs w:val="18"/>
              </w:rPr>
              <w:br/>
            </w:r>
            <w:proofErr w:type="spellStart"/>
            <w:r w:rsidRPr="0078120E">
              <w:rPr>
                <w:rFonts w:ascii="Century Gothic" w:hAnsi="Century Gothic"/>
                <w:sz w:val="18"/>
                <w:szCs w:val="18"/>
              </w:rPr>
              <w:t>CBTis</w:t>
            </w:r>
            <w:proofErr w:type="spellEnd"/>
            <w:r w:rsidRPr="0078120E">
              <w:rPr>
                <w:rFonts w:ascii="Century Gothic" w:hAnsi="Century Gothic"/>
                <w:sz w:val="18"/>
                <w:szCs w:val="18"/>
              </w:rPr>
              <w:t xml:space="preserve"> 75</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5A2A56" w14:textId="77777777" w:rsidR="00AC1F41" w:rsidRPr="0078120E" w:rsidRDefault="00000000" w:rsidP="0078120E">
            <w:pPr>
              <w:jc w:val="center"/>
              <w:rPr>
                <w:rFonts w:ascii="Century Gothic" w:hAnsi="Century Gothic"/>
                <w:sz w:val="18"/>
                <w:szCs w:val="18"/>
              </w:rPr>
            </w:pPr>
            <w:r w:rsidRPr="0078120E">
              <w:rPr>
                <w:rFonts w:ascii="Century Gothic" w:hAnsi="Century Gothic"/>
                <w:sz w:val="18"/>
                <w:szCs w:val="18"/>
              </w:rPr>
              <w:t>Mezcla de las</w:t>
            </w:r>
            <w:r w:rsidRPr="0078120E">
              <w:rPr>
                <w:rFonts w:ascii="Century Gothic" w:hAnsi="Century Gothic"/>
                <w:sz w:val="18"/>
                <w:szCs w:val="18"/>
              </w:rPr>
              <w:br/>
              <w:t>tres facciones</w:t>
            </w:r>
          </w:p>
        </w:tc>
        <w:tc>
          <w:tcPr>
            <w:tcW w:w="127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116EBFA" w14:textId="77777777" w:rsidR="00AC1F41" w:rsidRPr="0078120E" w:rsidRDefault="00000000" w:rsidP="0078120E">
            <w:pPr>
              <w:jc w:val="center"/>
              <w:rPr>
                <w:rFonts w:ascii="Century Gothic" w:hAnsi="Century Gothic"/>
                <w:sz w:val="18"/>
                <w:szCs w:val="18"/>
              </w:rPr>
            </w:pPr>
            <w:r w:rsidRPr="0078120E">
              <w:rPr>
                <w:rFonts w:ascii="Century Gothic" w:hAnsi="Century Gothic"/>
                <w:sz w:val="18"/>
                <w:szCs w:val="18"/>
              </w:rPr>
              <w:t>El Prefecto</w:t>
            </w:r>
          </w:p>
        </w:tc>
        <w:tc>
          <w:tcPr>
            <w:tcW w:w="37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7679B47" w14:textId="77777777" w:rsidR="00AC1F41" w:rsidRPr="0078120E" w:rsidRDefault="00000000" w:rsidP="0078120E">
            <w:pPr>
              <w:rPr>
                <w:rFonts w:ascii="Century Gothic" w:hAnsi="Century Gothic"/>
                <w:sz w:val="18"/>
                <w:szCs w:val="18"/>
              </w:rPr>
            </w:pPr>
            <w:r w:rsidRPr="0078120E">
              <w:rPr>
                <w:rFonts w:ascii="Century Gothic" w:hAnsi="Century Gothic"/>
                <w:sz w:val="18"/>
                <w:szCs w:val="18"/>
              </w:rPr>
              <w:t>Confrontación final de máxima dificultad con jefe de alta resistencia.</w:t>
            </w:r>
          </w:p>
        </w:tc>
      </w:tr>
    </w:tbl>
    <w:p w14:paraId="0D5F9C64" w14:textId="77777777" w:rsidR="0078120E" w:rsidRDefault="0078120E" w:rsidP="0078120E"/>
    <w:p w14:paraId="3FA57AC0" w14:textId="108995C0" w:rsidR="00AC1F41" w:rsidRPr="0078120E" w:rsidRDefault="0078120E" w:rsidP="00C01134">
      <w:pPr>
        <w:pStyle w:val="Ttulo3"/>
        <w:spacing w:line="360" w:lineRule="auto"/>
        <w:jc w:val="both"/>
        <w:rPr>
          <w:rFonts w:ascii="Arial" w:hAnsi="Arial" w:cs="Arial"/>
          <w:color w:val="943634" w:themeColor="accent2" w:themeShade="BF"/>
          <w:sz w:val="20"/>
          <w:szCs w:val="20"/>
        </w:rPr>
      </w:pPr>
      <w:bookmarkStart w:id="24" w:name="_Toc240138652"/>
      <w:r w:rsidRPr="0078120E">
        <w:rPr>
          <w:rFonts w:ascii="Arial" w:hAnsi="Arial" w:cs="Arial"/>
          <w:color w:val="943634" w:themeColor="accent2" w:themeShade="BF"/>
          <w:sz w:val="20"/>
          <w:szCs w:val="20"/>
        </w:rPr>
        <w:t xml:space="preserve">NIVEL 1 </w:t>
      </w:r>
      <w:r>
        <w:rPr>
          <w:rFonts w:ascii="Arial" w:hAnsi="Arial" w:cs="Arial"/>
          <w:color w:val="943634" w:themeColor="accent2" w:themeShade="BF"/>
          <w:sz w:val="20"/>
          <w:szCs w:val="20"/>
        </w:rPr>
        <w:t xml:space="preserve">- </w:t>
      </w:r>
      <w:r w:rsidRPr="0078120E">
        <w:rPr>
          <w:rFonts w:ascii="Arial" w:hAnsi="Arial" w:cs="Arial"/>
          <w:color w:val="943634" w:themeColor="accent2" w:themeShade="BF"/>
          <w:sz w:val="20"/>
          <w:szCs w:val="20"/>
        </w:rPr>
        <w:t>PARADA DE AUTOBUSES (AVENIDA DE LOS HÉROES)</w:t>
      </w:r>
      <w:bookmarkEnd w:id="24"/>
    </w:p>
    <w:p w14:paraId="7FB74914" w14:textId="77777777" w:rsidR="0078120E" w:rsidRPr="0078120E" w:rsidRDefault="0078120E" w:rsidP="00C01134">
      <w:pPr>
        <w:spacing w:line="360" w:lineRule="auto"/>
        <w:jc w:val="both"/>
        <w:rPr>
          <w:rFonts w:ascii="Arial" w:hAnsi="Arial" w:cs="Arial"/>
          <w:sz w:val="6"/>
          <w:szCs w:val="6"/>
        </w:rPr>
      </w:pPr>
    </w:p>
    <w:p w14:paraId="4A62E24E" w14:textId="74FB8D5D" w:rsidR="00AC1F41" w:rsidRPr="00C01134" w:rsidRDefault="00000000" w:rsidP="00C01134">
      <w:pPr>
        <w:spacing w:line="360" w:lineRule="auto"/>
        <w:jc w:val="both"/>
        <w:rPr>
          <w:rFonts w:ascii="Arial" w:hAnsi="Arial" w:cs="Arial"/>
          <w:sz w:val="20"/>
          <w:szCs w:val="20"/>
        </w:rPr>
      </w:pPr>
      <w:r w:rsidRPr="00C01134">
        <w:rPr>
          <w:rFonts w:ascii="Arial" w:hAnsi="Arial" w:cs="Arial"/>
          <w:sz w:val="20"/>
          <w:szCs w:val="20"/>
        </w:rPr>
        <w:t xml:space="preserve">El primer nivel opera como tutorial implícito del juego. El jugador inicia su recorrido en la parada de autobuses y debe avanzar a lo largo de la </w:t>
      </w:r>
      <w:r w:rsidR="0078120E">
        <w:rPr>
          <w:rFonts w:ascii="Arial" w:hAnsi="Arial" w:cs="Arial"/>
          <w:sz w:val="20"/>
          <w:szCs w:val="20"/>
        </w:rPr>
        <w:t>Avenida</w:t>
      </w:r>
      <w:r w:rsidRPr="00C01134">
        <w:rPr>
          <w:rFonts w:ascii="Arial" w:hAnsi="Arial" w:cs="Arial"/>
          <w:sz w:val="20"/>
          <w:szCs w:val="20"/>
        </w:rPr>
        <w:t xml:space="preserve"> de los Héroes enfrentando estudiantes del CECyTE. Estos enemigos se desplazan con lentitud pero ejecutan golpes contundentes de alto daño, lo que instruye al jugador en la importancia de esquivar ataques y gestionar la distancia de combate. Al alcanzar el extremo de la </w:t>
      </w:r>
      <w:r w:rsidR="006A5FFE">
        <w:rPr>
          <w:rFonts w:ascii="Arial" w:hAnsi="Arial" w:cs="Arial"/>
          <w:sz w:val="20"/>
          <w:szCs w:val="20"/>
        </w:rPr>
        <w:t>avenida</w:t>
      </w:r>
      <w:r w:rsidRPr="00C01134">
        <w:rPr>
          <w:rFonts w:ascii="Arial" w:hAnsi="Arial" w:cs="Arial"/>
          <w:sz w:val="20"/>
          <w:szCs w:val="20"/>
        </w:rPr>
        <w:t>, irrumpe El Alumno de Taller como primer jefe del juego. El fondo del escenario reproduce la perspectiva de la avenida con su arbolado, monumentos y arquitectura circundante.</w:t>
      </w:r>
    </w:p>
    <w:p w14:paraId="4E9099E9" w14:textId="752F67A1" w:rsidR="00AC1F41" w:rsidRPr="0078120E" w:rsidRDefault="0078120E" w:rsidP="00C01134">
      <w:pPr>
        <w:pStyle w:val="Ttulo3"/>
        <w:spacing w:line="360" w:lineRule="auto"/>
        <w:jc w:val="both"/>
        <w:rPr>
          <w:rFonts w:ascii="Arial" w:hAnsi="Arial" w:cs="Arial"/>
          <w:color w:val="943634" w:themeColor="accent2" w:themeShade="BF"/>
          <w:sz w:val="20"/>
          <w:szCs w:val="20"/>
        </w:rPr>
      </w:pPr>
      <w:bookmarkStart w:id="25" w:name="_Toc240138653"/>
      <w:r w:rsidRPr="0078120E">
        <w:rPr>
          <w:rFonts w:ascii="Arial" w:hAnsi="Arial" w:cs="Arial"/>
          <w:color w:val="943634" w:themeColor="accent2" w:themeShade="BF"/>
          <w:sz w:val="20"/>
          <w:szCs w:val="20"/>
        </w:rPr>
        <w:t xml:space="preserve">NIVEL 2 </w:t>
      </w:r>
      <w:r w:rsidR="00381C82">
        <w:rPr>
          <w:rFonts w:ascii="Arial" w:hAnsi="Arial" w:cs="Arial"/>
          <w:color w:val="943634" w:themeColor="accent2" w:themeShade="BF"/>
          <w:sz w:val="20"/>
          <w:szCs w:val="20"/>
        </w:rPr>
        <w:t>-</w:t>
      </w:r>
      <w:r w:rsidRPr="0078120E">
        <w:rPr>
          <w:rFonts w:ascii="Arial" w:hAnsi="Arial" w:cs="Arial"/>
          <w:color w:val="943634" w:themeColor="accent2" w:themeShade="BF"/>
          <w:sz w:val="20"/>
          <w:szCs w:val="20"/>
        </w:rPr>
        <w:t xml:space="preserve"> CENTRO HISTÓRICO / MERCADO MUNICIPAL</w:t>
      </w:r>
      <w:bookmarkEnd w:id="25"/>
    </w:p>
    <w:p w14:paraId="0C725D63" w14:textId="77777777" w:rsidR="00381C82" w:rsidRPr="00381C82" w:rsidRDefault="00381C82" w:rsidP="00C01134">
      <w:pPr>
        <w:spacing w:line="360" w:lineRule="auto"/>
        <w:jc w:val="both"/>
        <w:rPr>
          <w:rFonts w:ascii="Arial" w:hAnsi="Arial" w:cs="Arial"/>
          <w:sz w:val="6"/>
          <w:szCs w:val="6"/>
        </w:rPr>
      </w:pPr>
    </w:p>
    <w:p w14:paraId="1C6D55BD" w14:textId="580D2C89" w:rsidR="00AC1F41" w:rsidRDefault="00000000" w:rsidP="00C01134">
      <w:pPr>
        <w:spacing w:line="360" w:lineRule="auto"/>
        <w:jc w:val="both"/>
        <w:rPr>
          <w:rFonts w:ascii="Arial" w:hAnsi="Arial" w:cs="Arial"/>
          <w:sz w:val="20"/>
          <w:szCs w:val="20"/>
        </w:rPr>
      </w:pPr>
      <w:r w:rsidRPr="00C01134">
        <w:rPr>
          <w:rFonts w:ascii="Arial" w:hAnsi="Arial" w:cs="Arial"/>
          <w:sz w:val="20"/>
          <w:szCs w:val="20"/>
        </w:rPr>
        <w:t>El segundo nivel eleva sustancialmente la dificultad al introducir simultáneamente dos facciones enemigas con comportamientos opuestos. Los estudiantes de la Rébsamen se aproximan con cautela y adoptan posturas defensivas, mientras que los del SABES embisten directamente hacia el jugador a gran velocidad. Esta combinación obliga al usuario a emplear la totalidad de su repertorio de movimientos. El fondo del escenario presenta una representación del centro histórico de Dolores Hidalgo, incorporando la Parroquia, los puestos del mercado de cerámica y las célebres neverías. El jefe del nivel es El Líder Fresa de la Rébsamen.</w:t>
      </w:r>
    </w:p>
    <w:p w14:paraId="2EC673FD" w14:textId="77777777" w:rsidR="00381C82" w:rsidRPr="00C01134" w:rsidRDefault="00381C82" w:rsidP="00C01134">
      <w:pPr>
        <w:spacing w:line="360" w:lineRule="auto"/>
        <w:jc w:val="both"/>
        <w:rPr>
          <w:rFonts w:ascii="Arial" w:hAnsi="Arial" w:cs="Arial"/>
          <w:sz w:val="20"/>
          <w:szCs w:val="20"/>
        </w:rPr>
      </w:pPr>
    </w:p>
    <w:p w14:paraId="297F0230" w14:textId="57D36F99" w:rsidR="00AC1F41" w:rsidRPr="00381C82" w:rsidRDefault="00381C82" w:rsidP="00C01134">
      <w:pPr>
        <w:pStyle w:val="Ttulo3"/>
        <w:spacing w:line="360" w:lineRule="auto"/>
        <w:jc w:val="both"/>
        <w:rPr>
          <w:rFonts w:ascii="Arial" w:hAnsi="Arial" w:cs="Arial"/>
          <w:color w:val="943634" w:themeColor="accent2" w:themeShade="BF"/>
          <w:sz w:val="20"/>
          <w:szCs w:val="20"/>
        </w:rPr>
      </w:pPr>
      <w:bookmarkStart w:id="26" w:name="_Toc240138654"/>
      <w:r w:rsidRPr="00381C82">
        <w:rPr>
          <w:rFonts w:ascii="Arial" w:hAnsi="Arial" w:cs="Arial"/>
          <w:color w:val="943634" w:themeColor="accent2" w:themeShade="BF"/>
          <w:sz w:val="20"/>
          <w:szCs w:val="20"/>
        </w:rPr>
        <w:lastRenderedPageBreak/>
        <w:t xml:space="preserve">NIVEL 3 </w:t>
      </w:r>
      <w:r>
        <w:rPr>
          <w:rFonts w:ascii="Arial" w:hAnsi="Arial" w:cs="Arial"/>
          <w:color w:val="943634" w:themeColor="accent2" w:themeShade="BF"/>
          <w:sz w:val="20"/>
          <w:szCs w:val="20"/>
        </w:rPr>
        <w:t>-</w:t>
      </w:r>
      <w:r w:rsidRPr="00381C82">
        <w:rPr>
          <w:rFonts w:ascii="Arial" w:hAnsi="Arial" w:cs="Arial"/>
          <w:color w:val="943634" w:themeColor="accent2" w:themeShade="BF"/>
          <w:sz w:val="20"/>
          <w:szCs w:val="20"/>
        </w:rPr>
        <w:t xml:space="preserve"> ENTRADA AL CBTIS 75</w:t>
      </w:r>
      <w:bookmarkEnd w:id="26"/>
    </w:p>
    <w:p w14:paraId="26BAE5FA" w14:textId="77777777" w:rsidR="00381C82" w:rsidRPr="00381C82" w:rsidRDefault="00381C82" w:rsidP="00C01134">
      <w:pPr>
        <w:spacing w:line="360" w:lineRule="auto"/>
        <w:jc w:val="both"/>
        <w:rPr>
          <w:rFonts w:ascii="Arial" w:hAnsi="Arial" w:cs="Arial"/>
          <w:sz w:val="6"/>
          <w:szCs w:val="6"/>
        </w:rPr>
      </w:pPr>
    </w:p>
    <w:p w14:paraId="3E8530E2" w14:textId="0E5C75C6" w:rsidR="00AC1F41" w:rsidRPr="00C01134" w:rsidRDefault="00000000" w:rsidP="00381C82">
      <w:pPr>
        <w:spacing w:line="360" w:lineRule="auto"/>
        <w:jc w:val="both"/>
        <w:rPr>
          <w:rFonts w:ascii="Arial" w:hAnsi="Arial" w:cs="Arial"/>
          <w:sz w:val="20"/>
          <w:szCs w:val="20"/>
        </w:rPr>
      </w:pPr>
      <w:r w:rsidRPr="00C01134">
        <w:rPr>
          <w:rFonts w:ascii="Arial" w:hAnsi="Arial" w:cs="Arial"/>
          <w:sz w:val="20"/>
          <w:szCs w:val="20"/>
        </w:rPr>
        <w:t>El nivel final constituye el segmento más breve pero también el de mayor intensidad. El jugador enfrenta oleadas mixtas compuestas por enemigos de las tres facciones antes de alcanzar la puerta de la institución, donde El Prefecto aguarda como adversario definitivo. Este jefe final dispone de una barra de vida considerablemente extensa y ejecuta secuencias de patadas rápidas con un patrón ofensivo agresivo. Tras derrotarlo, se reproduce la cinemática de victoria en la que el protagonista ingresa corriendo al plantel para entregar su proyecto en el último instante.</w:t>
      </w:r>
    </w:p>
    <w:p w14:paraId="16B1307C" w14:textId="38E7D873" w:rsidR="00AC1F41" w:rsidRDefault="00381C82" w:rsidP="00C01134">
      <w:pPr>
        <w:pStyle w:val="Ttulo2"/>
        <w:spacing w:line="360" w:lineRule="auto"/>
        <w:jc w:val="both"/>
        <w:rPr>
          <w:rFonts w:ascii="Century Gothic" w:hAnsi="Century Gothic" w:cs="Arial"/>
          <w:color w:val="233E5F"/>
          <w:sz w:val="20"/>
          <w:szCs w:val="20"/>
        </w:rPr>
      </w:pPr>
      <w:bookmarkStart w:id="27" w:name="_Toc240138655"/>
      <w:r w:rsidRPr="00381C82">
        <w:rPr>
          <w:rFonts w:ascii="Century Gothic" w:hAnsi="Century Gothic" w:cs="Arial"/>
          <w:color w:val="233E5F"/>
          <w:sz w:val="20"/>
          <w:szCs w:val="20"/>
        </w:rPr>
        <w:t>ASSETS REQUERIDOS</w:t>
      </w:r>
      <w:bookmarkEnd w:id="27"/>
    </w:p>
    <w:p w14:paraId="549B61B1" w14:textId="77777777" w:rsidR="00381C82" w:rsidRPr="00381C82" w:rsidRDefault="00381C82" w:rsidP="00381C82">
      <w:pPr>
        <w:rPr>
          <w:sz w:val="8"/>
          <w:szCs w:val="8"/>
        </w:rPr>
      </w:pPr>
    </w:p>
    <w:p w14:paraId="0E93FDA3" w14:textId="02BCDE32" w:rsidR="00AC1F41" w:rsidRDefault="00000000" w:rsidP="00381C82">
      <w:pPr>
        <w:spacing w:line="360" w:lineRule="auto"/>
        <w:jc w:val="both"/>
        <w:rPr>
          <w:rFonts w:ascii="Arial" w:hAnsi="Arial" w:cs="Arial"/>
          <w:sz w:val="20"/>
          <w:szCs w:val="20"/>
        </w:rPr>
      </w:pPr>
      <w:r w:rsidRPr="00C01134">
        <w:rPr>
          <w:rFonts w:ascii="Arial" w:hAnsi="Arial" w:cs="Arial"/>
          <w:sz w:val="20"/>
          <w:szCs w:val="20"/>
        </w:rPr>
        <w:t>A continuación se presenta el inventario completo de recursos gráficos, sonoros y de interfaz necesarios para la producción del juego:</w:t>
      </w:r>
    </w:p>
    <w:p w14:paraId="56AEE38E" w14:textId="77777777" w:rsidR="00381C82" w:rsidRPr="00381C82" w:rsidRDefault="00381C82" w:rsidP="00381C82">
      <w:pPr>
        <w:spacing w:line="360" w:lineRule="auto"/>
        <w:jc w:val="both"/>
        <w:rPr>
          <w:rFonts w:ascii="Arial" w:hAnsi="Arial" w:cs="Arial"/>
          <w:sz w:val="12"/>
          <w:szCs w:val="12"/>
        </w:rPr>
      </w:pP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276"/>
        <w:gridCol w:w="3023"/>
        <w:gridCol w:w="5199"/>
      </w:tblGrid>
      <w:tr w:rsidR="00AC1F41" w:rsidRPr="00381C82" w14:paraId="6F065063" w14:textId="77777777" w:rsidTr="00381C82">
        <w:trPr>
          <w:trHeight w:val="489"/>
          <w:jc w:val="center"/>
        </w:trPr>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33E5F"/>
            <w:vAlign w:val="center"/>
          </w:tcPr>
          <w:p w14:paraId="5E76026C" w14:textId="77777777" w:rsidR="00AC1F41" w:rsidRPr="00381C82" w:rsidRDefault="00000000" w:rsidP="00381C82">
            <w:pPr>
              <w:jc w:val="center"/>
              <w:rPr>
                <w:rFonts w:ascii="Century Gothic" w:hAnsi="Century Gothic"/>
                <w:b/>
                <w:bCs/>
                <w:color w:val="FFFFFF" w:themeColor="background1"/>
                <w:sz w:val="18"/>
                <w:szCs w:val="18"/>
              </w:rPr>
            </w:pPr>
            <w:r w:rsidRPr="00381C82">
              <w:rPr>
                <w:rFonts w:ascii="Century Gothic" w:hAnsi="Century Gothic"/>
                <w:b/>
                <w:bCs/>
                <w:color w:val="FFFFFF" w:themeColor="background1"/>
                <w:sz w:val="18"/>
                <w:szCs w:val="18"/>
              </w:rPr>
              <w:t>Categoría</w:t>
            </w:r>
          </w:p>
        </w:tc>
        <w:tc>
          <w:tcPr>
            <w:tcW w:w="302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33E5F"/>
            <w:vAlign w:val="center"/>
          </w:tcPr>
          <w:p w14:paraId="7047C984" w14:textId="77777777" w:rsidR="00AC1F41" w:rsidRPr="00381C82" w:rsidRDefault="00000000" w:rsidP="00381C82">
            <w:pPr>
              <w:jc w:val="center"/>
              <w:rPr>
                <w:rFonts w:ascii="Century Gothic" w:hAnsi="Century Gothic"/>
                <w:b/>
                <w:bCs/>
                <w:color w:val="FFFFFF" w:themeColor="background1"/>
                <w:sz w:val="18"/>
                <w:szCs w:val="18"/>
              </w:rPr>
            </w:pPr>
            <w:proofErr w:type="spellStart"/>
            <w:r w:rsidRPr="00381C82">
              <w:rPr>
                <w:rFonts w:ascii="Century Gothic" w:hAnsi="Century Gothic"/>
                <w:b/>
                <w:bCs/>
                <w:color w:val="FFFFFF" w:themeColor="background1"/>
                <w:sz w:val="18"/>
                <w:szCs w:val="18"/>
              </w:rPr>
              <w:t>Asset</w:t>
            </w:r>
            <w:proofErr w:type="spellEnd"/>
          </w:p>
        </w:tc>
        <w:tc>
          <w:tcPr>
            <w:tcW w:w="51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33E5F"/>
            <w:vAlign w:val="center"/>
          </w:tcPr>
          <w:p w14:paraId="0D0AB675" w14:textId="77777777" w:rsidR="00AC1F41" w:rsidRPr="00381C82" w:rsidRDefault="00000000" w:rsidP="00381C82">
            <w:pPr>
              <w:jc w:val="center"/>
              <w:rPr>
                <w:rFonts w:ascii="Century Gothic" w:hAnsi="Century Gothic"/>
                <w:b/>
                <w:bCs/>
                <w:color w:val="FFFFFF" w:themeColor="background1"/>
                <w:sz w:val="18"/>
                <w:szCs w:val="18"/>
              </w:rPr>
            </w:pPr>
            <w:r w:rsidRPr="00381C82">
              <w:rPr>
                <w:rFonts w:ascii="Century Gothic" w:hAnsi="Century Gothic"/>
                <w:b/>
                <w:bCs/>
                <w:color w:val="FFFFFF" w:themeColor="background1"/>
                <w:sz w:val="18"/>
                <w:szCs w:val="18"/>
              </w:rPr>
              <w:t>Especificación Técnica</w:t>
            </w:r>
          </w:p>
        </w:tc>
      </w:tr>
      <w:tr w:rsidR="00AC1F41" w:rsidRPr="00381C82" w14:paraId="23B8E62B" w14:textId="77777777" w:rsidTr="00381C82">
        <w:trPr>
          <w:jc w:val="center"/>
        </w:trPr>
        <w:tc>
          <w:tcPr>
            <w:tcW w:w="1276"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046D468" w14:textId="77777777" w:rsidR="00AC1F41" w:rsidRPr="00381C82" w:rsidRDefault="00000000" w:rsidP="00381C82">
            <w:pPr>
              <w:jc w:val="center"/>
              <w:rPr>
                <w:rFonts w:ascii="Century Gothic" w:hAnsi="Century Gothic"/>
                <w:b/>
                <w:bCs/>
                <w:sz w:val="18"/>
                <w:szCs w:val="18"/>
              </w:rPr>
            </w:pPr>
            <w:r w:rsidRPr="00381C82">
              <w:rPr>
                <w:rFonts w:ascii="Century Gothic" w:hAnsi="Century Gothic"/>
                <w:b/>
                <w:bCs/>
                <w:sz w:val="18"/>
                <w:szCs w:val="18"/>
              </w:rPr>
              <w:t>Personajes</w:t>
            </w:r>
          </w:p>
        </w:tc>
        <w:tc>
          <w:tcPr>
            <w:tcW w:w="3023"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84F9019" w14:textId="3BC50CB6" w:rsidR="00AC1F41" w:rsidRPr="00381C82" w:rsidRDefault="00000000" w:rsidP="00381C82">
            <w:pPr>
              <w:rPr>
                <w:rFonts w:ascii="Century Gothic" w:hAnsi="Century Gothic"/>
                <w:sz w:val="18"/>
                <w:szCs w:val="18"/>
              </w:rPr>
            </w:pPr>
            <w:r w:rsidRPr="00381C82">
              <w:rPr>
                <w:rFonts w:ascii="Century Gothic" w:hAnsi="Century Gothic"/>
                <w:sz w:val="18"/>
                <w:szCs w:val="18"/>
              </w:rPr>
              <w:t xml:space="preserve">Sprite </w:t>
            </w:r>
            <w:proofErr w:type="spellStart"/>
            <w:r w:rsidRPr="00381C82">
              <w:rPr>
                <w:rFonts w:ascii="Century Gothic" w:hAnsi="Century Gothic"/>
                <w:sz w:val="18"/>
                <w:szCs w:val="18"/>
              </w:rPr>
              <w:t>sheet</w:t>
            </w:r>
            <w:proofErr w:type="spellEnd"/>
            <w:r w:rsidRPr="00381C82">
              <w:rPr>
                <w:rFonts w:ascii="Century Gothic" w:hAnsi="Century Gothic"/>
                <w:sz w:val="18"/>
                <w:szCs w:val="18"/>
              </w:rPr>
              <w:t xml:space="preserve"> </w:t>
            </w:r>
            <w:r w:rsidR="00381C82">
              <w:rPr>
                <w:rFonts w:ascii="Century Gothic" w:hAnsi="Century Gothic"/>
                <w:sz w:val="18"/>
                <w:szCs w:val="18"/>
              </w:rPr>
              <w:t xml:space="preserve">- </w:t>
            </w:r>
            <w:r w:rsidRPr="00381C82">
              <w:rPr>
                <w:rFonts w:ascii="Century Gothic" w:hAnsi="Century Gothic"/>
                <w:sz w:val="18"/>
                <w:szCs w:val="18"/>
              </w:rPr>
              <w:t>Protagonista</w:t>
            </w:r>
          </w:p>
        </w:tc>
        <w:tc>
          <w:tcPr>
            <w:tcW w:w="5199" w:type="dxa"/>
            <w:tcBorders>
              <w:top w:val="single" w:sz="4" w:space="0" w:color="FFFFFF" w:themeColor="background1"/>
              <w:left w:val="single" w:sz="4" w:space="0" w:color="000000" w:themeColor="text1"/>
              <w:bottom w:val="single" w:sz="4" w:space="0" w:color="000000" w:themeColor="text1"/>
              <w:right w:val="single" w:sz="4" w:space="0" w:color="000000" w:themeColor="text1"/>
            </w:tcBorders>
            <w:shd w:val="clear" w:color="auto" w:fill="FFFFFF" w:themeFill="background1"/>
          </w:tcPr>
          <w:p w14:paraId="3F57BB4A" w14:textId="77777777" w:rsidR="00AC1F41" w:rsidRPr="00381C82" w:rsidRDefault="00000000" w:rsidP="00381C82">
            <w:pPr>
              <w:rPr>
                <w:rFonts w:ascii="Century Gothic" w:hAnsi="Century Gothic"/>
                <w:sz w:val="18"/>
                <w:szCs w:val="18"/>
              </w:rPr>
            </w:pPr>
            <w:r w:rsidRPr="00381C82">
              <w:rPr>
                <w:rFonts w:ascii="Century Gothic" w:hAnsi="Century Gothic"/>
                <w:sz w:val="18"/>
                <w:szCs w:val="18"/>
              </w:rPr>
              <w:t>Animaciones: reposo, caminar, puñetazo, patada, salto, agacharse, patada aérea, patada baja, recibir daño, caer derrotado</w:t>
            </w:r>
          </w:p>
        </w:tc>
      </w:tr>
      <w:tr w:rsidR="00AC1F41" w:rsidRPr="00381C82" w14:paraId="11EEBD9F" w14:textId="77777777" w:rsidTr="00381C82">
        <w:trPr>
          <w:jc w:val="center"/>
        </w:trPr>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762C2C3" w14:textId="77777777" w:rsidR="00AC1F41" w:rsidRPr="00381C82" w:rsidRDefault="00000000" w:rsidP="00381C82">
            <w:pPr>
              <w:jc w:val="center"/>
              <w:rPr>
                <w:rFonts w:ascii="Century Gothic" w:hAnsi="Century Gothic"/>
                <w:b/>
                <w:bCs/>
                <w:sz w:val="18"/>
                <w:szCs w:val="18"/>
              </w:rPr>
            </w:pPr>
            <w:r w:rsidRPr="00381C82">
              <w:rPr>
                <w:rFonts w:ascii="Century Gothic" w:hAnsi="Century Gothic"/>
                <w:b/>
                <w:bCs/>
                <w:sz w:val="18"/>
                <w:szCs w:val="18"/>
              </w:rPr>
              <w:t>Personajes</w:t>
            </w:r>
          </w:p>
        </w:tc>
        <w:tc>
          <w:tcPr>
            <w:tcW w:w="30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2D65CB9" w14:textId="49BD4E7E" w:rsidR="00AC1F41" w:rsidRPr="00381C82" w:rsidRDefault="00000000" w:rsidP="00381C82">
            <w:pPr>
              <w:rPr>
                <w:rFonts w:ascii="Century Gothic" w:hAnsi="Century Gothic"/>
                <w:sz w:val="18"/>
                <w:szCs w:val="18"/>
              </w:rPr>
            </w:pPr>
            <w:r w:rsidRPr="00381C82">
              <w:rPr>
                <w:rFonts w:ascii="Century Gothic" w:hAnsi="Century Gothic"/>
                <w:sz w:val="18"/>
                <w:szCs w:val="18"/>
              </w:rPr>
              <w:t xml:space="preserve">Sprite </w:t>
            </w:r>
            <w:proofErr w:type="spellStart"/>
            <w:r w:rsidRPr="00381C82">
              <w:rPr>
                <w:rFonts w:ascii="Century Gothic" w:hAnsi="Century Gothic"/>
                <w:sz w:val="18"/>
                <w:szCs w:val="18"/>
              </w:rPr>
              <w:t>sheet</w:t>
            </w:r>
            <w:proofErr w:type="spellEnd"/>
            <w:r w:rsidRPr="00381C82">
              <w:rPr>
                <w:rFonts w:ascii="Century Gothic" w:hAnsi="Century Gothic"/>
                <w:sz w:val="18"/>
                <w:szCs w:val="18"/>
              </w:rPr>
              <w:t xml:space="preserve"> </w:t>
            </w:r>
            <w:r w:rsidR="00381C82">
              <w:rPr>
                <w:rFonts w:ascii="Century Gothic" w:hAnsi="Century Gothic"/>
                <w:sz w:val="18"/>
                <w:szCs w:val="18"/>
              </w:rPr>
              <w:t>-</w:t>
            </w:r>
            <w:r w:rsidRPr="00381C82">
              <w:rPr>
                <w:rFonts w:ascii="Century Gothic" w:hAnsi="Century Gothic"/>
                <w:sz w:val="18"/>
                <w:szCs w:val="18"/>
              </w:rPr>
              <w:t xml:space="preserve"> Enemigo Rébsamen</w:t>
            </w:r>
          </w:p>
        </w:tc>
        <w:tc>
          <w:tcPr>
            <w:tcW w:w="51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4B013A7" w14:textId="77777777" w:rsidR="00AC1F41" w:rsidRPr="00381C82" w:rsidRDefault="00000000" w:rsidP="00381C82">
            <w:pPr>
              <w:rPr>
                <w:rFonts w:ascii="Century Gothic" w:hAnsi="Century Gothic"/>
                <w:sz w:val="18"/>
                <w:szCs w:val="18"/>
              </w:rPr>
            </w:pPr>
            <w:r w:rsidRPr="00381C82">
              <w:rPr>
                <w:rFonts w:ascii="Century Gothic" w:hAnsi="Century Gothic"/>
                <w:sz w:val="18"/>
                <w:szCs w:val="18"/>
              </w:rPr>
              <w:t>Animaciones: reposo, caminar, cachetada, patada frontal, cubrirse, recibir daño, caer derrotado</w:t>
            </w:r>
          </w:p>
        </w:tc>
      </w:tr>
      <w:tr w:rsidR="00AC1F41" w:rsidRPr="00381C82" w14:paraId="4CDB711F" w14:textId="77777777" w:rsidTr="00381C82">
        <w:trPr>
          <w:jc w:val="center"/>
        </w:trPr>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EED28F9" w14:textId="77777777" w:rsidR="00AC1F41" w:rsidRPr="00381C82" w:rsidRDefault="00000000" w:rsidP="00381C82">
            <w:pPr>
              <w:jc w:val="center"/>
              <w:rPr>
                <w:rFonts w:ascii="Century Gothic" w:hAnsi="Century Gothic"/>
                <w:b/>
                <w:bCs/>
                <w:sz w:val="18"/>
                <w:szCs w:val="18"/>
              </w:rPr>
            </w:pPr>
            <w:r w:rsidRPr="00381C82">
              <w:rPr>
                <w:rFonts w:ascii="Century Gothic" w:hAnsi="Century Gothic"/>
                <w:b/>
                <w:bCs/>
                <w:sz w:val="18"/>
                <w:szCs w:val="18"/>
              </w:rPr>
              <w:t>Personajes</w:t>
            </w:r>
          </w:p>
        </w:tc>
        <w:tc>
          <w:tcPr>
            <w:tcW w:w="30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B499261" w14:textId="07B94DC9" w:rsidR="00AC1F41" w:rsidRPr="00381C82" w:rsidRDefault="00000000" w:rsidP="00381C82">
            <w:pPr>
              <w:rPr>
                <w:rFonts w:ascii="Century Gothic" w:hAnsi="Century Gothic"/>
                <w:sz w:val="18"/>
                <w:szCs w:val="18"/>
              </w:rPr>
            </w:pPr>
            <w:r w:rsidRPr="00381C82">
              <w:rPr>
                <w:rFonts w:ascii="Century Gothic" w:hAnsi="Century Gothic"/>
                <w:sz w:val="18"/>
                <w:szCs w:val="18"/>
              </w:rPr>
              <w:t xml:space="preserve">Sprite </w:t>
            </w:r>
            <w:proofErr w:type="spellStart"/>
            <w:r w:rsidRPr="00381C82">
              <w:rPr>
                <w:rFonts w:ascii="Century Gothic" w:hAnsi="Century Gothic"/>
                <w:sz w:val="18"/>
                <w:szCs w:val="18"/>
              </w:rPr>
              <w:t>sheet</w:t>
            </w:r>
            <w:proofErr w:type="spellEnd"/>
            <w:r w:rsidRPr="00381C82">
              <w:rPr>
                <w:rFonts w:ascii="Century Gothic" w:hAnsi="Century Gothic"/>
                <w:sz w:val="18"/>
                <w:szCs w:val="18"/>
              </w:rPr>
              <w:t xml:space="preserve"> </w:t>
            </w:r>
            <w:r w:rsidR="00381C82">
              <w:rPr>
                <w:rFonts w:ascii="Century Gothic" w:hAnsi="Century Gothic"/>
                <w:sz w:val="18"/>
                <w:szCs w:val="18"/>
              </w:rPr>
              <w:t>-</w:t>
            </w:r>
            <w:r w:rsidRPr="00381C82">
              <w:rPr>
                <w:rFonts w:ascii="Century Gothic" w:hAnsi="Century Gothic"/>
                <w:sz w:val="18"/>
                <w:szCs w:val="18"/>
              </w:rPr>
              <w:t xml:space="preserve"> Enemigo CECyTE</w:t>
            </w:r>
          </w:p>
        </w:tc>
        <w:tc>
          <w:tcPr>
            <w:tcW w:w="51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10815661" w14:textId="77777777" w:rsidR="00AC1F41" w:rsidRPr="00381C82" w:rsidRDefault="00000000" w:rsidP="00381C82">
            <w:pPr>
              <w:rPr>
                <w:rFonts w:ascii="Century Gothic" w:hAnsi="Century Gothic"/>
                <w:sz w:val="18"/>
                <w:szCs w:val="18"/>
              </w:rPr>
            </w:pPr>
            <w:r w:rsidRPr="00381C82">
              <w:rPr>
                <w:rFonts w:ascii="Century Gothic" w:hAnsi="Century Gothic"/>
                <w:sz w:val="18"/>
                <w:szCs w:val="18"/>
              </w:rPr>
              <w:t>Animaciones: reposo, caminar, puñetazo con guante, golpe con regla, recibir daño, caer derrotado</w:t>
            </w:r>
          </w:p>
        </w:tc>
      </w:tr>
      <w:tr w:rsidR="00AC1F41" w:rsidRPr="00381C82" w14:paraId="37D76FDF" w14:textId="77777777" w:rsidTr="00381C82">
        <w:trPr>
          <w:jc w:val="center"/>
        </w:trPr>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8FA0B5" w14:textId="77777777" w:rsidR="00AC1F41" w:rsidRPr="00381C82" w:rsidRDefault="00000000" w:rsidP="00381C82">
            <w:pPr>
              <w:jc w:val="center"/>
              <w:rPr>
                <w:rFonts w:ascii="Century Gothic" w:hAnsi="Century Gothic"/>
                <w:b/>
                <w:bCs/>
                <w:sz w:val="18"/>
                <w:szCs w:val="18"/>
              </w:rPr>
            </w:pPr>
            <w:r w:rsidRPr="00381C82">
              <w:rPr>
                <w:rFonts w:ascii="Century Gothic" w:hAnsi="Century Gothic"/>
                <w:b/>
                <w:bCs/>
                <w:sz w:val="18"/>
                <w:szCs w:val="18"/>
              </w:rPr>
              <w:t>Personajes</w:t>
            </w:r>
          </w:p>
        </w:tc>
        <w:tc>
          <w:tcPr>
            <w:tcW w:w="30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150F8E" w14:textId="26DD110D" w:rsidR="00AC1F41" w:rsidRPr="00381C82" w:rsidRDefault="00000000" w:rsidP="00381C82">
            <w:pPr>
              <w:rPr>
                <w:rFonts w:ascii="Century Gothic" w:hAnsi="Century Gothic"/>
                <w:sz w:val="18"/>
                <w:szCs w:val="18"/>
              </w:rPr>
            </w:pPr>
            <w:r w:rsidRPr="00381C82">
              <w:rPr>
                <w:rFonts w:ascii="Century Gothic" w:hAnsi="Century Gothic"/>
                <w:sz w:val="18"/>
                <w:szCs w:val="18"/>
              </w:rPr>
              <w:t xml:space="preserve">Sprite </w:t>
            </w:r>
            <w:proofErr w:type="spellStart"/>
            <w:r w:rsidRPr="00381C82">
              <w:rPr>
                <w:rFonts w:ascii="Century Gothic" w:hAnsi="Century Gothic"/>
                <w:sz w:val="18"/>
                <w:szCs w:val="18"/>
              </w:rPr>
              <w:t>sheet</w:t>
            </w:r>
            <w:proofErr w:type="spellEnd"/>
            <w:r w:rsidRPr="00381C82">
              <w:rPr>
                <w:rFonts w:ascii="Century Gothic" w:hAnsi="Century Gothic"/>
                <w:sz w:val="18"/>
                <w:szCs w:val="18"/>
              </w:rPr>
              <w:t xml:space="preserve"> </w:t>
            </w:r>
            <w:r w:rsidR="00381C82">
              <w:rPr>
                <w:rFonts w:ascii="Century Gothic" w:hAnsi="Century Gothic"/>
                <w:sz w:val="18"/>
                <w:szCs w:val="18"/>
              </w:rPr>
              <w:t>-</w:t>
            </w:r>
            <w:r w:rsidRPr="00381C82">
              <w:rPr>
                <w:rFonts w:ascii="Century Gothic" w:hAnsi="Century Gothic"/>
                <w:sz w:val="18"/>
                <w:szCs w:val="18"/>
              </w:rPr>
              <w:t xml:space="preserve"> Enemigo SABES</w:t>
            </w:r>
          </w:p>
        </w:tc>
        <w:tc>
          <w:tcPr>
            <w:tcW w:w="51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1027F38" w14:textId="77777777" w:rsidR="00AC1F41" w:rsidRPr="00381C82" w:rsidRDefault="00000000" w:rsidP="00381C82">
            <w:pPr>
              <w:rPr>
                <w:rFonts w:ascii="Century Gothic" w:hAnsi="Century Gothic"/>
                <w:sz w:val="18"/>
                <w:szCs w:val="18"/>
              </w:rPr>
            </w:pPr>
            <w:r w:rsidRPr="00381C82">
              <w:rPr>
                <w:rFonts w:ascii="Century Gothic" w:hAnsi="Century Gothic"/>
                <w:sz w:val="18"/>
                <w:szCs w:val="18"/>
              </w:rPr>
              <w:t>Animaciones: reposo, caminar/correr, empujón, barrida, recibir daño, caer derrotado</w:t>
            </w:r>
          </w:p>
        </w:tc>
      </w:tr>
      <w:tr w:rsidR="00AC1F41" w:rsidRPr="00381C82" w14:paraId="17C97365" w14:textId="77777777" w:rsidTr="00381C82">
        <w:trPr>
          <w:jc w:val="center"/>
        </w:trPr>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EB8066" w14:textId="77777777" w:rsidR="00AC1F41" w:rsidRPr="00381C82" w:rsidRDefault="00000000" w:rsidP="00381C82">
            <w:pPr>
              <w:jc w:val="center"/>
              <w:rPr>
                <w:rFonts w:ascii="Century Gothic" w:hAnsi="Century Gothic"/>
                <w:b/>
                <w:bCs/>
                <w:sz w:val="18"/>
                <w:szCs w:val="18"/>
              </w:rPr>
            </w:pPr>
            <w:r w:rsidRPr="00381C82">
              <w:rPr>
                <w:rFonts w:ascii="Century Gothic" w:hAnsi="Century Gothic"/>
                <w:b/>
                <w:bCs/>
                <w:sz w:val="18"/>
                <w:szCs w:val="18"/>
              </w:rPr>
              <w:t>Personajes</w:t>
            </w:r>
          </w:p>
        </w:tc>
        <w:tc>
          <w:tcPr>
            <w:tcW w:w="30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BA9A05A" w14:textId="074EF8FE" w:rsidR="00AC1F41" w:rsidRPr="00381C82" w:rsidRDefault="00000000" w:rsidP="00381C82">
            <w:pPr>
              <w:rPr>
                <w:rFonts w:ascii="Century Gothic" w:hAnsi="Century Gothic"/>
                <w:sz w:val="18"/>
                <w:szCs w:val="18"/>
              </w:rPr>
            </w:pPr>
            <w:r w:rsidRPr="00381C82">
              <w:rPr>
                <w:rFonts w:ascii="Century Gothic" w:hAnsi="Century Gothic"/>
                <w:sz w:val="18"/>
                <w:szCs w:val="18"/>
              </w:rPr>
              <w:t xml:space="preserve">Sprite </w:t>
            </w:r>
            <w:proofErr w:type="spellStart"/>
            <w:r w:rsidRPr="00381C82">
              <w:rPr>
                <w:rFonts w:ascii="Century Gothic" w:hAnsi="Century Gothic"/>
                <w:sz w:val="18"/>
                <w:szCs w:val="18"/>
              </w:rPr>
              <w:t>sheets</w:t>
            </w:r>
            <w:proofErr w:type="spellEnd"/>
            <w:r w:rsidRPr="00381C82">
              <w:rPr>
                <w:rFonts w:ascii="Century Gothic" w:hAnsi="Century Gothic"/>
                <w:sz w:val="18"/>
                <w:szCs w:val="18"/>
              </w:rPr>
              <w:t xml:space="preserve"> </w:t>
            </w:r>
            <w:r w:rsidR="00381C82">
              <w:rPr>
                <w:rFonts w:ascii="Century Gothic" w:hAnsi="Century Gothic"/>
                <w:sz w:val="18"/>
                <w:szCs w:val="18"/>
              </w:rPr>
              <w:t>-</w:t>
            </w:r>
            <w:r w:rsidRPr="00381C82">
              <w:rPr>
                <w:rFonts w:ascii="Century Gothic" w:hAnsi="Century Gothic"/>
                <w:sz w:val="18"/>
                <w:szCs w:val="18"/>
              </w:rPr>
              <w:t xml:space="preserve"> Jefes (×3)</w:t>
            </w:r>
          </w:p>
        </w:tc>
        <w:tc>
          <w:tcPr>
            <w:tcW w:w="51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05794144" w14:textId="77777777" w:rsidR="00AC1F41" w:rsidRPr="00381C82" w:rsidRDefault="00000000" w:rsidP="00381C82">
            <w:pPr>
              <w:rPr>
                <w:rFonts w:ascii="Century Gothic" w:hAnsi="Century Gothic"/>
                <w:sz w:val="18"/>
                <w:szCs w:val="18"/>
              </w:rPr>
            </w:pPr>
            <w:r w:rsidRPr="00381C82">
              <w:rPr>
                <w:rFonts w:ascii="Century Gothic" w:hAnsi="Century Gothic"/>
                <w:sz w:val="18"/>
                <w:szCs w:val="18"/>
              </w:rPr>
              <w:t>Variantes cromáticas diferenciadas de los enemigos base con indicadores visuales de jerarquía</w:t>
            </w:r>
          </w:p>
        </w:tc>
      </w:tr>
      <w:tr w:rsidR="00AC1F41" w:rsidRPr="00381C82" w14:paraId="67F57B5B" w14:textId="77777777" w:rsidTr="00381C82">
        <w:trPr>
          <w:jc w:val="center"/>
        </w:trPr>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65CAB2E" w14:textId="77777777" w:rsidR="00AC1F41" w:rsidRPr="00381C82" w:rsidRDefault="00000000" w:rsidP="00381C82">
            <w:pPr>
              <w:jc w:val="center"/>
              <w:rPr>
                <w:rFonts w:ascii="Century Gothic" w:hAnsi="Century Gothic"/>
                <w:b/>
                <w:bCs/>
                <w:sz w:val="18"/>
                <w:szCs w:val="18"/>
              </w:rPr>
            </w:pPr>
            <w:r w:rsidRPr="00381C82">
              <w:rPr>
                <w:rFonts w:ascii="Century Gothic" w:hAnsi="Century Gothic"/>
                <w:b/>
                <w:bCs/>
                <w:sz w:val="18"/>
                <w:szCs w:val="18"/>
              </w:rPr>
              <w:t>Fondos</w:t>
            </w:r>
          </w:p>
        </w:tc>
        <w:tc>
          <w:tcPr>
            <w:tcW w:w="30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C1FD41C" w14:textId="6EB621CB" w:rsidR="00AC1F41" w:rsidRPr="00381C82" w:rsidRDefault="00000000" w:rsidP="00381C82">
            <w:pPr>
              <w:rPr>
                <w:rFonts w:ascii="Century Gothic" w:hAnsi="Century Gothic"/>
                <w:sz w:val="18"/>
                <w:szCs w:val="18"/>
              </w:rPr>
            </w:pPr>
            <w:proofErr w:type="spellStart"/>
            <w:r w:rsidRPr="00381C82">
              <w:rPr>
                <w:rFonts w:ascii="Century Gothic" w:hAnsi="Century Gothic"/>
                <w:sz w:val="18"/>
                <w:szCs w:val="18"/>
              </w:rPr>
              <w:t>Background</w:t>
            </w:r>
            <w:proofErr w:type="spellEnd"/>
            <w:r w:rsidRPr="00381C82">
              <w:rPr>
                <w:rFonts w:ascii="Century Gothic" w:hAnsi="Century Gothic"/>
                <w:sz w:val="18"/>
                <w:szCs w:val="18"/>
              </w:rPr>
              <w:t xml:space="preserve"> </w:t>
            </w:r>
            <w:r w:rsidR="006A5FFE">
              <w:rPr>
                <w:rFonts w:ascii="Century Gothic" w:hAnsi="Century Gothic"/>
                <w:sz w:val="18"/>
                <w:szCs w:val="18"/>
              </w:rPr>
              <w:t>–</w:t>
            </w:r>
            <w:r w:rsidRPr="00381C82">
              <w:rPr>
                <w:rFonts w:ascii="Century Gothic" w:hAnsi="Century Gothic"/>
                <w:sz w:val="18"/>
                <w:szCs w:val="18"/>
              </w:rPr>
              <w:t xml:space="preserve"> </w:t>
            </w:r>
            <w:r w:rsidR="006A5FFE">
              <w:rPr>
                <w:rFonts w:ascii="Century Gothic" w:hAnsi="Century Gothic"/>
                <w:sz w:val="18"/>
                <w:szCs w:val="18"/>
              </w:rPr>
              <w:t>Av.</w:t>
            </w:r>
            <w:r w:rsidRPr="00381C82">
              <w:rPr>
                <w:rFonts w:ascii="Century Gothic" w:hAnsi="Century Gothic"/>
                <w:sz w:val="18"/>
                <w:szCs w:val="18"/>
              </w:rPr>
              <w:t xml:space="preserve"> de los Héroes</w:t>
            </w:r>
          </w:p>
        </w:tc>
        <w:tc>
          <w:tcPr>
            <w:tcW w:w="51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C190C30" w14:textId="77777777" w:rsidR="00AC1F41" w:rsidRPr="00381C82" w:rsidRDefault="00000000" w:rsidP="00381C82">
            <w:pPr>
              <w:rPr>
                <w:rFonts w:ascii="Century Gothic" w:hAnsi="Century Gothic"/>
                <w:sz w:val="18"/>
                <w:szCs w:val="18"/>
              </w:rPr>
            </w:pPr>
            <w:r w:rsidRPr="00381C82">
              <w:rPr>
                <w:rFonts w:ascii="Century Gothic" w:hAnsi="Century Gothic"/>
                <w:sz w:val="18"/>
                <w:szCs w:val="18"/>
              </w:rPr>
              <w:t xml:space="preserve">Fondo con </w:t>
            </w:r>
            <w:proofErr w:type="spellStart"/>
            <w:r w:rsidRPr="00381C82">
              <w:rPr>
                <w:rFonts w:ascii="Century Gothic" w:hAnsi="Century Gothic"/>
                <w:sz w:val="18"/>
                <w:szCs w:val="18"/>
              </w:rPr>
              <w:t>parallax</w:t>
            </w:r>
            <w:proofErr w:type="spellEnd"/>
            <w:r w:rsidRPr="00381C82">
              <w:rPr>
                <w:rFonts w:ascii="Century Gothic" w:hAnsi="Century Gothic"/>
                <w:sz w:val="18"/>
                <w:szCs w:val="18"/>
              </w:rPr>
              <w:t xml:space="preserve"> de 2–3 capas (cielo, edificaciones lejanas, nivel de calle)</w:t>
            </w:r>
          </w:p>
        </w:tc>
      </w:tr>
      <w:tr w:rsidR="00AC1F41" w:rsidRPr="00381C82" w14:paraId="6448F7C1" w14:textId="77777777" w:rsidTr="00381C82">
        <w:trPr>
          <w:jc w:val="center"/>
        </w:trPr>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F8A3DE1" w14:textId="77777777" w:rsidR="00AC1F41" w:rsidRPr="00381C82" w:rsidRDefault="00000000" w:rsidP="00381C82">
            <w:pPr>
              <w:jc w:val="center"/>
              <w:rPr>
                <w:rFonts w:ascii="Century Gothic" w:hAnsi="Century Gothic"/>
                <w:b/>
                <w:bCs/>
                <w:sz w:val="18"/>
                <w:szCs w:val="18"/>
              </w:rPr>
            </w:pPr>
            <w:r w:rsidRPr="00381C82">
              <w:rPr>
                <w:rFonts w:ascii="Century Gothic" w:hAnsi="Century Gothic"/>
                <w:b/>
                <w:bCs/>
                <w:sz w:val="18"/>
                <w:szCs w:val="18"/>
              </w:rPr>
              <w:t>Fondos</w:t>
            </w:r>
          </w:p>
        </w:tc>
        <w:tc>
          <w:tcPr>
            <w:tcW w:w="30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574C931" w14:textId="03E31D07" w:rsidR="00AC1F41" w:rsidRPr="00381C82" w:rsidRDefault="00000000" w:rsidP="00381C82">
            <w:pPr>
              <w:rPr>
                <w:rFonts w:ascii="Century Gothic" w:hAnsi="Century Gothic"/>
                <w:sz w:val="18"/>
                <w:szCs w:val="18"/>
              </w:rPr>
            </w:pPr>
            <w:proofErr w:type="spellStart"/>
            <w:r w:rsidRPr="00381C82">
              <w:rPr>
                <w:rFonts w:ascii="Century Gothic" w:hAnsi="Century Gothic"/>
                <w:sz w:val="18"/>
                <w:szCs w:val="18"/>
              </w:rPr>
              <w:t>Background</w:t>
            </w:r>
            <w:proofErr w:type="spellEnd"/>
            <w:r w:rsidRPr="00381C82">
              <w:rPr>
                <w:rFonts w:ascii="Century Gothic" w:hAnsi="Century Gothic"/>
                <w:sz w:val="18"/>
                <w:szCs w:val="18"/>
              </w:rPr>
              <w:t xml:space="preserve"> </w:t>
            </w:r>
            <w:r w:rsidR="00381C82">
              <w:rPr>
                <w:rFonts w:ascii="Century Gothic" w:hAnsi="Century Gothic"/>
                <w:sz w:val="18"/>
                <w:szCs w:val="18"/>
              </w:rPr>
              <w:t>-</w:t>
            </w:r>
            <w:r w:rsidRPr="00381C82">
              <w:rPr>
                <w:rFonts w:ascii="Century Gothic" w:hAnsi="Century Gothic"/>
                <w:sz w:val="18"/>
                <w:szCs w:val="18"/>
              </w:rPr>
              <w:t xml:space="preserve"> Centro Histórico / Mercado</w:t>
            </w:r>
          </w:p>
        </w:tc>
        <w:tc>
          <w:tcPr>
            <w:tcW w:w="51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C571837" w14:textId="77777777" w:rsidR="00AC1F41" w:rsidRPr="00381C82" w:rsidRDefault="00000000" w:rsidP="00381C82">
            <w:pPr>
              <w:rPr>
                <w:rFonts w:ascii="Century Gothic" w:hAnsi="Century Gothic"/>
                <w:sz w:val="18"/>
                <w:szCs w:val="18"/>
              </w:rPr>
            </w:pPr>
            <w:r w:rsidRPr="00381C82">
              <w:rPr>
                <w:rFonts w:ascii="Century Gothic" w:hAnsi="Century Gothic"/>
                <w:sz w:val="18"/>
                <w:szCs w:val="18"/>
              </w:rPr>
              <w:t>Fondo con arquitectura colonial, puestos de mercado y elementos urbanos</w:t>
            </w:r>
          </w:p>
        </w:tc>
      </w:tr>
      <w:tr w:rsidR="00AC1F41" w:rsidRPr="00381C82" w14:paraId="2B83DED2" w14:textId="77777777" w:rsidTr="00381C82">
        <w:trPr>
          <w:jc w:val="center"/>
        </w:trPr>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559807" w14:textId="77777777" w:rsidR="00AC1F41" w:rsidRPr="00381C82" w:rsidRDefault="00000000" w:rsidP="00381C82">
            <w:pPr>
              <w:jc w:val="center"/>
              <w:rPr>
                <w:rFonts w:ascii="Century Gothic" w:hAnsi="Century Gothic"/>
                <w:b/>
                <w:bCs/>
                <w:sz w:val="18"/>
                <w:szCs w:val="18"/>
              </w:rPr>
            </w:pPr>
            <w:r w:rsidRPr="00381C82">
              <w:rPr>
                <w:rFonts w:ascii="Century Gothic" w:hAnsi="Century Gothic"/>
                <w:b/>
                <w:bCs/>
                <w:sz w:val="18"/>
                <w:szCs w:val="18"/>
              </w:rPr>
              <w:t>Fondos</w:t>
            </w:r>
          </w:p>
        </w:tc>
        <w:tc>
          <w:tcPr>
            <w:tcW w:w="30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4B63A7C" w14:textId="5572600F" w:rsidR="00AC1F41" w:rsidRPr="00381C82" w:rsidRDefault="00000000" w:rsidP="00381C82">
            <w:pPr>
              <w:rPr>
                <w:rFonts w:ascii="Century Gothic" w:hAnsi="Century Gothic"/>
                <w:sz w:val="18"/>
                <w:szCs w:val="18"/>
              </w:rPr>
            </w:pPr>
            <w:proofErr w:type="spellStart"/>
            <w:r w:rsidRPr="00381C82">
              <w:rPr>
                <w:rFonts w:ascii="Century Gothic" w:hAnsi="Century Gothic"/>
                <w:sz w:val="18"/>
                <w:szCs w:val="18"/>
              </w:rPr>
              <w:t>Background</w:t>
            </w:r>
            <w:proofErr w:type="spellEnd"/>
            <w:r w:rsidRPr="00381C82">
              <w:rPr>
                <w:rFonts w:ascii="Century Gothic" w:hAnsi="Century Gothic"/>
                <w:sz w:val="18"/>
                <w:szCs w:val="18"/>
              </w:rPr>
              <w:t xml:space="preserve"> </w:t>
            </w:r>
            <w:r w:rsidR="00381C82">
              <w:rPr>
                <w:rFonts w:ascii="Century Gothic" w:hAnsi="Century Gothic"/>
                <w:sz w:val="18"/>
                <w:szCs w:val="18"/>
              </w:rPr>
              <w:t>-</w:t>
            </w:r>
            <w:r w:rsidRPr="00381C82">
              <w:rPr>
                <w:rFonts w:ascii="Century Gothic" w:hAnsi="Century Gothic"/>
                <w:sz w:val="18"/>
                <w:szCs w:val="18"/>
              </w:rPr>
              <w:t xml:space="preserve"> Entrada al </w:t>
            </w:r>
            <w:proofErr w:type="spellStart"/>
            <w:r w:rsidRPr="00381C82">
              <w:rPr>
                <w:rFonts w:ascii="Century Gothic" w:hAnsi="Century Gothic"/>
                <w:sz w:val="18"/>
                <w:szCs w:val="18"/>
              </w:rPr>
              <w:t>CBTis</w:t>
            </w:r>
            <w:proofErr w:type="spellEnd"/>
            <w:r w:rsidRPr="00381C82">
              <w:rPr>
                <w:rFonts w:ascii="Century Gothic" w:hAnsi="Century Gothic"/>
                <w:sz w:val="18"/>
                <w:szCs w:val="18"/>
              </w:rPr>
              <w:t xml:space="preserve"> 75</w:t>
            </w:r>
          </w:p>
        </w:tc>
        <w:tc>
          <w:tcPr>
            <w:tcW w:w="51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2DEE56C7" w14:textId="77777777" w:rsidR="00AC1F41" w:rsidRPr="00381C82" w:rsidRDefault="00000000" w:rsidP="00381C82">
            <w:pPr>
              <w:rPr>
                <w:rFonts w:ascii="Century Gothic" w:hAnsi="Century Gothic"/>
                <w:sz w:val="18"/>
                <w:szCs w:val="18"/>
              </w:rPr>
            </w:pPr>
            <w:r w:rsidRPr="00381C82">
              <w:rPr>
                <w:rFonts w:ascii="Century Gothic" w:hAnsi="Century Gothic"/>
                <w:sz w:val="18"/>
                <w:szCs w:val="18"/>
              </w:rPr>
              <w:t>Fondo de la fachada institucional con elementos identificativos</w:t>
            </w:r>
          </w:p>
        </w:tc>
      </w:tr>
      <w:tr w:rsidR="00AC1F41" w:rsidRPr="00381C82" w14:paraId="56A0D97A" w14:textId="77777777" w:rsidTr="00381C82">
        <w:trPr>
          <w:jc w:val="center"/>
        </w:trPr>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D07DF8C" w14:textId="77777777" w:rsidR="00AC1F41" w:rsidRPr="00381C82" w:rsidRDefault="00000000" w:rsidP="00381C82">
            <w:pPr>
              <w:jc w:val="center"/>
              <w:rPr>
                <w:rFonts w:ascii="Century Gothic" w:hAnsi="Century Gothic"/>
                <w:b/>
                <w:bCs/>
                <w:sz w:val="18"/>
                <w:szCs w:val="18"/>
              </w:rPr>
            </w:pPr>
            <w:r w:rsidRPr="00381C82">
              <w:rPr>
                <w:rFonts w:ascii="Century Gothic" w:hAnsi="Century Gothic"/>
                <w:b/>
                <w:bCs/>
                <w:sz w:val="18"/>
                <w:szCs w:val="18"/>
              </w:rPr>
              <w:t>Interfaz</w:t>
            </w:r>
          </w:p>
        </w:tc>
        <w:tc>
          <w:tcPr>
            <w:tcW w:w="30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2180615" w14:textId="77777777" w:rsidR="00AC1F41" w:rsidRPr="00381C82" w:rsidRDefault="00000000" w:rsidP="00381C82">
            <w:pPr>
              <w:rPr>
                <w:rFonts w:ascii="Century Gothic" w:hAnsi="Century Gothic"/>
                <w:sz w:val="18"/>
                <w:szCs w:val="18"/>
              </w:rPr>
            </w:pPr>
            <w:r w:rsidRPr="00381C82">
              <w:rPr>
                <w:rFonts w:ascii="Century Gothic" w:hAnsi="Century Gothic"/>
                <w:sz w:val="18"/>
                <w:szCs w:val="18"/>
              </w:rPr>
              <w:t>Barra de vida del jugador</w:t>
            </w:r>
          </w:p>
        </w:tc>
        <w:tc>
          <w:tcPr>
            <w:tcW w:w="51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5EAE0FCB" w14:textId="77777777" w:rsidR="00AC1F41" w:rsidRPr="00381C82" w:rsidRDefault="00000000" w:rsidP="00381C82">
            <w:pPr>
              <w:rPr>
                <w:rFonts w:ascii="Century Gothic" w:hAnsi="Century Gothic"/>
                <w:sz w:val="18"/>
                <w:szCs w:val="18"/>
              </w:rPr>
            </w:pPr>
            <w:r w:rsidRPr="00381C82">
              <w:rPr>
                <w:rFonts w:ascii="Century Gothic" w:hAnsi="Century Gothic"/>
                <w:sz w:val="18"/>
                <w:szCs w:val="18"/>
              </w:rPr>
              <w:t>Elemento HUD con estética retro integrada al diseño visual</w:t>
            </w:r>
          </w:p>
        </w:tc>
      </w:tr>
      <w:tr w:rsidR="00AC1F41" w:rsidRPr="00381C82" w14:paraId="4F60AE26" w14:textId="77777777" w:rsidTr="00381C82">
        <w:trPr>
          <w:jc w:val="center"/>
        </w:trPr>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C40B63" w14:textId="77777777" w:rsidR="00AC1F41" w:rsidRPr="00381C82" w:rsidRDefault="00000000" w:rsidP="00381C82">
            <w:pPr>
              <w:jc w:val="center"/>
              <w:rPr>
                <w:rFonts w:ascii="Century Gothic" w:hAnsi="Century Gothic"/>
                <w:b/>
                <w:bCs/>
                <w:sz w:val="18"/>
                <w:szCs w:val="18"/>
              </w:rPr>
            </w:pPr>
            <w:r w:rsidRPr="00381C82">
              <w:rPr>
                <w:rFonts w:ascii="Century Gothic" w:hAnsi="Century Gothic"/>
                <w:b/>
                <w:bCs/>
                <w:sz w:val="18"/>
                <w:szCs w:val="18"/>
              </w:rPr>
              <w:t>Interfaz</w:t>
            </w:r>
          </w:p>
        </w:tc>
        <w:tc>
          <w:tcPr>
            <w:tcW w:w="30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2F5CEA6" w14:textId="77777777" w:rsidR="00AC1F41" w:rsidRPr="00381C82" w:rsidRDefault="00000000" w:rsidP="00381C82">
            <w:pPr>
              <w:rPr>
                <w:rFonts w:ascii="Century Gothic" w:hAnsi="Century Gothic"/>
                <w:sz w:val="18"/>
                <w:szCs w:val="18"/>
              </w:rPr>
            </w:pPr>
            <w:r w:rsidRPr="00381C82">
              <w:rPr>
                <w:rFonts w:ascii="Century Gothic" w:hAnsi="Century Gothic"/>
                <w:sz w:val="18"/>
                <w:szCs w:val="18"/>
              </w:rPr>
              <w:t>Barra de vida de jefes</w:t>
            </w:r>
          </w:p>
        </w:tc>
        <w:tc>
          <w:tcPr>
            <w:tcW w:w="51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6B058F8B" w14:textId="77777777" w:rsidR="00AC1F41" w:rsidRPr="00381C82" w:rsidRDefault="00000000" w:rsidP="00381C82">
            <w:pPr>
              <w:rPr>
                <w:rFonts w:ascii="Century Gothic" w:hAnsi="Century Gothic"/>
                <w:sz w:val="18"/>
                <w:szCs w:val="18"/>
              </w:rPr>
            </w:pPr>
            <w:r w:rsidRPr="00381C82">
              <w:rPr>
                <w:rFonts w:ascii="Century Gothic" w:hAnsi="Century Gothic"/>
                <w:sz w:val="18"/>
                <w:szCs w:val="18"/>
              </w:rPr>
              <w:t>Barra de progreso que se despliega durante confrontaciones con jefes</w:t>
            </w:r>
          </w:p>
        </w:tc>
      </w:tr>
      <w:tr w:rsidR="00AC1F41" w:rsidRPr="00381C82" w14:paraId="28EA1C6A" w14:textId="77777777" w:rsidTr="00381C82">
        <w:trPr>
          <w:jc w:val="center"/>
        </w:trPr>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B05BBF3" w14:textId="77777777" w:rsidR="00AC1F41" w:rsidRPr="00381C82" w:rsidRDefault="00000000" w:rsidP="00381C82">
            <w:pPr>
              <w:jc w:val="center"/>
              <w:rPr>
                <w:rFonts w:ascii="Century Gothic" w:hAnsi="Century Gothic"/>
                <w:b/>
                <w:bCs/>
                <w:sz w:val="18"/>
                <w:szCs w:val="18"/>
              </w:rPr>
            </w:pPr>
            <w:r w:rsidRPr="00381C82">
              <w:rPr>
                <w:rFonts w:ascii="Century Gothic" w:hAnsi="Century Gothic"/>
                <w:b/>
                <w:bCs/>
                <w:sz w:val="18"/>
                <w:szCs w:val="18"/>
              </w:rPr>
              <w:t>Audio</w:t>
            </w:r>
          </w:p>
        </w:tc>
        <w:tc>
          <w:tcPr>
            <w:tcW w:w="30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6083271" w14:textId="77777777" w:rsidR="00AC1F41" w:rsidRPr="00381C82" w:rsidRDefault="00000000" w:rsidP="00381C82">
            <w:pPr>
              <w:rPr>
                <w:rFonts w:ascii="Century Gothic" w:hAnsi="Century Gothic"/>
                <w:sz w:val="18"/>
                <w:szCs w:val="18"/>
              </w:rPr>
            </w:pPr>
            <w:r w:rsidRPr="00381C82">
              <w:rPr>
                <w:rFonts w:ascii="Century Gothic" w:hAnsi="Century Gothic"/>
                <w:sz w:val="18"/>
                <w:szCs w:val="18"/>
              </w:rPr>
              <w:t>Música — 4 pistas (3 niveles + menú)</w:t>
            </w:r>
          </w:p>
        </w:tc>
        <w:tc>
          <w:tcPr>
            <w:tcW w:w="51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7383F8BB" w14:textId="77777777" w:rsidR="00AC1F41" w:rsidRPr="00381C82" w:rsidRDefault="00000000" w:rsidP="00381C82">
            <w:pPr>
              <w:rPr>
                <w:rFonts w:ascii="Century Gothic" w:hAnsi="Century Gothic"/>
                <w:sz w:val="18"/>
                <w:szCs w:val="18"/>
              </w:rPr>
            </w:pPr>
            <w:r w:rsidRPr="00381C82">
              <w:rPr>
                <w:rFonts w:ascii="Century Gothic" w:hAnsi="Century Gothic"/>
                <w:sz w:val="18"/>
                <w:szCs w:val="18"/>
              </w:rPr>
              <w:t xml:space="preserve">Composiciones </w:t>
            </w:r>
            <w:proofErr w:type="spellStart"/>
            <w:r w:rsidRPr="00381C82">
              <w:rPr>
                <w:rFonts w:ascii="Century Gothic" w:hAnsi="Century Gothic"/>
                <w:sz w:val="18"/>
                <w:szCs w:val="18"/>
              </w:rPr>
              <w:t>chiptune</w:t>
            </w:r>
            <w:proofErr w:type="spellEnd"/>
            <w:r w:rsidRPr="00381C82">
              <w:rPr>
                <w:rFonts w:ascii="Century Gothic" w:hAnsi="Century Gothic"/>
                <w:sz w:val="18"/>
                <w:szCs w:val="18"/>
              </w:rPr>
              <w:t xml:space="preserve"> con influencia musical mexicana</w:t>
            </w:r>
          </w:p>
        </w:tc>
      </w:tr>
      <w:tr w:rsidR="00AC1F41" w:rsidRPr="00381C82" w14:paraId="3F03A4C9" w14:textId="77777777" w:rsidTr="00381C82">
        <w:trPr>
          <w:jc w:val="center"/>
        </w:trPr>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850D95D" w14:textId="77777777" w:rsidR="00AC1F41" w:rsidRPr="00381C82" w:rsidRDefault="00000000" w:rsidP="00381C82">
            <w:pPr>
              <w:jc w:val="center"/>
              <w:rPr>
                <w:rFonts w:ascii="Century Gothic" w:hAnsi="Century Gothic"/>
                <w:b/>
                <w:bCs/>
                <w:sz w:val="18"/>
                <w:szCs w:val="18"/>
              </w:rPr>
            </w:pPr>
            <w:r w:rsidRPr="00381C82">
              <w:rPr>
                <w:rFonts w:ascii="Century Gothic" w:hAnsi="Century Gothic"/>
                <w:b/>
                <w:bCs/>
                <w:sz w:val="18"/>
                <w:szCs w:val="18"/>
              </w:rPr>
              <w:t>Audio</w:t>
            </w:r>
          </w:p>
        </w:tc>
        <w:tc>
          <w:tcPr>
            <w:tcW w:w="30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0AF89DF" w14:textId="77777777" w:rsidR="00AC1F41" w:rsidRPr="00381C82" w:rsidRDefault="00000000" w:rsidP="00381C82">
            <w:pPr>
              <w:rPr>
                <w:rFonts w:ascii="Century Gothic" w:hAnsi="Century Gothic"/>
                <w:sz w:val="18"/>
                <w:szCs w:val="18"/>
              </w:rPr>
            </w:pPr>
            <w:r w:rsidRPr="00381C82">
              <w:rPr>
                <w:rFonts w:ascii="Century Gothic" w:hAnsi="Century Gothic"/>
                <w:sz w:val="18"/>
                <w:szCs w:val="18"/>
              </w:rPr>
              <w:t>Efectos de sonido — Combate e interfaz</w:t>
            </w:r>
          </w:p>
        </w:tc>
        <w:tc>
          <w:tcPr>
            <w:tcW w:w="519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948F59F" w14:textId="77777777" w:rsidR="00AC1F41" w:rsidRPr="00381C82" w:rsidRDefault="00000000" w:rsidP="00381C82">
            <w:pPr>
              <w:rPr>
                <w:rFonts w:ascii="Century Gothic" w:hAnsi="Century Gothic"/>
                <w:sz w:val="18"/>
                <w:szCs w:val="18"/>
              </w:rPr>
            </w:pPr>
            <w:r w:rsidRPr="00381C82">
              <w:rPr>
                <w:rFonts w:ascii="Century Gothic" w:hAnsi="Century Gothic"/>
                <w:sz w:val="18"/>
                <w:szCs w:val="18"/>
              </w:rPr>
              <w:t xml:space="preserve">Generados mediante </w:t>
            </w:r>
            <w:proofErr w:type="spellStart"/>
            <w:r w:rsidRPr="00381C82">
              <w:rPr>
                <w:rFonts w:ascii="Century Gothic" w:hAnsi="Century Gothic"/>
                <w:sz w:val="18"/>
                <w:szCs w:val="18"/>
              </w:rPr>
              <w:t>Bfxr</w:t>
            </w:r>
            <w:proofErr w:type="spellEnd"/>
            <w:r w:rsidRPr="00381C82">
              <w:rPr>
                <w:rFonts w:ascii="Century Gothic" w:hAnsi="Century Gothic"/>
                <w:sz w:val="18"/>
                <w:szCs w:val="18"/>
              </w:rPr>
              <w:t>/</w:t>
            </w:r>
            <w:proofErr w:type="spellStart"/>
            <w:r w:rsidRPr="00381C82">
              <w:rPr>
                <w:rFonts w:ascii="Century Gothic" w:hAnsi="Century Gothic"/>
                <w:sz w:val="18"/>
                <w:szCs w:val="18"/>
              </w:rPr>
              <w:t>sfxr</w:t>
            </w:r>
            <w:proofErr w:type="spellEnd"/>
            <w:r w:rsidRPr="00381C82">
              <w:rPr>
                <w:rFonts w:ascii="Century Gothic" w:hAnsi="Century Gothic"/>
                <w:sz w:val="18"/>
                <w:szCs w:val="18"/>
              </w:rPr>
              <w:t>; impactos, pasos, menús, voces</w:t>
            </w:r>
          </w:p>
        </w:tc>
      </w:tr>
    </w:tbl>
    <w:p w14:paraId="09D58C90" w14:textId="77777777" w:rsidR="00AC1F41" w:rsidRDefault="00AC1F41" w:rsidP="00C01134">
      <w:pPr>
        <w:spacing w:before="120" w:after="120" w:line="360" w:lineRule="auto"/>
        <w:jc w:val="both"/>
        <w:rPr>
          <w:rFonts w:ascii="Arial" w:hAnsi="Arial" w:cs="Arial"/>
          <w:sz w:val="20"/>
          <w:szCs w:val="20"/>
        </w:rPr>
      </w:pPr>
    </w:p>
    <w:p w14:paraId="511EE8E8" w14:textId="77777777" w:rsidR="00381C82" w:rsidRPr="00C01134" w:rsidRDefault="00381C82" w:rsidP="00C01134">
      <w:pPr>
        <w:spacing w:before="120" w:after="120" w:line="360" w:lineRule="auto"/>
        <w:jc w:val="both"/>
        <w:rPr>
          <w:rFonts w:ascii="Arial" w:hAnsi="Arial" w:cs="Arial"/>
          <w:sz w:val="20"/>
          <w:szCs w:val="20"/>
        </w:rPr>
      </w:pPr>
    </w:p>
    <w:p w14:paraId="607E261C" w14:textId="65ABF7A9" w:rsidR="00AC1F41" w:rsidRDefault="00381C82" w:rsidP="00C01134">
      <w:pPr>
        <w:pStyle w:val="Ttulo2"/>
        <w:spacing w:line="360" w:lineRule="auto"/>
        <w:jc w:val="both"/>
        <w:rPr>
          <w:rFonts w:ascii="Century Gothic" w:hAnsi="Century Gothic" w:cs="Arial"/>
          <w:color w:val="233E5F"/>
          <w:sz w:val="20"/>
          <w:szCs w:val="20"/>
        </w:rPr>
      </w:pPr>
      <w:bookmarkStart w:id="28" w:name="_Toc240138656"/>
      <w:r>
        <w:rPr>
          <w:rFonts w:ascii="Century Gothic" w:hAnsi="Century Gothic" w:cs="Arial"/>
          <w:color w:val="233E5F"/>
          <w:sz w:val="20"/>
          <w:szCs w:val="20"/>
        </w:rPr>
        <w:lastRenderedPageBreak/>
        <w:t>L</w:t>
      </w:r>
      <w:r w:rsidRPr="00381C82">
        <w:rPr>
          <w:rFonts w:ascii="Century Gothic" w:hAnsi="Century Gothic" w:cs="Arial"/>
          <w:color w:val="233E5F"/>
          <w:sz w:val="20"/>
          <w:szCs w:val="20"/>
        </w:rPr>
        <w:t>ÓGICA DEL JUEGO</w:t>
      </w:r>
      <w:bookmarkEnd w:id="28"/>
    </w:p>
    <w:p w14:paraId="033E4A22" w14:textId="77777777" w:rsidR="00381C82" w:rsidRPr="00381C82" w:rsidRDefault="00381C82" w:rsidP="00381C82">
      <w:pPr>
        <w:rPr>
          <w:sz w:val="10"/>
          <w:szCs w:val="10"/>
        </w:rPr>
      </w:pPr>
    </w:p>
    <w:p w14:paraId="6288EA0B" w14:textId="77777777" w:rsidR="00AC1F41" w:rsidRPr="00C01134" w:rsidRDefault="00000000" w:rsidP="00C01134">
      <w:pPr>
        <w:spacing w:line="360" w:lineRule="auto"/>
        <w:jc w:val="both"/>
        <w:rPr>
          <w:rFonts w:ascii="Arial" w:hAnsi="Arial" w:cs="Arial"/>
          <w:sz w:val="20"/>
          <w:szCs w:val="20"/>
        </w:rPr>
      </w:pPr>
      <w:r w:rsidRPr="00C01134">
        <w:rPr>
          <w:rFonts w:ascii="Arial" w:hAnsi="Arial" w:cs="Arial"/>
          <w:sz w:val="20"/>
          <w:szCs w:val="20"/>
        </w:rPr>
        <w:t>La lógica del juego se implementará en C# dentro del entorno de Unity, siguiendo el paradigma de arquitectura basada en componentes. A continuación se describen los cinco sistemas fundamentales que conforman el núcleo técnico del proyecto:</w:t>
      </w:r>
    </w:p>
    <w:p w14:paraId="39879B16" w14:textId="77777777" w:rsidR="00AC1F41" w:rsidRPr="00C01134" w:rsidRDefault="00AC1F41" w:rsidP="00C01134">
      <w:pPr>
        <w:spacing w:before="40" w:after="40" w:line="360" w:lineRule="auto"/>
        <w:jc w:val="both"/>
        <w:rPr>
          <w:rFonts w:ascii="Arial" w:hAnsi="Arial" w:cs="Arial"/>
          <w:sz w:val="20"/>
          <w:szCs w:val="20"/>
        </w:rPr>
      </w:pPr>
    </w:p>
    <w:p w14:paraId="225574D5" w14:textId="77777777" w:rsidR="00AC1F41" w:rsidRPr="00381C82" w:rsidRDefault="00000000" w:rsidP="00381C82">
      <w:pPr>
        <w:pStyle w:val="Prrafodelista"/>
        <w:numPr>
          <w:ilvl w:val="0"/>
          <w:numId w:val="14"/>
        </w:numPr>
        <w:spacing w:line="360" w:lineRule="auto"/>
        <w:jc w:val="both"/>
        <w:rPr>
          <w:rFonts w:ascii="Arial" w:hAnsi="Arial" w:cs="Arial"/>
          <w:sz w:val="20"/>
          <w:szCs w:val="20"/>
        </w:rPr>
      </w:pPr>
      <w:r w:rsidRPr="00381C82">
        <w:rPr>
          <w:rFonts w:ascii="Arial" w:hAnsi="Arial" w:cs="Arial"/>
          <w:b/>
          <w:color w:val="0D1B2A"/>
          <w:sz w:val="20"/>
          <w:szCs w:val="20"/>
        </w:rPr>
        <w:t xml:space="preserve">Sistema de combate: </w:t>
      </w:r>
      <w:r w:rsidRPr="00381C82">
        <w:rPr>
          <w:rFonts w:ascii="Arial" w:hAnsi="Arial" w:cs="Arial"/>
          <w:sz w:val="20"/>
          <w:szCs w:val="20"/>
        </w:rPr>
        <w:t xml:space="preserve">Arquitectura basada en </w:t>
      </w:r>
      <w:proofErr w:type="spellStart"/>
      <w:r w:rsidRPr="00381C82">
        <w:rPr>
          <w:rFonts w:ascii="Arial" w:hAnsi="Arial" w:cs="Arial"/>
          <w:sz w:val="20"/>
          <w:szCs w:val="20"/>
        </w:rPr>
        <w:t>hitboxes</w:t>
      </w:r>
      <w:proofErr w:type="spellEnd"/>
      <w:r w:rsidRPr="00381C82">
        <w:rPr>
          <w:rFonts w:ascii="Arial" w:hAnsi="Arial" w:cs="Arial"/>
          <w:sz w:val="20"/>
          <w:szCs w:val="20"/>
        </w:rPr>
        <w:t xml:space="preserve"> (zonas ofensivas) y </w:t>
      </w:r>
      <w:proofErr w:type="spellStart"/>
      <w:r w:rsidRPr="00381C82">
        <w:rPr>
          <w:rFonts w:ascii="Arial" w:hAnsi="Arial" w:cs="Arial"/>
          <w:sz w:val="20"/>
          <w:szCs w:val="20"/>
        </w:rPr>
        <w:t>hurtboxes</w:t>
      </w:r>
      <w:proofErr w:type="spellEnd"/>
      <w:r w:rsidRPr="00381C82">
        <w:rPr>
          <w:rFonts w:ascii="Arial" w:hAnsi="Arial" w:cs="Arial"/>
          <w:sz w:val="20"/>
          <w:szCs w:val="20"/>
        </w:rPr>
        <w:t xml:space="preserve"> (zonas receptivas de daño). Cada ataque del jugador o enemigo activa una </w:t>
      </w:r>
      <w:proofErr w:type="spellStart"/>
      <w:r w:rsidRPr="00381C82">
        <w:rPr>
          <w:rFonts w:ascii="Arial" w:hAnsi="Arial" w:cs="Arial"/>
          <w:sz w:val="20"/>
          <w:szCs w:val="20"/>
        </w:rPr>
        <w:t>hitbox</w:t>
      </w:r>
      <w:proofErr w:type="spellEnd"/>
      <w:r w:rsidRPr="00381C82">
        <w:rPr>
          <w:rFonts w:ascii="Arial" w:hAnsi="Arial" w:cs="Arial"/>
          <w:sz w:val="20"/>
          <w:szCs w:val="20"/>
        </w:rPr>
        <w:t xml:space="preserve"> temporal cuya colisión con una </w:t>
      </w:r>
      <w:proofErr w:type="spellStart"/>
      <w:r w:rsidRPr="00381C82">
        <w:rPr>
          <w:rFonts w:ascii="Arial" w:hAnsi="Arial" w:cs="Arial"/>
          <w:sz w:val="20"/>
          <w:szCs w:val="20"/>
        </w:rPr>
        <w:t>hurtbox</w:t>
      </w:r>
      <w:proofErr w:type="spellEnd"/>
      <w:r w:rsidRPr="00381C82">
        <w:rPr>
          <w:rFonts w:ascii="Arial" w:hAnsi="Arial" w:cs="Arial"/>
          <w:sz w:val="20"/>
          <w:szCs w:val="20"/>
        </w:rPr>
        <w:t xml:space="preserve"> adversaria desencadena el cálculo y la aplicación del daño correspondiente al sistema de puntos de vida del objetivo.</w:t>
      </w:r>
    </w:p>
    <w:p w14:paraId="436FE10D" w14:textId="77777777" w:rsidR="00AC1F41" w:rsidRPr="00381C82" w:rsidRDefault="00000000" w:rsidP="00381C82">
      <w:pPr>
        <w:pStyle w:val="Prrafodelista"/>
        <w:numPr>
          <w:ilvl w:val="0"/>
          <w:numId w:val="14"/>
        </w:numPr>
        <w:spacing w:line="360" w:lineRule="auto"/>
        <w:jc w:val="both"/>
        <w:rPr>
          <w:rFonts w:ascii="Arial" w:hAnsi="Arial" w:cs="Arial"/>
          <w:sz w:val="20"/>
          <w:szCs w:val="20"/>
        </w:rPr>
      </w:pPr>
      <w:r w:rsidRPr="00381C82">
        <w:rPr>
          <w:rFonts w:ascii="Arial" w:hAnsi="Arial" w:cs="Arial"/>
          <w:b/>
          <w:color w:val="0D1B2A"/>
          <w:sz w:val="20"/>
          <w:szCs w:val="20"/>
        </w:rPr>
        <w:t xml:space="preserve">Sistema de inteligencia artificial enemiga: </w:t>
      </w:r>
      <w:r w:rsidRPr="00381C82">
        <w:rPr>
          <w:rFonts w:ascii="Arial" w:hAnsi="Arial" w:cs="Arial"/>
          <w:sz w:val="20"/>
          <w:szCs w:val="20"/>
        </w:rPr>
        <w:t xml:space="preserve">Máquina de estados finitos (Finite </w:t>
      </w:r>
      <w:proofErr w:type="spellStart"/>
      <w:r w:rsidRPr="00381C82">
        <w:rPr>
          <w:rFonts w:ascii="Arial" w:hAnsi="Arial" w:cs="Arial"/>
          <w:sz w:val="20"/>
          <w:szCs w:val="20"/>
        </w:rPr>
        <w:t>State</w:t>
      </w:r>
      <w:proofErr w:type="spellEnd"/>
      <w:r w:rsidRPr="00381C82">
        <w:rPr>
          <w:rFonts w:ascii="Arial" w:hAnsi="Arial" w:cs="Arial"/>
          <w:sz w:val="20"/>
          <w:szCs w:val="20"/>
        </w:rPr>
        <w:t xml:space="preserve"> Machine) con los estados: Patrullar, Perseguir, Atacar, Cubrirse (exclusivo de la facción Rébsamen) y Recibir Daño. Las transiciones entre estados se determinan por la distancia euclidiana al jugador y el estado vigente del agente.</w:t>
      </w:r>
    </w:p>
    <w:p w14:paraId="3619891D" w14:textId="77777777" w:rsidR="00AC1F41" w:rsidRPr="00381C82" w:rsidRDefault="00000000" w:rsidP="00381C82">
      <w:pPr>
        <w:pStyle w:val="Prrafodelista"/>
        <w:numPr>
          <w:ilvl w:val="0"/>
          <w:numId w:val="14"/>
        </w:numPr>
        <w:spacing w:line="360" w:lineRule="auto"/>
        <w:jc w:val="both"/>
        <w:rPr>
          <w:rFonts w:ascii="Arial" w:hAnsi="Arial" w:cs="Arial"/>
          <w:sz w:val="20"/>
          <w:szCs w:val="20"/>
        </w:rPr>
      </w:pPr>
      <w:r w:rsidRPr="00381C82">
        <w:rPr>
          <w:rFonts w:ascii="Arial" w:hAnsi="Arial" w:cs="Arial"/>
          <w:b/>
          <w:color w:val="0D1B2A"/>
          <w:sz w:val="20"/>
          <w:szCs w:val="20"/>
        </w:rPr>
        <w:t xml:space="preserve">Sistema de oleadas: </w:t>
      </w:r>
      <w:r w:rsidRPr="00381C82">
        <w:rPr>
          <w:rFonts w:ascii="Arial" w:hAnsi="Arial" w:cs="Arial"/>
          <w:sz w:val="20"/>
          <w:szCs w:val="20"/>
        </w:rPr>
        <w:t xml:space="preserve">Un componente </w:t>
      </w:r>
      <w:proofErr w:type="spellStart"/>
      <w:r w:rsidRPr="00381C82">
        <w:rPr>
          <w:rFonts w:ascii="Arial" w:hAnsi="Arial" w:cs="Arial"/>
          <w:sz w:val="20"/>
          <w:szCs w:val="20"/>
        </w:rPr>
        <w:t>WaveManager</w:t>
      </w:r>
      <w:proofErr w:type="spellEnd"/>
      <w:r w:rsidRPr="00381C82">
        <w:rPr>
          <w:rFonts w:ascii="Arial" w:hAnsi="Arial" w:cs="Arial"/>
          <w:sz w:val="20"/>
          <w:szCs w:val="20"/>
        </w:rPr>
        <w:t xml:space="preserve"> centraliza el control de aparición de enemigos en cada nivel. Los adversarios se presentan en oleadas predefinidas de dificultad progresiva; la eliminación completa de una oleada habilita el avance del jugador y activa la oleada subsecuente.</w:t>
      </w:r>
    </w:p>
    <w:p w14:paraId="0CADEBC4" w14:textId="77777777" w:rsidR="00AC1F41" w:rsidRPr="00381C82" w:rsidRDefault="00000000" w:rsidP="00381C82">
      <w:pPr>
        <w:pStyle w:val="Prrafodelista"/>
        <w:numPr>
          <w:ilvl w:val="0"/>
          <w:numId w:val="14"/>
        </w:numPr>
        <w:spacing w:line="360" w:lineRule="auto"/>
        <w:jc w:val="both"/>
        <w:rPr>
          <w:rFonts w:ascii="Arial" w:hAnsi="Arial" w:cs="Arial"/>
          <w:sz w:val="20"/>
          <w:szCs w:val="20"/>
        </w:rPr>
      </w:pPr>
      <w:r w:rsidRPr="00381C82">
        <w:rPr>
          <w:rFonts w:ascii="Arial" w:hAnsi="Arial" w:cs="Arial"/>
          <w:b/>
          <w:color w:val="0D1B2A"/>
          <w:sz w:val="20"/>
          <w:szCs w:val="20"/>
        </w:rPr>
        <w:t xml:space="preserve">Sistema de progresión: </w:t>
      </w:r>
      <w:r w:rsidRPr="00381C82">
        <w:rPr>
          <w:rFonts w:ascii="Arial" w:hAnsi="Arial" w:cs="Arial"/>
          <w:sz w:val="20"/>
          <w:szCs w:val="20"/>
        </w:rPr>
        <w:t>La derrota del jefe de cada nivel desbloquea automáticamente la transición al nivel siguiente mediante el sistema de carga de escenas de Unity (</w:t>
      </w:r>
      <w:proofErr w:type="spellStart"/>
      <w:r w:rsidRPr="00381C82">
        <w:rPr>
          <w:rFonts w:ascii="Arial" w:hAnsi="Arial" w:cs="Arial"/>
          <w:sz w:val="20"/>
          <w:szCs w:val="20"/>
        </w:rPr>
        <w:t>SceneManager</w:t>
      </w:r>
      <w:proofErr w:type="spellEnd"/>
      <w:r w:rsidRPr="00381C82">
        <w:rPr>
          <w:rFonts w:ascii="Arial" w:hAnsi="Arial" w:cs="Arial"/>
          <w:sz w:val="20"/>
          <w:szCs w:val="20"/>
        </w:rPr>
        <w:t xml:space="preserve">). El progreso del jugador se almacena localmente mediante </w:t>
      </w:r>
      <w:proofErr w:type="spellStart"/>
      <w:r w:rsidRPr="00381C82">
        <w:rPr>
          <w:rFonts w:ascii="Arial" w:hAnsi="Arial" w:cs="Arial"/>
          <w:sz w:val="20"/>
          <w:szCs w:val="20"/>
        </w:rPr>
        <w:t>PlayerPrefs</w:t>
      </w:r>
      <w:proofErr w:type="spellEnd"/>
      <w:r w:rsidRPr="00381C82">
        <w:rPr>
          <w:rFonts w:ascii="Arial" w:hAnsi="Arial" w:cs="Arial"/>
          <w:sz w:val="20"/>
          <w:szCs w:val="20"/>
        </w:rPr>
        <w:t>.</w:t>
      </w:r>
    </w:p>
    <w:p w14:paraId="073A6399" w14:textId="77777777" w:rsidR="00AC1F41" w:rsidRPr="00381C82" w:rsidRDefault="00000000" w:rsidP="00381C82">
      <w:pPr>
        <w:pStyle w:val="Prrafodelista"/>
        <w:numPr>
          <w:ilvl w:val="0"/>
          <w:numId w:val="14"/>
        </w:numPr>
        <w:spacing w:line="360" w:lineRule="auto"/>
        <w:jc w:val="both"/>
        <w:rPr>
          <w:rFonts w:ascii="Arial" w:hAnsi="Arial" w:cs="Arial"/>
          <w:sz w:val="20"/>
          <w:szCs w:val="20"/>
        </w:rPr>
      </w:pPr>
      <w:r w:rsidRPr="00381C82">
        <w:rPr>
          <w:rFonts w:ascii="Arial" w:hAnsi="Arial" w:cs="Arial"/>
          <w:b/>
          <w:color w:val="0D1B2A"/>
          <w:sz w:val="20"/>
          <w:szCs w:val="20"/>
        </w:rPr>
        <w:t xml:space="preserve">Sistema de interfaz de usuario: </w:t>
      </w:r>
      <w:r w:rsidRPr="00381C82">
        <w:rPr>
          <w:rFonts w:ascii="Arial" w:hAnsi="Arial" w:cs="Arial"/>
          <w:sz w:val="20"/>
          <w:szCs w:val="20"/>
        </w:rPr>
        <w:t xml:space="preserve">Implementado sobre el </w:t>
      </w:r>
      <w:proofErr w:type="spellStart"/>
      <w:r w:rsidRPr="00381C82">
        <w:rPr>
          <w:rFonts w:ascii="Arial" w:hAnsi="Arial" w:cs="Arial"/>
          <w:sz w:val="20"/>
          <w:szCs w:val="20"/>
        </w:rPr>
        <w:t>Canvas</w:t>
      </w:r>
      <w:proofErr w:type="spellEnd"/>
      <w:r w:rsidRPr="00381C82">
        <w:rPr>
          <w:rFonts w:ascii="Arial" w:hAnsi="Arial" w:cs="Arial"/>
          <w:sz w:val="20"/>
          <w:szCs w:val="20"/>
        </w:rPr>
        <w:t xml:space="preserve"> de Unity con elementos HUD persistentes (barra de vida, indicador de nivel, contador de puntuación) y pantallas modales de pausa, </w:t>
      </w:r>
      <w:proofErr w:type="spellStart"/>
      <w:r w:rsidRPr="00381C82">
        <w:rPr>
          <w:rFonts w:ascii="Arial" w:hAnsi="Arial" w:cs="Arial"/>
          <w:sz w:val="20"/>
          <w:szCs w:val="20"/>
        </w:rPr>
        <w:t>Game</w:t>
      </w:r>
      <w:proofErr w:type="spellEnd"/>
      <w:r w:rsidRPr="00381C82">
        <w:rPr>
          <w:rFonts w:ascii="Arial" w:hAnsi="Arial" w:cs="Arial"/>
          <w:sz w:val="20"/>
          <w:szCs w:val="20"/>
        </w:rPr>
        <w:t xml:space="preserve"> </w:t>
      </w:r>
      <w:proofErr w:type="spellStart"/>
      <w:r w:rsidRPr="00381C82">
        <w:rPr>
          <w:rFonts w:ascii="Arial" w:hAnsi="Arial" w:cs="Arial"/>
          <w:sz w:val="20"/>
          <w:szCs w:val="20"/>
        </w:rPr>
        <w:t>Over</w:t>
      </w:r>
      <w:proofErr w:type="spellEnd"/>
      <w:r w:rsidRPr="00381C82">
        <w:rPr>
          <w:rFonts w:ascii="Arial" w:hAnsi="Arial" w:cs="Arial"/>
          <w:sz w:val="20"/>
          <w:szCs w:val="20"/>
        </w:rPr>
        <w:t xml:space="preserve"> y Victoria con transiciones animadas.</w:t>
      </w:r>
    </w:p>
    <w:p w14:paraId="660B8A32" w14:textId="77777777" w:rsidR="00AC1F41" w:rsidRPr="00C01134" w:rsidRDefault="00000000" w:rsidP="00C01134">
      <w:pPr>
        <w:spacing w:line="360" w:lineRule="auto"/>
        <w:jc w:val="both"/>
        <w:rPr>
          <w:rFonts w:ascii="Arial" w:hAnsi="Arial" w:cs="Arial"/>
          <w:sz w:val="20"/>
          <w:szCs w:val="20"/>
        </w:rPr>
      </w:pPr>
      <w:r w:rsidRPr="00C01134">
        <w:rPr>
          <w:rFonts w:ascii="Arial" w:hAnsi="Arial" w:cs="Arial"/>
          <w:sz w:val="20"/>
          <w:szCs w:val="20"/>
        </w:rPr>
        <w:br w:type="page"/>
      </w:r>
    </w:p>
    <w:p w14:paraId="63C1810B" w14:textId="7845711C" w:rsidR="00AC1F41" w:rsidRPr="00381C82" w:rsidRDefault="00000000" w:rsidP="00C01134">
      <w:pPr>
        <w:pStyle w:val="Ttulo1"/>
        <w:spacing w:line="360" w:lineRule="auto"/>
        <w:jc w:val="both"/>
        <w:rPr>
          <w:rFonts w:ascii="Quicky Story" w:hAnsi="Quicky Story" w:cs="Arial"/>
          <w:color w:val="3AAC86"/>
          <w:sz w:val="32"/>
          <w:szCs w:val="32"/>
        </w:rPr>
      </w:pPr>
      <w:bookmarkStart w:id="29" w:name="_Toc240138657"/>
      <w:r w:rsidRPr="00381C82">
        <w:rPr>
          <w:rFonts w:ascii="Quicky Story" w:hAnsi="Quicky Story" w:cs="Arial"/>
          <w:color w:val="3AAC86"/>
          <w:sz w:val="32"/>
          <w:szCs w:val="32"/>
        </w:rPr>
        <w:lastRenderedPageBreak/>
        <w:t>Pruebas (</w:t>
      </w:r>
      <w:proofErr w:type="spellStart"/>
      <w:r w:rsidRPr="00381C82">
        <w:rPr>
          <w:rFonts w:ascii="Quicky Story" w:hAnsi="Quicky Story" w:cs="Arial"/>
          <w:color w:val="3AAC86"/>
          <w:sz w:val="32"/>
          <w:szCs w:val="32"/>
        </w:rPr>
        <w:t>Testing</w:t>
      </w:r>
      <w:proofErr w:type="spellEnd"/>
      <w:r w:rsidRPr="00381C82">
        <w:rPr>
          <w:rFonts w:ascii="Quicky Story" w:hAnsi="Quicky Story" w:cs="Arial"/>
          <w:color w:val="3AAC86"/>
          <w:sz w:val="32"/>
          <w:szCs w:val="32"/>
        </w:rPr>
        <w:t>)</w:t>
      </w:r>
      <w:bookmarkEnd w:id="29"/>
    </w:p>
    <w:p w14:paraId="7DBBA5D9" w14:textId="77777777" w:rsidR="00381C82" w:rsidRPr="00381C82" w:rsidRDefault="00381C82" w:rsidP="00C01134">
      <w:pPr>
        <w:spacing w:line="360" w:lineRule="auto"/>
        <w:jc w:val="both"/>
        <w:rPr>
          <w:rFonts w:ascii="Arial" w:hAnsi="Arial" w:cs="Arial"/>
          <w:sz w:val="2"/>
          <w:szCs w:val="2"/>
        </w:rPr>
      </w:pPr>
    </w:p>
    <w:p w14:paraId="411DD8AE" w14:textId="22D66DA5" w:rsidR="00AC1F41" w:rsidRPr="00C01134" w:rsidRDefault="00000000" w:rsidP="00381C82">
      <w:pPr>
        <w:spacing w:line="360" w:lineRule="auto"/>
        <w:jc w:val="both"/>
        <w:rPr>
          <w:rFonts w:ascii="Arial" w:hAnsi="Arial" w:cs="Arial"/>
          <w:sz w:val="20"/>
          <w:szCs w:val="20"/>
        </w:rPr>
      </w:pPr>
      <w:r w:rsidRPr="00C01134">
        <w:rPr>
          <w:rFonts w:ascii="Arial" w:hAnsi="Arial" w:cs="Arial"/>
          <w:sz w:val="20"/>
          <w:szCs w:val="20"/>
        </w:rPr>
        <w:t xml:space="preserve">El plan de aseguramiento de calidad de </w:t>
      </w:r>
      <w:proofErr w:type="spellStart"/>
      <w:r w:rsidRPr="00C01134">
        <w:rPr>
          <w:rFonts w:ascii="Arial" w:hAnsi="Arial" w:cs="Arial"/>
          <w:sz w:val="20"/>
          <w:szCs w:val="20"/>
        </w:rPr>
        <w:t>Dolondrazo</w:t>
      </w:r>
      <w:proofErr w:type="spellEnd"/>
      <w:r w:rsidRPr="00C01134">
        <w:rPr>
          <w:rFonts w:ascii="Arial" w:hAnsi="Arial" w:cs="Arial"/>
          <w:sz w:val="20"/>
          <w:szCs w:val="20"/>
        </w:rPr>
        <w:t xml:space="preserve"> ha sido diseñado para identificar y corregir defectos técnicos, detectar desequilibrios en la curva de dificultad y recopilar oportunidades de mejora en la experiencia general del jugador. El proceso se estructura en tres fases secuenciales con documentación detallada de cada hallazgo.</w:t>
      </w:r>
    </w:p>
    <w:p w14:paraId="310E6533" w14:textId="28E0BA71" w:rsidR="00AC1F41" w:rsidRPr="00381C82" w:rsidRDefault="00381C82" w:rsidP="00C01134">
      <w:pPr>
        <w:pStyle w:val="Ttulo2"/>
        <w:spacing w:line="360" w:lineRule="auto"/>
        <w:jc w:val="both"/>
        <w:rPr>
          <w:rFonts w:ascii="Century Gothic" w:hAnsi="Century Gothic" w:cs="Arial"/>
          <w:color w:val="233E5F"/>
          <w:sz w:val="20"/>
          <w:szCs w:val="20"/>
        </w:rPr>
      </w:pPr>
      <w:bookmarkStart w:id="30" w:name="_Toc240138658"/>
      <w:r w:rsidRPr="00381C82">
        <w:rPr>
          <w:rFonts w:ascii="Century Gothic" w:hAnsi="Century Gothic" w:cs="Arial"/>
          <w:color w:val="233E5F"/>
          <w:sz w:val="20"/>
          <w:szCs w:val="20"/>
        </w:rPr>
        <w:t>METODOLOGÍA DE PRUEBAS</w:t>
      </w:r>
      <w:bookmarkEnd w:id="30"/>
    </w:p>
    <w:p w14:paraId="104D3524" w14:textId="7E70BF5D" w:rsidR="00AC1F41" w:rsidRPr="00381C82" w:rsidRDefault="00381C82" w:rsidP="00C01134">
      <w:pPr>
        <w:pStyle w:val="Ttulo3"/>
        <w:spacing w:line="360" w:lineRule="auto"/>
        <w:jc w:val="both"/>
        <w:rPr>
          <w:rFonts w:ascii="Arial" w:hAnsi="Arial" w:cs="Arial"/>
          <w:color w:val="943634" w:themeColor="accent2" w:themeShade="BF"/>
          <w:sz w:val="20"/>
          <w:szCs w:val="20"/>
        </w:rPr>
      </w:pPr>
      <w:bookmarkStart w:id="31" w:name="_Toc240138659"/>
      <w:r w:rsidRPr="00381C82">
        <w:rPr>
          <w:rFonts w:ascii="Arial" w:hAnsi="Arial" w:cs="Arial"/>
          <w:color w:val="943634" w:themeColor="accent2" w:themeShade="BF"/>
          <w:sz w:val="20"/>
          <w:szCs w:val="20"/>
        </w:rPr>
        <w:t>FASE 1 - PRUEBAS INTERNAS CONTINUAS (SPRINTS 1–3)</w:t>
      </w:r>
      <w:bookmarkEnd w:id="31"/>
    </w:p>
    <w:p w14:paraId="497BAF59" w14:textId="77777777" w:rsidR="00067E8B" w:rsidRPr="00067E8B" w:rsidRDefault="00067E8B" w:rsidP="00C01134">
      <w:pPr>
        <w:spacing w:line="360" w:lineRule="auto"/>
        <w:jc w:val="both"/>
        <w:rPr>
          <w:rFonts w:ascii="Arial" w:hAnsi="Arial" w:cs="Arial"/>
          <w:sz w:val="6"/>
          <w:szCs w:val="6"/>
        </w:rPr>
      </w:pPr>
    </w:p>
    <w:p w14:paraId="7CFC50DC" w14:textId="039A1747" w:rsidR="00AC1F41" w:rsidRPr="00C01134" w:rsidRDefault="00000000" w:rsidP="00C01134">
      <w:pPr>
        <w:spacing w:line="360" w:lineRule="auto"/>
        <w:jc w:val="both"/>
        <w:rPr>
          <w:rFonts w:ascii="Arial" w:hAnsi="Arial" w:cs="Arial"/>
          <w:sz w:val="20"/>
          <w:szCs w:val="20"/>
        </w:rPr>
      </w:pPr>
      <w:r w:rsidRPr="00C01134">
        <w:rPr>
          <w:rFonts w:ascii="Arial" w:hAnsi="Arial" w:cs="Arial"/>
          <w:sz w:val="20"/>
          <w:szCs w:val="20"/>
        </w:rPr>
        <w:t>El desarrollador ejecuta verificaciones continuas durante cada sprint para validar el correcto funcionamiento de las mecánicas implementadas. Se emplea el modo Play de Unity para probar cada sistema de forma aislada (pruebas unitarias informales) y, posteriormente, de forma integrada (pruebas de integración) con los demás componentes del juego.</w:t>
      </w:r>
    </w:p>
    <w:p w14:paraId="76B6FD42" w14:textId="163B7F94" w:rsidR="00AC1F41" w:rsidRPr="00067E8B" w:rsidRDefault="00067E8B" w:rsidP="00C01134">
      <w:pPr>
        <w:pStyle w:val="Ttulo3"/>
        <w:spacing w:line="360" w:lineRule="auto"/>
        <w:jc w:val="both"/>
        <w:rPr>
          <w:rFonts w:ascii="Arial" w:hAnsi="Arial" w:cs="Arial"/>
          <w:color w:val="943634" w:themeColor="accent2" w:themeShade="BF"/>
          <w:sz w:val="20"/>
          <w:szCs w:val="20"/>
        </w:rPr>
      </w:pPr>
      <w:bookmarkStart w:id="32" w:name="_Toc240138660"/>
      <w:r w:rsidRPr="00067E8B">
        <w:rPr>
          <w:rFonts w:ascii="Arial" w:hAnsi="Arial" w:cs="Arial"/>
          <w:color w:val="943634" w:themeColor="accent2" w:themeShade="BF"/>
          <w:sz w:val="20"/>
          <w:szCs w:val="20"/>
        </w:rPr>
        <w:t>FASE 2 - PRUEBAS EXTERNAS CON TESTERS (SPRINT 4)</w:t>
      </w:r>
      <w:bookmarkEnd w:id="32"/>
    </w:p>
    <w:p w14:paraId="68515450" w14:textId="77777777" w:rsidR="00067E8B" w:rsidRPr="00067E8B" w:rsidRDefault="00067E8B" w:rsidP="00C01134">
      <w:pPr>
        <w:spacing w:line="360" w:lineRule="auto"/>
        <w:jc w:val="both"/>
        <w:rPr>
          <w:rFonts w:ascii="Arial" w:hAnsi="Arial" w:cs="Arial"/>
          <w:sz w:val="6"/>
          <w:szCs w:val="6"/>
        </w:rPr>
      </w:pPr>
    </w:p>
    <w:p w14:paraId="651EB832" w14:textId="2902B7C9" w:rsidR="00AC1F41" w:rsidRPr="00C01134" w:rsidRDefault="00000000" w:rsidP="00C01134">
      <w:pPr>
        <w:spacing w:line="360" w:lineRule="auto"/>
        <w:jc w:val="both"/>
        <w:rPr>
          <w:rFonts w:ascii="Arial" w:hAnsi="Arial" w:cs="Arial"/>
          <w:sz w:val="20"/>
          <w:szCs w:val="20"/>
        </w:rPr>
      </w:pPr>
      <w:r w:rsidRPr="00C01134">
        <w:rPr>
          <w:rFonts w:ascii="Arial" w:hAnsi="Arial" w:cs="Arial"/>
          <w:sz w:val="20"/>
          <w:szCs w:val="20"/>
        </w:rPr>
        <w:t xml:space="preserve">Se convocará a un mínimo de tres personas ajenas al desarrollo del proyecto para que experimenten el juego completo de principio a fin. Cada </w:t>
      </w:r>
      <w:proofErr w:type="spellStart"/>
      <w:r w:rsidRPr="00C01134">
        <w:rPr>
          <w:rFonts w:ascii="Arial" w:hAnsi="Arial" w:cs="Arial"/>
          <w:sz w:val="20"/>
          <w:szCs w:val="20"/>
        </w:rPr>
        <w:t>tester</w:t>
      </w:r>
      <w:proofErr w:type="spellEnd"/>
      <w:r w:rsidRPr="00C01134">
        <w:rPr>
          <w:rFonts w:ascii="Arial" w:hAnsi="Arial" w:cs="Arial"/>
          <w:sz w:val="20"/>
          <w:szCs w:val="20"/>
        </w:rPr>
        <w:t xml:space="preserve"> recibirá un formulario estructurado de retroalimentación que incluirá las siguientes categorías de evaluación:</w:t>
      </w:r>
    </w:p>
    <w:p w14:paraId="668D53AB" w14:textId="77777777" w:rsidR="00AC1F41" w:rsidRPr="00C01134" w:rsidRDefault="00000000" w:rsidP="00067E8B">
      <w:pPr>
        <w:pStyle w:val="Listaconvietas"/>
        <w:numPr>
          <w:ilvl w:val="0"/>
          <w:numId w:val="15"/>
        </w:numPr>
        <w:spacing w:after="60" w:line="360" w:lineRule="auto"/>
        <w:jc w:val="both"/>
        <w:rPr>
          <w:rFonts w:ascii="Arial" w:hAnsi="Arial" w:cs="Arial"/>
          <w:sz w:val="20"/>
          <w:szCs w:val="20"/>
        </w:rPr>
      </w:pPr>
      <w:r w:rsidRPr="00C01134">
        <w:rPr>
          <w:rFonts w:ascii="Arial" w:hAnsi="Arial" w:cs="Arial"/>
          <w:sz w:val="20"/>
          <w:szCs w:val="20"/>
        </w:rPr>
        <w:t>Bugs encontrados: descripción precisa del error, contexto de la acción que lo desencadenó y evidencia visual (captura de pantalla) cuando sea posible.</w:t>
      </w:r>
    </w:p>
    <w:p w14:paraId="56CFAA7A" w14:textId="77777777" w:rsidR="00AC1F41" w:rsidRPr="00C01134" w:rsidRDefault="00000000" w:rsidP="00067E8B">
      <w:pPr>
        <w:pStyle w:val="Listaconvietas"/>
        <w:numPr>
          <w:ilvl w:val="0"/>
          <w:numId w:val="15"/>
        </w:numPr>
        <w:spacing w:after="60" w:line="360" w:lineRule="auto"/>
        <w:jc w:val="both"/>
        <w:rPr>
          <w:rFonts w:ascii="Arial" w:hAnsi="Arial" w:cs="Arial"/>
          <w:sz w:val="20"/>
          <w:szCs w:val="20"/>
        </w:rPr>
      </w:pPr>
      <w:r w:rsidRPr="00C01134">
        <w:rPr>
          <w:rFonts w:ascii="Arial" w:hAnsi="Arial" w:cs="Arial"/>
          <w:sz w:val="20"/>
          <w:szCs w:val="20"/>
        </w:rPr>
        <w:t>Percepción de dificultad: valoración cualitativa del nivel de reto (excesivamente fácil, equilibrado, excesivamente difícil) por cada nivel.</w:t>
      </w:r>
    </w:p>
    <w:p w14:paraId="77CBDE9D" w14:textId="77777777" w:rsidR="00AC1F41" w:rsidRPr="00C01134" w:rsidRDefault="00000000" w:rsidP="00067E8B">
      <w:pPr>
        <w:pStyle w:val="Listaconvietas"/>
        <w:numPr>
          <w:ilvl w:val="0"/>
          <w:numId w:val="15"/>
        </w:numPr>
        <w:spacing w:after="60" w:line="360" w:lineRule="auto"/>
        <w:jc w:val="both"/>
        <w:rPr>
          <w:rFonts w:ascii="Arial" w:hAnsi="Arial" w:cs="Arial"/>
          <w:sz w:val="20"/>
          <w:szCs w:val="20"/>
        </w:rPr>
      </w:pPr>
      <w:r w:rsidRPr="00C01134">
        <w:rPr>
          <w:rFonts w:ascii="Arial" w:hAnsi="Arial" w:cs="Arial"/>
          <w:sz w:val="20"/>
          <w:szCs w:val="20"/>
        </w:rPr>
        <w:t xml:space="preserve">Ergonomía de controles: evaluación de la </w:t>
      </w:r>
      <w:proofErr w:type="spellStart"/>
      <w:r w:rsidRPr="00C01134">
        <w:rPr>
          <w:rFonts w:ascii="Arial" w:hAnsi="Arial" w:cs="Arial"/>
          <w:sz w:val="20"/>
          <w:szCs w:val="20"/>
        </w:rPr>
        <w:t>intuitividad</w:t>
      </w:r>
      <w:proofErr w:type="spellEnd"/>
      <w:r w:rsidRPr="00C01134">
        <w:rPr>
          <w:rFonts w:ascii="Arial" w:hAnsi="Arial" w:cs="Arial"/>
          <w:sz w:val="20"/>
          <w:szCs w:val="20"/>
        </w:rPr>
        <w:t xml:space="preserve"> del esquema de controles e identificación de asignaciones que resulten incómodas o confusas.</w:t>
      </w:r>
    </w:p>
    <w:p w14:paraId="63281422" w14:textId="77777777" w:rsidR="00AC1F41" w:rsidRPr="00C01134" w:rsidRDefault="00000000" w:rsidP="00067E8B">
      <w:pPr>
        <w:pStyle w:val="Listaconvietas"/>
        <w:numPr>
          <w:ilvl w:val="0"/>
          <w:numId w:val="15"/>
        </w:numPr>
        <w:spacing w:after="60" w:line="360" w:lineRule="auto"/>
        <w:jc w:val="both"/>
        <w:rPr>
          <w:rFonts w:ascii="Arial" w:hAnsi="Arial" w:cs="Arial"/>
          <w:sz w:val="20"/>
          <w:szCs w:val="20"/>
        </w:rPr>
      </w:pPr>
      <w:r w:rsidRPr="00C01134">
        <w:rPr>
          <w:rFonts w:ascii="Arial" w:hAnsi="Arial" w:cs="Arial"/>
          <w:sz w:val="20"/>
          <w:szCs w:val="20"/>
        </w:rPr>
        <w:t xml:space="preserve">Valoración de diversión: disposición a </w:t>
      </w:r>
      <w:proofErr w:type="spellStart"/>
      <w:r w:rsidRPr="00C01134">
        <w:rPr>
          <w:rFonts w:ascii="Arial" w:hAnsi="Arial" w:cs="Arial"/>
          <w:sz w:val="20"/>
          <w:szCs w:val="20"/>
        </w:rPr>
        <w:t>rejugar</w:t>
      </w:r>
      <w:proofErr w:type="spellEnd"/>
      <w:r w:rsidRPr="00C01134">
        <w:rPr>
          <w:rFonts w:ascii="Arial" w:hAnsi="Arial" w:cs="Arial"/>
          <w:sz w:val="20"/>
          <w:szCs w:val="20"/>
        </w:rPr>
        <w:t>, elementos que generaron mayor satisfacción y aspectos que resultaron menos atractivos.</w:t>
      </w:r>
    </w:p>
    <w:p w14:paraId="13995A29" w14:textId="77777777" w:rsidR="00AC1F41" w:rsidRPr="00C01134" w:rsidRDefault="00000000" w:rsidP="00067E8B">
      <w:pPr>
        <w:pStyle w:val="Listaconvietas"/>
        <w:numPr>
          <w:ilvl w:val="0"/>
          <w:numId w:val="15"/>
        </w:numPr>
        <w:spacing w:after="60" w:line="360" w:lineRule="auto"/>
        <w:jc w:val="both"/>
        <w:rPr>
          <w:rFonts w:ascii="Arial" w:hAnsi="Arial" w:cs="Arial"/>
          <w:sz w:val="20"/>
          <w:szCs w:val="20"/>
        </w:rPr>
      </w:pPr>
      <w:r w:rsidRPr="00C01134">
        <w:rPr>
          <w:rFonts w:ascii="Arial" w:hAnsi="Arial" w:cs="Arial"/>
          <w:sz w:val="20"/>
          <w:szCs w:val="20"/>
        </w:rPr>
        <w:t xml:space="preserve">Sugerencias de mejora: propuestas abiertas del </w:t>
      </w:r>
      <w:proofErr w:type="spellStart"/>
      <w:r w:rsidRPr="00C01134">
        <w:rPr>
          <w:rFonts w:ascii="Arial" w:hAnsi="Arial" w:cs="Arial"/>
          <w:sz w:val="20"/>
          <w:szCs w:val="20"/>
        </w:rPr>
        <w:t>tester</w:t>
      </w:r>
      <w:proofErr w:type="spellEnd"/>
      <w:r w:rsidRPr="00C01134">
        <w:rPr>
          <w:rFonts w:ascii="Arial" w:hAnsi="Arial" w:cs="Arial"/>
          <w:sz w:val="20"/>
          <w:szCs w:val="20"/>
        </w:rPr>
        <w:t xml:space="preserve"> para optimizar cualquier aspecto del juego.</w:t>
      </w:r>
    </w:p>
    <w:p w14:paraId="7D248965" w14:textId="77E10A00" w:rsidR="00AC1F41" w:rsidRPr="00067E8B" w:rsidRDefault="00067E8B" w:rsidP="00C01134">
      <w:pPr>
        <w:pStyle w:val="Ttulo3"/>
        <w:spacing w:line="360" w:lineRule="auto"/>
        <w:jc w:val="both"/>
        <w:rPr>
          <w:rFonts w:ascii="Arial" w:hAnsi="Arial" w:cs="Arial"/>
          <w:color w:val="943634" w:themeColor="accent2" w:themeShade="BF"/>
          <w:sz w:val="20"/>
          <w:szCs w:val="20"/>
        </w:rPr>
      </w:pPr>
      <w:bookmarkStart w:id="33" w:name="_Toc240138661"/>
      <w:r w:rsidRPr="00067E8B">
        <w:rPr>
          <w:rFonts w:ascii="Arial" w:hAnsi="Arial" w:cs="Arial"/>
          <w:color w:val="943634" w:themeColor="accent2" w:themeShade="BF"/>
          <w:sz w:val="20"/>
          <w:szCs w:val="20"/>
        </w:rPr>
        <w:t>FASE 3 - AJUSTES DE BALANCE Y CORRECCIONES (SPRINT 4)</w:t>
      </w:r>
      <w:bookmarkEnd w:id="33"/>
    </w:p>
    <w:p w14:paraId="17257389" w14:textId="77777777" w:rsidR="00067E8B" w:rsidRPr="00067E8B" w:rsidRDefault="00067E8B" w:rsidP="00C01134">
      <w:pPr>
        <w:spacing w:line="360" w:lineRule="auto"/>
        <w:jc w:val="both"/>
        <w:rPr>
          <w:rFonts w:ascii="Arial" w:hAnsi="Arial" w:cs="Arial"/>
          <w:sz w:val="6"/>
          <w:szCs w:val="6"/>
        </w:rPr>
      </w:pPr>
    </w:p>
    <w:p w14:paraId="7DB7D1DD" w14:textId="0F49A401" w:rsidR="00AC1F41" w:rsidRPr="00C01134" w:rsidRDefault="00000000" w:rsidP="00C01134">
      <w:pPr>
        <w:spacing w:line="360" w:lineRule="auto"/>
        <w:jc w:val="both"/>
        <w:rPr>
          <w:rFonts w:ascii="Arial" w:hAnsi="Arial" w:cs="Arial"/>
          <w:sz w:val="20"/>
          <w:szCs w:val="20"/>
        </w:rPr>
      </w:pPr>
      <w:r w:rsidRPr="00C01134">
        <w:rPr>
          <w:rFonts w:ascii="Arial" w:hAnsi="Arial" w:cs="Arial"/>
          <w:sz w:val="20"/>
          <w:szCs w:val="20"/>
        </w:rPr>
        <w:t xml:space="preserve">Con base en la retroalimentación consolidada de los </w:t>
      </w:r>
      <w:proofErr w:type="spellStart"/>
      <w:r w:rsidRPr="00C01134">
        <w:rPr>
          <w:rFonts w:ascii="Arial" w:hAnsi="Arial" w:cs="Arial"/>
          <w:sz w:val="20"/>
          <w:szCs w:val="20"/>
        </w:rPr>
        <w:t>testers</w:t>
      </w:r>
      <w:proofErr w:type="spellEnd"/>
      <w:r w:rsidRPr="00C01134">
        <w:rPr>
          <w:rFonts w:ascii="Arial" w:hAnsi="Arial" w:cs="Arial"/>
          <w:sz w:val="20"/>
          <w:szCs w:val="20"/>
        </w:rPr>
        <w:t>, se procederá al ajuste fino de los siguientes parámetros de juego:</w:t>
      </w:r>
    </w:p>
    <w:p w14:paraId="0FFAF3F7" w14:textId="77777777" w:rsidR="00AC1F41" w:rsidRPr="00C01134" w:rsidRDefault="00000000" w:rsidP="00067E8B">
      <w:pPr>
        <w:pStyle w:val="Listaconvietas"/>
        <w:numPr>
          <w:ilvl w:val="0"/>
          <w:numId w:val="16"/>
        </w:numPr>
        <w:spacing w:after="60" w:line="360" w:lineRule="auto"/>
        <w:jc w:val="both"/>
        <w:rPr>
          <w:rFonts w:ascii="Arial" w:hAnsi="Arial" w:cs="Arial"/>
          <w:sz w:val="20"/>
          <w:szCs w:val="20"/>
        </w:rPr>
      </w:pPr>
      <w:r w:rsidRPr="00C01134">
        <w:rPr>
          <w:rFonts w:ascii="Arial" w:hAnsi="Arial" w:cs="Arial"/>
          <w:sz w:val="20"/>
          <w:szCs w:val="20"/>
        </w:rPr>
        <w:t>Puntos de vida de cada tipo de enemigo y de cada jefe de nivel.</w:t>
      </w:r>
    </w:p>
    <w:p w14:paraId="296DF4C4" w14:textId="77777777" w:rsidR="00AC1F41" w:rsidRPr="00C01134" w:rsidRDefault="00000000" w:rsidP="00067E8B">
      <w:pPr>
        <w:pStyle w:val="Listaconvietas"/>
        <w:numPr>
          <w:ilvl w:val="0"/>
          <w:numId w:val="16"/>
        </w:numPr>
        <w:spacing w:after="60" w:line="360" w:lineRule="auto"/>
        <w:jc w:val="both"/>
        <w:rPr>
          <w:rFonts w:ascii="Arial" w:hAnsi="Arial" w:cs="Arial"/>
          <w:sz w:val="20"/>
          <w:szCs w:val="20"/>
        </w:rPr>
      </w:pPr>
      <w:r w:rsidRPr="00C01134">
        <w:rPr>
          <w:rFonts w:ascii="Arial" w:hAnsi="Arial" w:cs="Arial"/>
          <w:sz w:val="20"/>
          <w:szCs w:val="20"/>
        </w:rPr>
        <w:t>Daño infligido por cada variante de ataque (tanto del jugador como de los enemigos).</w:t>
      </w:r>
    </w:p>
    <w:p w14:paraId="7A53D938" w14:textId="77777777" w:rsidR="00AC1F41" w:rsidRPr="00C01134" w:rsidRDefault="00000000" w:rsidP="00067E8B">
      <w:pPr>
        <w:pStyle w:val="Listaconvietas"/>
        <w:numPr>
          <w:ilvl w:val="0"/>
          <w:numId w:val="16"/>
        </w:numPr>
        <w:spacing w:after="60" w:line="360" w:lineRule="auto"/>
        <w:jc w:val="both"/>
        <w:rPr>
          <w:rFonts w:ascii="Arial" w:hAnsi="Arial" w:cs="Arial"/>
          <w:sz w:val="20"/>
          <w:szCs w:val="20"/>
        </w:rPr>
      </w:pPr>
      <w:r w:rsidRPr="00C01134">
        <w:rPr>
          <w:rFonts w:ascii="Arial" w:hAnsi="Arial" w:cs="Arial"/>
          <w:sz w:val="20"/>
          <w:szCs w:val="20"/>
        </w:rPr>
        <w:t>Velocidad de desplazamiento de cada facción enemiga.</w:t>
      </w:r>
    </w:p>
    <w:p w14:paraId="7DC12743" w14:textId="77777777" w:rsidR="00AC1F41" w:rsidRPr="00C01134" w:rsidRDefault="00000000" w:rsidP="00067E8B">
      <w:pPr>
        <w:pStyle w:val="Listaconvietas"/>
        <w:numPr>
          <w:ilvl w:val="0"/>
          <w:numId w:val="16"/>
        </w:numPr>
        <w:spacing w:after="60" w:line="360" w:lineRule="auto"/>
        <w:jc w:val="both"/>
        <w:rPr>
          <w:rFonts w:ascii="Arial" w:hAnsi="Arial" w:cs="Arial"/>
          <w:sz w:val="20"/>
          <w:szCs w:val="20"/>
        </w:rPr>
      </w:pPr>
      <w:r w:rsidRPr="00C01134">
        <w:rPr>
          <w:rFonts w:ascii="Arial" w:hAnsi="Arial" w:cs="Arial"/>
          <w:sz w:val="20"/>
          <w:szCs w:val="20"/>
        </w:rPr>
        <w:t>Cantidad y composición de enemigos por oleada en cada nivel.</w:t>
      </w:r>
    </w:p>
    <w:p w14:paraId="760C2129" w14:textId="77777777" w:rsidR="00AC1F41" w:rsidRPr="00C01134" w:rsidRDefault="00000000" w:rsidP="00067E8B">
      <w:pPr>
        <w:pStyle w:val="Listaconvietas"/>
        <w:numPr>
          <w:ilvl w:val="0"/>
          <w:numId w:val="16"/>
        </w:numPr>
        <w:spacing w:after="60" w:line="360" w:lineRule="auto"/>
        <w:jc w:val="both"/>
        <w:rPr>
          <w:rFonts w:ascii="Arial" w:hAnsi="Arial" w:cs="Arial"/>
          <w:sz w:val="20"/>
          <w:szCs w:val="20"/>
        </w:rPr>
      </w:pPr>
      <w:r w:rsidRPr="00C01134">
        <w:rPr>
          <w:rFonts w:ascii="Arial" w:hAnsi="Arial" w:cs="Arial"/>
          <w:sz w:val="20"/>
          <w:szCs w:val="20"/>
        </w:rPr>
        <w:t>Tiempos de reacción y ventanas de ataque de la IA enemiga.</w:t>
      </w:r>
    </w:p>
    <w:p w14:paraId="4A610A6B" w14:textId="77777777" w:rsidR="00AC1F41" w:rsidRPr="00C01134" w:rsidRDefault="00AC1F41" w:rsidP="00C01134">
      <w:pPr>
        <w:spacing w:before="120" w:after="120" w:line="360" w:lineRule="auto"/>
        <w:jc w:val="both"/>
        <w:rPr>
          <w:rFonts w:ascii="Arial" w:hAnsi="Arial" w:cs="Arial"/>
          <w:sz w:val="20"/>
          <w:szCs w:val="20"/>
        </w:rPr>
      </w:pPr>
    </w:p>
    <w:p w14:paraId="07D993B3" w14:textId="40235932" w:rsidR="00AC1F41" w:rsidRPr="00067E8B" w:rsidRDefault="00067E8B" w:rsidP="00C01134">
      <w:pPr>
        <w:pStyle w:val="Ttulo2"/>
        <w:spacing w:line="360" w:lineRule="auto"/>
        <w:jc w:val="both"/>
        <w:rPr>
          <w:rFonts w:ascii="Century Gothic" w:hAnsi="Century Gothic" w:cs="Arial"/>
          <w:color w:val="233E5F"/>
          <w:sz w:val="20"/>
          <w:szCs w:val="20"/>
        </w:rPr>
      </w:pPr>
      <w:bookmarkStart w:id="34" w:name="_Toc240138662"/>
      <w:r w:rsidRPr="00067E8B">
        <w:rPr>
          <w:rFonts w:ascii="Century Gothic" w:hAnsi="Century Gothic" w:cs="Arial"/>
          <w:color w:val="233E5F"/>
          <w:sz w:val="20"/>
          <w:szCs w:val="20"/>
        </w:rPr>
        <w:lastRenderedPageBreak/>
        <w:t>FORMATO DE REPORTE DE ERRORES</w:t>
      </w:r>
      <w:bookmarkEnd w:id="34"/>
    </w:p>
    <w:p w14:paraId="1C15B8B6" w14:textId="77777777" w:rsidR="00067E8B" w:rsidRPr="00067E8B" w:rsidRDefault="00067E8B" w:rsidP="00C01134">
      <w:pPr>
        <w:spacing w:line="360" w:lineRule="auto"/>
        <w:jc w:val="both"/>
        <w:rPr>
          <w:rFonts w:ascii="Arial" w:hAnsi="Arial" w:cs="Arial"/>
          <w:sz w:val="6"/>
          <w:szCs w:val="6"/>
        </w:rPr>
      </w:pPr>
    </w:p>
    <w:p w14:paraId="4103F1ED" w14:textId="0D62A30C" w:rsidR="00AC1F41" w:rsidRPr="00C01134" w:rsidRDefault="00000000" w:rsidP="00C01134">
      <w:pPr>
        <w:spacing w:line="360" w:lineRule="auto"/>
        <w:jc w:val="both"/>
        <w:rPr>
          <w:rFonts w:ascii="Arial" w:hAnsi="Arial" w:cs="Arial"/>
          <w:sz w:val="20"/>
          <w:szCs w:val="20"/>
        </w:rPr>
      </w:pPr>
      <w:r w:rsidRPr="00C01134">
        <w:rPr>
          <w:rFonts w:ascii="Arial" w:hAnsi="Arial" w:cs="Arial"/>
          <w:sz w:val="20"/>
          <w:szCs w:val="20"/>
        </w:rPr>
        <w:t>Cada defecto identificado durante las fases de pruebas será documentado siguiendo el formato estandarizado que se presenta a continuación:</w:t>
      </w:r>
    </w:p>
    <w:p w14:paraId="4F64D7E7" w14:textId="77777777" w:rsidR="00AC1F41" w:rsidRPr="00C01134" w:rsidRDefault="00AC1F41" w:rsidP="00C01134">
      <w:pPr>
        <w:spacing w:before="40" w:after="40" w:line="360" w:lineRule="auto"/>
        <w:jc w:val="both"/>
        <w:rPr>
          <w:rFonts w:ascii="Arial" w:hAnsi="Arial" w:cs="Arial"/>
          <w:sz w:val="20"/>
          <w:szCs w:val="20"/>
        </w:rPr>
      </w:pPr>
    </w:p>
    <w:tbl>
      <w:tblPr>
        <w:tblStyle w:val="Tablaconcuadrcula3-nfasis5"/>
        <w:tblW w:w="0" w:type="auto"/>
        <w:tblLook w:val="04A0" w:firstRow="1" w:lastRow="0" w:firstColumn="1" w:lastColumn="0" w:noHBand="0" w:noVBand="1"/>
      </w:tblPr>
      <w:tblGrid>
        <w:gridCol w:w="2093"/>
        <w:gridCol w:w="3402"/>
        <w:gridCol w:w="3910"/>
      </w:tblGrid>
      <w:tr w:rsidR="00AC1F41" w:rsidRPr="00067E8B" w14:paraId="4EA8FCE9" w14:textId="77777777" w:rsidTr="00067E8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93" w:type="dxa"/>
          </w:tcPr>
          <w:p w14:paraId="6ABBABB5" w14:textId="77777777" w:rsidR="00AC1F41" w:rsidRPr="00067E8B" w:rsidRDefault="00000000" w:rsidP="00067E8B">
            <w:pPr>
              <w:jc w:val="center"/>
              <w:rPr>
                <w:rFonts w:ascii="Century Gothic" w:hAnsi="Century Gothic"/>
                <w:i w:val="0"/>
                <w:iCs w:val="0"/>
                <w:color w:val="233E5F"/>
                <w:sz w:val="18"/>
                <w:szCs w:val="18"/>
              </w:rPr>
            </w:pPr>
            <w:r w:rsidRPr="00067E8B">
              <w:rPr>
                <w:rFonts w:ascii="Century Gothic" w:hAnsi="Century Gothic"/>
                <w:i w:val="0"/>
                <w:iCs w:val="0"/>
                <w:color w:val="233E5F"/>
                <w:sz w:val="18"/>
                <w:szCs w:val="18"/>
              </w:rPr>
              <w:t>Campo</w:t>
            </w:r>
          </w:p>
        </w:tc>
        <w:tc>
          <w:tcPr>
            <w:tcW w:w="3402" w:type="dxa"/>
          </w:tcPr>
          <w:p w14:paraId="3CB72315" w14:textId="77777777" w:rsidR="00AC1F41" w:rsidRPr="00067E8B" w:rsidRDefault="00000000" w:rsidP="00067E8B">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olor w:val="233E5F"/>
                <w:sz w:val="18"/>
                <w:szCs w:val="18"/>
              </w:rPr>
            </w:pPr>
            <w:r w:rsidRPr="00067E8B">
              <w:rPr>
                <w:rFonts w:ascii="Century Gothic" w:hAnsi="Century Gothic"/>
                <w:color w:val="233E5F"/>
                <w:sz w:val="18"/>
                <w:szCs w:val="18"/>
              </w:rPr>
              <w:t>Descripción</w:t>
            </w:r>
          </w:p>
        </w:tc>
        <w:tc>
          <w:tcPr>
            <w:tcW w:w="3910" w:type="dxa"/>
          </w:tcPr>
          <w:p w14:paraId="58C9BEC9" w14:textId="77777777" w:rsidR="00AC1F41" w:rsidRPr="00067E8B" w:rsidRDefault="00000000" w:rsidP="00067E8B">
            <w:pPr>
              <w:jc w:val="center"/>
              <w:cnfStyle w:val="100000000000" w:firstRow="1" w:lastRow="0" w:firstColumn="0" w:lastColumn="0" w:oddVBand="0" w:evenVBand="0" w:oddHBand="0" w:evenHBand="0" w:firstRowFirstColumn="0" w:firstRowLastColumn="0" w:lastRowFirstColumn="0" w:lastRowLastColumn="0"/>
              <w:rPr>
                <w:rFonts w:ascii="Century Gothic" w:hAnsi="Century Gothic"/>
                <w:color w:val="233E5F"/>
                <w:sz w:val="18"/>
                <w:szCs w:val="18"/>
              </w:rPr>
            </w:pPr>
            <w:r w:rsidRPr="00067E8B">
              <w:rPr>
                <w:rFonts w:ascii="Century Gothic" w:hAnsi="Century Gothic"/>
                <w:color w:val="233E5F"/>
                <w:sz w:val="18"/>
                <w:szCs w:val="18"/>
              </w:rPr>
              <w:t>Ejemplo</w:t>
            </w:r>
          </w:p>
        </w:tc>
      </w:tr>
      <w:tr w:rsidR="00AC1F41" w:rsidRPr="00067E8B" w14:paraId="140104B7" w14:textId="77777777" w:rsidTr="00067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vAlign w:val="center"/>
          </w:tcPr>
          <w:p w14:paraId="43FB52F5" w14:textId="77777777" w:rsidR="00AC1F41" w:rsidRPr="00067E8B" w:rsidRDefault="00000000" w:rsidP="00067E8B">
            <w:pPr>
              <w:jc w:val="center"/>
              <w:rPr>
                <w:rFonts w:ascii="Century Gothic" w:hAnsi="Century Gothic"/>
                <w:b/>
                <w:bCs/>
                <w:i w:val="0"/>
                <w:iCs w:val="0"/>
                <w:sz w:val="18"/>
                <w:szCs w:val="18"/>
              </w:rPr>
            </w:pPr>
            <w:r w:rsidRPr="00067E8B">
              <w:rPr>
                <w:rFonts w:ascii="Century Gothic" w:hAnsi="Century Gothic"/>
                <w:b/>
                <w:bCs/>
                <w:i w:val="0"/>
                <w:iCs w:val="0"/>
                <w:sz w:val="18"/>
                <w:szCs w:val="18"/>
              </w:rPr>
              <w:t>ID del bug</w:t>
            </w:r>
          </w:p>
        </w:tc>
        <w:tc>
          <w:tcPr>
            <w:tcW w:w="3402" w:type="dxa"/>
            <w:vAlign w:val="center"/>
          </w:tcPr>
          <w:p w14:paraId="1BAA5274" w14:textId="77777777" w:rsidR="00AC1F41" w:rsidRPr="00067E8B" w:rsidRDefault="00000000" w:rsidP="00067E8B">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067E8B">
              <w:rPr>
                <w:rFonts w:ascii="Century Gothic" w:hAnsi="Century Gothic"/>
                <w:sz w:val="18"/>
                <w:szCs w:val="18"/>
              </w:rPr>
              <w:t>Identificador único secuencial</w:t>
            </w:r>
          </w:p>
        </w:tc>
        <w:tc>
          <w:tcPr>
            <w:tcW w:w="3910" w:type="dxa"/>
          </w:tcPr>
          <w:p w14:paraId="7029F09F" w14:textId="77777777" w:rsidR="00AC1F41" w:rsidRPr="00067E8B" w:rsidRDefault="00000000" w:rsidP="00067E8B">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067E8B">
              <w:rPr>
                <w:rFonts w:ascii="Century Gothic" w:hAnsi="Century Gothic"/>
                <w:sz w:val="18"/>
                <w:szCs w:val="18"/>
              </w:rPr>
              <w:t>BUG-001</w:t>
            </w:r>
          </w:p>
        </w:tc>
      </w:tr>
      <w:tr w:rsidR="00AC1F41" w:rsidRPr="00067E8B" w14:paraId="45B5A63E" w14:textId="77777777" w:rsidTr="00067E8B">
        <w:tc>
          <w:tcPr>
            <w:cnfStyle w:val="001000000000" w:firstRow="0" w:lastRow="0" w:firstColumn="1" w:lastColumn="0" w:oddVBand="0" w:evenVBand="0" w:oddHBand="0" w:evenHBand="0" w:firstRowFirstColumn="0" w:firstRowLastColumn="0" w:lastRowFirstColumn="0" w:lastRowLastColumn="0"/>
            <w:tcW w:w="2093" w:type="dxa"/>
            <w:vAlign w:val="center"/>
          </w:tcPr>
          <w:p w14:paraId="061EAB30" w14:textId="77777777" w:rsidR="00AC1F41" w:rsidRPr="00067E8B" w:rsidRDefault="00000000" w:rsidP="00067E8B">
            <w:pPr>
              <w:jc w:val="center"/>
              <w:rPr>
                <w:rFonts w:ascii="Century Gothic" w:hAnsi="Century Gothic"/>
                <w:b/>
                <w:bCs/>
                <w:i w:val="0"/>
                <w:iCs w:val="0"/>
                <w:sz w:val="18"/>
                <w:szCs w:val="18"/>
              </w:rPr>
            </w:pPr>
            <w:r w:rsidRPr="00067E8B">
              <w:rPr>
                <w:rFonts w:ascii="Century Gothic" w:hAnsi="Century Gothic"/>
                <w:b/>
                <w:bCs/>
                <w:i w:val="0"/>
                <w:iCs w:val="0"/>
                <w:sz w:val="18"/>
                <w:szCs w:val="18"/>
              </w:rPr>
              <w:t>Descripción</w:t>
            </w:r>
          </w:p>
        </w:tc>
        <w:tc>
          <w:tcPr>
            <w:tcW w:w="3402" w:type="dxa"/>
            <w:vAlign w:val="center"/>
          </w:tcPr>
          <w:p w14:paraId="619A0795" w14:textId="77777777" w:rsidR="00AC1F41" w:rsidRPr="00067E8B" w:rsidRDefault="00000000" w:rsidP="00067E8B">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067E8B">
              <w:rPr>
                <w:rFonts w:ascii="Century Gothic" w:hAnsi="Century Gothic"/>
                <w:sz w:val="18"/>
                <w:szCs w:val="18"/>
              </w:rPr>
              <w:t>Explicación concisa del defecto observado</w:t>
            </w:r>
          </w:p>
        </w:tc>
        <w:tc>
          <w:tcPr>
            <w:tcW w:w="3910" w:type="dxa"/>
          </w:tcPr>
          <w:p w14:paraId="6D21D357" w14:textId="77777777" w:rsidR="00AC1F41" w:rsidRPr="00067E8B" w:rsidRDefault="00000000" w:rsidP="00067E8B">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067E8B">
              <w:rPr>
                <w:rFonts w:ascii="Century Gothic" w:hAnsi="Century Gothic"/>
                <w:sz w:val="18"/>
                <w:szCs w:val="18"/>
              </w:rPr>
              <w:t>El enemigo del CECyTE queda inmóvil tras recibir 3 golpes consecutivos</w:t>
            </w:r>
          </w:p>
        </w:tc>
      </w:tr>
      <w:tr w:rsidR="00AC1F41" w:rsidRPr="00067E8B" w14:paraId="6D2EF225" w14:textId="77777777" w:rsidTr="00067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vAlign w:val="center"/>
          </w:tcPr>
          <w:p w14:paraId="64B77941" w14:textId="77777777" w:rsidR="00AC1F41" w:rsidRPr="00067E8B" w:rsidRDefault="00000000" w:rsidP="00067E8B">
            <w:pPr>
              <w:jc w:val="center"/>
              <w:rPr>
                <w:rFonts w:ascii="Century Gothic" w:hAnsi="Century Gothic"/>
                <w:b/>
                <w:bCs/>
                <w:i w:val="0"/>
                <w:iCs w:val="0"/>
                <w:sz w:val="18"/>
                <w:szCs w:val="18"/>
              </w:rPr>
            </w:pPr>
            <w:r w:rsidRPr="00067E8B">
              <w:rPr>
                <w:rFonts w:ascii="Century Gothic" w:hAnsi="Century Gothic"/>
                <w:b/>
                <w:bCs/>
                <w:i w:val="0"/>
                <w:iCs w:val="0"/>
                <w:sz w:val="18"/>
                <w:szCs w:val="18"/>
              </w:rPr>
              <w:t>Pasos para reproducir</w:t>
            </w:r>
          </w:p>
        </w:tc>
        <w:tc>
          <w:tcPr>
            <w:tcW w:w="3402" w:type="dxa"/>
            <w:vAlign w:val="center"/>
          </w:tcPr>
          <w:p w14:paraId="6DB39F8E" w14:textId="77777777" w:rsidR="00AC1F41" w:rsidRPr="00067E8B" w:rsidRDefault="00000000" w:rsidP="00067E8B">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067E8B">
              <w:rPr>
                <w:rFonts w:ascii="Century Gothic" w:hAnsi="Century Gothic"/>
                <w:sz w:val="18"/>
                <w:szCs w:val="18"/>
              </w:rPr>
              <w:t>Secuencia detallada para replicar el error</w:t>
            </w:r>
          </w:p>
        </w:tc>
        <w:tc>
          <w:tcPr>
            <w:tcW w:w="3910" w:type="dxa"/>
          </w:tcPr>
          <w:p w14:paraId="1EFD0ED6" w14:textId="77777777" w:rsidR="00AC1F41" w:rsidRPr="00067E8B" w:rsidRDefault="00000000" w:rsidP="00067E8B">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067E8B">
              <w:rPr>
                <w:rFonts w:ascii="Century Gothic" w:hAnsi="Century Gothic"/>
                <w:sz w:val="18"/>
                <w:szCs w:val="18"/>
              </w:rPr>
              <w:t>1. Iniciar Nivel 1 → 2. Localizar enemigo CECyTE → 3. Ejecutar 3 puñetazos sin pausa</w:t>
            </w:r>
          </w:p>
        </w:tc>
      </w:tr>
      <w:tr w:rsidR="00AC1F41" w:rsidRPr="00067E8B" w14:paraId="4D0A3E54" w14:textId="77777777" w:rsidTr="00067E8B">
        <w:tc>
          <w:tcPr>
            <w:cnfStyle w:val="001000000000" w:firstRow="0" w:lastRow="0" w:firstColumn="1" w:lastColumn="0" w:oddVBand="0" w:evenVBand="0" w:oddHBand="0" w:evenHBand="0" w:firstRowFirstColumn="0" w:firstRowLastColumn="0" w:lastRowFirstColumn="0" w:lastRowLastColumn="0"/>
            <w:tcW w:w="2093" w:type="dxa"/>
            <w:vAlign w:val="center"/>
          </w:tcPr>
          <w:p w14:paraId="3D0C5D71" w14:textId="77777777" w:rsidR="00AC1F41" w:rsidRPr="00067E8B" w:rsidRDefault="00000000" w:rsidP="00067E8B">
            <w:pPr>
              <w:jc w:val="center"/>
              <w:rPr>
                <w:rFonts w:ascii="Century Gothic" w:hAnsi="Century Gothic"/>
                <w:b/>
                <w:bCs/>
                <w:i w:val="0"/>
                <w:iCs w:val="0"/>
                <w:sz w:val="18"/>
                <w:szCs w:val="18"/>
              </w:rPr>
            </w:pPr>
            <w:r w:rsidRPr="00067E8B">
              <w:rPr>
                <w:rFonts w:ascii="Century Gothic" w:hAnsi="Century Gothic"/>
                <w:b/>
                <w:bCs/>
                <w:i w:val="0"/>
                <w:iCs w:val="0"/>
                <w:sz w:val="18"/>
                <w:szCs w:val="18"/>
              </w:rPr>
              <w:t>Severidad</w:t>
            </w:r>
          </w:p>
        </w:tc>
        <w:tc>
          <w:tcPr>
            <w:tcW w:w="3402" w:type="dxa"/>
            <w:vAlign w:val="center"/>
          </w:tcPr>
          <w:p w14:paraId="1E699663" w14:textId="77777777" w:rsidR="00AC1F41" w:rsidRPr="00067E8B" w:rsidRDefault="00000000" w:rsidP="00067E8B">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067E8B">
              <w:rPr>
                <w:rFonts w:ascii="Century Gothic" w:hAnsi="Century Gothic"/>
                <w:sz w:val="18"/>
                <w:szCs w:val="18"/>
              </w:rPr>
              <w:t>Clasificación del impacto (Crítica / Alta / Media / Baja)</w:t>
            </w:r>
          </w:p>
        </w:tc>
        <w:tc>
          <w:tcPr>
            <w:tcW w:w="3910" w:type="dxa"/>
          </w:tcPr>
          <w:p w14:paraId="53BB21BD" w14:textId="1AEB1F15" w:rsidR="00AC1F41" w:rsidRPr="00067E8B" w:rsidRDefault="00000000" w:rsidP="00067E8B">
            <w:pPr>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067E8B">
              <w:rPr>
                <w:rFonts w:ascii="Century Gothic" w:hAnsi="Century Gothic"/>
                <w:sz w:val="18"/>
                <w:szCs w:val="18"/>
              </w:rPr>
              <w:t xml:space="preserve">Media </w:t>
            </w:r>
            <w:r w:rsidR="00067E8B">
              <w:rPr>
                <w:rFonts w:ascii="Century Gothic" w:hAnsi="Century Gothic"/>
                <w:sz w:val="18"/>
                <w:szCs w:val="18"/>
              </w:rPr>
              <w:t>-</w:t>
            </w:r>
            <w:r w:rsidRPr="00067E8B">
              <w:rPr>
                <w:rFonts w:ascii="Century Gothic" w:hAnsi="Century Gothic"/>
                <w:sz w:val="18"/>
                <w:szCs w:val="18"/>
              </w:rPr>
              <w:t xml:space="preserve"> No interrumpe el flujo de juego pero afecta la experiencia</w:t>
            </w:r>
          </w:p>
        </w:tc>
      </w:tr>
      <w:tr w:rsidR="00AC1F41" w:rsidRPr="00067E8B" w14:paraId="3EFC90C7" w14:textId="77777777" w:rsidTr="00067E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vAlign w:val="center"/>
          </w:tcPr>
          <w:p w14:paraId="1D060139" w14:textId="77777777" w:rsidR="00AC1F41" w:rsidRPr="00067E8B" w:rsidRDefault="00000000" w:rsidP="00067E8B">
            <w:pPr>
              <w:jc w:val="center"/>
              <w:rPr>
                <w:rFonts w:ascii="Century Gothic" w:hAnsi="Century Gothic"/>
                <w:b/>
                <w:bCs/>
                <w:i w:val="0"/>
                <w:iCs w:val="0"/>
                <w:sz w:val="18"/>
                <w:szCs w:val="18"/>
              </w:rPr>
            </w:pPr>
            <w:r w:rsidRPr="00067E8B">
              <w:rPr>
                <w:rFonts w:ascii="Century Gothic" w:hAnsi="Century Gothic"/>
                <w:b/>
                <w:bCs/>
                <w:i w:val="0"/>
                <w:iCs w:val="0"/>
                <w:sz w:val="18"/>
                <w:szCs w:val="18"/>
              </w:rPr>
              <w:t>Estado</w:t>
            </w:r>
          </w:p>
        </w:tc>
        <w:tc>
          <w:tcPr>
            <w:tcW w:w="3402" w:type="dxa"/>
            <w:vAlign w:val="center"/>
          </w:tcPr>
          <w:p w14:paraId="0A699FFB" w14:textId="77777777" w:rsidR="00AC1F41" w:rsidRPr="00067E8B" w:rsidRDefault="00000000" w:rsidP="00067E8B">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067E8B">
              <w:rPr>
                <w:rFonts w:ascii="Century Gothic" w:hAnsi="Century Gothic"/>
                <w:sz w:val="18"/>
                <w:szCs w:val="18"/>
              </w:rPr>
              <w:t>Situación actual del bug</w:t>
            </w:r>
          </w:p>
        </w:tc>
        <w:tc>
          <w:tcPr>
            <w:tcW w:w="3910" w:type="dxa"/>
          </w:tcPr>
          <w:p w14:paraId="112B2379" w14:textId="2333AD3C" w:rsidR="00AC1F41" w:rsidRPr="00067E8B" w:rsidRDefault="00000000" w:rsidP="00067E8B">
            <w:pPr>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067E8B">
              <w:rPr>
                <w:rFonts w:ascii="Century Gothic" w:hAnsi="Century Gothic"/>
                <w:sz w:val="18"/>
                <w:szCs w:val="18"/>
              </w:rPr>
              <w:t xml:space="preserve">Corregido </w:t>
            </w:r>
            <w:r w:rsidR="00067E8B">
              <w:rPr>
                <w:rFonts w:ascii="Century Gothic" w:hAnsi="Century Gothic"/>
                <w:sz w:val="18"/>
                <w:szCs w:val="18"/>
              </w:rPr>
              <w:t>-</w:t>
            </w:r>
            <w:r w:rsidRPr="00067E8B">
              <w:rPr>
                <w:rFonts w:ascii="Century Gothic" w:hAnsi="Century Gothic"/>
                <w:sz w:val="18"/>
                <w:szCs w:val="18"/>
              </w:rPr>
              <w:t xml:space="preserve"> Sprint 4, iteración 2</w:t>
            </w:r>
          </w:p>
        </w:tc>
      </w:tr>
    </w:tbl>
    <w:p w14:paraId="7A4B087E" w14:textId="77777777" w:rsidR="00AC1F41" w:rsidRPr="00C01134" w:rsidRDefault="00AC1F41" w:rsidP="00C01134">
      <w:pPr>
        <w:spacing w:before="120" w:after="120" w:line="360" w:lineRule="auto"/>
        <w:jc w:val="both"/>
        <w:rPr>
          <w:rFonts w:ascii="Arial" w:hAnsi="Arial" w:cs="Arial"/>
          <w:sz w:val="20"/>
          <w:szCs w:val="20"/>
        </w:rPr>
      </w:pPr>
    </w:p>
    <w:p w14:paraId="2B91C0B0" w14:textId="3FC8B5DC" w:rsidR="00AC1F41" w:rsidRPr="00067E8B" w:rsidRDefault="00067E8B" w:rsidP="00C01134">
      <w:pPr>
        <w:pStyle w:val="Ttulo2"/>
        <w:spacing w:line="360" w:lineRule="auto"/>
        <w:jc w:val="both"/>
        <w:rPr>
          <w:rFonts w:ascii="Century Gothic" w:hAnsi="Century Gothic" w:cs="Arial"/>
          <w:color w:val="233E5F"/>
          <w:sz w:val="20"/>
          <w:szCs w:val="20"/>
        </w:rPr>
      </w:pPr>
      <w:bookmarkStart w:id="35" w:name="_Toc240138663"/>
      <w:r w:rsidRPr="00067E8B">
        <w:rPr>
          <w:rFonts w:ascii="Century Gothic" w:hAnsi="Century Gothic" w:cs="Arial"/>
          <w:color w:val="233E5F"/>
          <w:sz w:val="20"/>
          <w:szCs w:val="20"/>
        </w:rPr>
        <w:t>DOCUMENTACIÓN DE FEEDBACK POSITIVO</w:t>
      </w:r>
      <w:bookmarkEnd w:id="35"/>
    </w:p>
    <w:p w14:paraId="15738FDC" w14:textId="77777777" w:rsidR="00067E8B" w:rsidRPr="00067E8B" w:rsidRDefault="00067E8B" w:rsidP="00C01134">
      <w:pPr>
        <w:spacing w:line="360" w:lineRule="auto"/>
        <w:jc w:val="both"/>
        <w:rPr>
          <w:rFonts w:ascii="Arial" w:hAnsi="Arial" w:cs="Arial"/>
          <w:sz w:val="6"/>
          <w:szCs w:val="6"/>
        </w:rPr>
      </w:pPr>
    </w:p>
    <w:p w14:paraId="1199DD9B" w14:textId="11F59576" w:rsidR="00AC1F41" w:rsidRPr="00C01134" w:rsidRDefault="00000000" w:rsidP="00C01134">
      <w:pPr>
        <w:spacing w:line="360" w:lineRule="auto"/>
        <w:jc w:val="both"/>
        <w:rPr>
          <w:rFonts w:ascii="Arial" w:hAnsi="Arial" w:cs="Arial"/>
          <w:sz w:val="20"/>
          <w:szCs w:val="20"/>
        </w:rPr>
      </w:pPr>
      <w:r w:rsidRPr="00C01134">
        <w:rPr>
          <w:rFonts w:ascii="Arial" w:hAnsi="Arial" w:cs="Arial"/>
          <w:sz w:val="20"/>
          <w:szCs w:val="20"/>
        </w:rPr>
        <w:t xml:space="preserve">Paralelamente a la identificación de errores, se registrarán los aspectos que los </w:t>
      </w:r>
      <w:proofErr w:type="spellStart"/>
      <w:r w:rsidRPr="00C01134">
        <w:rPr>
          <w:rFonts w:ascii="Arial" w:hAnsi="Arial" w:cs="Arial"/>
          <w:sz w:val="20"/>
          <w:szCs w:val="20"/>
        </w:rPr>
        <w:t>testers</w:t>
      </w:r>
      <w:proofErr w:type="spellEnd"/>
      <w:r w:rsidRPr="00C01134">
        <w:rPr>
          <w:rFonts w:ascii="Arial" w:hAnsi="Arial" w:cs="Arial"/>
          <w:sz w:val="20"/>
          <w:szCs w:val="20"/>
        </w:rPr>
        <w:t xml:space="preserve"> destaquen como fortalezas del proyecto. Esta información resulta fundamental para identificar los pilares de la experiencia de juego que deben preservarse y potenciarse en iteraciones futuras. Se anticipa que los evaluadores valorarán especialmente la originalidad de la temática local, la accesibilidad del esquema de controles y el tono humorístico de la premisa narrativa.</w:t>
      </w:r>
    </w:p>
    <w:p w14:paraId="56D74997" w14:textId="77777777" w:rsidR="00AC1F41" w:rsidRPr="00C01134" w:rsidRDefault="00000000" w:rsidP="00C01134">
      <w:pPr>
        <w:spacing w:line="360" w:lineRule="auto"/>
        <w:jc w:val="both"/>
        <w:rPr>
          <w:rFonts w:ascii="Arial" w:hAnsi="Arial" w:cs="Arial"/>
          <w:sz w:val="20"/>
          <w:szCs w:val="20"/>
        </w:rPr>
      </w:pPr>
      <w:r w:rsidRPr="00C01134">
        <w:rPr>
          <w:rFonts w:ascii="Arial" w:hAnsi="Arial" w:cs="Arial"/>
          <w:sz w:val="20"/>
          <w:szCs w:val="20"/>
        </w:rPr>
        <w:br w:type="page"/>
      </w:r>
    </w:p>
    <w:p w14:paraId="1C2F0E3C" w14:textId="6646D2D9" w:rsidR="00AC1F41" w:rsidRPr="00067E8B" w:rsidRDefault="00000000" w:rsidP="00C01134">
      <w:pPr>
        <w:pStyle w:val="Ttulo1"/>
        <w:spacing w:line="360" w:lineRule="auto"/>
        <w:jc w:val="both"/>
        <w:rPr>
          <w:rFonts w:ascii="Quicky Story" w:hAnsi="Quicky Story" w:cs="Arial"/>
          <w:color w:val="3AAC86"/>
          <w:sz w:val="32"/>
          <w:szCs w:val="32"/>
        </w:rPr>
      </w:pPr>
      <w:bookmarkStart w:id="36" w:name="_Toc240138664"/>
      <w:r w:rsidRPr="00067E8B">
        <w:rPr>
          <w:rFonts w:ascii="Quicky Story" w:hAnsi="Quicky Story" w:cs="Arial"/>
          <w:color w:val="3AAC86"/>
          <w:sz w:val="32"/>
          <w:szCs w:val="32"/>
        </w:rPr>
        <w:lastRenderedPageBreak/>
        <w:t>Lanzamiento</w:t>
      </w:r>
      <w:bookmarkEnd w:id="36"/>
    </w:p>
    <w:p w14:paraId="7AABF86B" w14:textId="5999DEB0" w:rsidR="00AC1F41" w:rsidRPr="00067E8B" w:rsidRDefault="00067E8B" w:rsidP="00C01134">
      <w:pPr>
        <w:pStyle w:val="Ttulo2"/>
        <w:spacing w:line="360" w:lineRule="auto"/>
        <w:jc w:val="both"/>
        <w:rPr>
          <w:rFonts w:ascii="Century Gothic" w:hAnsi="Century Gothic" w:cs="Arial"/>
          <w:sz w:val="20"/>
          <w:szCs w:val="20"/>
        </w:rPr>
      </w:pPr>
      <w:bookmarkStart w:id="37" w:name="_Toc240138665"/>
      <w:r w:rsidRPr="00067E8B">
        <w:rPr>
          <w:rFonts w:ascii="Century Gothic" w:hAnsi="Century Gothic" w:cs="Arial"/>
          <w:color w:val="233E5F"/>
          <w:sz w:val="20"/>
          <w:szCs w:val="20"/>
        </w:rPr>
        <w:t>PLATAFORMAS DE PUBLICACIÓN</w:t>
      </w:r>
      <w:bookmarkEnd w:id="37"/>
    </w:p>
    <w:p w14:paraId="212984AC" w14:textId="77777777" w:rsidR="00067E8B" w:rsidRPr="00067E8B" w:rsidRDefault="00067E8B" w:rsidP="00C01134">
      <w:pPr>
        <w:spacing w:line="360" w:lineRule="auto"/>
        <w:jc w:val="both"/>
        <w:rPr>
          <w:rFonts w:ascii="Arial" w:hAnsi="Arial" w:cs="Arial"/>
          <w:b/>
          <w:color w:val="0D1B2A"/>
          <w:sz w:val="6"/>
          <w:szCs w:val="6"/>
        </w:rPr>
      </w:pPr>
    </w:p>
    <w:p w14:paraId="3266116A" w14:textId="6D7AF583" w:rsidR="00AC1F41" w:rsidRPr="00C01134" w:rsidRDefault="00000000" w:rsidP="00C01134">
      <w:pPr>
        <w:spacing w:line="360" w:lineRule="auto"/>
        <w:jc w:val="both"/>
        <w:rPr>
          <w:rFonts w:ascii="Arial" w:hAnsi="Arial" w:cs="Arial"/>
          <w:sz w:val="20"/>
          <w:szCs w:val="20"/>
        </w:rPr>
      </w:pPr>
      <w:r w:rsidRPr="00C01134">
        <w:rPr>
          <w:rFonts w:ascii="Arial" w:hAnsi="Arial" w:cs="Arial"/>
          <w:b/>
          <w:color w:val="0D1B2A"/>
          <w:sz w:val="20"/>
          <w:szCs w:val="20"/>
        </w:rPr>
        <w:t xml:space="preserve">Plataforma principal de distribución: </w:t>
      </w:r>
      <w:r w:rsidRPr="00C01134">
        <w:rPr>
          <w:rFonts w:ascii="Arial" w:hAnsi="Arial" w:cs="Arial"/>
          <w:sz w:val="20"/>
          <w:szCs w:val="20"/>
        </w:rPr>
        <w:t>itch.io (</w:t>
      </w:r>
      <w:r w:rsidR="00067E8B">
        <w:rPr>
          <w:rFonts w:ascii="Arial" w:hAnsi="Arial" w:cs="Arial"/>
          <w:sz w:val="20"/>
          <w:szCs w:val="20"/>
        </w:rPr>
        <w:t xml:space="preserve"> </w:t>
      </w:r>
      <w:hyperlink r:id="rId9" w:history="1">
        <w:r w:rsidR="00067E8B" w:rsidRPr="007079B5">
          <w:rPr>
            <w:rStyle w:val="Hipervnculo"/>
            <w:rFonts w:ascii="Arial" w:hAnsi="Arial" w:cs="Arial"/>
            <w:sz w:val="20"/>
            <w:szCs w:val="20"/>
          </w:rPr>
          <w:t>https://itch.io</w:t>
        </w:r>
      </w:hyperlink>
      <w:r w:rsidR="00067E8B">
        <w:rPr>
          <w:rFonts w:ascii="Arial" w:hAnsi="Arial" w:cs="Arial"/>
          <w:sz w:val="20"/>
          <w:szCs w:val="20"/>
        </w:rPr>
        <w:t xml:space="preserve"> </w:t>
      </w:r>
      <w:r w:rsidRPr="00C01134">
        <w:rPr>
          <w:rFonts w:ascii="Arial" w:hAnsi="Arial" w:cs="Arial"/>
          <w:sz w:val="20"/>
          <w:szCs w:val="20"/>
        </w:rPr>
        <w:t>)</w:t>
      </w:r>
    </w:p>
    <w:p w14:paraId="10B6E2C2" w14:textId="77777777" w:rsidR="00AC1F41" w:rsidRPr="00C01134" w:rsidRDefault="00000000" w:rsidP="00C01134">
      <w:pPr>
        <w:spacing w:line="360" w:lineRule="auto"/>
        <w:jc w:val="both"/>
        <w:rPr>
          <w:rFonts w:ascii="Arial" w:hAnsi="Arial" w:cs="Arial"/>
          <w:sz w:val="20"/>
          <w:szCs w:val="20"/>
        </w:rPr>
      </w:pPr>
      <w:r w:rsidRPr="00C01134">
        <w:rPr>
          <w:rFonts w:ascii="Arial" w:hAnsi="Arial" w:cs="Arial"/>
          <w:sz w:val="20"/>
          <w:szCs w:val="20"/>
        </w:rPr>
        <w:t>Se ha seleccionado itch.io como plataforma primaria de distribución por las siguientes consideraciones:</w:t>
      </w:r>
    </w:p>
    <w:p w14:paraId="5325D862" w14:textId="77777777" w:rsidR="00AC1F41" w:rsidRPr="00C01134" w:rsidRDefault="00000000" w:rsidP="00067E8B">
      <w:pPr>
        <w:pStyle w:val="Listaconvietas"/>
        <w:numPr>
          <w:ilvl w:val="0"/>
          <w:numId w:val="17"/>
        </w:numPr>
        <w:spacing w:after="60" w:line="360" w:lineRule="auto"/>
        <w:jc w:val="both"/>
        <w:rPr>
          <w:rFonts w:ascii="Arial" w:hAnsi="Arial" w:cs="Arial"/>
          <w:sz w:val="20"/>
          <w:szCs w:val="20"/>
        </w:rPr>
      </w:pPr>
      <w:r w:rsidRPr="00C01134">
        <w:rPr>
          <w:rFonts w:ascii="Arial" w:hAnsi="Arial" w:cs="Arial"/>
          <w:sz w:val="20"/>
          <w:szCs w:val="20"/>
        </w:rPr>
        <w:t>Servicio gratuito para la publicación de proyectos independientes, sin costos de licencia ni comisiones obligatorias.</w:t>
      </w:r>
    </w:p>
    <w:p w14:paraId="6DEB125F" w14:textId="77777777" w:rsidR="00AC1F41" w:rsidRPr="00C01134" w:rsidRDefault="00000000" w:rsidP="00067E8B">
      <w:pPr>
        <w:pStyle w:val="Listaconvietas"/>
        <w:numPr>
          <w:ilvl w:val="0"/>
          <w:numId w:val="17"/>
        </w:numPr>
        <w:spacing w:after="60" w:line="360" w:lineRule="auto"/>
        <w:jc w:val="both"/>
        <w:rPr>
          <w:rFonts w:ascii="Arial" w:hAnsi="Arial" w:cs="Arial"/>
          <w:sz w:val="20"/>
          <w:szCs w:val="20"/>
        </w:rPr>
      </w:pPr>
      <w:r w:rsidRPr="00C01134">
        <w:rPr>
          <w:rFonts w:ascii="Arial" w:hAnsi="Arial" w:cs="Arial"/>
          <w:sz w:val="20"/>
          <w:szCs w:val="20"/>
        </w:rPr>
        <w:t xml:space="preserve">Soporte nativo para múltiples formatos de distribución: ejecutables para Windows, paquetes para Android (APK) y versiones </w:t>
      </w:r>
      <w:proofErr w:type="spellStart"/>
      <w:r w:rsidRPr="00C01134">
        <w:rPr>
          <w:rFonts w:ascii="Arial" w:hAnsi="Arial" w:cs="Arial"/>
          <w:sz w:val="20"/>
          <w:szCs w:val="20"/>
        </w:rPr>
        <w:t>WebGL</w:t>
      </w:r>
      <w:proofErr w:type="spellEnd"/>
      <w:r w:rsidRPr="00C01134">
        <w:rPr>
          <w:rFonts w:ascii="Arial" w:hAnsi="Arial" w:cs="Arial"/>
          <w:sz w:val="20"/>
          <w:szCs w:val="20"/>
        </w:rPr>
        <w:t xml:space="preserve"> ejecutables directamente en el navegador.</w:t>
      </w:r>
    </w:p>
    <w:p w14:paraId="6E2CC07E" w14:textId="77777777" w:rsidR="00AC1F41" w:rsidRPr="00C01134" w:rsidRDefault="00000000" w:rsidP="00067E8B">
      <w:pPr>
        <w:pStyle w:val="Listaconvietas"/>
        <w:numPr>
          <w:ilvl w:val="0"/>
          <w:numId w:val="17"/>
        </w:numPr>
        <w:spacing w:after="60" w:line="360" w:lineRule="auto"/>
        <w:jc w:val="both"/>
        <w:rPr>
          <w:rFonts w:ascii="Arial" w:hAnsi="Arial" w:cs="Arial"/>
          <w:sz w:val="20"/>
          <w:szCs w:val="20"/>
        </w:rPr>
      </w:pPr>
      <w:r w:rsidRPr="00C01134">
        <w:rPr>
          <w:rFonts w:ascii="Arial" w:hAnsi="Arial" w:cs="Arial"/>
          <w:sz w:val="20"/>
          <w:szCs w:val="20"/>
        </w:rPr>
        <w:t>Comunidad activa de jugadores y desarrolladores independientes que valoran proyectos creativos y experimentales.</w:t>
      </w:r>
    </w:p>
    <w:p w14:paraId="45E196E3" w14:textId="77777777" w:rsidR="00AC1F41" w:rsidRPr="00C01134" w:rsidRDefault="00000000" w:rsidP="00067E8B">
      <w:pPr>
        <w:pStyle w:val="Listaconvietas"/>
        <w:numPr>
          <w:ilvl w:val="0"/>
          <w:numId w:val="17"/>
        </w:numPr>
        <w:spacing w:after="60" w:line="360" w:lineRule="auto"/>
        <w:jc w:val="both"/>
        <w:rPr>
          <w:rFonts w:ascii="Arial" w:hAnsi="Arial" w:cs="Arial"/>
          <w:sz w:val="20"/>
          <w:szCs w:val="20"/>
        </w:rPr>
      </w:pPr>
      <w:r w:rsidRPr="00C01134">
        <w:rPr>
          <w:rFonts w:ascii="Arial" w:hAnsi="Arial" w:cs="Arial"/>
          <w:sz w:val="20"/>
          <w:szCs w:val="20"/>
        </w:rPr>
        <w:t>Herramientas analíticas integradas que permiten monitorear descargas, visitas y calificaciones de los usuarios.</w:t>
      </w:r>
    </w:p>
    <w:p w14:paraId="4365F437" w14:textId="49DD1786" w:rsidR="00AC1F41" w:rsidRDefault="00000000" w:rsidP="00067E8B">
      <w:pPr>
        <w:pStyle w:val="Listaconvietas"/>
        <w:numPr>
          <w:ilvl w:val="0"/>
          <w:numId w:val="17"/>
        </w:numPr>
        <w:spacing w:after="60" w:line="360" w:lineRule="auto"/>
        <w:jc w:val="both"/>
        <w:rPr>
          <w:rFonts w:ascii="Arial" w:hAnsi="Arial" w:cs="Arial"/>
          <w:sz w:val="20"/>
          <w:szCs w:val="20"/>
        </w:rPr>
      </w:pPr>
      <w:r w:rsidRPr="00C01134">
        <w:rPr>
          <w:rFonts w:ascii="Arial" w:hAnsi="Arial" w:cs="Arial"/>
          <w:sz w:val="20"/>
          <w:szCs w:val="20"/>
        </w:rPr>
        <w:t xml:space="preserve">Proceso de publicación inmediato que no requiere revisiones de aprobación prolongadas como las de </w:t>
      </w:r>
      <w:proofErr w:type="spellStart"/>
      <w:r w:rsidRPr="00C01134">
        <w:rPr>
          <w:rFonts w:ascii="Arial" w:hAnsi="Arial" w:cs="Arial"/>
          <w:sz w:val="20"/>
          <w:szCs w:val="20"/>
        </w:rPr>
        <w:t>Steam</w:t>
      </w:r>
      <w:proofErr w:type="spellEnd"/>
      <w:r w:rsidRPr="00C01134">
        <w:rPr>
          <w:rFonts w:ascii="Arial" w:hAnsi="Arial" w:cs="Arial"/>
          <w:sz w:val="20"/>
          <w:szCs w:val="20"/>
        </w:rPr>
        <w:t xml:space="preserve"> o Google Play Store.</w:t>
      </w:r>
    </w:p>
    <w:p w14:paraId="3CEBAEBF" w14:textId="77777777" w:rsidR="00067E8B" w:rsidRPr="00067E8B" w:rsidRDefault="00067E8B" w:rsidP="00067E8B">
      <w:pPr>
        <w:pStyle w:val="Listaconvietas"/>
        <w:numPr>
          <w:ilvl w:val="0"/>
          <w:numId w:val="0"/>
        </w:numPr>
        <w:spacing w:after="60" w:line="360" w:lineRule="auto"/>
        <w:ind w:left="360" w:hanging="360"/>
        <w:jc w:val="both"/>
        <w:rPr>
          <w:rFonts w:ascii="Arial" w:hAnsi="Arial" w:cs="Arial"/>
          <w:sz w:val="20"/>
          <w:szCs w:val="20"/>
        </w:rPr>
      </w:pPr>
    </w:p>
    <w:p w14:paraId="3956C184" w14:textId="0AA851F6" w:rsidR="00AC1F41" w:rsidRPr="00C01134" w:rsidRDefault="00067E8B" w:rsidP="00C01134">
      <w:pPr>
        <w:spacing w:line="360" w:lineRule="auto"/>
        <w:jc w:val="both"/>
        <w:rPr>
          <w:rFonts w:ascii="Arial" w:hAnsi="Arial" w:cs="Arial"/>
          <w:sz w:val="20"/>
          <w:szCs w:val="20"/>
        </w:rPr>
      </w:pPr>
      <w:r w:rsidRPr="00C01134">
        <w:rPr>
          <w:rFonts w:ascii="Arial" w:hAnsi="Arial" w:cs="Arial"/>
          <w:b/>
          <w:color w:val="0D1B2A"/>
          <w:sz w:val="20"/>
          <w:szCs w:val="20"/>
        </w:rPr>
        <w:t xml:space="preserve">FORMATOS DE DISTRIBUCIÓN: </w:t>
      </w:r>
    </w:p>
    <w:p w14:paraId="504AAF22" w14:textId="77777777" w:rsidR="00AC1F41" w:rsidRPr="00C01134" w:rsidRDefault="00000000" w:rsidP="00067E8B">
      <w:pPr>
        <w:pStyle w:val="Listaconvietas"/>
        <w:numPr>
          <w:ilvl w:val="0"/>
          <w:numId w:val="18"/>
        </w:numPr>
        <w:spacing w:after="60" w:line="360" w:lineRule="auto"/>
        <w:jc w:val="both"/>
        <w:rPr>
          <w:rFonts w:ascii="Arial" w:hAnsi="Arial" w:cs="Arial"/>
          <w:sz w:val="20"/>
          <w:szCs w:val="20"/>
        </w:rPr>
      </w:pPr>
      <w:r w:rsidRPr="00C01134">
        <w:rPr>
          <w:rFonts w:ascii="Arial" w:hAnsi="Arial" w:cs="Arial"/>
          <w:sz w:val="20"/>
          <w:szCs w:val="20"/>
        </w:rPr>
        <w:t xml:space="preserve">PC (Windows): </w:t>
      </w:r>
      <w:proofErr w:type="spellStart"/>
      <w:r w:rsidRPr="00C01134">
        <w:rPr>
          <w:rFonts w:ascii="Arial" w:hAnsi="Arial" w:cs="Arial"/>
          <w:sz w:val="20"/>
          <w:szCs w:val="20"/>
        </w:rPr>
        <w:t>Build</w:t>
      </w:r>
      <w:proofErr w:type="spellEnd"/>
      <w:r w:rsidRPr="00C01134">
        <w:rPr>
          <w:rFonts w:ascii="Arial" w:hAnsi="Arial" w:cs="Arial"/>
          <w:sz w:val="20"/>
          <w:szCs w:val="20"/>
        </w:rPr>
        <w:t xml:space="preserve"> ejecutable (.exe) empaquetada en archivo comprimido (.zip) para descarga directa.</w:t>
      </w:r>
    </w:p>
    <w:p w14:paraId="5C2D7E72" w14:textId="77777777" w:rsidR="00AC1F41" w:rsidRPr="00C01134" w:rsidRDefault="00000000" w:rsidP="00067E8B">
      <w:pPr>
        <w:pStyle w:val="Listaconvietas"/>
        <w:numPr>
          <w:ilvl w:val="0"/>
          <w:numId w:val="18"/>
        </w:numPr>
        <w:spacing w:after="60" w:line="360" w:lineRule="auto"/>
        <w:jc w:val="both"/>
        <w:rPr>
          <w:rFonts w:ascii="Arial" w:hAnsi="Arial" w:cs="Arial"/>
          <w:sz w:val="20"/>
          <w:szCs w:val="20"/>
        </w:rPr>
      </w:pPr>
      <w:r w:rsidRPr="00C01134">
        <w:rPr>
          <w:rFonts w:ascii="Arial" w:hAnsi="Arial" w:cs="Arial"/>
          <w:sz w:val="20"/>
          <w:szCs w:val="20"/>
        </w:rPr>
        <w:t>Android: Archivo APK disponible para descarga e instalación manual. Se evaluará la publicación posterior en Google Play Store.</w:t>
      </w:r>
    </w:p>
    <w:p w14:paraId="60B5132F" w14:textId="7A2947A8" w:rsidR="00AC1F41" w:rsidRPr="00067E8B" w:rsidRDefault="00000000" w:rsidP="00067E8B">
      <w:pPr>
        <w:pStyle w:val="Listaconvietas"/>
        <w:numPr>
          <w:ilvl w:val="0"/>
          <w:numId w:val="18"/>
        </w:numPr>
        <w:spacing w:after="60" w:line="360" w:lineRule="auto"/>
        <w:jc w:val="both"/>
        <w:rPr>
          <w:rFonts w:ascii="Arial" w:hAnsi="Arial" w:cs="Arial"/>
          <w:sz w:val="20"/>
          <w:szCs w:val="20"/>
        </w:rPr>
      </w:pPr>
      <w:r w:rsidRPr="00C01134">
        <w:rPr>
          <w:rFonts w:ascii="Arial" w:hAnsi="Arial" w:cs="Arial"/>
          <w:sz w:val="20"/>
          <w:szCs w:val="20"/>
        </w:rPr>
        <w:t>Web (</w:t>
      </w:r>
      <w:proofErr w:type="spellStart"/>
      <w:r w:rsidRPr="00C01134">
        <w:rPr>
          <w:rFonts w:ascii="Arial" w:hAnsi="Arial" w:cs="Arial"/>
          <w:sz w:val="20"/>
          <w:szCs w:val="20"/>
        </w:rPr>
        <w:t>WebGL</w:t>
      </w:r>
      <w:proofErr w:type="spellEnd"/>
      <w:r w:rsidRPr="00C01134">
        <w:rPr>
          <w:rFonts w:ascii="Arial" w:hAnsi="Arial" w:cs="Arial"/>
          <w:sz w:val="20"/>
          <w:szCs w:val="20"/>
        </w:rPr>
        <w:t>): Versión embebida directamente en la página de itch.io para jugar desde cualquier navegador moderno sin necesidad de instalación.</w:t>
      </w:r>
    </w:p>
    <w:p w14:paraId="1DADEB50" w14:textId="5A4FDE5C" w:rsidR="00AC1F41" w:rsidRDefault="00067E8B" w:rsidP="00C01134">
      <w:pPr>
        <w:pStyle w:val="Ttulo2"/>
        <w:spacing w:line="360" w:lineRule="auto"/>
        <w:jc w:val="both"/>
        <w:rPr>
          <w:rFonts w:ascii="Century Gothic" w:hAnsi="Century Gothic" w:cs="Arial"/>
          <w:color w:val="233E5F"/>
          <w:sz w:val="20"/>
          <w:szCs w:val="20"/>
        </w:rPr>
      </w:pPr>
      <w:bookmarkStart w:id="38" w:name="_Toc240138666"/>
      <w:r w:rsidRPr="00067E8B">
        <w:rPr>
          <w:rFonts w:ascii="Century Gothic" w:hAnsi="Century Gothic" w:cs="Arial"/>
          <w:color w:val="233E5F"/>
          <w:sz w:val="20"/>
          <w:szCs w:val="20"/>
        </w:rPr>
        <w:t>PLAN DE PROMOCIÓN</w:t>
      </w:r>
      <w:bookmarkEnd w:id="38"/>
    </w:p>
    <w:p w14:paraId="7F4509D0" w14:textId="77777777" w:rsidR="00067E8B" w:rsidRPr="00067E8B" w:rsidRDefault="00067E8B" w:rsidP="00067E8B">
      <w:pPr>
        <w:rPr>
          <w:sz w:val="6"/>
          <w:szCs w:val="6"/>
        </w:rPr>
      </w:pPr>
    </w:p>
    <w:p w14:paraId="34290B7E" w14:textId="77777777" w:rsidR="00AC1F41" w:rsidRPr="00C01134" w:rsidRDefault="00000000" w:rsidP="00C01134">
      <w:pPr>
        <w:spacing w:line="360" w:lineRule="auto"/>
        <w:jc w:val="both"/>
        <w:rPr>
          <w:rFonts w:ascii="Arial" w:hAnsi="Arial" w:cs="Arial"/>
          <w:sz w:val="20"/>
          <w:szCs w:val="20"/>
        </w:rPr>
      </w:pPr>
      <w:r w:rsidRPr="00C01134">
        <w:rPr>
          <w:rFonts w:ascii="Arial" w:hAnsi="Arial" w:cs="Arial"/>
          <w:sz w:val="20"/>
          <w:szCs w:val="20"/>
        </w:rPr>
        <w:t>La estrategia de promoción y difusión del proyecto se articula en torno a tres canales de comunicación principales, calibrados al alcance y los recursos disponibles de un proyecto escolar independiente:</w:t>
      </w:r>
    </w:p>
    <w:p w14:paraId="25AAB9CA" w14:textId="77777777" w:rsidR="00AC1F41" w:rsidRPr="00196D1A" w:rsidRDefault="00AC1F41" w:rsidP="00C01134">
      <w:pPr>
        <w:spacing w:before="40" w:after="40" w:line="360" w:lineRule="auto"/>
        <w:jc w:val="both"/>
        <w:rPr>
          <w:rFonts w:ascii="Arial" w:hAnsi="Arial" w:cs="Arial"/>
          <w:sz w:val="10"/>
          <w:szCs w:val="10"/>
        </w:rPr>
      </w:pPr>
    </w:p>
    <w:tbl>
      <w:tblPr>
        <w:tblW w:w="0" w:type="auto"/>
        <w:jc w:val="center"/>
        <w:tblBorders>
          <w:top w:val="single" w:sz="4" w:space="0" w:color="BDC3C7"/>
          <w:left w:val="single" w:sz="4" w:space="0" w:color="BDC3C7"/>
          <w:bottom w:val="single" w:sz="4" w:space="0" w:color="BDC3C7"/>
          <w:right w:val="single" w:sz="4" w:space="0" w:color="BDC3C7"/>
          <w:insideH w:val="single" w:sz="4" w:space="0" w:color="BDC3C7"/>
          <w:insideV w:val="single" w:sz="4" w:space="0" w:color="BDC3C7"/>
        </w:tblBorders>
        <w:tblLook w:val="04A0" w:firstRow="1" w:lastRow="0" w:firstColumn="1" w:lastColumn="0" w:noHBand="0" w:noVBand="1"/>
      </w:tblPr>
      <w:tblGrid>
        <w:gridCol w:w="1560"/>
        <w:gridCol w:w="4110"/>
        <w:gridCol w:w="3735"/>
      </w:tblGrid>
      <w:tr w:rsidR="00AC1F41" w:rsidRPr="00067E8B" w14:paraId="230292D1" w14:textId="77777777" w:rsidTr="00196D1A">
        <w:trPr>
          <w:tblHeader/>
          <w:jc w:val="center"/>
        </w:trPr>
        <w:tc>
          <w:tcPr>
            <w:tcW w:w="156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3AAC86"/>
            <w:vAlign w:val="center"/>
          </w:tcPr>
          <w:p w14:paraId="21A64C22" w14:textId="77777777" w:rsidR="00AC1F41" w:rsidRPr="00067E8B" w:rsidRDefault="00000000" w:rsidP="00196D1A">
            <w:pPr>
              <w:jc w:val="center"/>
              <w:rPr>
                <w:rFonts w:ascii="Century Gothic" w:hAnsi="Century Gothic"/>
                <w:b/>
                <w:bCs/>
                <w:color w:val="FFFFFF" w:themeColor="background1"/>
                <w:sz w:val="18"/>
                <w:szCs w:val="18"/>
              </w:rPr>
            </w:pPr>
            <w:r w:rsidRPr="00067E8B">
              <w:rPr>
                <w:rFonts w:ascii="Century Gothic" w:hAnsi="Century Gothic"/>
                <w:b/>
                <w:bCs/>
                <w:color w:val="FFFFFF" w:themeColor="background1"/>
                <w:sz w:val="18"/>
                <w:szCs w:val="18"/>
              </w:rPr>
              <w:t>Canal de Difusión</w:t>
            </w:r>
          </w:p>
        </w:tc>
        <w:tc>
          <w:tcPr>
            <w:tcW w:w="4110"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3AAC86"/>
            <w:vAlign w:val="center"/>
          </w:tcPr>
          <w:p w14:paraId="03C36E5A" w14:textId="77777777" w:rsidR="00AC1F41" w:rsidRPr="00067E8B" w:rsidRDefault="00000000" w:rsidP="00196D1A">
            <w:pPr>
              <w:jc w:val="center"/>
              <w:rPr>
                <w:rFonts w:ascii="Century Gothic" w:hAnsi="Century Gothic"/>
                <w:b/>
                <w:bCs/>
                <w:color w:val="FFFFFF" w:themeColor="background1"/>
                <w:sz w:val="18"/>
                <w:szCs w:val="18"/>
              </w:rPr>
            </w:pPr>
            <w:r w:rsidRPr="00067E8B">
              <w:rPr>
                <w:rFonts w:ascii="Century Gothic" w:hAnsi="Century Gothic"/>
                <w:b/>
                <w:bCs/>
                <w:color w:val="FFFFFF" w:themeColor="background1"/>
                <w:sz w:val="18"/>
                <w:szCs w:val="18"/>
              </w:rPr>
              <w:t>Acciones Específicas</w:t>
            </w:r>
          </w:p>
        </w:tc>
        <w:tc>
          <w:tcPr>
            <w:tcW w:w="3735"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3AAC86"/>
            <w:vAlign w:val="center"/>
          </w:tcPr>
          <w:p w14:paraId="7B6D166F" w14:textId="77777777" w:rsidR="00AC1F41" w:rsidRPr="00067E8B" w:rsidRDefault="00000000" w:rsidP="00196D1A">
            <w:pPr>
              <w:jc w:val="center"/>
              <w:rPr>
                <w:rFonts w:ascii="Century Gothic" w:hAnsi="Century Gothic"/>
                <w:b/>
                <w:bCs/>
                <w:color w:val="FFFFFF" w:themeColor="background1"/>
                <w:sz w:val="18"/>
                <w:szCs w:val="18"/>
              </w:rPr>
            </w:pPr>
            <w:r w:rsidRPr="00067E8B">
              <w:rPr>
                <w:rFonts w:ascii="Century Gothic" w:hAnsi="Century Gothic"/>
                <w:b/>
                <w:bCs/>
                <w:color w:val="FFFFFF" w:themeColor="background1"/>
                <w:sz w:val="18"/>
                <w:szCs w:val="18"/>
              </w:rPr>
              <w:t>Objetivo Estratégico</w:t>
            </w:r>
          </w:p>
        </w:tc>
      </w:tr>
      <w:tr w:rsidR="00AC1F41" w:rsidRPr="00067E8B" w14:paraId="0375B964" w14:textId="77777777" w:rsidTr="00196D1A">
        <w:trPr>
          <w:trHeight w:val="1248"/>
          <w:jc w:val="center"/>
        </w:trPr>
        <w:tc>
          <w:tcPr>
            <w:tcW w:w="1560" w:type="dxa"/>
            <w:tcBorders>
              <w:top w:val="single" w:sz="4" w:space="0" w:color="000000" w:themeColor="text1"/>
              <w:left w:val="single" w:sz="4" w:space="0" w:color="0D0D0D" w:themeColor="text1" w:themeTint="F2"/>
              <w:bottom w:val="single" w:sz="4" w:space="0" w:color="0D0D0D" w:themeColor="text1" w:themeTint="F2"/>
              <w:right w:val="single" w:sz="4" w:space="0" w:color="0D0D0D" w:themeColor="text1" w:themeTint="F2"/>
            </w:tcBorders>
            <w:shd w:val="clear" w:color="auto" w:fill="FFFFFF" w:themeFill="background1"/>
            <w:vAlign w:val="center"/>
          </w:tcPr>
          <w:p w14:paraId="34C72462" w14:textId="77777777" w:rsidR="00AC1F41" w:rsidRPr="00067E8B" w:rsidRDefault="00000000" w:rsidP="00067E8B">
            <w:pPr>
              <w:rPr>
                <w:rFonts w:ascii="Century Gothic" w:hAnsi="Century Gothic"/>
                <w:sz w:val="18"/>
                <w:szCs w:val="18"/>
              </w:rPr>
            </w:pPr>
            <w:r w:rsidRPr="00067E8B">
              <w:rPr>
                <w:rFonts w:ascii="Century Gothic" w:hAnsi="Century Gothic"/>
                <w:sz w:val="18"/>
                <w:szCs w:val="18"/>
              </w:rPr>
              <w:t>Redes sociales</w:t>
            </w:r>
            <w:r w:rsidRPr="00067E8B">
              <w:rPr>
                <w:rFonts w:ascii="Century Gothic" w:hAnsi="Century Gothic"/>
                <w:sz w:val="18"/>
                <w:szCs w:val="18"/>
              </w:rPr>
              <w:br/>
              <w:t>(Instagram, TikTok, X)</w:t>
            </w:r>
          </w:p>
        </w:tc>
        <w:tc>
          <w:tcPr>
            <w:tcW w:w="4110" w:type="dxa"/>
            <w:tcBorders>
              <w:top w:val="single" w:sz="4" w:space="0" w:color="000000" w:themeColor="text1"/>
              <w:left w:val="single" w:sz="4" w:space="0" w:color="0D0D0D" w:themeColor="text1" w:themeTint="F2"/>
              <w:bottom w:val="single" w:sz="4" w:space="0" w:color="0D0D0D" w:themeColor="text1" w:themeTint="F2"/>
              <w:right w:val="single" w:sz="4" w:space="0" w:color="0D0D0D" w:themeColor="text1" w:themeTint="F2"/>
            </w:tcBorders>
            <w:shd w:val="clear" w:color="auto" w:fill="FFFFFF" w:themeFill="background1"/>
            <w:vAlign w:val="center"/>
          </w:tcPr>
          <w:p w14:paraId="56CB8FE1" w14:textId="77777777" w:rsidR="00AC1F41" w:rsidRPr="00067E8B" w:rsidRDefault="00000000" w:rsidP="00196D1A">
            <w:pPr>
              <w:rPr>
                <w:rFonts w:ascii="Century Gothic" w:hAnsi="Century Gothic"/>
                <w:sz w:val="18"/>
                <w:szCs w:val="18"/>
              </w:rPr>
            </w:pPr>
            <w:r w:rsidRPr="00067E8B">
              <w:rPr>
                <w:rFonts w:ascii="Century Gothic" w:hAnsi="Century Gothic"/>
                <w:sz w:val="18"/>
                <w:szCs w:val="18"/>
              </w:rPr>
              <w:t xml:space="preserve">Publicación de un tráiler de 30–60 segundos exhibiendo la mecánica principal y los escenarios del juego. Difusión de clips breves de </w:t>
            </w:r>
            <w:proofErr w:type="spellStart"/>
            <w:r w:rsidRPr="00067E8B">
              <w:rPr>
                <w:rFonts w:ascii="Century Gothic" w:hAnsi="Century Gothic"/>
                <w:sz w:val="18"/>
                <w:szCs w:val="18"/>
              </w:rPr>
              <w:t>gameplay</w:t>
            </w:r>
            <w:proofErr w:type="spellEnd"/>
            <w:r w:rsidRPr="00067E8B">
              <w:rPr>
                <w:rFonts w:ascii="Century Gothic" w:hAnsi="Century Gothic"/>
                <w:sz w:val="18"/>
                <w:szCs w:val="18"/>
              </w:rPr>
              <w:t xml:space="preserve"> con tono humorístico.</w:t>
            </w:r>
          </w:p>
        </w:tc>
        <w:tc>
          <w:tcPr>
            <w:tcW w:w="3735" w:type="dxa"/>
            <w:tcBorders>
              <w:top w:val="single" w:sz="4" w:space="0" w:color="000000" w:themeColor="text1"/>
              <w:left w:val="single" w:sz="4" w:space="0" w:color="0D0D0D" w:themeColor="text1" w:themeTint="F2"/>
              <w:bottom w:val="single" w:sz="4" w:space="0" w:color="0D0D0D" w:themeColor="text1" w:themeTint="F2"/>
              <w:right w:val="single" w:sz="4" w:space="0" w:color="0D0D0D" w:themeColor="text1" w:themeTint="F2"/>
            </w:tcBorders>
            <w:shd w:val="clear" w:color="auto" w:fill="FFFFFF" w:themeFill="background1"/>
            <w:vAlign w:val="center"/>
          </w:tcPr>
          <w:p w14:paraId="5A5B8121" w14:textId="77777777" w:rsidR="00AC1F41" w:rsidRPr="00067E8B" w:rsidRDefault="00000000" w:rsidP="00196D1A">
            <w:pPr>
              <w:rPr>
                <w:rFonts w:ascii="Century Gothic" w:hAnsi="Century Gothic"/>
                <w:sz w:val="18"/>
                <w:szCs w:val="18"/>
              </w:rPr>
            </w:pPr>
            <w:r w:rsidRPr="00067E8B">
              <w:rPr>
                <w:rFonts w:ascii="Century Gothic" w:hAnsi="Century Gothic"/>
                <w:sz w:val="18"/>
                <w:szCs w:val="18"/>
              </w:rPr>
              <w:t xml:space="preserve">Generar expectativa e interés orgánico entre compañeros de estudio y la comunidad </w:t>
            </w:r>
            <w:proofErr w:type="spellStart"/>
            <w:r w:rsidRPr="00067E8B">
              <w:rPr>
                <w:rFonts w:ascii="Century Gothic" w:hAnsi="Century Gothic"/>
                <w:sz w:val="18"/>
                <w:szCs w:val="18"/>
              </w:rPr>
              <w:t>gamer</w:t>
            </w:r>
            <w:proofErr w:type="spellEnd"/>
            <w:r w:rsidRPr="00067E8B">
              <w:rPr>
                <w:rFonts w:ascii="Century Gothic" w:hAnsi="Century Gothic"/>
                <w:sz w:val="18"/>
                <w:szCs w:val="18"/>
              </w:rPr>
              <w:t xml:space="preserve"> local de la región.</w:t>
            </w:r>
          </w:p>
        </w:tc>
      </w:tr>
      <w:tr w:rsidR="00AC1F41" w:rsidRPr="00067E8B" w14:paraId="67AA5C52" w14:textId="77777777" w:rsidTr="00196D1A">
        <w:trPr>
          <w:jc w:val="center"/>
        </w:trPr>
        <w:tc>
          <w:tcPr>
            <w:tcW w:w="1560" w:type="dxa"/>
            <w:tc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tcBorders>
            <w:shd w:val="clear" w:color="auto" w:fill="FFFFFF" w:themeFill="background1"/>
            <w:vAlign w:val="center"/>
          </w:tcPr>
          <w:p w14:paraId="5655E21B" w14:textId="77777777" w:rsidR="00AC1F41" w:rsidRPr="00067E8B" w:rsidRDefault="00000000" w:rsidP="00067E8B">
            <w:pPr>
              <w:rPr>
                <w:rFonts w:ascii="Century Gothic" w:hAnsi="Century Gothic"/>
                <w:sz w:val="18"/>
                <w:szCs w:val="18"/>
              </w:rPr>
            </w:pPr>
            <w:r w:rsidRPr="00067E8B">
              <w:rPr>
                <w:rFonts w:ascii="Century Gothic" w:hAnsi="Century Gothic"/>
                <w:sz w:val="18"/>
                <w:szCs w:val="18"/>
              </w:rPr>
              <w:t>Presentación</w:t>
            </w:r>
            <w:r w:rsidRPr="00067E8B">
              <w:rPr>
                <w:rFonts w:ascii="Century Gothic" w:hAnsi="Century Gothic"/>
                <w:sz w:val="18"/>
                <w:szCs w:val="18"/>
              </w:rPr>
              <w:br/>
              <w:t>académica en clase</w:t>
            </w:r>
          </w:p>
        </w:tc>
        <w:tc>
          <w:tcPr>
            <w:tcW w:w="4110" w:type="dxa"/>
            <w:tc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tcBorders>
            <w:shd w:val="clear" w:color="auto" w:fill="FFFFFF" w:themeFill="background1"/>
          </w:tcPr>
          <w:p w14:paraId="37D0092A" w14:textId="77777777" w:rsidR="00AC1F41" w:rsidRPr="00067E8B" w:rsidRDefault="00000000" w:rsidP="00067E8B">
            <w:pPr>
              <w:rPr>
                <w:rFonts w:ascii="Century Gothic" w:hAnsi="Century Gothic"/>
                <w:sz w:val="18"/>
                <w:szCs w:val="18"/>
              </w:rPr>
            </w:pPr>
            <w:r w:rsidRPr="00067E8B">
              <w:rPr>
                <w:rFonts w:ascii="Century Gothic" w:hAnsi="Century Gothic"/>
                <w:sz w:val="18"/>
                <w:szCs w:val="18"/>
              </w:rPr>
              <w:t>Demostración interactiva en vivo del juego durante la sesión de presentación del proyecto final. Se habilitará una estación de juego para que los compañeros experimenten el título de primera mano.</w:t>
            </w:r>
          </w:p>
        </w:tc>
        <w:tc>
          <w:tcPr>
            <w:tcW w:w="3735" w:type="dxa"/>
            <w:tc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tcBorders>
            <w:shd w:val="clear" w:color="auto" w:fill="FFFFFF" w:themeFill="background1"/>
            <w:vAlign w:val="center"/>
          </w:tcPr>
          <w:p w14:paraId="42FC648D" w14:textId="77777777" w:rsidR="00AC1F41" w:rsidRPr="00067E8B" w:rsidRDefault="00000000" w:rsidP="00196D1A">
            <w:pPr>
              <w:rPr>
                <w:rFonts w:ascii="Century Gothic" w:hAnsi="Century Gothic"/>
                <w:sz w:val="18"/>
                <w:szCs w:val="18"/>
              </w:rPr>
            </w:pPr>
            <w:r w:rsidRPr="00067E8B">
              <w:rPr>
                <w:rFonts w:ascii="Century Gothic" w:hAnsi="Century Gothic"/>
                <w:sz w:val="18"/>
                <w:szCs w:val="18"/>
              </w:rPr>
              <w:t>Cumplimiento de la evaluación académica y obtención de retroalimentación presencial inmediata.</w:t>
            </w:r>
          </w:p>
        </w:tc>
      </w:tr>
      <w:tr w:rsidR="00AC1F41" w:rsidRPr="00067E8B" w14:paraId="47633313" w14:textId="77777777" w:rsidTr="00196D1A">
        <w:trPr>
          <w:jc w:val="center"/>
        </w:trPr>
        <w:tc>
          <w:tcPr>
            <w:tcW w:w="1560" w:type="dxa"/>
            <w:tc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tcBorders>
            <w:shd w:val="clear" w:color="auto" w:fill="FFFFFF" w:themeFill="background1"/>
            <w:vAlign w:val="center"/>
          </w:tcPr>
          <w:p w14:paraId="0DA4B399" w14:textId="77777777" w:rsidR="00AC1F41" w:rsidRPr="00067E8B" w:rsidRDefault="00000000" w:rsidP="00067E8B">
            <w:pPr>
              <w:rPr>
                <w:rFonts w:ascii="Century Gothic" w:hAnsi="Century Gothic"/>
                <w:sz w:val="18"/>
                <w:szCs w:val="18"/>
              </w:rPr>
            </w:pPr>
            <w:r w:rsidRPr="00067E8B">
              <w:rPr>
                <w:rFonts w:ascii="Century Gothic" w:hAnsi="Century Gothic"/>
                <w:sz w:val="18"/>
                <w:szCs w:val="18"/>
              </w:rPr>
              <w:lastRenderedPageBreak/>
              <w:t>Comunidad itch.io</w:t>
            </w:r>
            <w:r w:rsidRPr="00067E8B">
              <w:rPr>
                <w:rFonts w:ascii="Century Gothic" w:hAnsi="Century Gothic"/>
                <w:sz w:val="18"/>
                <w:szCs w:val="18"/>
              </w:rPr>
              <w:br/>
              <w:t>y foros de desarrollo</w:t>
            </w:r>
          </w:p>
        </w:tc>
        <w:tc>
          <w:tcPr>
            <w:tcW w:w="4110" w:type="dxa"/>
            <w:tc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tcBorders>
            <w:shd w:val="clear" w:color="auto" w:fill="FFFFFF" w:themeFill="background1"/>
          </w:tcPr>
          <w:p w14:paraId="028AA716" w14:textId="77777777" w:rsidR="00AC1F41" w:rsidRPr="00067E8B" w:rsidRDefault="00000000" w:rsidP="00067E8B">
            <w:pPr>
              <w:rPr>
                <w:rFonts w:ascii="Century Gothic" w:hAnsi="Century Gothic"/>
                <w:sz w:val="18"/>
                <w:szCs w:val="18"/>
              </w:rPr>
            </w:pPr>
            <w:r w:rsidRPr="00067E8B">
              <w:rPr>
                <w:rFonts w:ascii="Century Gothic" w:hAnsi="Century Gothic"/>
                <w:sz w:val="18"/>
                <w:szCs w:val="18"/>
              </w:rPr>
              <w:t xml:space="preserve">Creación de una página de proyecto visualmente atractiva con capturas de pantalla de alta calidad, descripción narrativa del juego y etiquetas de categorización relevantes (beat-em-up, 2d, retro, </w:t>
            </w:r>
            <w:proofErr w:type="spellStart"/>
            <w:r w:rsidRPr="00067E8B">
              <w:rPr>
                <w:rFonts w:ascii="Century Gothic" w:hAnsi="Century Gothic"/>
                <w:sz w:val="18"/>
                <w:szCs w:val="18"/>
              </w:rPr>
              <w:t>mexican</w:t>
            </w:r>
            <w:proofErr w:type="spellEnd"/>
            <w:r w:rsidRPr="00067E8B">
              <w:rPr>
                <w:rFonts w:ascii="Century Gothic" w:hAnsi="Century Gothic"/>
                <w:sz w:val="18"/>
                <w:szCs w:val="18"/>
              </w:rPr>
              <w:t>-culture, pixel-art).</w:t>
            </w:r>
          </w:p>
        </w:tc>
        <w:tc>
          <w:tcPr>
            <w:tcW w:w="3735" w:type="dxa"/>
            <w:tcBorders>
              <w:top w:val="single" w:sz="4" w:space="0" w:color="0D0D0D" w:themeColor="text1" w:themeTint="F2"/>
              <w:left w:val="single" w:sz="4" w:space="0" w:color="0D0D0D" w:themeColor="text1" w:themeTint="F2"/>
              <w:bottom w:val="single" w:sz="4" w:space="0" w:color="0D0D0D" w:themeColor="text1" w:themeTint="F2"/>
              <w:right w:val="single" w:sz="4" w:space="0" w:color="0D0D0D" w:themeColor="text1" w:themeTint="F2"/>
            </w:tcBorders>
            <w:shd w:val="clear" w:color="auto" w:fill="FFFFFF" w:themeFill="background1"/>
            <w:vAlign w:val="center"/>
          </w:tcPr>
          <w:p w14:paraId="1C38BACE" w14:textId="77777777" w:rsidR="00AC1F41" w:rsidRPr="00067E8B" w:rsidRDefault="00000000" w:rsidP="00196D1A">
            <w:pPr>
              <w:rPr>
                <w:rFonts w:ascii="Century Gothic" w:hAnsi="Century Gothic"/>
                <w:sz w:val="18"/>
                <w:szCs w:val="18"/>
              </w:rPr>
            </w:pPr>
            <w:r w:rsidRPr="00067E8B">
              <w:rPr>
                <w:rFonts w:ascii="Century Gothic" w:hAnsi="Century Gothic"/>
                <w:sz w:val="18"/>
                <w:szCs w:val="18"/>
              </w:rPr>
              <w:t>Expandir el alcance del proyecto más allá del entorno escolar, alcanzando jugadores y desarrolladores de la comunidad indie internacional.</w:t>
            </w:r>
          </w:p>
        </w:tc>
      </w:tr>
    </w:tbl>
    <w:p w14:paraId="43AB4043" w14:textId="77777777" w:rsidR="00AC1F41" w:rsidRPr="00C01134" w:rsidRDefault="00AC1F41" w:rsidP="00C01134">
      <w:pPr>
        <w:spacing w:before="120" w:after="120" w:line="360" w:lineRule="auto"/>
        <w:jc w:val="both"/>
        <w:rPr>
          <w:rFonts w:ascii="Arial" w:hAnsi="Arial" w:cs="Arial"/>
          <w:sz w:val="20"/>
          <w:szCs w:val="20"/>
        </w:rPr>
      </w:pPr>
    </w:p>
    <w:p w14:paraId="1BCD1472" w14:textId="57FC2BE7" w:rsidR="00AC1F41" w:rsidRPr="00196D1A" w:rsidRDefault="00196D1A" w:rsidP="00C01134">
      <w:pPr>
        <w:pStyle w:val="Ttulo2"/>
        <w:spacing w:line="360" w:lineRule="auto"/>
        <w:jc w:val="both"/>
        <w:rPr>
          <w:rFonts w:ascii="Century Gothic" w:hAnsi="Century Gothic" w:cs="Arial"/>
          <w:color w:val="233E5F"/>
          <w:sz w:val="20"/>
          <w:szCs w:val="20"/>
        </w:rPr>
      </w:pPr>
      <w:bookmarkStart w:id="39" w:name="_Toc240138667"/>
      <w:r w:rsidRPr="00196D1A">
        <w:rPr>
          <w:rFonts w:ascii="Century Gothic" w:hAnsi="Century Gothic" w:cs="Arial"/>
          <w:color w:val="233E5F"/>
          <w:sz w:val="20"/>
          <w:szCs w:val="20"/>
        </w:rPr>
        <w:t>TRÁILER PROMOCIONAL</w:t>
      </w:r>
      <w:bookmarkEnd w:id="39"/>
    </w:p>
    <w:p w14:paraId="63CFA97E" w14:textId="77777777" w:rsidR="00196D1A" w:rsidRPr="00196D1A" w:rsidRDefault="00196D1A" w:rsidP="00C01134">
      <w:pPr>
        <w:spacing w:line="360" w:lineRule="auto"/>
        <w:jc w:val="both"/>
        <w:rPr>
          <w:rFonts w:ascii="Arial" w:hAnsi="Arial" w:cs="Arial"/>
          <w:sz w:val="16"/>
          <w:szCs w:val="16"/>
        </w:rPr>
      </w:pPr>
    </w:p>
    <w:p w14:paraId="2596258B" w14:textId="62514BA3" w:rsidR="00AC1F41" w:rsidRPr="00C01134" w:rsidRDefault="00000000" w:rsidP="00C01134">
      <w:pPr>
        <w:spacing w:line="360" w:lineRule="auto"/>
        <w:jc w:val="both"/>
        <w:rPr>
          <w:rFonts w:ascii="Arial" w:hAnsi="Arial" w:cs="Arial"/>
          <w:sz w:val="20"/>
          <w:szCs w:val="20"/>
        </w:rPr>
      </w:pPr>
      <w:r w:rsidRPr="00C01134">
        <w:rPr>
          <w:rFonts w:ascii="Arial" w:hAnsi="Arial" w:cs="Arial"/>
          <w:sz w:val="20"/>
          <w:szCs w:val="20"/>
        </w:rPr>
        <w:t>Se producirá un tráiler promocional de entre 30 y 60 segundos de duración, estructurado de la siguiente manera:</w:t>
      </w:r>
    </w:p>
    <w:p w14:paraId="0C2B0DF5" w14:textId="77777777" w:rsidR="00AC1F41" w:rsidRPr="00C01134" w:rsidRDefault="00000000" w:rsidP="00196D1A">
      <w:pPr>
        <w:pStyle w:val="Listaconvietas"/>
        <w:numPr>
          <w:ilvl w:val="0"/>
          <w:numId w:val="19"/>
        </w:numPr>
        <w:spacing w:after="60" w:line="360" w:lineRule="auto"/>
        <w:jc w:val="both"/>
        <w:rPr>
          <w:rFonts w:ascii="Arial" w:hAnsi="Arial" w:cs="Arial"/>
          <w:sz w:val="20"/>
          <w:szCs w:val="20"/>
        </w:rPr>
      </w:pPr>
      <w:r w:rsidRPr="00C01134">
        <w:rPr>
          <w:rFonts w:ascii="Arial" w:hAnsi="Arial" w:cs="Arial"/>
          <w:sz w:val="20"/>
          <w:szCs w:val="20"/>
        </w:rPr>
        <w:t>Introducción (5 segundos): Presentación del logotipo del juego acompañada de la música principal del título.</w:t>
      </w:r>
    </w:p>
    <w:p w14:paraId="6AC315EA" w14:textId="77777777" w:rsidR="00AC1F41" w:rsidRPr="00C01134" w:rsidRDefault="00000000" w:rsidP="00196D1A">
      <w:pPr>
        <w:pStyle w:val="Listaconvietas"/>
        <w:numPr>
          <w:ilvl w:val="0"/>
          <w:numId w:val="19"/>
        </w:numPr>
        <w:spacing w:after="60" w:line="360" w:lineRule="auto"/>
        <w:jc w:val="both"/>
        <w:rPr>
          <w:rFonts w:ascii="Arial" w:hAnsi="Arial" w:cs="Arial"/>
          <w:sz w:val="20"/>
          <w:szCs w:val="20"/>
        </w:rPr>
      </w:pPr>
      <w:r w:rsidRPr="00C01134">
        <w:rPr>
          <w:rFonts w:ascii="Arial" w:hAnsi="Arial" w:cs="Arial"/>
          <w:sz w:val="20"/>
          <w:szCs w:val="20"/>
        </w:rPr>
        <w:t>Contexto narrativo (10 segundos): Secuencia de texto en pantalla que sintetiza la premisa del juego: "Tu proyecto final vence hoy. No hay autobuses. Las calles están tomadas. Solo te quedan los puños."</w:t>
      </w:r>
    </w:p>
    <w:p w14:paraId="592CAEC3" w14:textId="77777777" w:rsidR="00AC1F41" w:rsidRPr="00C01134" w:rsidRDefault="00000000" w:rsidP="00196D1A">
      <w:pPr>
        <w:pStyle w:val="Listaconvietas"/>
        <w:numPr>
          <w:ilvl w:val="0"/>
          <w:numId w:val="19"/>
        </w:numPr>
        <w:spacing w:after="60" w:line="360" w:lineRule="auto"/>
        <w:jc w:val="both"/>
        <w:rPr>
          <w:rFonts w:ascii="Arial" w:hAnsi="Arial" w:cs="Arial"/>
          <w:sz w:val="20"/>
          <w:szCs w:val="20"/>
        </w:rPr>
      </w:pPr>
      <w:r w:rsidRPr="00C01134">
        <w:rPr>
          <w:rFonts w:ascii="Arial" w:hAnsi="Arial" w:cs="Arial"/>
          <w:sz w:val="20"/>
          <w:szCs w:val="20"/>
        </w:rPr>
        <w:t xml:space="preserve">Demostración de </w:t>
      </w:r>
      <w:proofErr w:type="spellStart"/>
      <w:r w:rsidRPr="00C01134">
        <w:rPr>
          <w:rFonts w:ascii="Arial" w:hAnsi="Arial" w:cs="Arial"/>
          <w:sz w:val="20"/>
          <w:szCs w:val="20"/>
        </w:rPr>
        <w:t>gameplay</w:t>
      </w:r>
      <w:proofErr w:type="spellEnd"/>
      <w:r w:rsidRPr="00C01134">
        <w:rPr>
          <w:rFonts w:ascii="Arial" w:hAnsi="Arial" w:cs="Arial"/>
          <w:sz w:val="20"/>
          <w:szCs w:val="20"/>
        </w:rPr>
        <w:t xml:space="preserve"> (30 segundos): Montaje dinámico de clips capturados en los tres niveles del juego, exhibiendo el sistema de combate, la variedad de enemigos y las confrontaciones con jefes.</w:t>
      </w:r>
    </w:p>
    <w:p w14:paraId="2239593D" w14:textId="77777777" w:rsidR="00AC1F41" w:rsidRPr="00C01134" w:rsidRDefault="00000000" w:rsidP="00196D1A">
      <w:pPr>
        <w:pStyle w:val="Listaconvietas"/>
        <w:numPr>
          <w:ilvl w:val="0"/>
          <w:numId w:val="19"/>
        </w:numPr>
        <w:spacing w:after="60" w:line="360" w:lineRule="auto"/>
        <w:jc w:val="both"/>
        <w:rPr>
          <w:rFonts w:ascii="Arial" w:hAnsi="Arial" w:cs="Arial"/>
          <w:sz w:val="20"/>
          <w:szCs w:val="20"/>
        </w:rPr>
      </w:pPr>
      <w:r w:rsidRPr="00C01134">
        <w:rPr>
          <w:rFonts w:ascii="Arial" w:hAnsi="Arial" w:cs="Arial"/>
          <w:sz w:val="20"/>
          <w:szCs w:val="20"/>
        </w:rPr>
        <w:t>Cierre (10 segundos): Pantalla con el nombre del juego, las plataformas disponibles (PC, Android, Web) y el enlace directo a la página de itch.io.</w:t>
      </w:r>
    </w:p>
    <w:p w14:paraId="0D21504E" w14:textId="30A63B97" w:rsidR="00AC1F41" w:rsidRPr="00C01134" w:rsidRDefault="00AC1F41"/>
    <w:sectPr w:rsidR="00AC1F41" w:rsidRPr="00C01134" w:rsidSect="00196D1A">
      <w:headerReference w:type="default" r:id="rId10"/>
      <w:footerReference w:type="default" r:id="rId11"/>
      <w:pgSz w:w="12240" w:h="15840"/>
      <w:pgMar w:top="1134" w:right="1417" w:bottom="1134"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AEAB2" w14:textId="77777777" w:rsidR="00E213B5" w:rsidRDefault="00E213B5" w:rsidP="00196D1A">
      <w:pPr>
        <w:spacing w:after="0" w:line="240" w:lineRule="auto"/>
      </w:pPr>
      <w:r>
        <w:separator/>
      </w:r>
    </w:p>
  </w:endnote>
  <w:endnote w:type="continuationSeparator" w:id="0">
    <w:p w14:paraId="7C936D6D" w14:textId="77777777" w:rsidR="00E213B5" w:rsidRDefault="00E213B5" w:rsidP="00196D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Kalufira">
    <w:panose1 w:val="00000000000000000000"/>
    <w:charset w:val="00"/>
    <w:family w:val="modern"/>
    <w:notTrueType/>
    <w:pitch w:val="variable"/>
    <w:sig w:usb0="80000007" w:usb1="10000002" w:usb2="00000000" w:usb3="00000000" w:csb0="00000003" w:csb1="00000000"/>
  </w:font>
  <w:font w:name="Quicky Story">
    <w:panose1 w:val="00000000000000000000"/>
    <w:charset w:val="00"/>
    <w:family w:val="modern"/>
    <w:notTrueType/>
    <w:pitch w:val="variable"/>
    <w:sig w:usb0="80000007" w:usb1="0000004A"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8364752"/>
      <w:docPartObj>
        <w:docPartGallery w:val="Page Numbers (Bottom of Page)"/>
        <w:docPartUnique/>
      </w:docPartObj>
    </w:sdtPr>
    <w:sdtContent>
      <w:p w14:paraId="48DD7DB8" w14:textId="4FE74209" w:rsidR="00D91F5C" w:rsidRPr="00D91F5C" w:rsidRDefault="00D91F5C" w:rsidP="00D91F5C">
        <w:pPr>
          <w:pStyle w:val="Piedepgina"/>
        </w:pPr>
        <w:r>
          <w:rPr>
            <w:noProof/>
          </w:rPr>
          <mc:AlternateContent>
            <mc:Choice Requires="wpg">
              <w:drawing>
                <wp:anchor distT="0" distB="0" distL="114300" distR="114300" simplePos="0" relativeHeight="251661312" behindDoc="0" locked="0" layoutInCell="1" allowOverlap="1" wp14:anchorId="782D4072" wp14:editId="706EB585">
                  <wp:simplePos x="0" y="0"/>
                  <wp:positionH relativeFrom="rightMargin">
                    <wp:posOffset>52301</wp:posOffset>
                  </wp:positionH>
                  <wp:positionV relativeFrom="bottomMargin">
                    <wp:posOffset>139065</wp:posOffset>
                  </wp:positionV>
                  <wp:extent cx="466339" cy="381000"/>
                  <wp:effectExtent l="0" t="0" r="10160" b="0"/>
                  <wp:wrapNone/>
                  <wp:docPr id="148974836"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6339" cy="381000"/>
                            <a:chOff x="831" y="14496"/>
                            <a:chExt cx="512" cy="690"/>
                          </a:xfrm>
                        </wpg:grpSpPr>
                        <wps:wsp>
                          <wps:cNvPr id="1599422980" name="Rectangle 53"/>
                          <wps:cNvSpPr>
                            <a:spLocks noChangeArrowheads="1"/>
                          </wps:cNvSpPr>
                          <wps:spPr bwMode="auto">
                            <a:xfrm>
                              <a:off x="831" y="14552"/>
                              <a:ext cx="512" cy="526"/>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1970712796" name="Rectangle 54"/>
                          <wps:cNvSpPr>
                            <a:spLocks noChangeArrowheads="1"/>
                          </wps:cNvSpPr>
                          <wps:spPr bwMode="auto">
                            <a:xfrm>
                              <a:off x="831" y="15117"/>
                              <a:ext cx="512" cy="43"/>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786137846" name="Text Box 55"/>
                          <wps:cNvSpPr txBox="1">
                            <a:spLocks noChangeArrowheads="1"/>
                          </wps:cNvSpPr>
                          <wps:spPr bwMode="auto">
                            <a:xfrm>
                              <a:off x="862" y="14496"/>
                              <a:ext cx="436"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0E3E16" w14:textId="77777777" w:rsidR="00D91F5C" w:rsidRPr="00D91F5C" w:rsidRDefault="00D91F5C" w:rsidP="00D91F5C">
                                <w:pPr>
                                  <w:pStyle w:val="Piedepgina"/>
                                  <w:jc w:val="center"/>
                                  <w:rPr>
                                    <w:rFonts w:ascii="Century Gothic" w:hAnsi="Century Gothic"/>
                                    <w:b/>
                                    <w:bCs/>
                                    <w:color w:val="FFFFFF" w:themeColor="background1"/>
                                    <w:sz w:val="18"/>
                                    <w:szCs w:val="18"/>
                                  </w:rPr>
                                </w:pPr>
                                <w:r w:rsidRPr="00D91F5C">
                                  <w:rPr>
                                    <w:rFonts w:ascii="Century Gothic" w:hAnsi="Century Gothic"/>
                                    <w:b/>
                                    <w:bCs/>
                                    <w:color w:val="auto"/>
                                    <w:sz w:val="18"/>
                                    <w:szCs w:val="18"/>
                                  </w:rPr>
                                  <w:fldChar w:fldCharType="begin"/>
                                </w:r>
                                <w:r w:rsidRPr="00D91F5C">
                                  <w:rPr>
                                    <w:rFonts w:ascii="Century Gothic" w:hAnsi="Century Gothic"/>
                                    <w:b/>
                                    <w:bCs/>
                                    <w:sz w:val="18"/>
                                    <w:szCs w:val="18"/>
                                  </w:rPr>
                                  <w:instrText>PAGE    \* MERGEFORMAT</w:instrText>
                                </w:r>
                                <w:r w:rsidRPr="00D91F5C">
                                  <w:rPr>
                                    <w:rFonts w:ascii="Century Gothic" w:hAnsi="Century Gothic"/>
                                    <w:b/>
                                    <w:bCs/>
                                    <w:color w:val="auto"/>
                                    <w:sz w:val="18"/>
                                    <w:szCs w:val="18"/>
                                  </w:rPr>
                                  <w:fldChar w:fldCharType="separate"/>
                                </w:r>
                                <w:r w:rsidRPr="00D91F5C">
                                  <w:rPr>
                                    <w:rFonts w:ascii="Century Gothic" w:hAnsi="Century Gothic"/>
                                    <w:b/>
                                    <w:bCs/>
                                    <w:color w:val="FFFFFF" w:themeColor="background1"/>
                                    <w:sz w:val="18"/>
                                    <w:szCs w:val="18"/>
                                  </w:rPr>
                                  <w:t>2</w:t>
                                </w:r>
                                <w:r w:rsidRPr="00D91F5C">
                                  <w:rPr>
                                    <w:rFonts w:ascii="Century Gothic" w:hAnsi="Century Gothic"/>
                                    <w:b/>
                                    <w:bCs/>
                                    <w:color w:val="FFFFFF" w:themeColor="background1"/>
                                    <w:sz w:val="18"/>
                                    <w:szCs w:val="18"/>
                                  </w:rPr>
                                  <w:fldChar w:fldCharType="end"/>
                                </w:r>
                              </w:p>
                            </w:txbxContent>
                          </wps:txbx>
                          <wps:bodyPr rot="0" vert="horz" wrap="square" lIns="54864" tIns="0" rIns="54864"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2D4072" id="Grupo 1" o:spid="_x0000_s1027" style="position:absolute;margin-left:4.1pt;margin-top:10.95pt;width:36.7pt;height:30pt;z-index:251661312;mso-position-horizontal-relative:right-margin-area;mso-position-vertical-relative:bottom-margin-area" coordorigin="831,14496" coordsize="512,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">
                  <v:rect id="Rectangle 53" o:spid="_x0000_s1028" style="position:absolute;left:831;top:14552;width:512;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" fillcolor="#943634" strokecolor="#943634"/>
                  <v:rect id="Rectangle 54" o:spid="_x0000_s1029" style="position:absolute;left:831;top:15117;width:512;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" fillcolor="#943634" strokecolor="#943634"/>
                  <v:shapetype id="_x0000_t202" coordsize="21600,21600" o:spt="202" path="m,l,21600r21600,l21600,xe">
                    <v:stroke joinstyle="miter"/>
                    <v:path gradientshapeok="t" o:connecttype="rect"/>
                  </v:shapetype>
                  <v:shape id="Text Box 55" o:spid="_x0000_s1030" type="#_x0000_t202" style="position:absolute;left:862;top:14496;width:436;height:6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" filled="f" stroked="f">
                    <v:textbox inset="4.32pt,0,4.32pt,0">
                      <w:txbxContent>
                        <w:p w14:paraId="7B0E3E16" w14:textId="77777777" w:rsidR="00D91F5C" w:rsidRPr="00D91F5C" w:rsidRDefault="00D91F5C" w:rsidP="00D91F5C">
                          <w:pPr>
                            <w:pStyle w:val="Piedepgina"/>
                            <w:jc w:val="center"/>
                            <w:rPr>
                              <w:rFonts w:ascii="Century Gothic" w:hAnsi="Century Gothic"/>
                              <w:b/>
                              <w:bCs/>
                              <w:color w:val="FFFFFF" w:themeColor="background1"/>
                              <w:sz w:val="18"/>
                              <w:szCs w:val="18"/>
                            </w:rPr>
                          </w:pPr>
                          <w:r w:rsidRPr="00D91F5C">
                            <w:rPr>
                              <w:rFonts w:ascii="Century Gothic" w:hAnsi="Century Gothic"/>
                              <w:b/>
                              <w:bCs/>
                              <w:color w:val="auto"/>
                              <w:sz w:val="18"/>
                              <w:szCs w:val="18"/>
                            </w:rPr>
                            <w:fldChar w:fldCharType="begin"/>
                          </w:r>
                          <w:r w:rsidRPr="00D91F5C">
                            <w:rPr>
                              <w:rFonts w:ascii="Century Gothic" w:hAnsi="Century Gothic"/>
                              <w:b/>
                              <w:bCs/>
                              <w:sz w:val="18"/>
                              <w:szCs w:val="18"/>
                            </w:rPr>
                            <w:instrText>PAGE    \* MERGEFORMAT</w:instrText>
                          </w:r>
                          <w:r w:rsidRPr="00D91F5C">
                            <w:rPr>
                              <w:rFonts w:ascii="Century Gothic" w:hAnsi="Century Gothic"/>
                              <w:b/>
                              <w:bCs/>
                              <w:color w:val="auto"/>
                              <w:sz w:val="18"/>
                              <w:szCs w:val="18"/>
                            </w:rPr>
                            <w:fldChar w:fldCharType="separate"/>
                          </w:r>
                          <w:r w:rsidRPr="00D91F5C">
                            <w:rPr>
                              <w:rFonts w:ascii="Century Gothic" w:hAnsi="Century Gothic"/>
                              <w:b/>
                              <w:bCs/>
                              <w:color w:val="FFFFFF" w:themeColor="background1"/>
                              <w:sz w:val="18"/>
                              <w:szCs w:val="18"/>
                            </w:rPr>
                            <w:t>2</w:t>
                          </w:r>
                          <w:r w:rsidRPr="00D91F5C">
                            <w:rPr>
                              <w:rFonts w:ascii="Century Gothic" w:hAnsi="Century Gothic"/>
                              <w:b/>
                              <w:bCs/>
                              <w:color w:val="FFFFFF" w:themeColor="background1"/>
                              <w:sz w:val="18"/>
                              <w:szCs w:val="18"/>
                            </w:rPr>
                            <w:fldChar w:fldCharType="end"/>
                          </w:r>
                        </w:p>
                      </w:txbxContent>
                    </v:textbox>
                  </v:shape>
                  <w10:wrap anchorx="margin" anchory="margin"/>
                </v:group>
              </w:pict>
            </mc:Fallback>
          </mc:AlternateContent>
        </w:r>
        <w:r>
          <w:t xml:space="preserve"> </w:t>
        </w:r>
        <w:r w:rsidRPr="00D91F5C">
          <w:rPr>
            <w:rFonts w:ascii="Century Gothic" w:hAnsi="Century Gothic"/>
            <w:b/>
            <w:bCs/>
            <w:sz w:val="16"/>
            <w:szCs w:val="16"/>
          </w:rPr>
          <w:t>González Avalos César Fernando</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BE63E" w14:textId="77777777" w:rsidR="00E213B5" w:rsidRDefault="00E213B5" w:rsidP="00196D1A">
      <w:pPr>
        <w:spacing w:after="0" w:line="240" w:lineRule="auto"/>
      </w:pPr>
      <w:r>
        <w:separator/>
      </w:r>
    </w:p>
  </w:footnote>
  <w:footnote w:type="continuationSeparator" w:id="0">
    <w:p w14:paraId="15580D16" w14:textId="77777777" w:rsidR="00E213B5" w:rsidRDefault="00E213B5" w:rsidP="00196D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90188" w14:textId="08D215DC" w:rsidR="00196D1A" w:rsidRDefault="00196D1A">
    <w:pPr>
      <w:pStyle w:val="Encabezado"/>
    </w:pPr>
    <w:r>
      <w:rPr>
        <w:noProof/>
      </w:rPr>
      <mc:AlternateContent>
        <mc:Choice Requires="wps">
          <w:drawing>
            <wp:anchor distT="0" distB="0" distL="118745" distR="118745" simplePos="0" relativeHeight="251659264" behindDoc="1" locked="0" layoutInCell="1" allowOverlap="0" wp14:anchorId="7E9D4700" wp14:editId="308DADD1">
              <wp:simplePos x="0" y="0"/>
              <wp:positionH relativeFrom="margin">
                <wp:posOffset>-1477010</wp:posOffset>
              </wp:positionH>
              <wp:positionV relativeFrom="page">
                <wp:posOffset>283845</wp:posOffset>
              </wp:positionV>
              <wp:extent cx="5950039" cy="270457"/>
              <wp:effectExtent l="0" t="0" r="8890" b="6350"/>
              <wp:wrapSquare wrapText="bothSides"/>
              <wp:docPr id="197" name="Rectángulo 63"/>
              <wp:cNvGraphicFramePr/>
              <a:graphic xmlns:a="http://schemas.openxmlformats.org/drawingml/2006/main">
                <a:graphicData uri="http://schemas.microsoft.com/office/word/2010/wordprocessingShape">
                  <wps:wsp>
                    <wps:cNvSpPr/>
                    <wps:spPr>
                      <a:xfrm>
                        <a:off x="0" y="0"/>
                        <a:ext cx="5950039" cy="270457"/>
                      </a:xfrm>
                      <a:prstGeom prst="rect">
                        <a:avLst/>
                      </a:prstGeom>
                      <a:solidFill>
                        <a:srgbClr val="368A7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Century Gothic" w:hAnsi="Century Gothic"/>
                              <w:b/>
                              <w:bCs/>
                              <w:caps/>
                              <w:color w:val="FFFFFF" w:themeColor="background1"/>
                              <w:sz w:val="16"/>
                              <w:szCs w:val="16"/>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42E1FFF8" w14:textId="40150C06" w:rsidR="00196D1A" w:rsidRPr="00D91F5C" w:rsidRDefault="00D91F5C" w:rsidP="00D91F5C">
                              <w:pPr>
                                <w:pStyle w:val="Encabezado"/>
                                <w:shd w:val="clear" w:color="auto" w:fill="368673"/>
                                <w:tabs>
                                  <w:tab w:val="clear" w:pos="4680"/>
                                  <w:tab w:val="clear" w:pos="9360"/>
                                </w:tabs>
                                <w:jc w:val="center"/>
                                <w:rPr>
                                  <w:rFonts w:ascii="Century Gothic" w:hAnsi="Century Gothic"/>
                                  <w:b/>
                                  <w:bCs/>
                                  <w:caps/>
                                  <w:color w:val="FFFFFF" w:themeColor="background1"/>
                                  <w:sz w:val="16"/>
                                  <w:szCs w:val="16"/>
                                </w:rPr>
                              </w:pPr>
                              <w:r>
                                <w:rPr>
                                  <w:rFonts w:ascii="Century Gothic" w:hAnsi="Century Gothic"/>
                                  <w:b/>
                                  <w:bCs/>
                                  <w:color w:val="FFFFFF" w:themeColor="background1"/>
                                  <w:sz w:val="16"/>
                                  <w:szCs w:val="16"/>
                                </w:rPr>
                                <w:t xml:space="preserve">Unidad I. </w:t>
                              </w:r>
                              <w:r w:rsidRPr="00D91F5C">
                                <w:rPr>
                                  <w:rFonts w:ascii="Century Gothic" w:hAnsi="Century Gothic"/>
                                  <w:b/>
                                  <w:bCs/>
                                  <w:color w:val="FFFFFF" w:themeColor="background1"/>
                                  <w:sz w:val="16"/>
                                  <w:szCs w:val="16"/>
                                </w:rPr>
                                <w:t>Introducción Al Desarrollo De Aplicaciones De Videojuegos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E9D4700" id="Rectángulo 63" o:spid="_x0000_s1026" style="position:absolute;margin-left:-116.3pt;margin-top:22.35pt;width:468.5pt;height:21.3pt;z-index:-251657216;visibility:visible;mso-wrap-style:square;mso-width-percent:1000;mso-height-percent:27;mso-wrap-distance-left:9.35pt;mso-wrap-distance-top:0;mso-wrap-distance-right:9.35pt;mso-wrap-distance-bottom:0;mso-position-horizontal:absolute;mso-position-horizontal-relative:margin;mso-position-vertical:absolute;mso-position-vertical-relative:page;mso-width-percent:100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" o:allowoverlap="f" fillcolor="#368a76" stroked="f" strokeweight="2pt">
              <v:textbox style="mso-fit-shape-to-text:t">
                <w:txbxContent>
                  <w:sdt>
                    <w:sdtPr>
                      <w:rPr>
                        <w:rFonts w:ascii="Century Gothic" w:hAnsi="Century Gothic"/>
                        <w:b/>
                        <w:bCs/>
                        <w:caps/>
                        <w:color w:val="FFFFFF" w:themeColor="background1"/>
                        <w:sz w:val="16"/>
                        <w:szCs w:val="16"/>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42E1FFF8" w14:textId="40150C06" w:rsidR="00196D1A" w:rsidRPr="00D91F5C" w:rsidRDefault="00D91F5C" w:rsidP="00D91F5C">
                        <w:pPr>
                          <w:pStyle w:val="Encabezado"/>
                          <w:shd w:val="clear" w:color="auto" w:fill="368673"/>
                          <w:tabs>
                            <w:tab w:val="clear" w:pos="4680"/>
                            <w:tab w:val="clear" w:pos="9360"/>
                          </w:tabs>
                          <w:jc w:val="center"/>
                          <w:rPr>
                            <w:rFonts w:ascii="Century Gothic" w:hAnsi="Century Gothic"/>
                            <w:b/>
                            <w:bCs/>
                            <w:caps/>
                            <w:color w:val="FFFFFF" w:themeColor="background1"/>
                            <w:sz w:val="16"/>
                            <w:szCs w:val="16"/>
                          </w:rPr>
                        </w:pPr>
                        <w:r>
                          <w:rPr>
                            <w:rFonts w:ascii="Century Gothic" w:hAnsi="Century Gothic"/>
                            <w:b/>
                            <w:bCs/>
                            <w:color w:val="FFFFFF" w:themeColor="background1"/>
                            <w:sz w:val="16"/>
                            <w:szCs w:val="16"/>
                          </w:rPr>
                          <w:t xml:space="preserve">Unidad I. </w:t>
                        </w:r>
                        <w:r w:rsidRPr="00D91F5C">
                          <w:rPr>
                            <w:rFonts w:ascii="Century Gothic" w:hAnsi="Century Gothic"/>
                            <w:b/>
                            <w:bCs/>
                            <w:color w:val="FFFFFF" w:themeColor="background1"/>
                            <w:sz w:val="16"/>
                            <w:szCs w:val="16"/>
                          </w:rPr>
                          <w:t>Introducción Al Desarrollo De Aplicaciones De Videojuegos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29712BA"/>
    <w:multiLevelType w:val="hybridMultilevel"/>
    <w:tmpl w:val="B9E4151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0E6617D2"/>
    <w:multiLevelType w:val="hybridMultilevel"/>
    <w:tmpl w:val="20E65B9A"/>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1" w15:restartNumberingAfterBreak="0">
    <w:nsid w:val="111C0E97"/>
    <w:multiLevelType w:val="hybridMultilevel"/>
    <w:tmpl w:val="C48E146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009438A"/>
    <w:multiLevelType w:val="hybridMultilevel"/>
    <w:tmpl w:val="99142A5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9BB2DAC"/>
    <w:multiLevelType w:val="hybridMultilevel"/>
    <w:tmpl w:val="C2FE035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D453673"/>
    <w:multiLevelType w:val="hybridMultilevel"/>
    <w:tmpl w:val="5052F0D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37D2FCD"/>
    <w:multiLevelType w:val="hybridMultilevel"/>
    <w:tmpl w:val="ED20969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AAB6F9D"/>
    <w:multiLevelType w:val="hybridMultilevel"/>
    <w:tmpl w:val="75CA3B5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6E3072D2"/>
    <w:multiLevelType w:val="hybridMultilevel"/>
    <w:tmpl w:val="46D028B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34D23A4"/>
    <w:multiLevelType w:val="hybridMultilevel"/>
    <w:tmpl w:val="F5CC5DA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29494667">
    <w:abstractNumId w:val="8"/>
  </w:num>
  <w:num w:numId="2" w16cid:durableId="1218516745">
    <w:abstractNumId w:val="6"/>
  </w:num>
  <w:num w:numId="3" w16cid:durableId="458762563">
    <w:abstractNumId w:val="5"/>
  </w:num>
  <w:num w:numId="4" w16cid:durableId="1965841876">
    <w:abstractNumId w:val="4"/>
  </w:num>
  <w:num w:numId="5" w16cid:durableId="2033069374">
    <w:abstractNumId w:val="7"/>
  </w:num>
  <w:num w:numId="6" w16cid:durableId="774521698">
    <w:abstractNumId w:val="3"/>
  </w:num>
  <w:num w:numId="7" w16cid:durableId="590311615">
    <w:abstractNumId w:val="2"/>
  </w:num>
  <w:num w:numId="8" w16cid:durableId="1599558140">
    <w:abstractNumId w:val="1"/>
  </w:num>
  <w:num w:numId="9" w16cid:durableId="1820883838">
    <w:abstractNumId w:val="0"/>
  </w:num>
  <w:num w:numId="10" w16cid:durableId="886724816">
    <w:abstractNumId w:val="9"/>
  </w:num>
  <w:num w:numId="11" w16cid:durableId="1126654355">
    <w:abstractNumId w:val="10"/>
  </w:num>
  <w:num w:numId="12" w16cid:durableId="1906332634">
    <w:abstractNumId w:val="13"/>
  </w:num>
  <w:num w:numId="13" w16cid:durableId="1167792636">
    <w:abstractNumId w:val="11"/>
  </w:num>
  <w:num w:numId="14" w16cid:durableId="483425974">
    <w:abstractNumId w:val="17"/>
  </w:num>
  <w:num w:numId="15" w16cid:durableId="595554264">
    <w:abstractNumId w:val="18"/>
  </w:num>
  <w:num w:numId="16" w16cid:durableId="1433432156">
    <w:abstractNumId w:val="14"/>
  </w:num>
  <w:num w:numId="17" w16cid:durableId="608633409">
    <w:abstractNumId w:val="12"/>
  </w:num>
  <w:num w:numId="18" w16cid:durableId="2142962903">
    <w:abstractNumId w:val="16"/>
  </w:num>
  <w:num w:numId="19" w16cid:durableId="7963345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E8B"/>
    <w:rsid w:val="0015074B"/>
    <w:rsid w:val="00196D1A"/>
    <w:rsid w:val="001B4CCF"/>
    <w:rsid w:val="00254FEC"/>
    <w:rsid w:val="00273FA7"/>
    <w:rsid w:val="0029639D"/>
    <w:rsid w:val="00326F90"/>
    <w:rsid w:val="003630C3"/>
    <w:rsid w:val="00381C82"/>
    <w:rsid w:val="004D61F4"/>
    <w:rsid w:val="00545CBA"/>
    <w:rsid w:val="00645476"/>
    <w:rsid w:val="006A5FFE"/>
    <w:rsid w:val="007163AE"/>
    <w:rsid w:val="00724ABC"/>
    <w:rsid w:val="0077250B"/>
    <w:rsid w:val="0078120E"/>
    <w:rsid w:val="007E12B6"/>
    <w:rsid w:val="00A804F2"/>
    <w:rsid w:val="00AA1D8D"/>
    <w:rsid w:val="00AC1F41"/>
    <w:rsid w:val="00B47730"/>
    <w:rsid w:val="00C01134"/>
    <w:rsid w:val="00CB0664"/>
    <w:rsid w:val="00D91F5C"/>
    <w:rsid w:val="00E213B5"/>
    <w:rsid w:val="00E31A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4C7066A"/>
  <w14:defaultImageDpi w14:val="300"/>
  <w15:docId w15:val="{4A03FFD7-5ADB-42A9-A767-40F2DB350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color w:val="2C2C2C"/>
      <w:lang w:val="es-MX"/>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645476"/>
    <w:rPr>
      <w:color w:val="0000FF" w:themeColor="hyperlink"/>
      <w:u w:val="single"/>
    </w:rPr>
  </w:style>
  <w:style w:type="character" w:styleId="Mencinsinresolver">
    <w:name w:val="Unresolved Mention"/>
    <w:basedOn w:val="Fuentedeprrafopredeter"/>
    <w:uiPriority w:val="99"/>
    <w:semiHidden/>
    <w:unhideWhenUsed/>
    <w:rsid w:val="00645476"/>
    <w:rPr>
      <w:color w:val="605E5C"/>
      <w:shd w:val="clear" w:color="auto" w:fill="E1DFDD"/>
    </w:rPr>
  </w:style>
  <w:style w:type="table" w:styleId="Tablaconcuadrcula3-nfasis5">
    <w:name w:val="Grid Table 3 Accent 5"/>
    <w:basedOn w:val="Tablanormal"/>
    <w:uiPriority w:val="48"/>
    <w:rsid w:val="00067E8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paragraph" w:styleId="TDC1">
    <w:name w:val="toc 1"/>
    <w:basedOn w:val="Normal"/>
    <w:next w:val="Normal"/>
    <w:autoRedefine/>
    <w:uiPriority w:val="39"/>
    <w:unhideWhenUsed/>
    <w:rsid w:val="00D91F5C"/>
    <w:pPr>
      <w:spacing w:after="100"/>
    </w:pPr>
  </w:style>
  <w:style w:type="paragraph" w:styleId="TDC2">
    <w:name w:val="toc 2"/>
    <w:basedOn w:val="Normal"/>
    <w:next w:val="Normal"/>
    <w:autoRedefine/>
    <w:uiPriority w:val="39"/>
    <w:unhideWhenUsed/>
    <w:rsid w:val="00D91F5C"/>
    <w:pPr>
      <w:spacing w:after="100"/>
      <w:ind w:left="220"/>
    </w:pPr>
  </w:style>
  <w:style w:type="paragraph" w:styleId="TDC3">
    <w:name w:val="toc 3"/>
    <w:basedOn w:val="Normal"/>
    <w:next w:val="Normal"/>
    <w:autoRedefine/>
    <w:uiPriority w:val="39"/>
    <w:unhideWhenUsed/>
    <w:rsid w:val="00D91F5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itch.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TotalTime>
  <Pages>1</Pages>
  <Words>4800</Words>
  <Characters>26404</Characters>
  <Application>Microsoft Office Word</Application>
  <DocSecurity>0</DocSecurity>
  <Lines>220</Lines>
  <Paragraphs>62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1 Introducción al desarrollo de aplicaciones de videojuegos</vt:lpstr>
      <vt:lpstr/>
    </vt:vector>
  </TitlesOfParts>
  <Manager/>
  <Company/>
  <LinksUpToDate>false</LinksUpToDate>
  <CharactersWithSpaces>31142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Unidad I. Introducción Al Desarrollo De Aplicaciones De Videojuegos</dc:title>
  <dc:subject/>
  <dc:creator>python-docx</dc:creator>
  <cp:keywords/>
  <dc:description>generated by python-docx</dc:description>
  <cp:lastModifiedBy>César González</cp:lastModifiedBy>
  <cp:revision>7</cp:revision>
  <cp:lastPrinted>2026-09-13T03:05:00Z</cp:lastPrinted>
  <dcterms:created xsi:type="dcterms:W3CDTF">2013-12-23T23:15:00Z</dcterms:created>
  <dcterms:modified xsi:type="dcterms:W3CDTF">2026-09-13T03:05:00Z</dcterms:modified>
  <cp:category/>
</cp:coreProperties>
</file>