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épica: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interfaz visible para estudiantes y profesores que contenga información pertinente dependiendo de las necesidades de cada rol.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-Estudiantes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-Profesores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-Directivos.(</w:t>
      </w:r>
      <w:r w:rsidDel="00000000" w:rsidR="00000000" w:rsidRPr="00000000">
        <w:rPr>
          <w:highlight w:val="red"/>
          <w:rtl w:val="0"/>
        </w:rPr>
        <w:t xml:space="preserve">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1: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los estudios y experiencia que tiene el docente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Para: escoger cuál docente tiene mayor experiencia y conocimientos en un tema en específico.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Como: Profesor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los estudios y experiencias que tengo como docente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Para: validar la información que tengo registrada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3: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Quiero: ver las calificaciones del profesor, basados en la evaluación docente del último semestre y también la acumulada.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Para: escoger un docente que tenga las mejores calificaciones en la evaluación docente.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Como: Profesor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Quiero: Ver mi historial dentro de la universidad: Trabajos, antigüedad, avance.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Para: Reconocer e identificar las habilidades o conocimientos que he desarrollado durante mi paso por la Universidad.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5: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Quiero: Ver Semilleros y grupos de investigación en los cuales participa un docente en específico.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Para: tener presente la profundización del docente en algunas líneas de conocimiento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6: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Quiero: ver catálogo de las asignaturas en las que se ha desempeñado y su respectivo puntaje de evaluación docente para cada materia.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Para: Evaluar la experiencia y calidad que tiene en el desarrollo de la asignatura en cuestión.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Historia 7: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Como: estudiante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Quiero: ver los trabajos e investigaciones que ha desarrollado el docente.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Para: escoger un docente que tenga un campo de desarrollo afín con los gustos del estudiante a la hora de matricular una asignatura o ingresar a uno de los grupos de investigación en el que el docente participa de alguna manera, además de la posibilidad de saber quién ha trabajado en temas afines a la tesis elegida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8: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Quiero: Ver en el perfil del profesor sus grupos de investigación desarrollados  y en ellos una caja de comentarios con las experiencias de los estudiantes que hayan pasado por ellos.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Para:  Conocer la metodología y desarrollo de los trabajos de cada profesor y así generar mayor interés al estudiante.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9: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Como: Profesor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Quiero: Ver de forma clara el resumen de notas por cada estudiante y de los grupos.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Para: Realizar análisis del desempeño tanto individual como grupal de los estudiantes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10: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Quiero: Quisiera ver los canales de comunicación para acercarme al profesorado, tanto vía virtual como oficina presencial en caso de tenerla.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Para: Tener una mejor manera de comunicación con el profesor, ya que hay docentes que solo les gusta recibir preguntas por correo electrónico o hay otros que disponen de aplicaciones de mensajería como whatsapp.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n: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Como: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Quiero: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Para: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