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D" w:rsidRDefault="006C68DC">
      <w:r>
        <w:t>Origenes de scrum</w:t>
      </w:r>
      <w:r w:rsidR="00E43035">
        <w:t xml:space="preserve"> -  </w:t>
      </w:r>
      <w:r w:rsidR="00AD0645">
        <w:t>Video #3</w:t>
      </w:r>
    </w:p>
    <w:p w:rsidR="006C68DC" w:rsidRDefault="00CF0112">
      <w:r>
        <w:t xml:space="preserve">Scrum fue mencionado por primera vez en </w:t>
      </w:r>
      <w:r w:rsidR="009C5864">
        <w:t xml:space="preserve">un articulo de </w:t>
      </w:r>
      <w:r w:rsidR="00C72447">
        <w:t>“The New New Product Develoment Game”</w:t>
      </w:r>
      <w:r w:rsidR="009C5864">
        <w:t xml:space="preserve"> -  </w:t>
      </w:r>
      <w:r w:rsidR="009C5864">
        <w:t xml:space="preserve">Harvard Busines Review del 86 </w:t>
      </w:r>
      <w:r w:rsidR="00C72447">
        <w:t xml:space="preserve"> por los japonenes Ikujirö Nonaka y Hirotaka Takeguchi</w:t>
      </w:r>
      <w:r w:rsidR="009C5864">
        <w:t xml:space="preserve">, </w:t>
      </w:r>
      <w:r w:rsidR="00531277">
        <w:t>en su articulo ellos analizaban varias empresas de por que ellos eran tan exitosos,</w:t>
      </w:r>
      <w:r w:rsidR="00376B79">
        <w:t xml:space="preserve"> y elresultado es que su forma de trwabajar era mas agil.</w:t>
      </w:r>
    </w:p>
    <w:p w:rsidR="00376B79" w:rsidRDefault="00376B79">
      <w:r>
        <w:t>La palabra scrum viene de la analogia del Rugby: El equipo se auto organiza. La estrategia es definida fuera del equipo, pero este define la ta</w:t>
      </w:r>
      <w:r w:rsidR="000500B9">
        <w:t>ctica</w:t>
      </w:r>
    </w:p>
    <w:p w:rsidR="000500B9" w:rsidRDefault="000500B9">
      <w:r>
        <w:t xml:space="preserve">La idea es que no se espera a que el gerente ddel gerente nos diga que hacer sino el equipo </w:t>
      </w:r>
      <w:r w:rsidR="000706D0">
        <w:t xml:space="preserve">que ejeuta el </w:t>
      </w:r>
      <w:r>
        <w:t>trabajo</w:t>
      </w:r>
      <w:r w:rsidR="000706D0">
        <w:t>, por ser ellos que saben como se ejecuta el trabajo, ellos troman la decisión (auto organización)</w:t>
      </w:r>
    </w:p>
    <w:p w:rsidR="000706D0" w:rsidRDefault="000706D0">
      <w:r>
        <w:t>Scrum como marco de referencia fue fundado por Ken Schwaber y Jeff Sucherland</w:t>
      </w:r>
      <w:r w:rsidR="00E43035">
        <w:t>, teniendo en cuenta que Jeff Sucherland ya habia experimentado con Scrum mucho antes de que saliera el articulo, solo que no lo tenia ompletamente listo y no se llamo scrum, en un momento contrato a Ken Schwaber para que ayudara a desarollar el metodo o marco de trabajo Scrum</w:t>
      </w:r>
    </w:p>
    <w:p w:rsidR="00AD0645" w:rsidRDefault="00AD0645"/>
    <w:p w:rsidR="00AD0645" w:rsidRDefault="00AD0645">
      <w:r>
        <w:t xml:space="preserve">Burndown Charts </w:t>
      </w:r>
      <w:r>
        <w:t>-  Video #</w:t>
      </w:r>
      <w:r>
        <w:t>4</w:t>
      </w:r>
    </w:p>
    <w:p w:rsidR="00AD0645" w:rsidRDefault="00AD0645">
      <w:r>
        <w:t>Los diagrama de gant</w:t>
      </w:r>
      <w:r w:rsidR="005B47B4">
        <w:t xml:space="preserve"> fue fundado por el Ingenierio y Conductor Henry Gant por el año de 1910</w:t>
      </w:r>
    </w:p>
    <w:sectPr w:rsidR="00AD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63"/>
    <w:rsid w:val="000500B9"/>
    <w:rsid w:val="000706D0"/>
    <w:rsid w:val="00376B79"/>
    <w:rsid w:val="00531277"/>
    <w:rsid w:val="005435A0"/>
    <w:rsid w:val="005B47B4"/>
    <w:rsid w:val="006C68DC"/>
    <w:rsid w:val="009C5864"/>
    <w:rsid w:val="00AD0645"/>
    <w:rsid w:val="00B8298B"/>
    <w:rsid w:val="00C72447"/>
    <w:rsid w:val="00CB60FD"/>
    <w:rsid w:val="00CF0112"/>
    <w:rsid w:val="00DF2F63"/>
    <w:rsid w:val="00E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B3F06"/>
  <w15:chartTrackingRefBased/>
  <w15:docId w15:val="{3BD5D367-5AEC-43C6-96AD-B049FE6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Kennedy Rousseau Arzapalo Caldas</dc:creator>
  <cp:keywords/>
  <dc:description/>
  <cp:lastModifiedBy>Cesar Kennedy Rousseau Arzapalo Caldas</cp:lastModifiedBy>
  <cp:revision>2</cp:revision>
  <dcterms:created xsi:type="dcterms:W3CDTF">2020-04-14T18:48:00Z</dcterms:created>
  <dcterms:modified xsi:type="dcterms:W3CDTF">2020-04-14T19:45:00Z</dcterms:modified>
</cp:coreProperties>
</file>