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96509" w14:textId="693C33CF" w:rsidR="00D62213" w:rsidRPr="00590E0A" w:rsidRDefault="003C7B07" w:rsidP="003C7B07">
      <w:pPr>
        <w:jc w:val="center"/>
        <w:rPr>
          <w:rFonts w:cs="Arial"/>
          <w:bCs/>
          <w:sz w:val="40"/>
          <w:szCs w:val="40"/>
        </w:rPr>
      </w:pPr>
      <w:r w:rsidRPr="00590E0A">
        <w:rPr>
          <w:rFonts w:cs="Arial"/>
          <w:bCs/>
          <w:sz w:val="40"/>
          <w:szCs w:val="40"/>
        </w:rPr>
        <w:t xml:space="preserve">Universidad Tecnológica de La Habana </w:t>
      </w:r>
    </w:p>
    <w:p w14:paraId="73EDD12C" w14:textId="0CB5BDC0" w:rsidR="003C7B07" w:rsidRPr="00590E0A" w:rsidRDefault="003C7B07" w:rsidP="003C7B07">
      <w:pPr>
        <w:jc w:val="center"/>
        <w:rPr>
          <w:rFonts w:cs="Arial"/>
          <w:bCs/>
          <w:sz w:val="40"/>
          <w:szCs w:val="40"/>
        </w:rPr>
      </w:pPr>
      <w:r w:rsidRPr="00590E0A">
        <w:rPr>
          <w:rFonts w:cs="Arial"/>
          <w:bCs/>
          <w:sz w:val="40"/>
          <w:szCs w:val="40"/>
        </w:rPr>
        <w:t>José Antonio Echeverría</w:t>
      </w:r>
    </w:p>
    <w:p w14:paraId="624761BC" w14:textId="77777777" w:rsidR="00DA0201" w:rsidRDefault="00DA0201" w:rsidP="003C7B07">
      <w:pPr>
        <w:jc w:val="center"/>
        <w:rPr>
          <w:rFonts w:cs="Arial"/>
          <w:b/>
          <w:bCs/>
          <w:sz w:val="40"/>
          <w:szCs w:val="40"/>
        </w:rPr>
      </w:pPr>
      <w:bookmarkStart w:id="0" w:name="_Hlk137260010"/>
      <w:bookmarkEnd w:id="0"/>
      <w:r>
        <w:rPr>
          <w:noProof/>
          <w:lang w:eastAsia="es-ES"/>
        </w:rPr>
        <w:drawing>
          <wp:inline distT="0" distB="0" distL="114300" distR="114300" wp14:anchorId="2C2DEF75" wp14:editId="794835DD">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57E7083" w14:textId="677D4C46" w:rsidR="003C7B07" w:rsidRDefault="003C7B07" w:rsidP="003C7B07">
      <w:pPr>
        <w:jc w:val="center"/>
        <w:rPr>
          <w:rFonts w:cs="Arial"/>
          <w:b/>
          <w:bCs/>
          <w:sz w:val="40"/>
          <w:szCs w:val="40"/>
        </w:rPr>
      </w:pPr>
      <w:r>
        <w:rPr>
          <w:rFonts w:cs="Arial"/>
          <w:b/>
          <w:bCs/>
          <w:sz w:val="40"/>
          <w:szCs w:val="40"/>
        </w:rPr>
        <w:t>Facultad de Ingeniería Informática</w:t>
      </w:r>
    </w:p>
    <w:p w14:paraId="7968459B" w14:textId="42C5823D" w:rsidR="003C7B07" w:rsidRDefault="003C7B07" w:rsidP="003C7B07">
      <w:pPr>
        <w:jc w:val="center"/>
        <w:rPr>
          <w:rFonts w:cs="Arial"/>
          <w:b/>
          <w:bCs/>
          <w:sz w:val="40"/>
          <w:szCs w:val="40"/>
        </w:rPr>
      </w:pP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Pr="00590E0A" w:rsidRDefault="003D5FA0" w:rsidP="003C7B07">
      <w:pPr>
        <w:jc w:val="center"/>
        <w:rPr>
          <w:rFonts w:cs="Arial"/>
          <w:bCs/>
          <w:sz w:val="40"/>
          <w:szCs w:val="40"/>
        </w:rPr>
      </w:pPr>
      <w:r w:rsidRPr="00590E0A">
        <w:rPr>
          <w:rFonts w:cs="Arial"/>
          <w:bCs/>
          <w:iCs/>
          <w:sz w:val="36"/>
          <w:szCs w:val="36"/>
        </w:rPr>
        <w:t xml:space="preserve">Informe de las </w:t>
      </w:r>
      <w:r w:rsidR="00273FF4" w:rsidRPr="00590E0A">
        <w:rPr>
          <w:rFonts w:cs="Arial"/>
          <w:bCs/>
          <w:iCs/>
          <w:sz w:val="36"/>
          <w:szCs w:val="36"/>
        </w:rPr>
        <w:t>P</w:t>
      </w:r>
      <w:r w:rsidRPr="00590E0A">
        <w:rPr>
          <w:rFonts w:cs="Arial"/>
          <w:bCs/>
          <w:iCs/>
          <w:sz w:val="36"/>
          <w:szCs w:val="36"/>
        </w:rPr>
        <w:t xml:space="preserve">rácticas </w:t>
      </w:r>
      <w:r w:rsidR="00273FF4" w:rsidRPr="00590E0A">
        <w:rPr>
          <w:rFonts w:cs="Arial"/>
          <w:bCs/>
          <w:iCs/>
          <w:sz w:val="36"/>
          <w:szCs w:val="36"/>
        </w:rPr>
        <w:t>P</w:t>
      </w:r>
      <w:r w:rsidRPr="00590E0A">
        <w:rPr>
          <w:rFonts w:cs="Arial"/>
          <w:bCs/>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6E08F021" w:rsidR="003D5FA0" w:rsidRPr="00352B76" w:rsidRDefault="00665BAE" w:rsidP="00665BAE">
      <w:pPr>
        <w:rPr>
          <w:rFonts w:cs="Arial"/>
          <w:b/>
          <w:bCs/>
          <w:sz w:val="40"/>
          <w:szCs w:val="40"/>
        </w:rPr>
      </w:pPr>
      <w:r>
        <w:rPr>
          <w:rFonts w:cs="Arial"/>
          <w:b/>
          <w:bCs/>
          <w:sz w:val="40"/>
          <w:szCs w:val="40"/>
        </w:rPr>
        <w:t xml:space="preserve">   </w:t>
      </w:r>
      <w:r w:rsidR="00D92DFC" w:rsidRPr="00352B76">
        <w:rPr>
          <w:rFonts w:cs="Arial"/>
          <w:b/>
          <w:bCs/>
          <w:sz w:val="40"/>
          <w:szCs w:val="40"/>
        </w:rPr>
        <w:t>Autor</w:t>
      </w:r>
      <w:r w:rsidR="00B6136C" w:rsidRPr="00352B76">
        <w:rPr>
          <w:rFonts w:cs="Arial"/>
          <w:b/>
          <w:bCs/>
          <w:sz w:val="40"/>
          <w:szCs w:val="40"/>
        </w:rPr>
        <w:t xml:space="preserve">: </w:t>
      </w:r>
      <w:r w:rsidR="00B6136C" w:rsidRPr="00665BAE">
        <w:rPr>
          <w:rFonts w:cs="Arial"/>
          <w:bCs/>
          <w:sz w:val="40"/>
          <w:szCs w:val="40"/>
        </w:rPr>
        <w:t>César Fernández García</w:t>
      </w:r>
    </w:p>
    <w:p w14:paraId="00DA525A" w14:textId="77777777" w:rsidR="003D5FA0" w:rsidRPr="00665BAE" w:rsidRDefault="00D92DFC" w:rsidP="00665BAE">
      <w:pPr>
        <w:rPr>
          <w:rFonts w:cs="Arial"/>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w:t>
      </w:r>
      <w:r w:rsidR="003D5FA0" w:rsidRPr="00665BAE">
        <w:rPr>
          <w:rFonts w:cs="Arial"/>
          <w:bCs/>
          <w:sz w:val="40"/>
          <w:szCs w:val="40"/>
        </w:rPr>
        <w:t xml:space="preserve">Dr. C. </w:t>
      </w:r>
      <w:r w:rsidRPr="00665BAE">
        <w:rPr>
          <w:rFonts w:cs="Arial"/>
          <w:bCs/>
          <w:sz w:val="40"/>
          <w:szCs w:val="40"/>
        </w:rPr>
        <w:t>J</w:t>
      </w:r>
      <w:r w:rsidR="008B38C0" w:rsidRPr="00665BAE">
        <w:rPr>
          <w:rFonts w:cs="Arial"/>
          <w:bCs/>
          <w:sz w:val="40"/>
          <w:szCs w:val="40"/>
        </w:rPr>
        <w:t>uan C. Sepúlveda Peña</w:t>
      </w:r>
    </w:p>
    <w:p w14:paraId="5295E63D" w14:textId="73E83752" w:rsidR="008B38C0" w:rsidRPr="00E332C9" w:rsidRDefault="00665BAE" w:rsidP="00665BAE">
      <w:pPr>
        <w:ind w:left="1416"/>
        <w:rPr>
          <w:rFonts w:cs="Arial"/>
          <w:b/>
          <w:bCs/>
          <w:sz w:val="40"/>
          <w:szCs w:val="40"/>
        </w:rPr>
      </w:pPr>
      <w:r>
        <w:rPr>
          <w:sz w:val="40"/>
        </w:rPr>
        <w:t xml:space="preserve">   </w:t>
      </w:r>
      <w:r w:rsidR="00C0164C" w:rsidRPr="00665BAE">
        <w:rPr>
          <w:sz w:val="40"/>
        </w:rPr>
        <w:t>Ing. Juan Alejandro Baster Jiménez</w:t>
      </w:r>
    </w:p>
    <w:p w14:paraId="5BAE9E0F" w14:textId="77777777" w:rsidR="003D5FA0" w:rsidRDefault="003D5FA0" w:rsidP="003D5FA0">
      <w:pPr>
        <w:rPr>
          <w:rFonts w:cs="Arial"/>
          <w:b/>
          <w:bCs/>
          <w:sz w:val="36"/>
          <w:szCs w:val="36"/>
        </w:rPr>
      </w:pPr>
    </w:p>
    <w:p w14:paraId="308CC065" w14:textId="77777777" w:rsidR="00652872" w:rsidRDefault="003D5FA0" w:rsidP="003D5FA0">
      <w:pPr>
        <w:jc w:val="center"/>
        <w:rPr>
          <w:rFonts w:cs="Arial"/>
          <w:b/>
          <w:bCs/>
          <w:sz w:val="36"/>
          <w:szCs w:val="36"/>
        </w:rPr>
        <w:sectPr w:rsidR="00652872" w:rsidSect="005F62AD">
          <w:footerReference w:type="default" r:id="rId9"/>
          <w:footerReference w:type="first" r:id="rId10"/>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22BDBAA9" w:rsidR="003D5FA0" w:rsidRDefault="00DC6D2F" w:rsidP="001046E6">
      <w:pPr>
        <w:rPr>
          <w:rFonts w:cs="Arial"/>
          <w:b/>
          <w:bCs/>
          <w:sz w:val="40"/>
          <w:szCs w:val="40"/>
        </w:rPr>
      </w:pPr>
      <w:r>
        <w:rPr>
          <w:rFonts w:cs="Arial"/>
          <w:b/>
          <w:bCs/>
          <w:sz w:val="40"/>
          <w:szCs w:val="40"/>
        </w:rPr>
        <w:lastRenderedPageBreak/>
        <w:t>Resumen</w:t>
      </w:r>
    </w:p>
    <w:p w14:paraId="6A2F49CC" w14:textId="34C075B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CC09C9">
        <w:rPr>
          <w:rFonts w:cs="Arial"/>
          <w:szCs w:val="24"/>
        </w:rPr>
        <w:t>.</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1346250A" w:rsidR="00690665" w:rsidRDefault="00690665">
      <w:pPr>
        <w:rPr>
          <w:rFonts w:cs="Arial"/>
          <w:b/>
          <w:bCs/>
          <w:szCs w:val="24"/>
        </w:rPr>
      </w:pPr>
    </w:p>
    <w:p w14:paraId="7BB60C34" w14:textId="77777777" w:rsidR="00690665" w:rsidRDefault="00690665" w:rsidP="00DC6D2F">
      <w:pPr>
        <w:rPr>
          <w:rFonts w:cs="Arial"/>
          <w:b/>
          <w:bCs/>
          <w:sz w:val="40"/>
          <w:szCs w:val="40"/>
        </w:rPr>
      </w:pPr>
      <w:proofErr w:type="spellStart"/>
      <w:r w:rsidRPr="00690665">
        <w:rPr>
          <w:rFonts w:cs="Arial"/>
          <w:b/>
          <w:bCs/>
          <w:sz w:val="40"/>
          <w:szCs w:val="40"/>
        </w:rPr>
        <w:t>Abstract</w:t>
      </w:r>
      <w:proofErr w:type="spellEnd"/>
      <w:r w:rsidRPr="00690665">
        <w:rPr>
          <w:rFonts w:cs="Arial"/>
          <w:b/>
          <w:bCs/>
          <w:sz w:val="40"/>
          <w:szCs w:val="40"/>
        </w:rPr>
        <w:t xml:space="preserve"> </w:t>
      </w: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507B545" w14:textId="77777777" w:rsidR="00743F10" w:rsidRDefault="00743F10">
      <w:pPr>
        <w:rPr>
          <w:rFonts w:cs="Arial"/>
          <w:b/>
          <w:bCs/>
          <w:szCs w:val="24"/>
        </w:rPr>
      </w:pPr>
    </w:p>
    <w:p w14:paraId="13C1DA3B" w14:textId="77777777" w:rsidR="00743F10" w:rsidRDefault="00743F10">
      <w:pPr>
        <w:rPr>
          <w:rFonts w:cs="Arial"/>
          <w:b/>
          <w:bCs/>
          <w:szCs w:val="24"/>
        </w:rPr>
      </w:pPr>
    </w:p>
    <w:p w14:paraId="0EDDCBD3" w14:textId="77777777" w:rsidR="00743F10" w:rsidRDefault="00743F10">
      <w:pPr>
        <w:rPr>
          <w:rFonts w:cs="Arial"/>
          <w:b/>
          <w:bCs/>
          <w:szCs w:val="24"/>
        </w:rPr>
      </w:pPr>
    </w:p>
    <w:p w14:paraId="6DE10E94" w14:textId="77777777" w:rsidR="00743F10" w:rsidRDefault="00743F10">
      <w:pPr>
        <w:rPr>
          <w:rFonts w:cs="Arial"/>
          <w:b/>
          <w:bCs/>
          <w:szCs w:val="24"/>
        </w:rPr>
      </w:pPr>
    </w:p>
    <w:p w14:paraId="6DF9350E" w14:textId="77777777" w:rsidR="00743F10" w:rsidRDefault="00743F10">
      <w:pPr>
        <w:rPr>
          <w:rFonts w:cs="Arial"/>
          <w:b/>
          <w:bCs/>
          <w:szCs w:val="24"/>
        </w:rPr>
      </w:pPr>
    </w:p>
    <w:p w14:paraId="0C754C81" w14:textId="77777777" w:rsidR="00743F10" w:rsidRDefault="00743F10">
      <w:pPr>
        <w:rPr>
          <w:rFonts w:cs="Arial"/>
          <w:b/>
          <w:bCs/>
          <w:szCs w:val="24"/>
        </w:rPr>
      </w:pPr>
    </w:p>
    <w:p w14:paraId="0B04B26E" w14:textId="77777777" w:rsidR="00743F10" w:rsidRDefault="00743F10">
      <w:pPr>
        <w:rPr>
          <w:rFonts w:cs="Arial"/>
          <w:b/>
          <w:bCs/>
          <w:szCs w:val="24"/>
        </w:rPr>
      </w:pPr>
    </w:p>
    <w:p w14:paraId="4E3DD6F7" w14:textId="77777777" w:rsidR="00743F10" w:rsidRDefault="00743F10">
      <w:pPr>
        <w:rPr>
          <w:rFonts w:cs="Arial"/>
          <w:b/>
          <w:bCs/>
          <w:szCs w:val="24"/>
        </w:rPr>
      </w:pPr>
    </w:p>
    <w:p w14:paraId="356C93A1" w14:textId="77777777" w:rsidR="00743F10" w:rsidRDefault="00743F10">
      <w:pPr>
        <w:rPr>
          <w:rFonts w:cs="Arial"/>
          <w:b/>
          <w:bCs/>
          <w:szCs w:val="24"/>
        </w:rPr>
      </w:pPr>
    </w:p>
    <w:p w14:paraId="28A04F1D" w14:textId="77777777" w:rsidR="00743F10" w:rsidRDefault="00743F10">
      <w:pPr>
        <w:rPr>
          <w:rFonts w:cs="Arial"/>
          <w:b/>
          <w:bCs/>
          <w:szCs w:val="24"/>
        </w:rPr>
        <w:sectPr w:rsidR="00743F10" w:rsidSect="00743F10">
          <w:type w:val="continuous"/>
          <w:pgSz w:w="11906" w:h="16838"/>
          <w:pgMar w:top="1417" w:right="1701" w:bottom="1417" w:left="1701" w:header="708" w:footer="708" w:gutter="0"/>
          <w:pgNumType w:start="1"/>
          <w:cols w:space="708"/>
          <w:titlePg/>
          <w:docGrid w:linePitch="360"/>
        </w:sect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21A9FA20" w:rsidR="00B6136C" w:rsidRPr="00B6136C" w:rsidRDefault="00B6136C" w:rsidP="00651B80">
            <w:r w:rsidRPr="00B6136C">
              <w:t xml:space="preserve">Programar una aplicación Multiplataforma (Windows, Android) que sea capaz de seleccionar el </w:t>
            </w:r>
            <w:r w:rsidRPr="009258B5">
              <w:rPr>
                <w:i/>
              </w:rPr>
              <w:t>driver</w:t>
            </w:r>
            <w:r w:rsidRPr="00B6136C">
              <w:t xml:space="preserve"> de captura de datos</w:t>
            </w:r>
            <w:r w:rsidR="00651B80">
              <w:t xml:space="preserve"> (.dll en </w:t>
            </w:r>
            <w:r w:rsidR="00256692">
              <w:t>Windows,</w:t>
            </w:r>
            <w:r w:rsidR="00256692" w:rsidRPr="00B6136C">
              <w:t xml:space="preserve"> y</w:t>
            </w:r>
            <w:r w:rsidRPr="00B6136C">
              <w:t xml:space="preserve">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3048DD18" w14:textId="77777777" w:rsidR="00F37ED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444337" w:history="1">
            <w:r w:rsidR="00F37ED6" w:rsidRPr="00B9083C">
              <w:rPr>
                <w:rStyle w:val="Hipervnculo"/>
                <w:noProof/>
              </w:rPr>
              <w:t>Introducción</w:t>
            </w:r>
            <w:r w:rsidR="00F37ED6">
              <w:rPr>
                <w:noProof/>
                <w:webHidden/>
              </w:rPr>
              <w:tab/>
            </w:r>
            <w:r w:rsidR="00F37ED6">
              <w:rPr>
                <w:noProof/>
                <w:webHidden/>
              </w:rPr>
              <w:fldChar w:fldCharType="begin"/>
            </w:r>
            <w:r w:rsidR="00F37ED6">
              <w:rPr>
                <w:noProof/>
                <w:webHidden/>
              </w:rPr>
              <w:instrText xml:space="preserve"> PAGEREF _Toc140444337 \h </w:instrText>
            </w:r>
            <w:r w:rsidR="00F37ED6">
              <w:rPr>
                <w:noProof/>
                <w:webHidden/>
              </w:rPr>
            </w:r>
            <w:r w:rsidR="00F37ED6">
              <w:rPr>
                <w:noProof/>
                <w:webHidden/>
              </w:rPr>
              <w:fldChar w:fldCharType="separate"/>
            </w:r>
            <w:r w:rsidR="00F37ED6">
              <w:rPr>
                <w:noProof/>
                <w:webHidden/>
              </w:rPr>
              <w:t>1</w:t>
            </w:r>
            <w:r w:rsidR="00F37ED6">
              <w:rPr>
                <w:noProof/>
                <w:webHidden/>
              </w:rPr>
              <w:fldChar w:fldCharType="end"/>
            </w:r>
          </w:hyperlink>
        </w:p>
        <w:p w14:paraId="76569E08" w14:textId="77777777" w:rsidR="00F37ED6" w:rsidRDefault="00F37ED6">
          <w:pPr>
            <w:pStyle w:val="TDC1"/>
            <w:tabs>
              <w:tab w:val="right" w:leader="dot" w:pos="8494"/>
            </w:tabs>
            <w:rPr>
              <w:rFonts w:asciiTheme="minorHAnsi" w:eastAsiaTheme="minorEastAsia" w:hAnsiTheme="minorHAnsi"/>
              <w:noProof/>
              <w:sz w:val="22"/>
              <w:lang w:eastAsia="es-ES"/>
            </w:rPr>
          </w:pPr>
          <w:hyperlink w:anchor="_Toc140444338" w:history="1">
            <w:r w:rsidRPr="00B9083C">
              <w:rPr>
                <w:rStyle w:val="Hipervnculo"/>
                <w:noProof/>
              </w:rPr>
              <w:t>Capítulo 1: Fundamentación teórica.</w:t>
            </w:r>
            <w:r>
              <w:rPr>
                <w:noProof/>
                <w:webHidden/>
              </w:rPr>
              <w:tab/>
            </w:r>
            <w:r>
              <w:rPr>
                <w:noProof/>
                <w:webHidden/>
              </w:rPr>
              <w:fldChar w:fldCharType="begin"/>
            </w:r>
            <w:r>
              <w:rPr>
                <w:noProof/>
                <w:webHidden/>
              </w:rPr>
              <w:instrText xml:space="preserve"> PAGEREF _Toc140444338 \h </w:instrText>
            </w:r>
            <w:r>
              <w:rPr>
                <w:noProof/>
                <w:webHidden/>
              </w:rPr>
            </w:r>
            <w:r>
              <w:rPr>
                <w:noProof/>
                <w:webHidden/>
              </w:rPr>
              <w:fldChar w:fldCharType="separate"/>
            </w:r>
            <w:r>
              <w:rPr>
                <w:noProof/>
                <w:webHidden/>
              </w:rPr>
              <w:t>4</w:t>
            </w:r>
            <w:r>
              <w:rPr>
                <w:noProof/>
                <w:webHidden/>
              </w:rPr>
              <w:fldChar w:fldCharType="end"/>
            </w:r>
          </w:hyperlink>
        </w:p>
        <w:p w14:paraId="73F9A193"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39" w:history="1">
            <w:r w:rsidRPr="00B9083C">
              <w:rPr>
                <w:rStyle w:val="Hipervnculo"/>
                <w:noProof/>
              </w:rPr>
              <w:t>1.1 Estado del arte.</w:t>
            </w:r>
            <w:r>
              <w:rPr>
                <w:noProof/>
                <w:webHidden/>
              </w:rPr>
              <w:tab/>
            </w:r>
            <w:r>
              <w:rPr>
                <w:noProof/>
                <w:webHidden/>
              </w:rPr>
              <w:fldChar w:fldCharType="begin"/>
            </w:r>
            <w:r>
              <w:rPr>
                <w:noProof/>
                <w:webHidden/>
              </w:rPr>
              <w:instrText xml:space="preserve"> PAGEREF _Toc140444339 \h </w:instrText>
            </w:r>
            <w:r>
              <w:rPr>
                <w:noProof/>
                <w:webHidden/>
              </w:rPr>
            </w:r>
            <w:r>
              <w:rPr>
                <w:noProof/>
                <w:webHidden/>
              </w:rPr>
              <w:fldChar w:fldCharType="separate"/>
            </w:r>
            <w:r>
              <w:rPr>
                <w:noProof/>
                <w:webHidden/>
              </w:rPr>
              <w:t>4</w:t>
            </w:r>
            <w:r>
              <w:rPr>
                <w:noProof/>
                <w:webHidden/>
              </w:rPr>
              <w:fldChar w:fldCharType="end"/>
            </w:r>
          </w:hyperlink>
        </w:p>
        <w:p w14:paraId="4AB86A3B"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0" w:history="1">
            <w:r w:rsidRPr="00B9083C">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_Toc140444340 \h </w:instrText>
            </w:r>
            <w:r>
              <w:rPr>
                <w:noProof/>
                <w:webHidden/>
              </w:rPr>
            </w:r>
            <w:r>
              <w:rPr>
                <w:noProof/>
                <w:webHidden/>
              </w:rPr>
              <w:fldChar w:fldCharType="separate"/>
            </w:r>
            <w:r>
              <w:rPr>
                <w:noProof/>
                <w:webHidden/>
              </w:rPr>
              <w:t>6</w:t>
            </w:r>
            <w:r>
              <w:rPr>
                <w:noProof/>
                <w:webHidden/>
              </w:rPr>
              <w:fldChar w:fldCharType="end"/>
            </w:r>
          </w:hyperlink>
        </w:p>
        <w:p w14:paraId="1FD02D95"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1" w:history="1">
            <w:r w:rsidRPr="00B9083C">
              <w:rPr>
                <w:rStyle w:val="Hipervnculo"/>
                <w:noProof/>
              </w:rPr>
              <w:t>1.3 Monitoreo.</w:t>
            </w:r>
            <w:r>
              <w:rPr>
                <w:noProof/>
                <w:webHidden/>
              </w:rPr>
              <w:tab/>
            </w:r>
            <w:r>
              <w:rPr>
                <w:noProof/>
                <w:webHidden/>
              </w:rPr>
              <w:fldChar w:fldCharType="begin"/>
            </w:r>
            <w:r>
              <w:rPr>
                <w:noProof/>
                <w:webHidden/>
              </w:rPr>
              <w:instrText xml:space="preserve"> PAGEREF _Toc140444341 \h </w:instrText>
            </w:r>
            <w:r>
              <w:rPr>
                <w:noProof/>
                <w:webHidden/>
              </w:rPr>
            </w:r>
            <w:r>
              <w:rPr>
                <w:noProof/>
                <w:webHidden/>
              </w:rPr>
              <w:fldChar w:fldCharType="separate"/>
            </w:r>
            <w:r>
              <w:rPr>
                <w:noProof/>
                <w:webHidden/>
              </w:rPr>
              <w:t>8</w:t>
            </w:r>
            <w:r>
              <w:rPr>
                <w:noProof/>
                <w:webHidden/>
              </w:rPr>
              <w:fldChar w:fldCharType="end"/>
            </w:r>
          </w:hyperlink>
        </w:p>
        <w:p w14:paraId="10715FEF"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2" w:history="1">
            <w:r w:rsidRPr="00B9083C">
              <w:rPr>
                <w:rStyle w:val="Hipervnculo"/>
                <w:noProof/>
              </w:rPr>
              <w:t>1.4 Sistemas de monitoreo.</w:t>
            </w:r>
            <w:r>
              <w:rPr>
                <w:noProof/>
                <w:webHidden/>
              </w:rPr>
              <w:tab/>
            </w:r>
            <w:r>
              <w:rPr>
                <w:noProof/>
                <w:webHidden/>
              </w:rPr>
              <w:fldChar w:fldCharType="begin"/>
            </w:r>
            <w:r>
              <w:rPr>
                <w:noProof/>
                <w:webHidden/>
              </w:rPr>
              <w:instrText xml:space="preserve"> PAGEREF _Toc140444342 \h </w:instrText>
            </w:r>
            <w:r>
              <w:rPr>
                <w:noProof/>
                <w:webHidden/>
              </w:rPr>
            </w:r>
            <w:r>
              <w:rPr>
                <w:noProof/>
                <w:webHidden/>
              </w:rPr>
              <w:fldChar w:fldCharType="separate"/>
            </w:r>
            <w:r>
              <w:rPr>
                <w:noProof/>
                <w:webHidden/>
              </w:rPr>
              <w:t>8</w:t>
            </w:r>
            <w:r>
              <w:rPr>
                <w:noProof/>
                <w:webHidden/>
              </w:rPr>
              <w:fldChar w:fldCharType="end"/>
            </w:r>
          </w:hyperlink>
        </w:p>
        <w:p w14:paraId="687A0D24"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3" w:history="1">
            <w:r w:rsidRPr="00B9083C">
              <w:rPr>
                <w:rStyle w:val="Hipervnculo"/>
                <w:noProof/>
              </w:rPr>
              <w:t>1.5 Transformada rápida de Fourier (FFT).</w:t>
            </w:r>
            <w:r>
              <w:rPr>
                <w:noProof/>
                <w:webHidden/>
              </w:rPr>
              <w:tab/>
            </w:r>
            <w:r>
              <w:rPr>
                <w:noProof/>
                <w:webHidden/>
              </w:rPr>
              <w:fldChar w:fldCharType="begin"/>
            </w:r>
            <w:r>
              <w:rPr>
                <w:noProof/>
                <w:webHidden/>
              </w:rPr>
              <w:instrText xml:space="preserve"> PAGEREF _Toc140444343 \h </w:instrText>
            </w:r>
            <w:r>
              <w:rPr>
                <w:noProof/>
                <w:webHidden/>
              </w:rPr>
            </w:r>
            <w:r>
              <w:rPr>
                <w:noProof/>
                <w:webHidden/>
              </w:rPr>
              <w:fldChar w:fldCharType="separate"/>
            </w:r>
            <w:r>
              <w:rPr>
                <w:noProof/>
                <w:webHidden/>
              </w:rPr>
              <w:t>10</w:t>
            </w:r>
            <w:r>
              <w:rPr>
                <w:noProof/>
                <w:webHidden/>
              </w:rPr>
              <w:fldChar w:fldCharType="end"/>
            </w:r>
          </w:hyperlink>
        </w:p>
        <w:p w14:paraId="2D571C8F"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4" w:history="1">
            <w:r w:rsidRPr="00B9083C">
              <w:rPr>
                <w:rStyle w:val="Hipervnculo"/>
                <w:noProof/>
              </w:rPr>
              <w:t>1.6 Mantenimiento predictivo.</w:t>
            </w:r>
            <w:r>
              <w:rPr>
                <w:noProof/>
                <w:webHidden/>
              </w:rPr>
              <w:tab/>
            </w:r>
            <w:r>
              <w:rPr>
                <w:noProof/>
                <w:webHidden/>
              </w:rPr>
              <w:fldChar w:fldCharType="begin"/>
            </w:r>
            <w:r>
              <w:rPr>
                <w:noProof/>
                <w:webHidden/>
              </w:rPr>
              <w:instrText xml:space="preserve"> PAGEREF _Toc140444344 \h </w:instrText>
            </w:r>
            <w:r>
              <w:rPr>
                <w:noProof/>
                <w:webHidden/>
              </w:rPr>
            </w:r>
            <w:r>
              <w:rPr>
                <w:noProof/>
                <w:webHidden/>
              </w:rPr>
              <w:fldChar w:fldCharType="separate"/>
            </w:r>
            <w:r>
              <w:rPr>
                <w:noProof/>
                <w:webHidden/>
              </w:rPr>
              <w:t>11</w:t>
            </w:r>
            <w:r>
              <w:rPr>
                <w:noProof/>
                <w:webHidden/>
              </w:rPr>
              <w:fldChar w:fldCharType="end"/>
            </w:r>
          </w:hyperlink>
        </w:p>
        <w:p w14:paraId="01EF64CF"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5" w:history="1">
            <w:r w:rsidRPr="00B9083C">
              <w:rPr>
                <w:rStyle w:val="Hipervnculo"/>
                <w:noProof/>
              </w:rPr>
              <w:t>1.7 Análisis de las tecnologías.</w:t>
            </w:r>
            <w:r>
              <w:rPr>
                <w:noProof/>
                <w:webHidden/>
              </w:rPr>
              <w:tab/>
            </w:r>
            <w:r>
              <w:rPr>
                <w:noProof/>
                <w:webHidden/>
              </w:rPr>
              <w:fldChar w:fldCharType="begin"/>
            </w:r>
            <w:r>
              <w:rPr>
                <w:noProof/>
                <w:webHidden/>
              </w:rPr>
              <w:instrText xml:space="preserve"> PAGEREF _Toc140444345 \h </w:instrText>
            </w:r>
            <w:r>
              <w:rPr>
                <w:noProof/>
                <w:webHidden/>
              </w:rPr>
            </w:r>
            <w:r>
              <w:rPr>
                <w:noProof/>
                <w:webHidden/>
              </w:rPr>
              <w:fldChar w:fldCharType="separate"/>
            </w:r>
            <w:r>
              <w:rPr>
                <w:noProof/>
                <w:webHidden/>
              </w:rPr>
              <w:t>12</w:t>
            </w:r>
            <w:r>
              <w:rPr>
                <w:noProof/>
                <w:webHidden/>
              </w:rPr>
              <w:fldChar w:fldCharType="end"/>
            </w:r>
          </w:hyperlink>
        </w:p>
        <w:p w14:paraId="57FAF7EB"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46" w:history="1">
            <w:r w:rsidRPr="00B9083C">
              <w:rPr>
                <w:rStyle w:val="Hipervnculo"/>
                <w:noProof/>
              </w:rPr>
              <w:t>1.7.1 Lenguaje de programación.</w:t>
            </w:r>
            <w:r>
              <w:rPr>
                <w:noProof/>
                <w:webHidden/>
              </w:rPr>
              <w:tab/>
            </w:r>
            <w:r>
              <w:rPr>
                <w:noProof/>
                <w:webHidden/>
              </w:rPr>
              <w:fldChar w:fldCharType="begin"/>
            </w:r>
            <w:r>
              <w:rPr>
                <w:noProof/>
                <w:webHidden/>
              </w:rPr>
              <w:instrText xml:space="preserve"> PAGEREF _Toc140444346 \h </w:instrText>
            </w:r>
            <w:r>
              <w:rPr>
                <w:noProof/>
                <w:webHidden/>
              </w:rPr>
            </w:r>
            <w:r>
              <w:rPr>
                <w:noProof/>
                <w:webHidden/>
              </w:rPr>
              <w:fldChar w:fldCharType="separate"/>
            </w:r>
            <w:r>
              <w:rPr>
                <w:noProof/>
                <w:webHidden/>
              </w:rPr>
              <w:t>12</w:t>
            </w:r>
            <w:r>
              <w:rPr>
                <w:noProof/>
                <w:webHidden/>
              </w:rPr>
              <w:fldChar w:fldCharType="end"/>
            </w:r>
          </w:hyperlink>
        </w:p>
        <w:p w14:paraId="5205DE58"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47" w:history="1">
            <w:r w:rsidRPr="00B9083C">
              <w:rPr>
                <w:rStyle w:val="Hipervnculo"/>
                <w:noProof/>
              </w:rPr>
              <w:t>1.7.2 Entorno de desarrollo integrado (IDE).</w:t>
            </w:r>
            <w:r>
              <w:rPr>
                <w:noProof/>
                <w:webHidden/>
              </w:rPr>
              <w:tab/>
            </w:r>
            <w:r>
              <w:rPr>
                <w:noProof/>
                <w:webHidden/>
              </w:rPr>
              <w:fldChar w:fldCharType="begin"/>
            </w:r>
            <w:r>
              <w:rPr>
                <w:noProof/>
                <w:webHidden/>
              </w:rPr>
              <w:instrText xml:space="preserve"> PAGEREF _Toc140444347 \h </w:instrText>
            </w:r>
            <w:r>
              <w:rPr>
                <w:noProof/>
                <w:webHidden/>
              </w:rPr>
            </w:r>
            <w:r>
              <w:rPr>
                <w:noProof/>
                <w:webHidden/>
              </w:rPr>
              <w:fldChar w:fldCharType="separate"/>
            </w:r>
            <w:r>
              <w:rPr>
                <w:noProof/>
                <w:webHidden/>
              </w:rPr>
              <w:t>13</w:t>
            </w:r>
            <w:r>
              <w:rPr>
                <w:noProof/>
                <w:webHidden/>
              </w:rPr>
              <w:fldChar w:fldCharType="end"/>
            </w:r>
          </w:hyperlink>
        </w:p>
        <w:p w14:paraId="462FBCFF"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48" w:history="1">
            <w:r w:rsidRPr="00B9083C">
              <w:rPr>
                <w:rStyle w:val="Hipervnculo"/>
                <w:noProof/>
              </w:rPr>
              <w:t>1.7.3 Motor de base de datos.</w:t>
            </w:r>
            <w:r>
              <w:rPr>
                <w:noProof/>
                <w:webHidden/>
              </w:rPr>
              <w:tab/>
            </w:r>
            <w:r>
              <w:rPr>
                <w:noProof/>
                <w:webHidden/>
              </w:rPr>
              <w:fldChar w:fldCharType="begin"/>
            </w:r>
            <w:r>
              <w:rPr>
                <w:noProof/>
                <w:webHidden/>
              </w:rPr>
              <w:instrText xml:space="preserve"> PAGEREF _Toc140444348 \h </w:instrText>
            </w:r>
            <w:r>
              <w:rPr>
                <w:noProof/>
                <w:webHidden/>
              </w:rPr>
            </w:r>
            <w:r>
              <w:rPr>
                <w:noProof/>
                <w:webHidden/>
              </w:rPr>
              <w:fldChar w:fldCharType="separate"/>
            </w:r>
            <w:r>
              <w:rPr>
                <w:noProof/>
                <w:webHidden/>
              </w:rPr>
              <w:t>14</w:t>
            </w:r>
            <w:r>
              <w:rPr>
                <w:noProof/>
                <w:webHidden/>
              </w:rPr>
              <w:fldChar w:fldCharType="end"/>
            </w:r>
          </w:hyperlink>
        </w:p>
        <w:p w14:paraId="3072531C"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49" w:history="1">
            <w:r w:rsidRPr="00B9083C">
              <w:rPr>
                <w:rStyle w:val="Hipervnculo"/>
                <w:noProof/>
              </w:rPr>
              <w:t>Conclusiones parciales</w:t>
            </w:r>
            <w:r>
              <w:rPr>
                <w:noProof/>
                <w:webHidden/>
              </w:rPr>
              <w:tab/>
            </w:r>
            <w:r>
              <w:rPr>
                <w:noProof/>
                <w:webHidden/>
              </w:rPr>
              <w:fldChar w:fldCharType="begin"/>
            </w:r>
            <w:r>
              <w:rPr>
                <w:noProof/>
                <w:webHidden/>
              </w:rPr>
              <w:instrText xml:space="preserve"> PAGEREF _Toc140444349 \h </w:instrText>
            </w:r>
            <w:r>
              <w:rPr>
                <w:noProof/>
                <w:webHidden/>
              </w:rPr>
            </w:r>
            <w:r>
              <w:rPr>
                <w:noProof/>
                <w:webHidden/>
              </w:rPr>
              <w:fldChar w:fldCharType="separate"/>
            </w:r>
            <w:r>
              <w:rPr>
                <w:noProof/>
                <w:webHidden/>
              </w:rPr>
              <w:t>15</w:t>
            </w:r>
            <w:r>
              <w:rPr>
                <w:noProof/>
                <w:webHidden/>
              </w:rPr>
              <w:fldChar w:fldCharType="end"/>
            </w:r>
          </w:hyperlink>
        </w:p>
        <w:p w14:paraId="2CEB3629" w14:textId="77777777" w:rsidR="00F37ED6" w:rsidRDefault="00F37ED6">
          <w:pPr>
            <w:pStyle w:val="TDC1"/>
            <w:tabs>
              <w:tab w:val="right" w:leader="dot" w:pos="8494"/>
            </w:tabs>
            <w:rPr>
              <w:rFonts w:asciiTheme="minorHAnsi" w:eastAsiaTheme="minorEastAsia" w:hAnsiTheme="minorHAnsi"/>
              <w:noProof/>
              <w:sz w:val="22"/>
              <w:lang w:eastAsia="es-ES"/>
            </w:rPr>
          </w:pPr>
          <w:hyperlink w:anchor="_Toc140444350" w:history="1">
            <w:r w:rsidRPr="00B9083C">
              <w:rPr>
                <w:rStyle w:val="Hipervnculo"/>
                <w:noProof/>
              </w:rPr>
              <w:t>Capítulo 2: Solución propuesta</w:t>
            </w:r>
            <w:r>
              <w:rPr>
                <w:noProof/>
                <w:webHidden/>
              </w:rPr>
              <w:tab/>
            </w:r>
            <w:r>
              <w:rPr>
                <w:noProof/>
                <w:webHidden/>
              </w:rPr>
              <w:fldChar w:fldCharType="begin"/>
            </w:r>
            <w:r>
              <w:rPr>
                <w:noProof/>
                <w:webHidden/>
              </w:rPr>
              <w:instrText xml:space="preserve"> PAGEREF _Toc140444350 \h </w:instrText>
            </w:r>
            <w:r>
              <w:rPr>
                <w:noProof/>
                <w:webHidden/>
              </w:rPr>
            </w:r>
            <w:r>
              <w:rPr>
                <w:noProof/>
                <w:webHidden/>
              </w:rPr>
              <w:fldChar w:fldCharType="separate"/>
            </w:r>
            <w:r>
              <w:rPr>
                <w:noProof/>
                <w:webHidden/>
              </w:rPr>
              <w:t>17</w:t>
            </w:r>
            <w:r>
              <w:rPr>
                <w:noProof/>
                <w:webHidden/>
              </w:rPr>
              <w:fldChar w:fldCharType="end"/>
            </w:r>
          </w:hyperlink>
        </w:p>
        <w:p w14:paraId="56898654"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1" w:history="1">
            <w:r w:rsidRPr="00B9083C">
              <w:rPr>
                <w:rStyle w:val="Hipervnculo"/>
                <w:noProof/>
              </w:rPr>
              <w:t>2.1 Explicación de la solución.</w:t>
            </w:r>
            <w:r>
              <w:rPr>
                <w:noProof/>
                <w:webHidden/>
              </w:rPr>
              <w:tab/>
            </w:r>
            <w:r>
              <w:rPr>
                <w:noProof/>
                <w:webHidden/>
              </w:rPr>
              <w:fldChar w:fldCharType="begin"/>
            </w:r>
            <w:r>
              <w:rPr>
                <w:noProof/>
                <w:webHidden/>
              </w:rPr>
              <w:instrText xml:space="preserve"> PAGEREF _Toc140444351 \h </w:instrText>
            </w:r>
            <w:r>
              <w:rPr>
                <w:noProof/>
                <w:webHidden/>
              </w:rPr>
            </w:r>
            <w:r>
              <w:rPr>
                <w:noProof/>
                <w:webHidden/>
              </w:rPr>
              <w:fldChar w:fldCharType="separate"/>
            </w:r>
            <w:r>
              <w:rPr>
                <w:noProof/>
                <w:webHidden/>
              </w:rPr>
              <w:t>17</w:t>
            </w:r>
            <w:r>
              <w:rPr>
                <w:noProof/>
                <w:webHidden/>
              </w:rPr>
              <w:fldChar w:fldCharType="end"/>
            </w:r>
          </w:hyperlink>
        </w:p>
        <w:p w14:paraId="74F330A2"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2" w:history="1">
            <w:r w:rsidRPr="00B9083C">
              <w:rPr>
                <w:rStyle w:val="Hipervnculo"/>
                <w:noProof/>
              </w:rPr>
              <w:t>2.2 Diseño de la base de datos.</w:t>
            </w:r>
            <w:r>
              <w:rPr>
                <w:noProof/>
                <w:webHidden/>
              </w:rPr>
              <w:tab/>
            </w:r>
            <w:r>
              <w:rPr>
                <w:noProof/>
                <w:webHidden/>
              </w:rPr>
              <w:fldChar w:fldCharType="begin"/>
            </w:r>
            <w:r>
              <w:rPr>
                <w:noProof/>
                <w:webHidden/>
              </w:rPr>
              <w:instrText xml:space="preserve"> PAGEREF _Toc140444352 \h </w:instrText>
            </w:r>
            <w:r>
              <w:rPr>
                <w:noProof/>
                <w:webHidden/>
              </w:rPr>
            </w:r>
            <w:r>
              <w:rPr>
                <w:noProof/>
                <w:webHidden/>
              </w:rPr>
              <w:fldChar w:fldCharType="separate"/>
            </w:r>
            <w:r>
              <w:rPr>
                <w:noProof/>
                <w:webHidden/>
              </w:rPr>
              <w:t>17</w:t>
            </w:r>
            <w:r>
              <w:rPr>
                <w:noProof/>
                <w:webHidden/>
              </w:rPr>
              <w:fldChar w:fldCharType="end"/>
            </w:r>
          </w:hyperlink>
        </w:p>
        <w:p w14:paraId="309DBB2D"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53" w:history="1">
            <w:r w:rsidRPr="00B9083C">
              <w:rPr>
                <w:rStyle w:val="Hipervnculo"/>
                <w:noProof/>
              </w:rPr>
              <w:t>2.2.1 Modelo lógico de los datos.</w:t>
            </w:r>
            <w:r>
              <w:rPr>
                <w:noProof/>
                <w:webHidden/>
              </w:rPr>
              <w:tab/>
            </w:r>
            <w:r>
              <w:rPr>
                <w:noProof/>
                <w:webHidden/>
              </w:rPr>
              <w:fldChar w:fldCharType="begin"/>
            </w:r>
            <w:r>
              <w:rPr>
                <w:noProof/>
                <w:webHidden/>
              </w:rPr>
              <w:instrText xml:space="preserve"> PAGEREF _Toc140444353 \h </w:instrText>
            </w:r>
            <w:r>
              <w:rPr>
                <w:noProof/>
                <w:webHidden/>
              </w:rPr>
            </w:r>
            <w:r>
              <w:rPr>
                <w:noProof/>
                <w:webHidden/>
              </w:rPr>
              <w:fldChar w:fldCharType="separate"/>
            </w:r>
            <w:r>
              <w:rPr>
                <w:noProof/>
                <w:webHidden/>
              </w:rPr>
              <w:t>17</w:t>
            </w:r>
            <w:r>
              <w:rPr>
                <w:noProof/>
                <w:webHidden/>
              </w:rPr>
              <w:fldChar w:fldCharType="end"/>
            </w:r>
          </w:hyperlink>
        </w:p>
        <w:p w14:paraId="2E227ECC"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54" w:history="1">
            <w:r w:rsidRPr="00B9083C">
              <w:rPr>
                <w:rStyle w:val="Hipervnculo"/>
                <w:noProof/>
              </w:rPr>
              <w:t>2.2.2 Modelo físico de los datos.</w:t>
            </w:r>
            <w:r>
              <w:rPr>
                <w:noProof/>
                <w:webHidden/>
              </w:rPr>
              <w:tab/>
            </w:r>
            <w:r>
              <w:rPr>
                <w:noProof/>
                <w:webHidden/>
              </w:rPr>
              <w:fldChar w:fldCharType="begin"/>
            </w:r>
            <w:r>
              <w:rPr>
                <w:noProof/>
                <w:webHidden/>
              </w:rPr>
              <w:instrText xml:space="preserve"> PAGEREF _Toc140444354 \h </w:instrText>
            </w:r>
            <w:r>
              <w:rPr>
                <w:noProof/>
                <w:webHidden/>
              </w:rPr>
            </w:r>
            <w:r>
              <w:rPr>
                <w:noProof/>
                <w:webHidden/>
              </w:rPr>
              <w:fldChar w:fldCharType="separate"/>
            </w:r>
            <w:r>
              <w:rPr>
                <w:noProof/>
                <w:webHidden/>
              </w:rPr>
              <w:t>18</w:t>
            </w:r>
            <w:r>
              <w:rPr>
                <w:noProof/>
                <w:webHidden/>
              </w:rPr>
              <w:fldChar w:fldCharType="end"/>
            </w:r>
          </w:hyperlink>
        </w:p>
        <w:p w14:paraId="7C671C97"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5" w:history="1">
            <w:r w:rsidRPr="00B9083C">
              <w:rPr>
                <w:rStyle w:val="Hipervnculo"/>
                <w:noProof/>
              </w:rPr>
              <w:t>2.3 Diagramas de actividades.</w:t>
            </w:r>
            <w:r>
              <w:rPr>
                <w:noProof/>
                <w:webHidden/>
              </w:rPr>
              <w:tab/>
            </w:r>
            <w:r>
              <w:rPr>
                <w:noProof/>
                <w:webHidden/>
              </w:rPr>
              <w:fldChar w:fldCharType="begin"/>
            </w:r>
            <w:r>
              <w:rPr>
                <w:noProof/>
                <w:webHidden/>
              </w:rPr>
              <w:instrText xml:space="preserve"> PAGEREF _Toc140444355 \h </w:instrText>
            </w:r>
            <w:r>
              <w:rPr>
                <w:noProof/>
                <w:webHidden/>
              </w:rPr>
            </w:r>
            <w:r>
              <w:rPr>
                <w:noProof/>
                <w:webHidden/>
              </w:rPr>
              <w:fldChar w:fldCharType="separate"/>
            </w:r>
            <w:r>
              <w:rPr>
                <w:noProof/>
                <w:webHidden/>
              </w:rPr>
              <w:t>20</w:t>
            </w:r>
            <w:r>
              <w:rPr>
                <w:noProof/>
                <w:webHidden/>
              </w:rPr>
              <w:fldChar w:fldCharType="end"/>
            </w:r>
          </w:hyperlink>
        </w:p>
        <w:p w14:paraId="1AC0CDCF"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6" w:history="1">
            <w:r w:rsidRPr="00B9083C">
              <w:rPr>
                <w:rStyle w:val="Hipervnculo"/>
                <w:noProof/>
              </w:rPr>
              <w:t>2.4 Seguridad, roles y privilegios.</w:t>
            </w:r>
            <w:r>
              <w:rPr>
                <w:noProof/>
                <w:webHidden/>
              </w:rPr>
              <w:tab/>
            </w:r>
            <w:r>
              <w:rPr>
                <w:noProof/>
                <w:webHidden/>
              </w:rPr>
              <w:fldChar w:fldCharType="begin"/>
            </w:r>
            <w:r>
              <w:rPr>
                <w:noProof/>
                <w:webHidden/>
              </w:rPr>
              <w:instrText xml:space="preserve"> PAGEREF _Toc140444356 \h </w:instrText>
            </w:r>
            <w:r>
              <w:rPr>
                <w:noProof/>
                <w:webHidden/>
              </w:rPr>
            </w:r>
            <w:r>
              <w:rPr>
                <w:noProof/>
                <w:webHidden/>
              </w:rPr>
              <w:fldChar w:fldCharType="separate"/>
            </w:r>
            <w:r>
              <w:rPr>
                <w:noProof/>
                <w:webHidden/>
              </w:rPr>
              <w:t>23</w:t>
            </w:r>
            <w:r>
              <w:rPr>
                <w:noProof/>
                <w:webHidden/>
              </w:rPr>
              <w:fldChar w:fldCharType="end"/>
            </w:r>
          </w:hyperlink>
        </w:p>
        <w:p w14:paraId="71A448E6"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7" w:history="1">
            <w:r w:rsidRPr="00B9083C">
              <w:rPr>
                <w:rStyle w:val="Hipervnculo"/>
                <w:noProof/>
              </w:rPr>
              <w:t>2.5 Diseño de la interfaz.</w:t>
            </w:r>
            <w:r>
              <w:rPr>
                <w:noProof/>
                <w:webHidden/>
              </w:rPr>
              <w:tab/>
            </w:r>
            <w:r>
              <w:rPr>
                <w:noProof/>
                <w:webHidden/>
              </w:rPr>
              <w:fldChar w:fldCharType="begin"/>
            </w:r>
            <w:r>
              <w:rPr>
                <w:noProof/>
                <w:webHidden/>
              </w:rPr>
              <w:instrText xml:space="preserve"> PAGEREF _Toc140444357 \h </w:instrText>
            </w:r>
            <w:r>
              <w:rPr>
                <w:noProof/>
                <w:webHidden/>
              </w:rPr>
            </w:r>
            <w:r>
              <w:rPr>
                <w:noProof/>
                <w:webHidden/>
              </w:rPr>
              <w:fldChar w:fldCharType="separate"/>
            </w:r>
            <w:r>
              <w:rPr>
                <w:noProof/>
                <w:webHidden/>
              </w:rPr>
              <w:t>24</w:t>
            </w:r>
            <w:r>
              <w:rPr>
                <w:noProof/>
                <w:webHidden/>
              </w:rPr>
              <w:fldChar w:fldCharType="end"/>
            </w:r>
          </w:hyperlink>
        </w:p>
        <w:p w14:paraId="468DA36E"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8" w:history="1">
            <w:r w:rsidRPr="00B9083C">
              <w:rPr>
                <w:rStyle w:val="Hipervnculo"/>
                <w:noProof/>
              </w:rPr>
              <w:t>2.6 Tratamiento de errores.</w:t>
            </w:r>
            <w:r>
              <w:rPr>
                <w:noProof/>
                <w:webHidden/>
              </w:rPr>
              <w:tab/>
            </w:r>
            <w:r>
              <w:rPr>
                <w:noProof/>
                <w:webHidden/>
              </w:rPr>
              <w:fldChar w:fldCharType="begin"/>
            </w:r>
            <w:r>
              <w:rPr>
                <w:noProof/>
                <w:webHidden/>
              </w:rPr>
              <w:instrText xml:space="preserve"> PAGEREF _Toc140444358 \h </w:instrText>
            </w:r>
            <w:r>
              <w:rPr>
                <w:noProof/>
                <w:webHidden/>
              </w:rPr>
            </w:r>
            <w:r>
              <w:rPr>
                <w:noProof/>
                <w:webHidden/>
              </w:rPr>
              <w:fldChar w:fldCharType="separate"/>
            </w:r>
            <w:r>
              <w:rPr>
                <w:noProof/>
                <w:webHidden/>
              </w:rPr>
              <w:t>28</w:t>
            </w:r>
            <w:r>
              <w:rPr>
                <w:noProof/>
                <w:webHidden/>
              </w:rPr>
              <w:fldChar w:fldCharType="end"/>
            </w:r>
          </w:hyperlink>
        </w:p>
        <w:p w14:paraId="42C380D0"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59" w:history="1">
            <w:r w:rsidRPr="00B9083C">
              <w:rPr>
                <w:rStyle w:val="Hipervnculo"/>
                <w:noProof/>
              </w:rPr>
              <w:t>Conclusiones parciales.</w:t>
            </w:r>
            <w:r>
              <w:rPr>
                <w:noProof/>
                <w:webHidden/>
              </w:rPr>
              <w:tab/>
            </w:r>
            <w:r>
              <w:rPr>
                <w:noProof/>
                <w:webHidden/>
              </w:rPr>
              <w:fldChar w:fldCharType="begin"/>
            </w:r>
            <w:r>
              <w:rPr>
                <w:noProof/>
                <w:webHidden/>
              </w:rPr>
              <w:instrText xml:space="preserve"> PAGEREF _Toc140444359 \h </w:instrText>
            </w:r>
            <w:r>
              <w:rPr>
                <w:noProof/>
                <w:webHidden/>
              </w:rPr>
            </w:r>
            <w:r>
              <w:rPr>
                <w:noProof/>
                <w:webHidden/>
              </w:rPr>
              <w:fldChar w:fldCharType="separate"/>
            </w:r>
            <w:r>
              <w:rPr>
                <w:noProof/>
                <w:webHidden/>
              </w:rPr>
              <w:t>30</w:t>
            </w:r>
            <w:r>
              <w:rPr>
                <w:noProof/>
                <w:webHidden/>
              </w:rPr>
              <w:fldChar w:fldCharType="end"/>
            </w:r>
          </w:hyperlink>
        </w:p>
        <w:p w14:paraId="61317AD6" w14:textId="77777777" w:rsidR="00F37ED6" w:rsidRDefault="00F37ED6">
          <w:pPr>
            <w:pStyle w:val="TDC1"/>
            <w:tabs>
              <w:tab w:val="right" w:leader="dot" w:pos="8494"/>
            </w:tabs>
            <w:rPr>
              <w:rFonts w:asciiTheme="minorHAnsi" w:eastAsiaTheme="minorEastAsia" w:hAnsiTheme="minorHAnsi"/>
              <w:noProof/>
              <w:sz w:val="22"/>
              <w:lang w:eastAsia="es-ES"/>
            </w:rPr>
          </w:pPr>
          <w:hyperlink w:anchor="_Toc140444360" w:history="1">
            <w:r w:rsidRPr="00B9083C">
              <w:rPr>
                <w:rStyle w:val="Hipervnculo"/>
                <w:noProof/>
              </w:rPr>
              <w:t>Capítulo 3: Validación de la solución</w:t>
            </w:r>
            <w:r>
              <w:rPr>
                <w:noProof/>
                <w:webHidden/>
              </w:rPr>
              <w:tab/>
            </w:r>
            <w:r>
              <w:rPr>
                <w:noProof/>
                <w:webHidden/>
              </w:rPr>
              <w:fldChar w:fldCharType="begin"/>
            </w:r>
            <w:r>
              <w:rPr>
                <w:noProof/>
                <w:webHidden/>
              </w:rPr>
              <w:instrText xml:space="preserve"> PAGEREF _Toc140444360 \h </w:instrText>
            </w:r>
            <w:r>
              <w:rPr>
                <w:noProof/>
                <w:webHidden/>
              </w:rPr>
            </w:r>
            <w:r>
              <w:rPr>
                <w:noProof/>
                <w:webHidden/>
              </w:rPr>
              <w:fldChar w:fldCharType="separate"/>
            </w:r>
            <w:r>
              <w:rPr>
                <w:noProof/>
                <w:webHidden/>
              </w:rPr>
              <w:t>32</w:t>
            </w:r>
            <w:r>
              <w:rPr>
                <w:noProof/>
                <w:webHidden/>
              </w:rPr>
              <w:fldChar w:fldCharType="end"/>
            </w:r>
          </w:hyperlink>
        </w:p>
        <w:p w14:paraId="42424453"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61" w:history="1">
            <w:r w:rsidRPr="00B9083C">
              <w:rPr>
                <w:rStyle w:val="Hipervnculo"/>
                <w:noProof/>
              </w:rPr>
              <w:t>3.1  Pruebas de caja negra.</w:t>
            </w:r>
            <w:r>
              <w:rPr>
                <w:noProof/>
                <w:webHidden/>
              </w:rPr>
              <w:tab/>
            </w:r>
            <w:r>
              <w:rPr>
                <w:noProof/>
                <w:webHidden/>
              </w:rPr>
              <w:fldChar w:fldCharType="begin"/>
            </w:r>
            <w:r>
              <w:rPr>
                <w:noProof/>
                <w:webHidden/>
              </w:rPr>
              <w:instrText xml:space="preserve"> PAGEREF _Toc140444361 \h </w:instrText>
            </w:r>
            <w:r>
              <w:rPr>
                <w:noProof/>
                <w:webHidden/>
              </w:rPr>
            </w:r>
            <w:r>
              <w:rPr>
                <w:noProof/>
                <w:webHidden/>
              </w:rPr>
              <w:fldChar w:fldCharType="separate"/>
            </w:r>
            <w:r>
              <w:rPr>
                <w:noProof/>
                <w:webHidden/>
              </w:rPr>
              <w:t>32</w:t>
            </w:r>
            <w:r>
              <w:rPr>
                <w:noProof/>
                <w:webHidden/>
              </w:rPr>
              <w:fldChar w:fldCharType="end"/>
            </w:r>
          </w:hyperlink>
        </w:p>
        <w:p w14:paraId="0344032A"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2" w:history="1">
            <w:r w:rsidRPr="00B9083C">
              <w:rPr>
                <w:rStyle w:val="Hipervnculo"/>
                <w:noProof/>
              </w:rPr>
              <w:t xml:space="preserve">3.1.1 </w:t>
            </w:r>
            <w:r w:rsidRPr="00B9083C">
              <w:rPr>
                <w:rStyle w:val="Hipervnculo"/>
                <w:rFonts w:eastAsia="Calibri" w:cs="Times New Roman"/>
                <w:noProof/>
                <w:lang w:val="es-ES_tradnl"/>
              </w:rPr>
              <w:t>Insertar</w:t>
            </w:r>
            <w:r w:rsidRPr="00B9083C">
              <w:rPr>
                <w:rStyle w:val="Hipervnculo"/>
                <w:noProof/>
              </w:rPr>
              <w:t xml:space="preserve"> de usuario </w:t>
            </w:r>
            <w:r w:rsidRPr="00B9083C">
              <w:rPr>
                <w:rStyle w:val="Hipervnculo"/>
                <w:rFonts w:eastAsia="Calibri" w:cs="Times New Roman"/>
                <w:noProof/>
                <w:lang w:val="es-ES_tradnl"/>
              </w:rPr>
              <w:t>HU 1</w:t>
            </w:r>
            <w:r w:rsidRPr="00B9083C">
              <w:rPr>
                <w:rStyle w:val="Hipervnculo"/>
                <w:noProof/>
              </w:rPr>
              <w:t>.</w:t>
            </w:r>
            <w:r>
              <w:rPr>
                <w:noProof/>
                <w:webHidden/>
              </w:rPr>
              <w:tab/>
            </w:r>
            <w:r>
              <w:rPr>
                <w:noProof/>
                <w:webHidden/>
              </w:rPr>
              <w:fldChar w:fldCharType="begin"/>
            </w:r>
            <w:r>
              <w:rPr>
                <w:noProof/>
                <w:webHidden/>
              </w:rPr>
              <w:instrText xml:space="preserve"> PAGEREF _Toc140444362 \h </w:instrText>
            </w:r>
            <w:r>
              <w:rPr>
                <w:noProof/>
                <w:webHidden/>
              </w:rPr>
            </w:r>
            <w:r>
              <w:rPr>
                <w:noProof/>
                <w:webHidden/>
              </w:rPr>
              <w:fldChar w:fldCharType="separate"/>
            </w:r>
            <w:r>
              <w:rPr>
                <w:noProof/>
                <w:webHidden/>
              </w:rPr>
              <w:t>32</w:t>
            </w:r>
            <w:r>
              <w:rPr>
                <w:noProof/>
                <w:webHidden/>
              </w:rPr>
              <w:fldChar w:fldCharType="end"/>
            </w:r>
          </w:hyperlink>
        </w:p>
        <w:p w14:paraId="633A2205"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3" w:history="1">
            <w:r w:rsidRPr="00B9083C">
              <w:rPr>
                <w:rStyle w:val="Hipervnculo"/>
                <w:noProof/>
              </w:rPr>
              <w:t xml:space="preserve">3.1.2 </w:t>
            </w:r>
            <w:r w:rsidRPr="00B9083C">
              <w:rPr>
                <w:rStyle w:val="Hipervnculo"/>
                <w:rFonts w:eastAsia="Calibri" w:cs="Times New Roman"/>
                <w:noProof/>
                <w:lang w:val="es-ES_tradnl"/>
              </w:rPr>
              <w:t>Editar usuario</w:t>
            </w:r>
            <w:r w:rsidRPr="00B9083C">
              <w:rPr>
                <w:rStyle w:val="Hipervnculo"/>
                <w:noProof/>
              </w:rPr>
              <w:t xml:space="preserve"> </w:t>
            </w:r>
            <w:r w:rsidRPr="00B9083C">
              <w:rPr>
                <w:rStyle w:val="Hipervnculo"/>
                <w:rFonts w:eastAsia="Calibri" w:cs="Times New Roman"/>
                <w:noProof/>
                <w:lang w:val="es-ES_tradnl"/>
              </w:rPr>
              <w:t>HU 2</w:t>
            </w:r>
            <w:r w:rsidRPr="00B9083C">
              <w:rPr>
                <w:rStyle w:val="Hipervnculo"/>
                <w:noProof/>
              </w:rPr>
              <w:t>.</w:t>
            </w:r>
            <w:r>
              <w:rPr>
                <w:noProof/>
                <w:webHidden/>
              </w:rPr>
              <w:tab/>
            </w:r>
            <w:r>
              <w:rPr>
                <w:noProof/>
                <w:webHidden/>
              </w:rPr>
              <w:fldChar w:fldCharType="begin"/>
            </w:r>
            <w:r>
              <w:rPr>
                <w:noProof/>
                <w:webHidden/>
              </w:rPr>
              <w:instrText xml:space="preserve"> PAGEREF _Toc140444363 \h </w:instrText>
            </w:r>
            <w:r>
              <w:rPr>
                <w:noProof/>
                <w:webHidden/>
              </w:rPr>
            </w:r>
            <w:r>
              <w:rPr>
                <w:noProof/>
                <w:webHidden/>
              </w:rPr>
              <w:fldChar w:fldCharType="separate"/>
            </w:r>
            <w:r>
              <w:rPr>
                <w:noProof/>
                <w:webHidden/>
              </w:rPr>
              <w:t>35</w:t>
            </w:r>
            <w:r>
              <w:rPr>
                <w:noProof/>
                <w:webHidden/>
              </w:rPr>
              <w:fldChar w:fldCharType="end"/>
            </w:r>
          </w:hyperlink>
        </w:p>
        <w:p w14:paraId="483809C3"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4" w:history="1">
            <w:r w:rsidRPr="00B9083C">
              <w:rPr>
                <w:rStyle w:val="Hipervnculo"/>
                <w:noProof/>
              </w:rPr>
              <w:t xml:space="preserve">3.1.3 </w:t>
            </w:r>
            <w:r w:rsidRPr="00B9083C">
              <w:rPr>
                <w:rStyle w:val="Hipervnculo"/>
                <w:rFonts w:eastAsia="Calibri" w:cs="Times New Roman"/>
                <w:noProof/>
                <w:lang w:val="es-ES_tradnl"/>
              </w:rPr>
              <w:t>Eliminar usuario HU 3.</w:t>
            </w:r>
            <w:r>
              <w:rPr>
                <w:noProof/>
                <w:webHidden/>
              </w:rPr>
              <w:tab/>
            </w:r>
            <w:r>
              <w:rPr>
                <w:noProof/>
                <w:webHidden/>
              </w:rPr>
              <w:fldChar w:fldCharType="begin"/>
            </w:r>
            <w:r>
              <w:rPr>
                <w:noProof/>
                <w:webHidden/>
              </w:rPr>
              <w:instrText xml:space="preserve"> PAGEREF _Toc140444364 \h </w:instrText>
            </w:r>
            <w:r>
              <w:rPr>
                <w:noProof/>
                <w:webHidden/>
              </w:rPr>
            </w:r>
            <w:r>
              <w:rPr>
                <w:noProof/>
                <w:webHidden/>
              </w:rPr>
              <w:fldChar w:fldCharType="separate"/>
            </w:r>
            <w:r>
              <w:rPr>
                <w:noProof/>
                <w:webHidden/>
              </w:rPr>
              <w:t>38</w:t>
            </w:r>
            <w:r>
              <w:rPr>
                <w:noProof/>
                <w:webHidden/>
              </w:rPr>
              <w:fldChar w:fldCharType="end"/>
            </w:r>
          </w:hyperlink>
        </w:p>
        <w:p w14:paraId="28DB568F"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5" w:history="1">
            <w:r w:rsidRPr="00B9083C">
              <w:rPr>
                <w:rStyle w:val="Hipervnculo"/>
                <w:noProof/>
              </w:rPr>
              <w:t xml:space="preserve">3.1.4 </w:t>
            </w:r>
            <w:r w:rsidRPr="00B9083C">
              <w:rPr>
                <w:rStyle w:val="Hipervnculo"/>
                <w:noProof/>
                <w:lang w:val="es-ES_tradnl"/>
              </w:rPr>
              <w:t xml:space="preserve">Insertar ruta </w:t>
            </w:r>
            <w:r w:rsidRPr="00B9083C">
              <w:rPr>
                <w:rStyle w:val="Hipervnculo"/>
                <w:rFonts w:eastAsia="Calibri" w:cs="Times New Roman"/>
                <w:noProof/>
                <w:lang w:val="es-ES_tradnl"/>
              </w:rPr>
              <w:t>HU 4</w:t>
            </w:r>
            <w:r w:rsidRPr="00B9083C">
              <w:rPr>
                <w:rStyle w:val="Hipervnculo"/>
                <w:noProof/>
                <w:lang w:val="es-ES_tradnl"/>
              </w:rPr>
              <w:t>.</w:t>
            </w:r>
            <w:r>
              <w:rPr>
                <w:noProof/>
                <w:webHidden/>
              </w:rPr>
              <w:tab/>
            </w:r>
            <w:r>
              <w:rPr>
                <w:noProof/>
                <w:webHidden/>
              </w:rPr>
              <w:fldChar w:fldCharType="begin"/>
            </w:r>
            <w:r>
              <w:rPr>
                <w:noProof/>
                <w:webHidden/>
              </w:rPr>
              <w:instrText xml:space="preserve"> PAGEREF _Toc140444365 \h </w:instrText>
            </w:r>
            <w:r>
              <w:rPr>
                <w:noProof/>
                <w:webHidden/>
              </w:rPr>
            </w:r>
            <w:r>
              <w:rPr>
                <w:noProof/>
                <w:webHidden/>
              </w:rPr>
              <w:fldChar w:fldCharType="separate"/>
            </w:r>
            <w:r>
              <w:rPr>
                <w:noProof/>
                <w:webHidden/>
              </w:rPr>
              <w:t>41</w:t>
            </w:r>
            <w:r>
              <w:rPr>
                <w:noProof/>
                <w:webHidden/>
              </w:rPr>
              <w:fldChar w:fldCharType="end"/>
            </w:r>
          </w:hyperlink>
        </w:p>
        <w:p w14:paraId="019461D4"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6" w:history="1">
            <w:r w:rsidRPr="00B9083C">
              <w:rPr>
                <w:rStyle w:val="Hipervnculo"/>
                <w:noProof/>
              </w:rPr>
              <w:t xml:space="preserve">3.1.5 </w:t>
            </w:r>
            <w:r w:rsidRPr="00B9083C">
              <w:rPr>
                <w:rStyle w:val="Hipervnculo"/>
                <w:rFonts w:eastAsia="Calibri" w:cs="Times New Roman"/>
                <w:noProof/>
                <w:lang w:val="es-ES_tradnl"/>
              </w:rPr>
              <w:t xml:space="preserve">Insertar </w:t>
            </w:r>
            <w:r w:rsidRPr="00B9083C">
              <w:rPr>
                <w:rStyle w:val="Hipervnculo"/>
                <w:rFonts w:eastAsia="Calibri" w:cs="Times New Roman"/>
                <w:noProof/>
              </w:rPr>
              <w:t>máquina</w:t>
            </w:r>
            <w:r w:rsidRPr="00B9083C">
              <w:rPr>
                <w:rStyle w:val="Hipervnculo"/>
                <w:noProof/>
              </w:rPr>
              <w:t xml:space="preserve"> </w:t>
            </w:r>
            <w:r w:rsidRPr="00B9083C">
              <w:rPr>
                <w:rStyle w:val="Hipervnculo"/>
                <w:rFonts w:eastAsia="Calibri" w:cs="Times New Roman"/>
                <w:noProof/>
                <w:lang w:val="es-ES_tradnl"/>
              </w:rPr>
              <w:t>HU 5</w:t>
            </w:r>
            <w:r w:rsidRPr="00B9083C">
              <w:rPr>
                <w:rStyle w:val="Hipervnculo"/>
                <w:noProof/>
              </w:rPr>
              <w:t>.</w:t>
            </w:r>
            <w:r>
              <w:rPr>
                <w:noProof/>
                <w:webHidden/>
              </w:rPr>
              <w:tab/>
            </w:r>
            <w:r>
              <w:rPr>
                <w:noProof/>
                <w:webHidden/>
              </w:rPr>
              <w:fldChar w:fldCharType="begin"/>
            </w:r>
            <w:r>
              <w:rPr>
                <w:noProof/>
                <w:webHidden/>
              </w:rPr>
              <w:instrText xml:space="preserve"> PAGEREF _Toc140444366 \h </w:instrText>
            </w:r>
            <w:r>
              <w:rPr>
                <w:noProof/>
                <w:webHidden/>
              </w:rPr>
            </w:r>
            <w:r>
              <w:rPr>
                <w:noProof/>
                <w:webHidden/>
              </w:rPr>
              <w:fldChar w:fldCharType="separate"/>
            </w:r>
            <w:r>
              <w:rPr>
                <w:noProof/>
                <w:webHidden/>
              </w:rPr>
              <w:t>43</w:t>
            </w:r>
            <w:r>
              <w:rPr>
                <w:noProof/>
                <w:webHidden/>
              </w:rPr>
              <w:fldChar w:fldCharType="end"/>
            </w:r>
          </w:hyperlink>
        </w:p>
        <w:p w14:paraId="3479A622"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7" w:history="1">
            <w:r w:rsidRPr="00B9083C">
              <w:rPr>
                <w:rStyle w:val="Hipervnculo"/>
                <w:noProof/>
              </w:rPr>
              <w:t xml:space="preserve">3.1.6 </w:t>
            </w:r>
            <w:r w:rsidRPr="00B9083C">
              <w:rPr>
                <w:rStyle w:val="Hipervnculo"/>
                <w:rFonts w:eastAsia="Calibri" w:cs="Times New Roman"/>
                <w:noProof/>
                <w:lang w:val="es-ES_tradnl"/>
              </w:rPr>
              <w:t>Insertar se</w:t>
            </w:r>
            <w:r w:rsidRPr="00B9083C">
              <w:rPr>
                <w:rStyle w:val="Hipervnculo"/>
                <w:rFonts w:eastAsia="Calibri" w:cs="Times New Roman"/>
                <w:noProof/>
              </w:rPr>
              <w:t>ñal HU 6</w:t>
            </w:r>
            <w:r w:rsidRPr="00B9083C">
              <w:rPr>
                <w:rStyle w:val="Hipervnculo"/>
                <w:noProof/>
              </w:rPr>
              <w:t>.</w:t>
            </w:r>
            <w:r>
              <w:rPr>
                <w:noProof/>
                <w:webHidden/>
              </w:rPr>
              <w:tab/>
            </w:r>
            <w:r>
              <w:rPr>
                <w:noProof/>
                <w:webHidden/>
              </w:rPr>
              <w:fldChar w:fldCharType="begin"/>
            </w:r>
            <w:r>
              <w:rPr>
                <w:noProof/>
                <w:webHidden/>
              </w:rPr>
              <w:instrText xml:space="preserve"> PAGEREF _Toc140444367 \h </w:instrText>
            </w:r>
            <w:r>
              <w:rPr>
                <w:noProof/>
                <w:webHidden/>
              </w:rPr>
            </w:r>
            <w:r>
              <w:rPr>
                <w:noProof/>
                <w:webHidden/>
              </w:rPr>
              <w:fldChar w:fldCharType="separate"/>
            </w:r>
            <w:r>
              <w:rPr>
                <w:noProof/>
                <w:webHidden/>
              </w:rPr>
              <w:t>46</w:t>
            </w:r>
            <w:r>
              <w:rPr>
                <w:noProof/>
                <w:webHidden/>
              </w:rPr>
              <w:fldChar w:fldCharType="end"/>
            </w:r>
          </w:hyperlink>
        </w:p>
        <w:p w14:paraId="39E72EF5" w14:textId="77777777" w:rsidR="00F37ED6" w:rsidRDefault="00F37ED6">
          <w:pPr>
            <w:pStyle w:val="TDC3"/>
            <w:tabs>
              <w:tab w:val="right" w:leader="dot" w:pos="8494"/>
            </w:tabs>
            <w:rPr>
              <w:rFonts w:asciiTheme="minorHAnsi" w:eastAsiaTheme="minorEastAsia" w:hAnsiTheme="minorHAnsi"/>
              <w:noProof/>
              <w:sz w:val="22"/>
              <w:lang w:eastAsia="es-ES"/>
            </w:rPr>
          </w:pPr>
          <w:hyperlink w:anchor="_Toc140444368" w:history="1">
            <w:r w:rsidRPr="00B9083C">
              <w:rPr>
                <w:rStyle w:val="Hipervnculo"/>
                <w:noProof/>
              </w:rPr>
              <w:t>3.1.7 Autenticar HU 7.</w:t>
            </w:r>
            <w:r>
              <w:rPr>
                <w:noProof/>
                <w:webHidden/>
              </w:rPr>
              <w:tab/>
            </w:r>
            <w:r>
              <w:rPr>
                <w:noProof/>
                <w:webHidden/>
              </w:rPr>
              <w:fldChar w:fldCharType="begin"/>
            </w:r>
            <w:r>
              <w:rPr>
                <w:noProof/>
                <w:webHidden/>
              </w:rPr>
              <w:instrText xml:space="preserve"> PAGEREF _Toc140444368 \h </w:instrText>
            </w:r>
            <w:r>
              <w:rPr>
                <w:noProof/>
                <w:webHidden/>
              </w:rPr>
            </w:r>
            <w:r>
              <w:rPr>
                <w:noProof/>
                <w:webHidden/>
              </w:rPr>
              <w:fldChar w:fldCharType="separate"/>
            </w:r>
            <w:r>
              <w:rPr>
                <w:noProof/>
                <w:webHidden/>
              </w:rPr>
              <w:t>48</w:t>
            </w:r>
            <w:r>
              <w:rPr>
                <w:noProof/>
                <w:webHidden/>
              </w:rPr>
              <w:fldChar w:fldCharType="end"/>
            </w:r>
          </w:hyperlink>
        </w:p>
        <w:p w14:paraId="750152B7" w14:textId="77777777" w:rsidR="00F37ED6" w:rsidRDefault="00F37ED6">
          <w:pPr>
            <w:pStyle w:val="TDC2"/>
            <w:tabs>
              <w:tab w:val="right" w:leader="dot" w:pos="8494"/>
            </w:tabs>
            <w:rPr>
              <w:rFonts w:asciiTheme="minorHAnsi" w:eastAsiaTheme="minorEastAsia" w:hAnsiTheme="minorHAnsi"/>
              <w:noProof/>
              <w:sz w:val="22"/>
              <w:lang w:eastAsia="es-ES"/>
            </w:rPr>
          </w:pPr>
          <w:hyperlink w:anchor="_Toc140444369" w:history="1">
            <w:r w:rsidRPr="00B9083C">
              <w:rPr>
                <w:rStyle w:val="Hipervnculo"/>
                <w:noProof/>
              </w:rPr>
              <w:t>Conclusiones parciales.</w:t>
            </w:r>
            <w:r>
              <w:rPr>
                <w:noProof/>
                <w:webHidden/>
              </w:rPr>
              <w:tab/>
            </w:r>
            <w:r>
              <w:rPr>
                <w:noProof/>
                <w:webHidden/>
              </w:rPr>
              <w:fldChar w:fldCharType="begin"/>
            </w:r>
            <w:r>
              <w:rPr>
                <w:noProof/>
                <w:webHidden/>
              </w:rPr>
              <w:instrText xml:space="preserve"> PAGEREF _Toc140444369 \h </w:instrText>
            </w:r>
            <w:r>
              <w:rPr>
                <w:noProof/>
                <w:webHidden/>
              </w:rPr>
            </w:r>
            <w:r>
              <w:rPr>
                <w:noProof/>
                <w:webHidden/>
              </w:rPr>
              <w:fldChar w:fldCharType="separate"/>
            </w:r>
            <w:r>
              <w:rPr>
                <w:noProof/>
                <w:webHidden/>
              </w:rPr>
              <w:t>51</w:t>
            </w:r>
            <w:r>
              <w:rPr>
                <w:noProof/>
                <w:webHidden/>
              </w:rPr>
              <w:fldChar w:fldCharType="end"/>
            </w:r>
          </w:hyperlink>
        </w:p>
        <w:p w14:paraId="4ECF399B" w14:textId="77777777" w:rsidR="00F37ED6" w:rsidRDefault="00F37ED6">
          <w:pPr>
            <w:pStyle w:val="TDC1"/>
            <w:tabs>
              <w:tab w:val="right" w:leader="dot" w:pos="8494"/>
            </w:tabs>
            <w:rPr>
              <w:rFonts w:asciiTheme="minorHAnsi" w:eastAsiaTheme="minorEastAsia" w:hAnsiTheme="minorHAnsi"/>
              <w:noProof/>
              <w:sz w:val="22"/>
              <w:lang w:eastAsia="es-ES"/>
            </w:rPr>
          </w:pPr>
          <w:hyperlink w:anchor="_Toc140444370" w:history="1">
            <w:r w:rsidRPr="00B9083C">
              <w:rPr>
                <w:rStyle w:val="Hipervnculo"/>
                <w:noProof/>
              </w:rPr>
              <w:t>Conclusiones</w:t>
            </w:r>
            <w:r>
              <w:rPr>
                <w:noProof/>
                <w:webHidden/>
              </w:rPr>
              <w:tab/>
            </w:r>
            <w:r>
              <w:rPr>
                <w:noProof/>
                <w:webHidden/>
              </w:rPr>
              <w:fldChar w:fldCharType="begin"/>
            </w:r>
            <w:r>
              <w:rPr>
                <w:noProof/>
                <w:webHidden/>
              </w:rPr>
              <w:instrText xml:space="preserve"> PAGEREF _Toc140444370 \h </w:instrText>
            </w:r>
            <w:r>
              <w:rPr>
                <w:noProof/>
                <w:webHidden/>
              </w:rPr>
            </w:r>
            <w:r>
              <w:rPr>
                <w:noProof/>
                <w:webHidden/>
              </w:rPr>
              <w:fldChar w:fldCharType="separate"/>
            </w:r>
            <w:r>
              <w:rPr>
                <w:noProof/>
                <w:webHidden/>
              </w:rPr>
              <w:t>52</w:t>
            </w:r>
            <w:r>
              <w:rPr>
                <w:noProof/>
                <w:webHidden/>
              </w:rPr>
              <w:fldChar w:fldCharType="end"/>
            </w:r>
          </w:hyperlink>
        </w:p>
        <w:p w14:paraId="7EE1C459" w14:textId="77777777" w:rsidR="00F37ED6" w:rsidRDefault="00F37ED6">
          <w:pPr>
            <w:pStyle w:val="TDC1"/>
            <w:tabs>
              <w:tab w:val="right" w:leader="dot" w:pos="8494"/>
            </w:tabs>
            <w:rPr>
              <w:rFonts w:asciiTheme="minorHAnsi" w:eastAsiaTheme="minorEastAsia" w:hAnsiTheme="minorHAnsi"/>
              <w:noProof/>
              <w:sz w:val="22"/>
              <w:lang w:eastAsia="es-ES"/>
            </w:rPr>
          </w:pPr>
          <w:hyperlink w:anchor="_Toc140444371" w:history="1">
            <w:r w:rsidRPr="00B9083C">
              <w:rPr>
                <w:rStyle w:val="Hipervnculo"/>
                <w:noProof/>
              </w:rPr>
              <w:t>Recomendaciones</w:t>
            </w:r>
            <w:r>
              <w:rPr>
                <w:noProof/>
                <w:webHidden/>
              </w:rPr>
              <w:tab/>
            </w:r>
            <w:r>
              <w:rPr>
                <w:noProof/>
                <w:webHidden/>
              </w:rPr>
              <w:fldChar w:fldCharType="begin"/>
            </w:r>
            <w:r>
              <w:rPr>
                <w:noProof/>
                <w:webHidden/>
              </w:rPr>
              <w:instrText xml:space="preserve"> PAGEREF _Toc140444371 \h </w:instrText>
            </w:r>
            <w:r>
              <w:rPr>
                <w:noProof/>
                <w:webHidden/>
              </w:rPr>
            </w:r>
            <w:r>
              <w:rPr>
                <w:noProof/>
                <w:webHidden/>
              </w:rPr>
              <w:fldChar w:fldCharType="separate"/>
            </w:r>
            <w:r>
              <w:rPr>
                <w:noProof/>
                <w:webHidden/>
              </w:rPr>
              <w:t>53</w:t>
            </w:r>
            <w:r>
              <w:rPr>
                <w:noProof/>
                <w:webHidden/>
              </w:rPr>
              <w:fldChar w:fldCharType="end"/>
            </w:r>
          </w:hyperlink>
        </w:p>
        <w:p w14:paraId="363690C1" w14:textId="77777777" w:rsidR="00F37ED6" w:rsidRDefault="00F37ED6">
          <w:pPr>
            <w:pStyle w:val="TDC1"/>
            <w:tabs>
              <w:tab w:val="right" w:leader="dot" w:pos="8494"/>
            </w:tabs>
            <w:rPr>
              <w:rFonts w:asciiTheme="minorHAnsi" w:eastAsiaTheme="minorEastAsia" w:hAnsiTheme="minorHAnsi"/>
              <w:noProof/>
              <w:sz w:val="22"/>
              <w:lang w:eastAsia="es-ES"/>
            </w:rPr>
          </w:pPr>
          <w:hyperlink w:anchor="_Toc140444372" w:history="1">
            <w:r w:rsidRPr="00B9083C">
              <w:rPr>
                <w:rStyle w:val="Hipervnculo"/>
                <w:noProof/>
              </w:rPr>
              <w:t>Referencias bibliográficas</w:t>
            </w:r>
            <w:r>
              <w:rPr>
                <w:noProof/>
                <w:webHidden/>
              </w:rPr>
              <w:tab/>
            </w:r>
            <w:r>
              <w:rPr>
                <w:noProof/>
                <w:webHidden/>
              </w:rPr>
              <w:fldChar w:fldCharType="begin"/>
            </w:r>
            <w:r>
              <w:rPr>
                <w:noProof/>
                <w:webHidden/>
              </w:rPr>
              <w:instrText xml:space="preserve"> PAGEREF _Toc140444372 \h </w:instrText>
            </w:r>
            <w:r>
              <w:rPr>
                <w:noProof/>
                <w:webHidden/>
              </w:rPr>
            </w:r>
            <w:r>
              <w:rPr>
                <w:noProof/>
                <w:webHidden/>
              </w:rPr>
              <w:fldChar w:fldCharType="separate"/>
            </w:r>
            <w:r>
              <w:rPr>
                <w:noProof/>
                <w:webHidden/>
              </w:rPr>
              <w:t>55</w:t>
            </w:r>
            <w:r>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0B2F525E" w14:textId="77777777" w:rsidR="00167D9F" w:rsidRDefault="00167D9F" w:rsidP="00167D9F"/>
    <w:p w14:paraId="31779C2B" w14:textId="77777777" w:rsidR="00167D9F" w:rsidRDefault="00167D9F" w:rsidP="00167D9F"/>
    <w:p w14:paraId="54AEE40E" w14:textId="77777777" w:rsidR="00167D9F" w:rsidRDefault="00167D9F" w:rsidP="00167D9F"/>
    <w:p w14:paraId="546FBD09" w14:textId="77777777" w:rsidR="00167D9F" w:rsidRDefault="00167D9F" w:rsidP="00167D9F"/>
    <w:p w14:paraId="5DB3D4D7" w14:textId="77777777" w:rsidR="00167D9F" w:rsidRDefault="00167D9F" w:rsidP="00167D9F"/>
    <w:p w14:paraId="56F91C63" w14:textId="77777777" w:rsidR="00167D9F" w:rsidRDefault="00167D9F" w:rsidP="00167D9F"/>
    <w:p w14:paraId="2DC2EB77" w14:textId="77777777" w:rsidR="00167D9F" w:rsidRDefault="00167D9F" w:rsidP="00167D9F"/>
    <w:p w14:paraId="29D0047B" w14:textId="77777777" w:rsidR="00167D9F" w:rsidRDefault="00167D9F" w:rsidP="00167D9F"/>
    <w:p w14:paraId="22DCF479" w14:textId="77777777" w:rsidR="00743F10" w:rsidRDefault="00743F10" w:rsidP="00167D9F">
      <w:pPr>
        <w:sectPr w:rsidR="00743F10" w:rsidSect="00743F10">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1" w:name="_Toc140444337"/>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BA7E06">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BA7E06">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BA7E06">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A7E06">
            <w:rPr>
              <w:noProof/>
            </w:rPr>
            <w:t xml:space="preserve"> </w:t>
          </w:r>
          <w:r w:rsidR="00BA7E06" w:rsidRPr="00BA7E06">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28E2B98" w:rsidR="00BE3FFB" w:rsidRDefault="002B193C" w:rsidP="008B7106">
      <w:pPr>
        <w:pStyle w:val="Prrafodelista"/>
        <w:numPr>
          <w:ilvl w:val="0"/>
          <w:numId w:val="2"/>
        </w:numPr>
        <w:rPr>
          <w:rFonts w:cs="Arial"/>
          <w:szCs w:val="24"/>
        </w:rPr>
      </w:pPr>
      <w:r>
        <w:rPr>
          <w:rFonts w:cs="Arial"/>
          <w:szCs w:val="24"/>
        </w:rPr>
        <w:t>Realizar pr</w:t>
      </w:r>
      <w:r w:rsidR="00DA0201">
        <w:rPr>
          <w:rFonts w:cs="Arial"/>
          <w:szCs w:val="24"/>
        </w:rPr>
        <w:t xml:space="preserve">uebas de software de caja </w:t>
      </w:r>
      <w:r w:rsidR="009A1706">
        <w:rPr>
          <w:rFonts w:cs="Arial"/>
          <w:szCs w:val="24"/>
        </w:rPr>
        <w:t>negra</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2" w:name="_Toc140444338"/>
      <w:r>
        <w:lastRenderedPageBreak/>
        <w:t>Capítulo 1: Fundamentación</w:t>
      </w:r>
      <w:r w:rsidR="006411AC" w:rsidRPr="00C20CED">
        <w:t xml:space="preserve"> teóric</w:t>
      </w:r>
      <w:r>
        <w:t>a</w:t>
      </w:r>
      <w:r w:rsidR="003710CD">
        <w:t>.</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444339"/>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A7E06">
            <w:rPr>
              <w:b/>
              <w:bCs/>
              <w:noProof/>
            </w:rPr>
            <w:t xml:space="preserve"> </w:t>
          </w:r>
          <w:r w:rsidR="00BA7E06" w:rsidRPr="00BA7E06">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A7E06" w:rsidRPr="00BA7E06">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A7E06">
            <w:rPr>
              <w:b/>
              <w:bCs/>
              <w:noProof/>
            </w:rPr>
            <w:t xml:space="preserve"> </w:t>
          </w:r>
          <w:r w:rsidR="00BA7E06" w:rsidRPr="00BA7E06">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A7E06">
            <w:rPr>
              <w:noProof/>
            </w:rPr>
            <w:t xml:space="preserve"> </w:t>
          </w:r>
          <w:r w:rsidR="00BA7E06" w:rsidRPr="00BA7E06">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A7E06">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A7E06" w:rsidRPr="00BA7E06">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A7E06" w:rsidRPr="00BA7E06">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A7E06" w:rsidRPr="00BA7E06">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A7E06" w:rsidRPr="00BA7E06">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A7E06">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444340"/>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A7E06" w:rsidRPr="00BA7E06">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A7E06" w:rsidRPr="00BA7E06">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A7E06" w:rsidRPr="00BA7E06">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A7E06">
            <w:rPr>
              <w:noProof/>
            </w:rPr>
            <w:t xml:space="preserve"> (Marín, 1997)</w:t>
          </w:r>
          <w:r w:rsidR="0093674F">
            <w:fldChar w:fldCharType="end"/>
          </w:r>
        </w:sdtContent>
      </w:sdt>
    </w:p>
    <w:bookmarkStart w:id="5" w:name="FormulaRMS"/>
    <w:p w14:paraId="586EC996" w14:textId="77777777" w:rsidR="00C2742A" w:rsidRPr="008E499E" w:rsidRDefault="00D62213"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A7E06">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BA7E06">
            <w:rPr>
              <w:noProof/>
            </w:rPr>
            <w:t xml:space="preserve"> </w:t>
          </w:r>
          <w:r w:rsidR="00BA7E06" w:rsidRPr="00BA7E06">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A7E06">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4">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312DD5">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BA7E06">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444341"/>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A7E06">
            <w:rPr>
              <w:noProof/>
            </w:rPr>
            <w:t xml:space="preserve"> </w:t>
          </w:r>
          <w:r w:rsidR="00BA7E06" w:rsidRPr="00BA7E06">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A7E06">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A7E06">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444342"/>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lastRenderedPageBreak/>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A7E06">
            <w:rPr>
              <w:noProof/>
            </w:rPr>
            <w:t xml:space="preserve"> </w:t>
          </w:r>
          <w:r w:rsidR="00BA7E06" w:rsidRPr="00BA7E06">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A7E06">
            <w:rPr>
              <w:noProof/>
            </w:rPr>
            <w:t xml:space="preserve"> </w:t>
          </w:r>
          <w:r w:rsidR="00BA7E06" w:rsidRPr="00BA7E06">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312DD5">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444343"/>
      <w:r>
        <w:lastRenderedPageBreak/>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A7E06">
            <w:rPr>
              <w:noProof/>
            </w:rPr>
            <w:t xml:space="preserve"> </w:t>
          </w:r>
          <w:r w:rsidR="00BA7E06" w:rsidRPr="00BA7E06">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A7E06">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312DD5">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 xml:space="preserve">operaciones de cálculo, siendo N el </w:t>
      </w:r>
      <w:r w:rsidR="00A42289">
        <w:lastRenderedPageBreak/>
        <w:t>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A7E06">
            <w:rPr>
              <w:noProof/>
            </w:rPr>
            <w:t xml:space="preserve"> </w:t>
          </w:r>
          <w:r w:rsidR="00BA7E06" w:rsidRPr="00BA7E06">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A7E06">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444344"/>
      <w:r>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A7E06">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A7E06">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lastRenderedPageBreak/>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444345"/>
      <w:r>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444346"/>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A7E06">
            <w:rPr>
              <w:noProof/>
            </w:rPr>
            <w:t xml:space="preserve"> </w:t>
          </w:r>
          <w:r w:rsidR="00BA7E06" w:rsidRPr="00BA7E06">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A7E06">
            <w:rPr>
              <w:noProof/>
            </w:rPr>
            <w:t xml:space="preserve"> </w:t>
          </w:r>
          <w:r w:rsidR="00BA7E06" w:rsidRPr="00BA7E06">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A7E06">
            <w:rPr>
              <w:noProof/>
            </w:rPr>
            <w:t xml:space="preserve"> </w:t>
          </w:r>
          <w:r w:rsidR="00BA7E06" w:rsidRPr="00BA7E06">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A7E06">
            <w:rPr>
              <w:noProof/>
            </w:rPr>
            <w:t xml:space="preserve"> </w:t>
          </w:r>
          <w:r w:rsidR="00BA7E06" w:rsidRPr="00BA7E06">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lastRenderedPageBreak/>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A7E06">
            <w:rPr>
              <w:noProof/>
            </w:rPr>
            <w:t xml:space="preserve"> </w:t>
          </w:r>
          <w:r w:rsidR="00BA7E06" w:rsidRPr="00BA7E06">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444347"/>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lastRenderedPageBreak/>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BA7E06">
            <w:rPr>
              <w:noProof/>
            </w:rPr>
            <w:t xml:space="preserve"> </w:t>
          </w:r>
          <w:r w:rsidR="00BA7E06" w:rsidRPr="00BA7E06">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BA7E06">
            <w:rPr>
              <w:noProof/>
            </w:rPr>
            <w:t xml:space="preserve"> </w:t>
          </w:r>
          <w:r w:rsidR="00BA7E06" w:rsidRPr="00BA7E06">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444348"/>
      <w:r>
        <w:t xml:space="preserve">1.7.3 </w:t>
      </w:r>
      <w:r w:rsidR="004C417D">
        <w:t>Motor de base de datos.</w:t>
      </w:r>
      <w:bookmarkEnd w:id="16"/>
    </w:p>
    <w:p w14:paraId="3A0CF3C6" w14:textId="51E5EEA0"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w:t>
      </w:r>
      <w:r w:rsidR="00AB56BD" w:rsidRPr="00AB56BD">
        <w:t>Además, SQLite es el motor de base de datos SQL más implementado en el mundo y se utiliza ampliamente en t</w:t>
      </w:r>
      <w:r w:rsidR="00AB56BD">
        <w:t xml:space="preserve">odos los teléfonos </w:t>
      </w:r>
      <w:r w:rsidR="009906A1">
        <w:t>inteligentes,</w:t>
      </w:r>
      <w:r w:rsidR="009906A1" w:rsidRPr="009906A1">
        <w:t xml:space="preserve"> dispositivos de Internet de las cosas</w:t>
      </w:r>
      <w:r w:rsidR="00BF3E38">
        <w:t xml:space="preserve">, además de venir </w:t>
      </w:r>
      <w:r w:rsidR="00BF3E38">
        <w:lastRenderedPageBreak/>
        <w:t>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A7E06">
            <w:rPr>
              <w:noProof/>
            </w:rPr>
            <w:t xml:space="preserve"> </w:t>
          </w:r>
          <w:r w:rsidR="00BA7E06" w:rsidRPr="00BA7E06">
            <w:rPr>
              <w:noProof/>
            </w:rPr>
            <w:t>(SQLite, What Is SQLite?, 2023)</w:t>
          </w:r>
          <w:r w:rsidR="00206D39">
            <w:fldChar w:fldCharType="end"/>
          </w:r>
        </w:sdtContent>
      </w:sdt>
      <w:sdt>
        <w:sdtPr>
          <w:id w:val="666211686"/>
          <w:citation/>
        </w:sdtPr>
        <w:sdtContent>
          <w:r w:rsidR="009906A1">
            <w:fldChar w:fldCharType="begin"/>
          </w:r>
          <w:r w:rsidR="009906A1">
            <w:rPr>
              <w:lang w:val="en-US"/>
            </w:rPr>
            <w:instrText xml:space="preserve"> CITATION sqlite_mostdeployed \l 1033 </w:instrText>
          </w:r>
          <w:r w:rsidR="009906A1">
            <w:fldChar w:fldCharType="separate"/>
          </w:r>
          <w:r w:rsidR="00BA7E06">
            <w:rPr>
              <w:noProof/>
              <w:lang w:val="en-US"/>
            </w:rPr>
            <w:t xml:space="preserve"> (Team)</w:t>
          </w:r>
          <w:r w:rsidR="009906A1">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A7E06">
            <w:rPr>
              <w:noProof/>
            </w:rPr>
            <w:t xml:space="preserve"> </w:t>
          </w:r>
          <w:r w:rsidR="00BA7E06" w:rsidRPr="00BA7E06">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A7E06">
            <w:rPr>
              <w:noProof/>
            </w:rPr>
            <w:t xml:space="preserve"> </w:t>
          </w:r>
          <w:r w:rsidR="00BA7E06" w:rsidRPr="00BA7E06">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A7E06">
            <w:rPr>
              <w:noProof/>
            </w:rPr>
            <w:t xml:space="preserve"> </w:t>
          </w:r>
          <w:r w:rsidR="00BA7E06" w:rsidRPr="00BA7E06">
            <w:rPr>
              <w:noProof/>
            </w:rPr>
            <w:t>(SQLite, System Requirements For SQLite, 2023)</w:t>
          </w:r>
          <w:r w:rsidR="008F13F0">
            <w:fldChar w:fldCharType="end"/>
          </w:r>
        </w:sdtContent>
      </w:sdt>
      <w:r w:rsidRPr="00611D01">
        <w:t>.</w:t>
      </w:r>
    </w:p>
    <w:p w14:paraId="38E3FF23" w14:textId="77777777"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A7E06">
            <w:rPr>
              <w:noProof/>
            </w:rPr>
            <w:t xml:space="preserve"> </w:t>
          </w:r>
          <w:r w:rsidR="00BA7E06" w:rsidRPr="00BA7E06">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CF65F0">
      <w:pPr>
        <w:pStyle w:val="Ttulo2"/>
      </w:pPr>
      <w:bookmarkStart w:id="17" w:name="_Toc140444349"/>
      <w:r w:rsidRPr="00340C80">
        <w:t>Conclusiones parciales</w:t>
      </w:r>
      <w:bookmarkEnd w:id="17"/>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lastRenderedPageBreak/>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156D3AA8" w14:textId="77777777" w:rsidR="003C2E22" w:rsidRDefault="003C2E22" w:rsidP="00715391">
      <w:pPr>
        <w:pStyle w:val="Prrafodelista"/>
      </w:pPr>
    </w:p>
    <w:p w14:paraId="2E8ACD28" w14:textId="77777777" w:rsidR="003C2E22" w:rsidRDefault="003C2E22" w:rsidP="00715391">
      <w:pPr>
        <w:pStyle w:val="Prrafodelista"/>
      </w:pPr>
    </w:p>
    <w:p w14:paraId="1DED3CD8" w14:textId="77777777" w:rsidR="003C2E22" w:rsidRDefault="003C2E22" w:rsidP="00715391">
      <w:pPr>
        <w:pStyle w:val="Prrafodelista"/>
      </w:pPr>
    </w:p>
    <w:p w14:paraId="3143DE9F" w14:textId="77777777" w:rsidR="003C2E22" w:rsidRDefault="003C2E22" w:rsidP="00715391">
      <w:pPr>
        <w:pStyle w:val="Prrafodelista"/>
      </w:pPr>
    </w:p>
    <w:p w14:paraId="13C03D6D" w14:textId="77777777" w:rsidR="003C2E22" w:rsidRDefault="003C2E22" w:rsidP="00715391">
      <w:pPr>
        <w:pStyle w:val="Prrafodelista"/>
      </w:pPr>
    </w:p>
    <w:p w14:paraId="510132E6" w14:textId="77777777" w:rsidR="003C2E22" w:rsidRDefault="003C2E22" w:rsidP="00715391">
      <w:pPr>
        <w:pStyle w:val="Prrafodelista"/>
      </w:pPr>
    </w:p>
    <w:p w14:paraId="360A7327" w14:textId="77777777" w:rsidR="003C2E22" w:rsidRDefault="003C2E22" w:rsidP="00715391">
      <w:pPr>
        <w:pStyle w:val="Prrafodelista"/>
      </w:pPr>
    </w:p>
    <w:p w14:paraId="49F07197" w14:textId="77777777" w:rsidR="003C2E22" w:rsidRDefault="003C2E22"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28428034" w14:textId="77777777" w:rsidR="003C2E22" w:rsidRDefault="003C2E22" w:rsidP="00715391">
      <w:pPr>
        <w:pStyle w:val="Prrafodelista"/>
      </w:pPr>
    </w:p>
    <w:p w14:paraId="1A3D1645" w14:textId="77777777" w:rsidR="003C2E22" w:rsidRDefault="003C2E22" w:rsidP="00715391">
      <w:pPr>
        <w:pStyle w:val="Prrafodelista"/>
      </w:pPr>
    </w:p>
    <w:p w14:paraId="348C2491" w14:textId="77777777" w:rsidR="003C2E22" w:rsidRDefault="003C2E22"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18" w:name="_Toc140444350"/>
      <w:r w:rsidRPr="009A4780">
        <w:lastRenderedPageBreak/>
        <w:t>Capítulo 2: Solución propuesta</w:t>
      </w:r>
      <w:bookmarkEnd w:id="18"/>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19" w:name="_Toc140444351"/>
      <w:r>
        <w:t>2.1</w:t>
      </w:r>
      <w:r w:rsidR="006E3653">
        <w:t xml:space="preserve"> </w:t>
      </w:r>
      <w:r w:rsidR="00090448">
        <w:t>Explicación de la solución</w:t>
      </w:r>
      <w:r w:rsidR="00E53CB9">
        <w:t>.</w:t>
      </w:r>
      <w:bookmarkEnd w:id="19"/>
    </w:p>
    <w:p w14:paraId="48D9C2AE" w14:textId="77777777" w:rsidR="000F47B5" w:rsidRPr="000F47B5" w:rsidRDefault="000F47B5" w:rsidP="000F47B5">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bookmarkStart w:id="20" w:name="_Toc140444352"/>
      <w:r w:rsidRPr="00AA4E8C">
        <w:t>2.2</w:t>
      </w:r>
      <w:r w:rsidR="005B23FF" w:rsidRPr="00AA4E8C">
        <w:t xml:space="preserve"> Diseño de la base de datos.</w:t>
      </w:r>
      <w:bookmarkEnd w:id="20"/>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BA7E06">
            <w:rPr>
              <w:noProof/>
            </w:rPr>
            <w:t xml:space="preserve"> </w:t>
          </w:r>
          <w:r w:rsidR="00BA7E06" w:rsidRPr="00BA7E06">
            <w:rPr>
              <w:noProof/>
            </w:rPr>
            <w:t>(Matos, 2010)</w:t>
          </w:r>
          <w:r>
            <w:fldChar w:fldCharType="end"/>
          </w:r>
        </w:sdtContent>
      </w:sdt>
      <w:r w:rsidRPr="00CA73EE">
        <w:t>. A continuación, se muestran los resultados del modelado lógico y físico.</w:t>
      </w:r>
    </w:p>
    <w:p w14:paraId="6EDA253E" w14:textId="774A1DCF" w:rsidR="009A4780" w:rsidRPr="00547E2C" w:rsidRDefault="00CA73EE" w:rsidP="00547E2C">
      <w:pPr>
        <w:pStyle w:val="Ttulo3"/>
      </w:pPr>
      <w:bookmarkStart w:id="21" w:name="_Toc140444353"/>
      <w:r w:rsidRPr="00547E2C">
        <w:t>2.2.1 Modelo lógico de los datos</w:t>
      </w:r>
      <w:r w:rsidR="00547C06">
        <w:t>.</w:t>
      </w:r>
      <w:bookmarkEnd w:id="21"/>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225CDEB9" w:rsidR="00547E2C" w:rsidRDefault="00BA7E06" w:rsidP="00547E2C">
      <w:pPr>
        <w:keepNext/>
        <w:jc w:val="center"/>
      </w:pPr>
      <w:r>
        <w:rPr>
          <w:noProof/>
          <w:lang w:eastAsia="es-ES"/>
        </w:rPr>
        <w:lastRenderedPageBreak/>
        <w:drawing>
          <wp:inline distT="0" distB="0" distL="0" distR="0" wp14:anchorId="5FD91694" wp14:editId="689D2C2F">
            <wp:extent cx="5296394" cy="5411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 logico de los datos.jpg"/>
                    <pic:cNvPicPr/>
                  </pic:nvPicPr>
                  <pic:blipFill>
                    <a:blip r:embed="rId17">
                      <a:extLst>
                        <a:ext uri="{28A0092B-C50C-407E-A947-70E740481C1C}">
                          <a14:useLocalDpi xmlns:a14="http://schemas.microsoft.com/office/drawing/2010/main" val="0"/>
                        </a:ext>
                      </a:extLst>
                    </a:blip>
                    <a:stretch>
                      <a:fillRect/>
                    </a:stretch>
                  </pic:blipFill>
                  <pic:spPr>
                    <a:xfrm>
                      <a:off x="0" y="0"/>
                      <a:ext cx="5302100" cy="5417363"/>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312DD5">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49582ECD" w14:textId="77777777" w:rsidR="002E0B61" w:rsidRDefault="002E0B61" w:rsidP="002E0B61"/>
    <w:p w14:paraId="1964F1B6" w14:textId="77777777" w:rsidR="002E0B61" w:rsidRDefault="002E0B61" w:rsidP="002E0B61"/>
    <w:p w14:paraId="10F8DAB0" w14:textId="77777777" w:rsidR="00CA73EE" w:rsidRDefault="00547E2C" w:rsidP="00547E2C">
      <w:pPr>
        <w:pStyle w:val="Ttulo3"/>
      </w:pPr>
      <w:bookmarkStart w:id="22" w:name="_Toc140444354"/>
      <w:r w:rsidRPr="00547E2C">
        <w:lastRenderedPageBreak/>
        <w:t>2.2.2 Modelo físico de los datos</w:t>
      </w:r>
      <w:r>
        <w:t>.</w:t>
      </w:r>
      <w:bookmarkEnd w:id="22"/>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59C25C26" w:rsidR="00AE0304" w:rsidRDefault="00BA7E06" w:rsidP="00AE0304">
      <w:pPr>
        <w:keepNext/>
        <w:jc w:val="center"/>
      </w:pPr>
      <w:r>
        <w:rPr>
          <w:noProof/>
          <w:lang w:eastAsia="es-ES"/>
        </w:rPr>
        <w:drawing>
          <wp:inline distT="0" distB="0" distL="0" distR="0" wp14:anchorId="1056135F" wp14:editId="5916D47F">
            <wp:extent cx="5296395" cy="496537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 físico de los datos.jpg"/>
                    <pic:cNvPicPr/>
                  </pic:nvPicPr>
                  <pic:blipFill>
                    <a:blip r:embed="rId18">
                      <a:extLst>
                        <a:ext uri="{28A0092B-C50C-407E-A947-70E740481C1C}">
                          <a14:useLocalDpi xmlns:a14="http://schemas.microsoft.com/office/drawing/2010/main" val="0"/>
                        </a:ext>
                      </a:extLst>
                    </a:blip>
                    <a:stretch>
                      <a:fillRect/>
                    </a:stretch>
                  </pic:blipFill>
                  <pic:spPr>
                    <a:xfrm>
                      <a:off x="0" y="0"/>
                      <a:ext cx="5305281" cy="49737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312DD5">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 xml:space="preserve">i se utiliza una base de datos SQLite en un entorno distribuido donde múltiples instancias de la base de datos </w:t>
      </w:r>
      <w:r w:rsidR="007930C0" w:rsidRPr="007930C0">
        <w:lastRenderedPageBreak/>
        <w:t>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BA7E06">
            <w:rPr>
              <w:noProof/>
            </w:rPr>
            <w:t xml:space="preserve"> (Developers, 2021)</w:t>
          </w:r>
          <w:r w:rsidR="008C4A4B">
            <w:fldChar w:fldCharType="end"/>
          </w:r>
        </w:sdtContent>
      </w:sdt>
      <w:r w:rsidR="002703BA" w:rsidRPr="002703BA">
        <w:t>.</w:t>
      </w:r>
    </w:p>
    <w:p w14:paraId="5EE0F3DB" w14:textId="77777777" w:rsidR="00BE6A92" w:rsidRDefault="00BE6A92" w:rsidP="00BE6A92">
      <w:pPr>
        <w:pStyle w:val="Ttulo2"/>
      </w:pPr>
      <w:bookmarkStart w:id="23" w:name="_Toc140444355"/>
      <w:r>
        <w:t>2.3 Diagramas de actividades.</w:t>
      </w:r>
      <w:bookmarkEnd w:id="23"/>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BA7E06">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0AAECCE4" w:rsidR="00453FAE" w:rsidRDefault="00F37ED6" w:rsidP="00453FAE">
      <w:pPr>
        <w:keepNext/>
        <w:jc w:val="center"/>
      </w:pPr>
      <w:r>
        <w:rPr>
          <w:noProof/>
          <w:lang w:eastAsia="es-ES"/>
        </w:rPr>
        <w:lastRenderedPageBreak/>
        <w:drawing>
          <wp:inline distT="0" distB="0" distL="0" distR="0" wp14:anchorId="6EF6FBA6" wp14:editId="35E2AFD1">
            <wp:extent cx="5727363" cy="8193974"/>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de usuarios2.jpg"/>
                    <pic:cNvPicPr/>
                  </pic:nvPicPr>
                  <pic:blipFill>
                    <a:blip r:embed="rId19">
                      <a:extLst>
                        <a:ext uri="{28A0092B-C50C-407E-A947-70E740481C1C}">
                          <a14:useLocalDpi xmlns:a14="http://schemas.microsoft.com/office/drawing/2010/main" val="0"/>
                        </a:ext>
                      </a:extLst>
                    </a:blip>
                    <a:stretch>
                      <a:fillRect/>
                    </a:stretch>
                  </pic:blipFill>
                  <pic:spPr>
                    <a:xfrm>
                      <a:off x="0" y="0"/>
                      <a:ext cx="5747022" cy="8222099"/>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6</w:t>
      </w:r>
      <w:r w:rsidRPr="00453FAE">
        <w:rPr>
          <w:b/>
        </w:rPr>
        <w:fldChar w:fldCharType="end"/>
      </w:r>
      <w:r w:rsidRPr="00453FAE">
        <w:rPr>
          <w:b/>
        </w:rPr>
        <w:t xml:space="preserve"> Diagrama de actividades de la gestión de usuarios.</w:t>
      </w:r>
    </w:p>
    <w:p w14:paraId="33737376" w14:textId="05E2A14A" w:rsidR="00453FAE" w:rsidRDefault="002E0B61" w:rsidP="00453FAE">
      <w:pPr>
        <w:keepNext/>
        <w:jc w:val="center"/>
      </w:pPr>
      <w:r>
        <w:rPr>
          <w:noProof/>
          <w:lang w:eastAsia="es-ES"/>
        </w:rPr>
        <w:lastRenderedPageBreak/>
        <w:drawing>
          <wp:inline distT="0" distB="0" distL="0" distR="0" wp14:anchorId="62523BAB" wp14:editId="599F24EB">
            <wp:extent cx="4325620" cy="84077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de rutas2.jpg"/>
                    <pic:cNvPicPr/>
                  </pic:nvPicPr>
                  <pic:blipFill>
                    <a:blip r:embed="rId20">
                      <a:extLst>
                        <a:ext uri="{28A0092B-C50C-407E-A947-70E740481C1C}">
                          <a14:useLocalDpi xmlns:a14="http://schemas.microsoft.com/office/drawing/2010/main" val="0"/>
                        </a:ext>
                      </a:extLst>
                    </a:blip>
                    <a:stretch>
                      <a:fillRect/>
                    </a:stretch>
                  </pic:blipFill>
                  <pic:spPr>
                    <a:xfrm>
                      <a:off x="0" y="0"/>
                      <a:ext cx="4328159" cy="8412665"/>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312DD5">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4" w:name="_Toc140444356"/>
      <w:r>
        <w:lastRenderedPageBreak/>
        <w:t>2.4 Seguridad, roles y privilegios.</w:t>
      </w:r>
      <w:bookmarkEnd w:id="24"/>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BA7E06">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BA7E06">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7C76CA20"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395CD8">
        <w:t>. En resumen solo puede realizar acciones de gestión de la base de datos, dentro esto se encuentra gestión de usuarios, máquinas, rutas, señales y configuraciones.</w:t>
      </w:r>
    </w:p>
    <w:p w14:paraId="32A4BE1B" w14:textId="4541FB0C"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r w:rsidR="00395CD8">
        <w:t xml:space="preserve"> En resumen</w:t>
      </w:r>
      <w:r w:rsidR="00395CD8" w:rsidRPr="00395CD8">
        <w:t xml:space="preserve"> </w:t>
      </w:r>
      <w:r w:rsidR="00395CD8">
        <w:t>e</w:t>
      </w:r>
      <w:r w:rsidR="00395CD8" w:rsidRPr="003B3C2E">
        <w:t>ste presenta privilegios de administrador except</w:t>
      </w:r>
      <w:r w:rsidR="00395CD8">
        <w:t>o para la gestión de usuarios.</w:t>
      </w:r>
    </w:p>
    <w:p w14:paraId="6F30CD6F" w14:textId="2E4CCD83" w:rsidR="003B3C2E" w:rsidRDefault="00554F73" w:rsidP="00395CD8">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r w:rsidR="00395CD8">
        <w:t xml:space="preserve"> En resumen e</w:t>
      </w:r>
      <w:r w:rsidR="003B3C2E">
        <w:t>l único privilegio que este presenta es la visualización del monitoreo.</w:t>
      </w:r>
    </w:p>
    <w:p w14:paraId="5374E3F2" w14:textId="77777777" w:rsidR="00395CD8" w:rsidRDefault="00395CD8" w:rsidP="00395CD8">
      <w:pPr>
        <w:pStyle w:val="Prrafodelista"/>
        <w:ind w:left="780"/>
      </w:pPr>
    </w:p>
    <w:p w14:paraId="4836DFD8" w14:textId="77777777" w:rsidR="009C5AC5" w:rsidRDefault="006C34DC" w:rsidP="00956F2C">
      <w:r>
        <w:lastRenderedPageBreak/>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BA7E06">
            <w:rPr>
              <w:noProof/>
            </w:rPr>
            <w:t xml:space="preserve"> </w:t>
          </w:r>
          <w:r w:rsidR="00BA7E06" w:rsidRPr="00BA7E06">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5" w:name="_Toc140444357"/>
      <w:r>
        <w:t>2.5</w:t>
      </w:r>
      <w:r w:rsidR="00DD09A0">
        <w:t xml:space="preserve"> Diseño de la interfaz.</w:t>
      </w:r>
      <w:bookmarkEnd w:id="25"/>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BA7E06">
            <w:rPr>
              <w:noProof/>
            </w:rPr>
            <w:t xml:space="preserve"> </w:t>
          </w:r>
          <w:r w:rsidR="00BA7E06" w:rsidRPr="00BA7E06">
            <w:rPr>
              <w:noProof/>
            </w:rPr>
            <w:t>(Pressman &amp; Maxim, 2020)</w:t>
          </w:r>
          <w:r w:rsidR="00437304">
            <w:fldChar w:fldCharType="end"/>
          </w:r>
        </w:sdtContent>
      </w:sdt>
      <w:r w:rsidRPr="00DD09A0">
        <w:t>.</w:t>
      </w:r>
    </w:p>
    <w:p w14:paraId="5AEB7B3E" w14:textId="5C98C689" w:rsidR="005956CE" w:rsidRDefault="005956CE" w:rsidP="005B23FF">
      <w:r w:rsidRPr="005956CE">
        <w:lastRenderedPageBreak/>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BA7E06">
            <w:rPr>
              <w:noProof/>
            </w:rPr>
            <w:t xml:space="preserve"> </w:t>
          </w:r>
          <w:r w:rsidR="00BA7E06" w:rsidRPr="00BA7E06">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92A5835" w:rsidR="005956CE" w:rsidRPr="005956CE" w:rsidRDefault="005956CE" w:rsidP="008B7106">
      <w:pPr>
        <w:numPr>
          <w:ilvl w:val="0"/>
          <w:numId w:val="10"/>
        </w:numPr>
      </w:pPr>
      <w:r w:rsidRPr="005956CE">
        <w:t>Los movimientos son econ</w:t>
      </w:r>
      <w:r w:rsidR="00AF5CFF">
        <w:t>ómicos,</w:t>
      </w:r>
      <w:r w:rsidR="00AF5CFF" w:rsidRPr="00AF5CFF">
        <w:t xml:space="preserve"> </w:t>
      </w:r>
      <w:r w:rsidR="00AF5CFF">
        <w:t>o sea, requieren muy pocos clics y las distancias son cortas.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2"/>
          <w:pgSz w:w="11906" w:h="16838"/>
          <w:pgMar w:top="1418" w:right="1701" w:bottom="1418" w:left="1701" w:header="709" w:footer="709" w:gutter="0"/>
          <w:cols w:space="708"/>
          <w:titlePg/>
          <w:docGrid w:linePitch="360"/>
        </w:sectPr>
      </w:pPr>
    </w:p>
    <w:p w14:paraId="6D66877B" w14:textId="58F36C41" w:rsidR="00455E74" w:rsidRDefault="00507E7C" w:rsidP="00455E74">
      <w:pPr>
        <w:keepNext/>
        <w:jc w:val="center"/>
      </w:pPr>
      <w:r>
        <w:rPr>
          <w:noProof/>
          <w:lang w:eastAsia="es-ES"/>
        </w:rPr>
        <w:lastRenderedPageBreak/>
        <w:drawing>
          <wp:inline distT="0" distB="0" distL="0" distR="0" wp14:anchorId="0D8CEA4F" wp14:editId="4786F3B0">
            <wp:extent cx="8891270" cy="471233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ncipal.PNG"/>
                    <pic:cNvPicPr/>
                  </pic:nvPicPr>
                  <pic:blipFill>
                    <a:blip r:embed="rId23">
                      <a:extLst>
                        <a:ext uri="{28A0092B-C50C-407E-A947-70E740481C1C}">
                          <a14:useLocalDpi xmlns:a14="http://schemas.microsoft.com/office/drawing/2010/main" val="0"/>
                        </a:ext>
                      </a:extLst>
                    </a:blip>
                    <a:stretch>
                      <a:fillRect/>
                    </a:stretch>
                  </pic:blipFill>
                  <pic:spPr>
                    <a:xfrm>
                      <a:off x="0" y="0"/>
                      <a:ext cx="8891270" cy="471233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312DD5">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789A7C25" w14:textId="77777777" w:rsidR="00E725A0" w:rsidRDefault="00E725A0" w:rsidP="00455E74">
      <w:pPr>
        <w:sectPr w:rsidR="00E725A0" w:rsidSect="00E725A0">
          <w:headerReference w:type="default" r:id="rId24"/>
          <w:footerReference w:type="default" r:id="rId25"/>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7">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52B403B7" w14:textId="3813B778" w:rsidR="004E5268" w:rsidRPr="00312DD5" w:rsidRDefault="007B28BF" w:rsidP="00312DD5">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11</w:t>
      </w:r>
      <w:r w:rsidRPr="007B28BF">
        <w:rPr>
          <w:b/>
        </w:rPr>
        <w:fldChar w:fldCharType="end"/>
      </w:r>
      <w:r w:rsidRPr="007B28BF">
        <w:rPr>
          <w:b/>
        </w:rPr>
        <w:t xml:space="preserve"> Ventana para la gestión de usuarios.</w:t>
      </w:r>
    </w:p>
    <w:p w14:paraId="21A0FC1A" w14:textId="019B1B0F" w:rsidR="007B28BF" w:rsidRDefault="004E5268" w:rsidP="007B28BF">
      <w:pPr>
        <w:keepNext/>
        <w:jc w:val="center"/>
      </w:pPr>
      <w:r>
        <w:rPr>
          <w:noProof/>
          <w:lang w:eastAsia="es-ES"/>
        </w:rPr>
        <w:drawing>
          <wp:inline distT="0" distB="0" distL="0" distR="0" wp14:anchorId="3669CC1E" wp14:editId="3A589505">
            <wp:extent cx="2333951" cy="181952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tenticar.PNG"/>
                    <pic:cNvPicPr/>
                  </pic:nvPicPr>
                  <pic:blipFill>
                    <a:blip r:embed="rId28">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14:paraId="558265BF" w14:textId="677246FD" w:rsidR="00455E74" w:rsidRPr="00312DD5" w:rsidRDefault="007B28BF" w:rsidP="00312DD5">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312DD5">
        <w:rPr>
          <w:b/>
          <w:noProof/>
        </w:rPr>
        <w:t>12</w:t>
      </w:r>
      <w:r w:rsidRPr="007744D0">
        <w:rPr>
          <w:b/>
        </w:rPr>
        <w:fldChar w:fldCharType="end"/>
      </w:r>
      <w:r w:rsidRPr="007744D0">
        <w:rPr>
          <w:b/>
        </w:rPr>
        <w:t xml:space="preserve"> Ventana para la autenticación de usuarios.</w:t>
      </w:r>
    </w:p>
    <w:p w14:paraId="06863133" w14:textId="5E0C3F24" w:rsidR="00455E74" w:rsidRDefault="00EC3228" w:rsidP="00EC3228">
      <w:pPr>
        <w:pStyle w:val="Ttulo2"/>
      </w:pPr>
      <w:bookmarkStart w:id="26" w:name="_Toc140444358"/>
      <w:r>
        <w:lastRenderedPageBreak/>
        <w:t>2.6 Tratamiento de errores.</w:t>
      </w:r>
      <w:bookmarkEnd w:id="26"/>
    </w:p>
    <w:p w14:paraId="4E728851" w14:textId="17711F9B"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sdt>
        <w:sdtPr>
          <w:id w:val="1135139225"/>
          <w:citation/>
        </w:sdtPr>
        <w:sdtContent>
          <w:r w:rsidR="00312DD5">
            <w:fldChar w:fldCharType="begin"/>
          </w:r>
          <w:r w:rsidR="00312DD5">
            <w:instrText xml:space="preserve"> CITATION Lenarduzzi2020 \l 3082 </w:instrText>
          </w:r>
          <w:r w:rsidR="00312DD5">
            <w:fldChar w:fldCharType="separate"/>
          </w:r>
          <w:r w:rsidR="00BA7E06">
            <w:rPr>
              <w:noProof/>
            </w:rPr>
            <w:t xml:space="preserve"> (Lenarduzzi, Saarimäki, &amp; Taibi, 2020)</w:t>
          </w:r>
          <w:r w:rsidR="00312DD5">
            <w:fldChar w:fldCharType="end"/>
          </w:r>
        </w:sdtContent>
      </w:sdt>
      <w:r w:rsidRPr="005D236C">
        <w:t>.</w:t>
      </w:r>
    </w:p>
    <w:p w14:paraId="651A18B7" w14:textId="608A42E5" w:rsidR="00455E7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29EBEB34" w14:textId="5E5BDD41" w:rsidR="00312DD5" w:rsidRDefault="00312DD5" w:rsidP="00312DD5">
      <w:r>
        <w:t xml:space="preserve">En la </w:t>
      </w:r>
      <w:hyperlink w:anchor="Figura13" w:history="1">
        <w:r w:rsidRPr="003E7CAE">
          <w:rPr>
            <w:rStyle w:val="Hipervnculo"/>
          </w:rPr>
          <w:t>Fig</w:t>
        </w:r>
        <w:r w:rsidRPr="003E7CAE">
          <w:rPr>
            <w:rStyle w:val="Hipervnculo"/>
          </w:rPr>
          <w:t>u</w:t>
        </w:r>
        <w:r w:rsidRPr="003E7CAE">
          <w:rPr>
            <w:rStyle w:val="Hipervnculo"/>
          </w:rPr>
          <w:t>r</w:t>
        </w:r>
        <w:r w:rsidRPr="003E7CAE">
          <w:rPr>
            <w:rStyle w:val="Hipervnculo"/>
          </w:rPr>
          <w:t>a</w:t>
        </w:r>
        <w:r w:rsidRPr="003E7CAE">
          <w:rPr>
            <w:rStyle w:val="Hipervnculo"/>
          </w:rPr>
          <w:t xml:space="preserve"> 13</w:t>
        </w:r>
      </w:hyperlink>
      <w:r>
        <w:t xml:space="preserve"> se muestra la validación de interfaz y mostrando al usuario en que se equivoca, tratando el error de forma adecuada.</w:t>
      </w:r>
    </w:p>
    <w:p w14:paraId="0770362D" w14:textId="77777777" w:rsidR="00312DD5" w:rsidRDefault="00312DD5" w:rsidP="00312DD5"/>
    <w:p w14:paraId="48C107FB" w14:textId="22F397E9" w:rsidR="00312DD5" w:rsidRDefault="00EE042D" w:rsidP="00312DD5">
      <w:pPr>
        <w:keepNext/>
        <w:jc w:val="center"/>
      </w:pPr>
      <w:bookmarkStart w:id="27" w:name="Figura13"/>
      <w:r>
        <w:rPr>
          <w:noProof/>
          <w:lang w:eastAsia="es-ES"/>
        </w:rPr>
        <w:drawing>
          <wp:inline distT="0" distB="0" distL="0" distR="0" wp14:anchorId="761783E8" wp14:editId="0B428070">
            <wp:extent cx="2950234" cy="2295998"/>
            <wp:effectExtent l="0" t="0" r="254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 del login 2.PNG"/>
                    <pic:cNvPicPr/>
                  </pic:nvPicPr>
                  <pic:blipFill>
                    <a:blip r:embed="rId29">
                      <a:extLst>
                        <a:ext uri="{28A0092B-C50C-407E-A947-70E740481C1C}">
                          <a14:useLocalDpi xmlns:a14="http://schemas.microsoft.com/office/drawing/2010/main" val="0"/>
                        </a:ext>
                      </a:extLst>
                    </a:blip>
                    <a:stretch>
                      <a:fillRect/>
                    </a:stretch>
                  </pic:blipFill>
                  <pic:spPr>
                    <a:xfrm>
                      <a:off x="0" y="0"/>
                      <a:ext cx="2970452" cy="2311732"/>
                    </a:xfrm>
                    <a:prstGeom prst="rect">
                      <a:avLst/>
                    </a:prstGeom>
                  </pic:spPr>
                </pic:pic>
              </a:graphicData>
            </a:graphic>
          </wp:inline>
        </w:drawing>
      </w:r>
      <w:bookmarkEnd w:id="27"/>
    </w:p>
    <w:p w14:paraId="5AAAE7B5" w14:textId="1A28C211" w:rsidR="00312DD5" w:rsidRPr="00312DD5" w:rsidRDefault="00312DD5" w:rsidP="00312DD5">
      <w:pPr>
        <w:pStyle w:val="Descripcin"/>
        <w:jc w:val="center"/>
        <w:rPr>
          <w:b/>
        </w:rPr>
      </w:pPr>
      <w:r w:rsidRPr="00312DD5">
        <w:rPr>
          <w:b/>
        </w:rPr>
        <w:t xml:space="preserve">Figura </w:t>
      </w:r>
      <w:r w:rsidRPr="00312DD5">
        <w:rPr>
          <w:b/>
        </w:rPr>
        <w:fldChar w:fldCharType="begin"/>
      </w:r>
      <w:r w:rsidRPr="00312DD5">
        <w:rPr>
          <w:b/>
        </w:rPr>
        <w:instrText xml:space="preserve"> SEQ Figura \* ARABIC </w:instrText>
      </w:r>
      <w:r w:rsidRPr="00312DD5">
        <w:rPr>
          <w:b/>
        </w:rPr>
        <w:fldChar w:fldCharType="separate"/>
      </w:r>
      <w:r w:rsidRPr="00312DD5">
        <w:rPr>
          <w:b/>
          <w:noProof/>
        </w:rPr>
        <w:t>13</w:t>
      </w:r>
      <w:r w:rsidRPr="00312DD5">
        <w:rPr>
          <w:b/>
        </w:rPr>
        <w:fldChar w:fldCharType="end"/>
      </w:r>
      <w:r w:rsidRPr="00312DD5">
        <w:rPr>
          <w:b/>
        </w:rPr>
        <w:t xml:space="preserve"> Tratamiento de errores en la entrada de datos.</w:t>
      </w:r>
    </w:p>
    <w:p w14:paraId="50CB7FA0" w14:textId="77777777" w:rsidR="00312DD5" w:rsidRPr="00A05324" w:rsidRDefault="00312DD5" w:rsidP="00455E74"/>
    <w:p w14:paraId="06B9D666" w14:textId="0881A1B3" w:rsidR="003E7CAE" w:rsidRDefault="00A05324" w:rsidP="003E7CAE">
      <w:r>
        <w:t xml:space="preserve">En </w:t>
      </w:r>
      <w:r w:rsidR="003E7CAE">
        <w:t xml:space="preserve">la </w:t>
      </w:r>
      <w:hyperlink w:anchor="Figura14" w:history="1">
        <w:r w:rsidR="003E7CAE" w:rsidRPr="003E7CAE">
          <w:rPr>
            <w:rStyle w:val="Hipervnculo"/>
          </w:rPr>
          <w:t>Figura 14</w:t>
        </w:r>
      </w:hyperlink>
      <w:r w:rsidR="00AB1958">
        <w:t xml:space="preserve"> se muestra un ejemplo de evitar errores usando excepciones en Pascal</w:t>
      </w:r>
      <w:r w:rsidR="00460F6A">
        <w:t xml:space="preserve"> de tratar errores:</w:t>
      </w:r>
    </w:p>
    <w:p w14:paraId="21343C77" w14:textId="2262C0AD" w:rsidR="00436955" w:rsidRDefault="00AB1958" w:rsidP="003E7CAE">
      <w:pPr>
        <w:jc w:val="center"/>
      </w:pPr>
      <w:bookmarkStart w:id="28" w:name="Figura14"/>
      <w:r>
        <w:rPr>
          <w:noProof/>
          <w:lang w:eastAsia="es-ES"/>
        </w:rPr>
        <w:lastRenderedPageBreak/>
        <w:drawing>
          <wp:inline distT="0" distB="0" distL="0" distR="0" wp14:anchorId="2A9C009B" wp14:editId="73FA0627">
            <wp:extent cx="5635622" cy="6323162"/>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30">
                      <a:extLst>
                        <a:ext uri="{28A0092B-C50C-407E-A947-70E740481C1C}">
                          <a14:useLocalDpi xmlns:a14="http://schemas.microsoft.com/office/drawing/2010/main" val="0"/>
                        </a:ext>
                      </a:extLst>
                    </a:blip>
                    <a:stretch>
                      <a:fillRect/>
                    </a:stretch>
                  </pic:blipFill>
                  <pic:spPr>
                    <a:xfrm>
                      <a:off x="0" y="0"/>
                      <a:ext cx="5657379" cy="6347574"/>
                    </a:xfrm>
                    <a:prstGeom prst="rect">
                      <a:avLst/>
                    </a:prstGeom>
                  </pic:spPr>
                </pic:pic>
              </a:graphicData>
            </a:graphic>
          </wp:inline>
        </w:drawing>
      </w:r>
      <w:bookmarkEnd w:id="28"/>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312DD5">
        <w:rPr>
          <w:b/>
          <w:noProof/>
        </w:rPr>
        <w:t>14</w:t>
      </w:r>
      <w:r w:rsidRPr="00436955">
        <w:rPr>
          <w:b/>
        </w:rPr>
        <w:fldChar w:fldCharType="end"/>
      </w:r>
      <w:r w:rsidRPr="00436955">
        <w:rPr>
          <w:b/>
        </w:rPr>
        <w:t xml:space="preserve"> Captura de excepciones.</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29" w:name="disparador"/>
      <w:r>
        <w:rPr>
          <w:noProof/>
          <w:lang w:eastAsia="es-ES"/>
        </w:rPr>
        <w:lastRenderedPageBreak/>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31">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29"/>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00312DD5">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30" w:name="_Toc140444359"/>
      <w:r w:rsidRPr="00E57D14">
        <w:t>Co</w:t>
      </w:r>
      <w:r w:rsidR="00E57D14" w:rsidRPr="00E57D14">
        <w:t>n</w:t>
      </w:r>
      <w:r w:rsidRPr="00E57D14">
        <w:t>clusione</w:t>
      </w:r>
      <w:r w:rsidR="00E57D14" w:rsidRPr="00E57D14">
        <w:t>s parciales</w:t>
      </w:r>
      <w:r w:rsidR="00E57D14">
        <w:t>.</w:t>
      </w:r>
      <w:bookmarkEnd w:id="30"/>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21830A3A" w:rsidR="00455E74" w:rsidRDefault="00B21F3D" w:rsidP="004A4F9C">
      <w:pPr>
        <w:pStyle w:val="Prrafodelista"/>
        <w:numPr>
          <w:ilvl w:val="0"/>
          <w:numId w:val="14"/>
        </w:numPr>
      </w:pPr>
      <w:r>
        <w:t>Se propone un</w:t>
      </w:r>
      <w:r w:rsidR="009B76D9">
        <w:t>a</w:t>
      </w:r>
      <w:r>
        <w:t xml:space="preserve"> aplicación multipla</w:t>
      </w:r>
      <w:r w:rsidR="009B76D9">
        <w:t>taforma 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w:t>
      </w:r>
      <w:r>
        <w:lastRenderedPageBreak/>
        <w:t xml:space="preserve">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31" w:name="_Toc140444360"/>
      <w:r w:rsidRPr="009A4780">
        <w:lastRenderedPageBreak/>
        <w:t>Capítulo 3:</w:t>
      </w:r>
      <w:r>
        <w:t xml:space="preserve"> Validación de la solución</w:t>
      </w:r>
      <w:bookmarkEnd w:id="31"/>
    </w:p>
    <w:p w14:paraId="4003B82A" w14:textId="7254ADB7" w:rsidR="009A4780" w:rsidRDefault="00E52967" w:rsidP="009A4780">
      <w:r>
        <w:t xml:space="preserve">En este capítulo se va a realizar la validación de la solución que consiste en </w:t>
      </w:r>
      <w:r w:rsidR="004E61B2">
        <w:t>hacer las pruebas de</w:t>
      </w:r>
      <w:r>
        <w:t xml:space="preserve"> caja negra estudiadas en la asignatura diseño d</w:t>
      </w:r>
      <w:r w:rsidR="004E61B2">
        <w:t>e interfaces y pruebas (DIP)</w:t>
      </w:r>
      <w:r>
        <w:t>.</w:t>
      </w:r>
    </w:p>
    <w:p w14:paraId="3B8F840B" w14:textId="7F639DCC" w:rsidR="005C540D" w:rsidRDefault="004F4E41" w:rsidP="00BA0AB4">
      <w:pPr>
        <w:pStyle w:val="Ttulo2"/>
      </w:pPr>
      <w:bookmarkStart w:id="32" w:name="_Toc140444361"/>
      <w:r>
        <w:t xml:space="preserve">3.1 </w:t>
      </w:r>
      <w:r w:rsidR="005C540D">
        <w:t xml:space="preserve"> </w:t>
      </w:r>
      <w:r>
        <w:t>Pruebas de caja negra.</w:t>
      </w:r>
      <w:bookmarkEnd w:id="32"/>
    </w:p>
    <w:p w14:paraId="3D43BCBF" w14:textId="2DA27E60" w:rsidR="00B730D1" w:rsidRDefault="00B730D1" w:rsidP="00B730D1">
      <w:r>
        <w:t>Las pruebas de caja negra son un método de prueba de software que se basa en los requisitos y especificaciones del sistema, sin tener en cuenta la estructura interna o el código del programa. Las pruebas de caja negra se centran en verificar si el sistema cumple con las expectativas del usuario y produce los resultados correctos para un conjunto dado de entradas</w:t>
      </w:r>
      <w:sdt>
        <w:sdtPr>
          <w:id w:val="-11530740"/>
          <w:citation/>
        </w:sdtPr>
        <w:sdtContent>
          <w:r w:rsidR="00685EA0">
            <w:fldChar w:fldCharType="begin"/>
          </w:r>
          <w:r w:rsidR="00685EA0" w:rsidRPr="00685EA0">
            <w:instrText xml:space="preserve"> CITATION nidhra2012black \l 1033 </w:instrText>
          </w:r>
          <w:r w:rsidR="00685EA0">
            <w:fldChar w:fldCharType="separate"/>
          </w:r>
          <w:r w:rsidR="00BA7E06">
            <w:rPr>
              <w:noProof/>
            </w:rPr>
            <w:t xml:space="preserve"> </w:t>
          </w:r>
          <w:r w:rsidR="00BA7E06" w:rsidRPr="00BA7E06">
            <w:rPr>
              <w:noProof/>
            </w:rPr>
            <w:t>(Nidhra &amp; Yanamadala, 2012)</w:t>
          </w:r>
          <w:r w:rsidR="00685EA0">
            <w:fldChar w:fldCharType="end"/>
          </w:r>
        </w:sdtContent>
      </w:sdt>
      <w:r>
        <w:t>.</w:t>
      </w:r>
    </w:p>
    <w:p w14:paraId="109F1DB7" w14:textId="347CB191" w:rsidR="00B730D1" w:rsidRPr="00B730D1" w:rsidRDefault="00B730D1" w:rsidP="00B730D1">
      <w:r>
        <w:t>Las pruebas de caja negra sirven para detectar errores en la funcionalidad, la interfaz de usuario, la integración, la seguridad y el rendimiento del sistema. Las pruebas de caja negra también pueden ayudar a mejorar la calidad y la confiabilidad del software, así como a reducir el tiempo y el costo de desarrollo y mantenimiento</w:t>
      </w:r>
      <w:sdt>
        <w:sdtPr>
          <w:id w:val="-1624070058"/>
          <w:citation/>
        </w:sdtPr>
        <w:sdtContent>
          <w:r w:rsidR="00685EA0">
            <w:fldChar w:fldCharType="begin"/>
          </w:r>
          <w:r w:rsidR="00685EA0" w:rsidRPr="00685EA0">
            <w:instrText xml:space="preserve"> CITATION nidhra2012black \l 1033 </w:instrText>
          </w:r>
          <w:r w:rsidR="00685EA0">
            <w:fldChar w:fldCharType="separate"/>
          </w:r>
          <w:r w:rsidR="00BA7E06">
            <w:rPr>
              <w:noProof/>
            </w:rPr>
            <w:t xml:space="preserve"> </w:t>
          </w:r>
          <w:r w:rsidR="00BA7E06" w:rsidRPr="00BA7E06">
            <w:rPr>
              <w:noProof/>
            </w:rPr>
            <w:t>(Nidhra &amp; Yanamadala, 2012)</w:t>
          </w:r>
          <w:r w:rsidR="00685EA0">
            <w:fldChar w:fldCharType="end"/>
          </w:r>
        </w:sdtContent>
      </w:sdt>
      <w:r>
        <w:t>.</w:t>
      </w:r>
    </w:p>
    <w:p w14:paraId="78275F71" w14:textId="20923438" w:rsidR="009A5EC5" w:rsidRPr="009A5EC5" w:rsidRDefault="00C952DC" w:rsidP="00C952DC">
      <w:pPr>
        <w:pStyle w:val="Ttulo3"/>
      </w:pPr>
      <w:bookmarkStart w:id="33" w:name="_Toc140444362"/>
      <w:r>
        <w:t xml:space="preserve">3.1.1 </w:t>
      </w:r>
      <w:r w:rsidR="00C022B4" w:rsidRPr="008E025F">
        <w:rPr>
          <w:rFonts w:eastAsia="Calibri" w:cs="Times New Roman"/>
          <w:lang w:val="es-ES_tradnl"/>
        </w:rPr>
        <w:t>Insertar</w:t>
      </w:r>
      <w:bookmarkStart w:id="34" w:name="_GoBack"/>
      <w:bookmarkEnd w:id="34"/>
      <w:r>
        <w:t xml:space="preserve"> usuario </w:t>
      </w:r>
      <w:r w:rsidR="00C022B4" w:rsidRPr="008E025F">
        <w:rPr>
          <w:rFonts w:eastAsia="Calibri" w:cs="Times New Roman"/>
          <w:lang w:val="es-ES_tradnl"/>
        </w:rPr>
        <w:t>HU 1</w:t>
      </w:r>
      <w:r>
        <w:t>.</w:t>
      </w:r>
      <w:bookmarkEnd w:id="33"/>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35" w:name="_Toc140444363"/>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35"/>
    </w:p>
    <w:p w14:paraId="442D65FC" w14:textId="664CB8BA"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sidRPr="008E025F">
              <w:rPr>
                <w:rFonts w:eastAsia="Calibri" w:cs="Times New Roman"/>
              </w:rPr>
              <w:lastRenderedPageBreak/>
              <w:t>“</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lastRenderedPageBreak/>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 xml:space="preserve">Particiones de </w:t>
            </w:r>
            <w:r>
              <w:lastRenderedPageBreak/>
              <w:t>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lastRenderedPageBreak/>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lastRenderedPageBreak/>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lastRenderedPageBreak/>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“Datos 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36" w:name="_Toc140444364"/>
      <w:r>
        <w:t xml:space="preserve">3.1.3 </w:t>
      </w:r>
      <w:r w:rsidR="00C022B4">
        <w:rPr>
          <w:rFonts w:eastAsia="Calibri" w:cs="Times New Roman"/>
          <w:lang w:val="es-ES_tradnl"/>
        </w:rPr>
        <w:t>Eliminar usuario HU 3.</w:t>
      </w:r>
      <w:bookmarkEnd w:id="36"/>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lastRenderedPageBreak/>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io a través de un mensaje 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lastRenderedPageBreak/>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w:t>
            </w:r>
            <w:r w:rsidR="001117C6" w:rsidRPr="003C0BB2">
              <w:rPr>
                <w:rFonts w:cs="Arial"/>
                <w:color w:val="000000"/>
              </w:rPr>
              <w:lastRenderedPageBreak/>
              <w:t>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lastRenderedPageBreak/>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37" w:name="_Toc140444365"/>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37"/>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w:t>
            </w:r>
            <w:r w:rsidRPr="008E025F">
              <w:rPr>
                <w:rFonts w:eastAsia="Calibri" w:cs="Times New Roman"/>
              </w:rPr>
              <w:lastRenderedPageBreak/>
              <w:t xml:space="preserve">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lastRenderedPageBreak/>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38" w:name="_Toc140444366"/>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38"/>
    </w:p>
    <w:p w14:paraId="532FF5D5" w14:textId="0B13B9FF"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lastRenderedPageBreak/>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 xml:space="preserve">Particiones </w:t>
            </w:r>
            <w:r>
              <w:lastRenderedPageBreak/>
              <w:t>de equivalencia</w:t>
            </w:r>
          </w:p>
        </w:tc>
        <w:tc>
          <w:tcPr>
            <w:tcW w:w="0" w:type="auto"/>
          </w:tcPr>
          <w:p w14:paraId="25FABD5A" w14:textId="77777777" w:rsidR="00802987" w:rsidRDefault="00802987" w:rsidP="00CF65F0">
            <w:pPr>
              <w:pStyle w:val="Proyectos"/>
            </w:pPr>
            <w:r>
              <w:lastRenderedPageBreak/>
              <w:t xml:space="preserve">Mensaje de </w:t>
            </w:r>
            <w:r>
              <w:lastRenderedPageBreak/>
              <w:t>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lastRenderedPageBreak/>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39" w:name="_Toc140444367"/>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39"/>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 xml:space="preserve">Historia de </w:t>
            </w:r>
            <w:r w:rsidRPr="00303D99">
              <w:rPr>
                <w:b/>
              </w:rPr>
              <w:lastRenderedPageBreak/>
              <w:t>Usuario</w:t>
            </w:r>
          </w:p>
        </w:tc>
        <w:tc>
          <w:tcPr>
            <w:tcW w:w="7081" w:type="dxa"/>
            <w:gridSpan w:val="4"/>
          </w:tcPr>
          <w:p w14:paraId="119D603D" w14:textId="20AA704D" w:rsidR="007613DB" w:rsidRDefault="007613DB" w:rsidP="00CF65F0">
            <w:pPr>
              <w:pStyle w:val="Proyectos"/>
            </w:pPr>
            <w:r>
              <w:lastRenderedPageBreak/>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lastRenderedPageBreak/>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40" w:name="_Toc140444368"/>
      <w:r>
        <w:t>3.1.</w:t>
      </w:r>
      <w:r w:rsidR="007D0B81">
        <w:t>7</w:t>
      </w:r>
      <w:r w:rsidR="00C022B4">
        <w:t xml:space="preserve"> Autenticar HU 7</w:t>
      </w:r>
      <w:r w:rsidR="00631E4B">
        <w:t>.</w:t>
      </w:r>
      <w:bookmarkEnd w:id="40"/>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lastRenderedPageBreak/>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69174D" w14:paraId="390B4F1B" w14:textId="77777777" w:rsidTr="00F340C6">
        <w:tc>
          <w:tcPr>
            <w:tcW w:w="9142" w:type="dxa"/>
            <w:gridSpan w:val="6"/>
            <w:shd w:val="clear" w:color="auto" w:fill="D9D9D9" w:themeFill="background1" w:themeFillShade="D9"/>
          </w:tcPr>
          <w:p w14:paraId="024F58B8" w14:textId="77777777" w:rsidR="0069174D" w:rsidRPr="00303D99" w:rsidRDefault="0069174D" w:rsidP="00F340C6">
            <w:pPr>
              <w:pStyle w:val="Proyectos"/>
              <w:jc w:val="center"/>
              <w:rPr>
                <w:b/>
              </w:rPr>
            </w:pPr>
            <w:r w:rsidRPr="00303D99">
              <w:rPr>
                <w:b/>
              </w:rPr>
              <w:t>CASO DE PRUEBA</w:t>
            </w:r>
          </w:p>
        </w:tc>
      </w:tr>
      <w:tr w:rsidR="0069174D" w14:paraId="57E428EB" w14:textId="77777777" w:rsidTr="00F340C6">
        <w:tc>
          <w:tcPr>
            <w:tcW w:w="2061" w:type="dxa"/>
            <w:gridSpan w:val="2"/>
          </w:tcPr>
          <w:p w14:paraId="01E68480" w14:textId="77777777" w:rsidR="0069174D" w:rsidRPr="00303D99" w:rsidRDefault="0069174D" w:rsidP="00F340C6">
            <w:pPr>
              <w:pStyle w:val="Proyectos"/>
              <w:rPr>
                <w:b/>
              </w:rPr>
            </w:pPr>
            <w:r w:rsidRPr="00303D99">
              <w:rPr>
                <w:b/>
              </w:rPr>
              <w:t>Historia de Usuario</w:t>
            </w:r>
          </w:p>
        </w:tc>
        <w:tc>
          <w:tcPr>
            <w:tcW w:w="7081" w:type="dxa"/>
            <w:gridSpan w:val="4"/>
          </w:tcPr>
          <w:p w14:paraId="0375C3C6" w14:textId="0540EC84" w:rsidR="0069174D" w:rsidRDefault="0069174D" w:rsidP="00F340C6">
            <w:pPr>
              <w:pStyle w:val="Proyectos"/>
            </w:pPr>
            <w:r>
              <w:t>HU 7</w:t>
            </w:r>
          </w:p>
        </w:tc>
      </w:tr>
      <w:tr w:rsidR="0069174D" w14:paraId="6EDA4260" w14:textId="77777777" w:rsidTr="00F340C6">
        <w:tc>
          <w:tcPr>
            <w:tcW w:w="2061" w:type="dxa"/>
            <w:gridSpan w:val="2"/>
          </w:tcPr>
          <w:p w14:paraId="6702B3B9" w14:textId="77777777" w:rsidR="0069174D" w:rsidRPr="00303D99" w:rsidRDefault="0069174D" w:rsidP="00F340C6">
            <w:pPr>
              <w:pStyle w:val="Proyectos"/>
              <w:rPr>
                <w:b/>
              </w:rPr>
            </w:pPr>
            <w:r w:rsidRPr="00303D99">
              <w:rPr>
                <w:b/>
              </w:rPr>
              <w:t>Desarrollador</w:t>
            </w:r>
          </w:p>
        </w:tc>
        <w:tc>
          <w:tcPr>
            <w:tcW w:w="7081" w:type="dxa"/>
            <w:gridSpan w:val="4"/>
          </w:tcPr>
          <w:p w14:paraId="6DB5B47E" w14:textId="77777777" w:rsidR="0069174D" w:rsidRDefault="0069174D" w:rsidP="00F340C6">
            <w:pPr>
              <w:pStyle w:val="Proyectos"/>
            </w:pPr>
            <w:r>
              <w:rPr>
                <w:rFonts w:eastAsia="Calibri"/>
                <w:lang w:val="es-ES_tradnl"/>
              </w:rPr>
              <w:t>C</w:t>
            </w:r>
            <w:r>
              <w:rPr>
                <w:rFonts w:eastAsia="Calibri"/>
              </w:rPr>
              <w:t>ésar Fernández García.</w:t>
            </w:r>
          </w:p>
        </w:tc>
      </w:tr>
      <w:tr w:rsidR="0069174D" w14:paraId="3C242983" w14:textId="77777777" w:rsidTr="00F340C6">
        <w:tc>
          <w:tcPr>
            <w:tcW w:w="2061" w:type="dxa"/>
            <w:gridSpan w:val="2"/>
          </w:tcPr>
          <w:p w14:paraId="46315FC6" w14:textId="77777777" w:rsidR="0069174D" w:rsidRPr="00303D99" w:rsidRDefault="0069174D" w:rsidP="00F340C6">
            <w:pPr>
              <w:pStyle w:val="Proyectos"/>
              <w:rPr>
                <w:b/>
              </w:rPr>
            </w:pPr>
            <w:r w:rsidRPr="00303D99">
              <w:rPr>
                <w:b/>
              </w:rPr>
              <w:t>Probador</w:t>
            </w:r>
          </w:p>
        </w:tc>
        <w:tc>
          <w:tcPr>
            <w:tcW w:w="7081" w:type="dxa"/>
            <w:gridSpan w:val="4"/>
          </w:tcPr>
          <w:p w14:paraId="6F34155B" w14:textId="77777777" w:rsidR="0069174D" w:rsidRDefault="0069174D" w:rsidP="00F340C6">
            <w:pPr>
              <w:pStyle w:val="Proyectos"/>
            </w:pPr>
            <w:r>
              <w:rPr>
                <w:rFonts w:eastAsia="Calibri"/>
                <w:lang w:val="es-ES_tradnl"/>
              </w:rPr>
              <w:t>Jean Michel Ruiz Remis</w:t>
            </w:r>
          </w:p>
        </w:tc>
      </w:tr>
      <w:tr w:rsidR="0069174D" w14:paraId="0290E44E" w14:textId="77777777" w:rsidTr="00F340C6">
        <w:tc>
          <w:tcPr>
            <w:tcW w:w="2061" w:type="dxa"/>
            <w:gridSpan w:val="2"/>
          </w:tcPr>
          <w:p w14:paraId="52595E55" w14:textId="77777777" w:rsidR="0069174D" w:rsidRPr="00303D99" w:rsidRDefault="0069174D" w:rsidP="00F340C6">
            <w:pPr>
              <w:pStyle w:val="Proyectos"/>
              <w:rPr>
                <w:b/>
              </w:rPr>
            </w:pPr>
            <w:r w:rsidRPr="00303D99">
              <w:rPr>
                <w:b/>
              </w:rPr>
              <w:t>Fecha</w:t>
            </w:r>
          </w:p>
        </w:tc>
        <w:tc>
          <w:tcPr>
            <w:tcW w:w="7081" w:type="dxa"/>
            <w:gridSpan w:val="4"/>
          </w:tcPr>
          <w:p w14:paraId="4984B141" w14:textId="77777777" w:rsidR="0069174D" w:rsidRDefault="0069174D" w:rsidP="00F340C6">
            <w:pPr>
              <w:pStyle w:val="Proyectos"/>
            </w:pPr>
            <w:r>
              <w:t>16/julio/2023</w:t>
            </w:r>
          </w:p>
        </w:tc>
      </w:tr>
      <w:tr w:rsidR="0069174D" w14:paraId="0196F8AA" w14:textId="77777777" w:rsidTr="00F340C6">
        <w:tc>
          <w:tcPr>
            <w:tcW w:w="4184" w:type="dxa"/>
            <w:gridSpan w:val="3"/>
          </w:tcPr>
          <w:p w14:paraId="0B934813" w14:textId="77777777" w:rsidR="0069174D" w:rsidRPr="00303D99" w:rsidRDefault="0069174D" w:rsidP="00F340C6">
            <w:pPr>
              <w:pStyle w:val="Proyectos"/>
              <w:jc w:val="center"/>
              <w:rPr>
                <w:b/>
              </w:rPr>
            </w:pPr>
            <w:r w:rsidRPr="00303D99">
              <w:rPr>
                <w:b/>
              </w:rPr>
              <w:t>Combinaciones de valores de entrada</w:t>
            </w:r>
          </w:p>
        </w:tc>
        <w:tc>
          <w:tcPr>
            <w:tcW w:w="0" w:type="auto"/>
            <w:vMerge w:val="restart"/>
          </w:tcPr>
          <w:p w14:paraId="2C40BC2D" w14:textId="77777777" w:rsidR="0069174D" w:rsidRPr="00303D99" w:rsidRDefault="0069174D" w:rsidP="00F340C6">
            <w:pPr>
              <w:pStyle w:val="Proyectos"/>
              <w:jc w:val="center"/>
              <w:rPr>
                <w:b/>
              </w:rPr>
            </w:pPr>
            <w:r w:rsidRPr="00303D99">
              <w:rPr>
                <w:b/>
              </w:rPr>
              <w:t>Técnicas de diseño aplicada</w:t>
            </w:r>
          </w:p>
        </w:tc>
        <w:tc>
          <w:tcPr>
            <w:tcW w:w="0" w:type="auto"/>
            <w:vMerge w:val="restart"/>
          </w:tcPr>
          <w:p w14:paraId="4A7FC874" w14:textId="77777777" w:rsidR="0069174D" w:rsidRPr="00303D99" w:rsidRDefault="0069174D" w:rsidP="00F340C6">
            <w:pPr>
              <w:pStyle w:val="Proyectos"/>
              <w:jc w:val="center"/>
              <w:rPr>
                <w:b/>
              </w:rPr>
            </w:pPr>
            <w:r w:rsidRPr="00303D99">
              <w:rPr>
                <w:b/>
              </w:rPr>
              <w:t>Resultados Esperados</w:t>
            </w:r>
          </w:p>
        </w:tc>
        <w:tc>
          <w:tcPr>
            <w:tcW w:w="1510" w:type="dxa"/>
            <w:vMerge w:val="restart"/>
          </w:tcPr>
          <w:p w14:paraId="2339EAFD" w14:textId="77777777" w:rsidR="0069174D" w:rsidRPr="00303D99" w:rsidRDefault="0069174D" w:rsidP="00F340C6">
            <w:pPr>
              <w:pStyle w:val="Proyectos"/>
              <w:jc w:val="center"/>
              <w:rPr>
                <w:b/>
              </w:rPr>
            </w:pPr>
            <w:r w:rsidRPr="00303D99">
              <w:rPr>
                <w:b/>
              </w:rPr>
              <w:t>Resultados</w:t>
            </w:r>
          </w:p>
          <w:p w14:paraId="7FF8A9CC" w14:textId="77777777" w:rsidR="0069174D" w:rsidRPr="00303D99" w:rsidRDefault="0069174D" w:rsidP="00F340C6">
            <w:pPr>
              <w:pStyle w:val="Proyectos"/>
              <w:jc w:val="center"/>
              <w:rPr>
                <w:b/>
              </w:rPr>
            </w:pPr>
            <w:r w:rsidRPr="00303D99">
              <w:rPr>
                <w:b/>
              </w:rPr>
              <w:t>Reales</w:t>
            </w:r>
          </w:p>
        </w:tc>
      </w:tr>
      <w:tr w:rsidR="0069174D" w14:paraId="06EA5AFC" w14:textId="77777777" w:rsidTr="00F340C6">
        <w:tc>
          <w:tcPr>
            <w:tcW w:w="550" w:type="dxa"/>
          </w:tcPr>
          <w:p w14:paraId="17CE477C" w14:textId="77777777" w:rsidR="0069174D" w:rsidRPr="00303D99" w:rsidRDefault="0069174D" w:rsidP="00F340C6">
            <w:pPr>
              <w:pStyle w:val="Proyectos"/>
              <w:jc w:val="center"/>
              <w:rPr>
                <w:b/>
              </w:rPr>
            </w:pPr>
            <w:r w:rsidRPr="00303D99">
              <w:rPr>
                <w:b/>
              </w:rPr>
              <w:t>CP</w:t>
            </w:r>
          </w:p>
        </w:tc>
        <w:tc>
          <w:tcPr>
            <w:tcW w:w="0" w:type="auto"/>
          </w:tcPr>
          <w:p w14:paraId="5F991C97" w14:textId="77777777" w:rsidR="0069174D" w:rsidRPr="00303D99" w:rsidRDefault="0069174D" w:rsidP="00F340C6">
            <w:pPr>
              <w:pStyle w:val="Proyectos"/>
              <w:jc w:val="center"/>
              <w:rPr>
                <w:b/>
              </w:rPr>
            </w:pPr>
            <w:r w:rsidRPr="00303D99">
              <w:rPr>
                <w:b/>
              </w:rPr>
              <w:t>Variable</w:t>
            </w:r>
          </w:p>
        </w:tc>
        <w:tc>
          <w:tcPr>
            <w:tcW w:w="0" w:type="auto"/>
          </w:tcPr>
          <w:p w14:paraId="0FEAA935" w14:textId="77777777" w:rsidR="0069174D" w:rsidRPr="00303D99" w:rsidRDefault="0069174D" w:rsidP="00F340C6">
            <w:pPr>
              <w:pStyle w:val="Proyectos"/>
              <w:jc w:val="center"/>
              <w:rPr>
                <w:b/>
              </w:rPr>
            </w:pPr>
            <w:r w:rsidRPr="00303D99">
              <w:rPr>
                <w:b/>
              </w:rPr>
              <w:t>Valor</w:t>
            </w:r>
          </w:p>
        </w:tc>
        <w:tc>
          <w:tcPr>
            <w:tcW w:w="0" w:type="auto"/>
            <w:vMerge/>
          </w:tcPr>
          <w:p w14:paraId="386A180B" w14:textId="77777777" w:rsidR="0069174D" w:rsidRDefault="0069174D" w:rsidP="00F340C6">
            <w:pPr>
              <w:pStyle w:val="Proyectos"/>
            </w:pPr>
          </w:p>
        </w:tc>
        <w:tc>
          <w:tcPr>
            <w:tcW w:w="0" w:type="auto"/>
            <w:vMerge/>
          </w:tcPr>
          <w:p w14:paraId="592923E7" w14:textId="77777777" w:rsidR="0069174D" w:rsidRDefault="0069174D" w:rsidP="00F340C6">
            <w:pPr>
              <w:pStyle w:val="Proyectos"/>
            </w:pPr>
          </w:p>
        </w:tc>
        <w:tc>
          <w:tcPr>
            <w:tcW w:w="1510" w:type="dxa"/>
            <w:vMerge/>
          </w:tcPr>
          <w:p w14:paraId="1A5340D1" w14:textId="77777777" w:rsidR="0069174D" w:rsidRDefault="0069174D" w:rsidP="00F340C6">
            <w:pPr>
              <w:pStyle w:val="Proyectos"/>
            </w:pPr>
          </w:p>
        </w:tc>
      </w:tr>
      <w:tr w:rsidR="00C75A0C" w14:paraId="7440D7F9" w14:textId="77777777" w:rsidTr="00CF65F0">
        <w:trPr>
          <w:trHeight w:val="1065"/>
        </w:trPr>
        <w:tc>
          <w:tcPr>
            <w:tcW w:w="550" w:type="dxa"/>
            <w:vMerge w:val="restart"/>
          </w:tcPr>
          <w:p w14:paraId="67B12CD8" w14:textId="77777777" w:rsidR="00C75A0C" w:rsidRDefault="00C75A0C" w:rsidP="00C75A0C">
            <w:pPr>
              <w:pStyle w:val="Proyectos"/>
            </w:pPr>
            <w:r>
              <w:t>1</w:t>
            </w:r>
          </w:p>
        </w:tc>
        <w:tc>
          <w:tcPr>
            <w:tcW w:w="0" w:type="auto"/>
            <w:vAlign w:val="center"/>
          </w:tcPr>
          <w:p w14:paraId="13123642" w14:textId="2AB9981A" w:rsidR="00C75A0C" w:rsidRDefault="00C75A0C" w:rsidP="00C75A0C">
            <w:pPr>
              <w:pStyle w:val="Proyectos"/>
            </w:pPr>
            <w:r>
              <w:rPr>
                <w:rFonts w:eastAsia="Calibri"/>
                <w:lang w:val="es-ES_tradnl"/>
              </w:rPr>
              <w:t>nombre</w:t>
            </w:r>
          </w:p>
        </w:tc>
        <w:tc>
          <w:tcPr>
            <w:tcW w:w="0" w:type="auto"/>
          </w:tcPr>
          <w:p w14:paraId="3CB84902" w14:textId="0741E46E" w:rsidR="00C75A0C" w:rsidRPr="00DF5272" w:rsidRDefault="00F03F4B" w:rsidP="00C75A0C">
            <w:pPr>
              <w:pStyle w:val="Proyectos"/>
              <w:rPr>
                <w:lang w:val="en-US"/>
              </w:rPr>
            </w:pPr>
            <w:r>
              <w:rPr>
                <w:lang w:val="en-US"/>
              </w:rPr>
              <w:t>“admin”</w:t>
            </w:r>
          </w:p>
        </w:tc>
        <w:tc>
          <w:tcPr>
            <w:tcW w:w="0" w:type="auto"/>
            <w:vMerge w:val="restart"/>
          </w:tcPr>
          <w:p w14:paraId="04D5B310" w14:textId="77777777" w:rsidR="00C75A0C" w:rsidRDefault="00C75A0C" w:rsidP="00C75A0C">
            <w:pPr>
              <w:pStyle w:val="Proyectos"/>
            </w:pPr>
            <w:r>
              <w:t>Particiones de equivalencia</w:t>
            </w:r>
          </w:p>
        </w:tc>
        <w:tc>
          <w:tcPr>
            <w:tcW w:w="0" w:type="auto"/>
            <w:vMerge w:val="restart"/>
          </w:tcPr>
          <w:p w14:paraId="15431E6B" w14:textId="77777777" w:rsidR="00C75A0C" w:rsidRPr="003C0BB2" w:rsidRDefault="00C75A0C" w:rsidP="00C75A0C">
            <w:pPr>
              <w:pStyle w:val="Proyectos"/>
              <w:rPr>
                <w:rFonts w:cs="Arial"/>
                <w:color w:val="000000"/>
              </w:rPr>
            </w:pPr>
            <w:r>
              <w:rPr>
                <w:rFonts w:cs="Arial"/>
                <w:color w:val="000000"/>
              </w:rPr>
              <w:t>Se muestra el mensaje</w:t>
            </w:r>
            <w:r w:rsidRPr="003C0BB2">
              <w:rPr>
                <w:rFonts w:cs="Arial"/>
                <w:color w:val="000000"/>
              </w:rPr>
              <w:t>:</w:t>
            </w:r>
          </w:p>
          <w:p w14:paraId="4AF2ABCA" w14:textId="03C814EE" w:rsidR="00C75A0C" w:rsidRDefault="00C75A0C" w:rsidP="00F03F4B">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5AB531B5" w14:textId="77777777" w:rsidR="00C75A0C" w:rsidRDefault="00C75A0C" w:rsidP="00C75A0C">
            <w:pPr>
              <w:pStyle w:val="Proyectos"/>
            </w:pPr>
          </w:p>
        </w:tc>
      </w:tr>
      <w:tr w:rsidR="00C75A0C" w14:paraId="719A2A4F" w14:textId="77777777" w:rsidTr="00CF65F0">
        <w:trPr>
          <w:trHeight w:val="1005"/>
        </w:trPr>
        <w:tc>
          <w:tcPr>
            <w:tcW w:w="550" w:type="dxa"/>
            <w:vMerge/>
          </w:tcPr>
          <w:p w14:paraId="4C810868" w14:textId="77777777" w:rsidR="00C75A0C" w:rsidRDefault="00C75A0C" w:rsidP="00C75A0C">
            <w:pPr>
              <w:pStyle w:val="Proyectos"/>
            </w:pPr>
          </w:p>
        </w:tc>
        <w:tc>
          <w:tcPr>
            <w:tcW w:w="0" w:type="auto"/>
            <w:vAlign w:val="center"/>
          </w:tcPr>
          <w:p w14:paraId="0D2C49D6" w14:textId="2D0CDEDC" w:rsidR="00C75A0C" w:rsidRDefault="00C75A0C" w:rsidP="00C75A0C">
            <w:pPr>
              <w:pStyle w:val="Proyectos"/>
              <w:rPr>
                <w:rFonts w:eastAsia="Calibri"/>
                <w:lang w:val="es-ES_tradnl"/>
              </w:rPr>
            </w:pPr>
            <w:r>
              <w:rPr>
                <w:rFonts w:eastAsia="Calibri"/>
                <w:lang w:val="es-ES_tradnl"/>
              </w:rPr>
              <w:t>contraseña</w:t>
            </w:r>
          </w:p>
        </w:tc>
        <w:tc>
          <w:tcPr>
            <w:tcW w:w="0" w:type="auto"/>
          </w:tcPr>
          <w:p w14:paraId="7719583A" w14:textId="3AE71092" w:rsidR="00C75A0C" w:rsidRDefault="00F03F4B" w:rsidP="00C75A0C">
            <w:pPr>
              <w:pStyle w:val="Proyectos"/>
              <w:rPr>
                <w:lang w:val="en-US"/>
              </w:rPr>
            </w:pPr>
            <w:r>
              <w:rPr>
                <w:lang w:val="en-US"/>
              </w:rPr>
              <w:t>“123”</w:t>
            </w:r>
          </w:p>
        </w:tc>
        <w:tc>
          <w:tcPr>
            <w:tcW w:w="0" w:type="auto"/>
            <w:vMerge/>
          </w:tcPr>
          <w:p w14:paraId="225A9FD5" w14:textId="77777777" w:rsidR="00C75A0C" w:rsidRDefault="00C75A0C" w:rsidP="00C75A0C">
            <w:pPr>
              <w:pStyle w:val="Proyectos"/>
            </w:pPr>
          </w:p>
        </w:tc>
        <w:tc>
          <w:tcPr>
            <w:tcW w:w="0" w:type="auto"/>
            <w:vMerge/>
          </w:tcPr>
          <w:p w14:paraId="09B2847A" w14:textId="77777777" w:rsidR="00C75A0C" w:rsidRDefault="00C75A0C" w:rsidP="00C75A0C">
            <w:pPr>
              <w:pStyle w:val="Proyectos"/>
              <w:rPr>
                <w:rFonts w:cs="Arial"/>
                <w:color w:val="000000"/>
              </w:rPr>
            </w:pPr>
          </w:p>
        </w:tc>
        <w:tc>
          <w:tcPr>
            <w:tcW w:w="1510" w:type="dxa"/>
            <w:vMerge/>
          </w:tcPr>
          <w:p w14:paraId="2090E47C" w14:textId="77777777" w:rsidR="00C75A0C" w:rsidRDefault="00C75A0C" w:rsidP="00C75A0C">
            <w:pPr>
              <w:pStyle w:val="Proyectos"/>
            </w:pPr>
          </w:p>
        </w:tc>
      </w:tr>
      <w:tr w:rsidR="00C75A0C" w14:paraId="6F9223B6" w14:textId="77777777" w:rsidTr="00CF65F0">
        <w:trPr>
          <w:trHeight w:val="795"/>
        </w:trPr>
        <w:tc>
          <w:tcPr>
            <w:tcW w:w="550" w:type="dxa"/>
            <w:vMerge w:val="restart"/>
          </w:tcPr>
          <w:p w14:paraId="76AA68E2" w14:textId="77777777" w:rsidR="00C75A0C" w:rsidRDefault="00C75A0C" w:rsidP="00C75A0C">
            <w:pPr>
              <w:pStyle w:val="Proyectos"/>
            </w:pPr>
            <w:r>
              <w:t>2</w:t>
            </w:r>
          </w:p>
        </w:tc>
        <w:tc>
          <w:tcPr>
            <w:tcW w:w="0" w:type="auto"/>
            <w:vAlign w:val="center"/>
          </w:tcPr>
          <w:p w14:paraId="0286A901" w14:textId="0382CC07" w:rsidR="00C75A0C" w:rsidRDefault="00C75A0C" w:rsidP="00C75A0C">
            <w:pPr>
              <w:pStyle w:val="Proyectos"/>
            </w:pPr>
            <w:r>
              <w:rPr>
                <w:rFonts w:eastAsia="Calibri"/>
                <w:lang w:val="es-ES_tradnl"/>
              </w:rPr>
              <w:t>nombre</w:t>
            </w:r>
          </w:p>
        </w:tc>
        <w:tc>
          <w:tcPr>
            <w:tcW w:w="0" w:type="auto"/>
          </w:tcPr>
          <w:p w14:paraId="030E4B6E" w14:textId="77777777" w:rsidR="00C75A0C" w:rsidRDefault="00C75A0C" w:rsidP="00C75A0C">
            <w:pPr>
              <w:pStyle w:val="Proyectos"/>
            </w:pPr>
            <w:r>
              <w:t>null</w:t>
            </w:r>
          </w:p>
        </w:tc>
        <w:tc>
          <w:tcPr>
            <w:tcW w:w="0" w:type="auto"/>
            <w:vMerge w:val="restart"/>
          </w:tcPr>
          <w:p w14:paraId="56707A0D" w14:textId="77777777" w:rsidR="00C75A0C" w:rsidRDefault="00C75A0C" w:rsidP="00C75A0C">
            <w:pPr>
              <w:pStyle w:val="Proyectos"/>
            </w:pPr>
            <w:r>
              <w:t>Particiones de equivalencia</w:t>
            </w:r>
          </w:p>
        </w:tc>
        <w:tc>
          <w:tcPr>
            <w:tcW w:w="0" w:type="auto"/>
            <w:vMerge w:val="restart"/>
          </w:tcPr>
          <w:p w14:paraId="34073350" w14:textId="77777777" w:rsidR="00C75A0C" w:rsidRDefault="00C75A0C" w:rsidP="00C75A0C">
            <w:pPr>
              <w:pStyle w:val="Proyectos"/>
            </w:pPr>
            <w:r>
              <w:t>Mensaje de error:</w:t>
            </w:r>
          </w:p>
          <w:p w14:paraId="13485A28" w14:textId="77777777" w:rsidR="00C75A0C" w:rsidRDefault="00C75A0C" w:rsidP="00C75A0C">
            <w:pPr>
              <w:pStyle w:val="Proyectos"/>
            </w:pPr>
            <w:r>
              <w:t>“Datos erróneos”.</w:t>
            </w:r>
          </w:p>
        </w:tc>
        <w:tc>
          <w:tcPr>
            <w:tcW w:w="1510" w:type="dxa"/>
            <w:vMerge w:val="restart"/>
          </w:tcPr>
          <w:p w14:paraId="59B77F0E" w14:textId="77777777" w:rsidR="00C75A0C" w:rsidRDefault="00C75A0C" w:rsidP="00C75A0C">
            <w:pPr>
              <w:pStyle w:val="Proyectos"/>
            </w:pPr>
          </w:p>
        </w:tc>
      </w:tr>
      <w:tr w:rsidR="00C75A0C" w14:paraId="5ADA05DE" w14:textId="77777777" w:rsidTr="00CF65F0">
        <w:trPr>
          <w:trHeight w:val="855"/>
        </w:trPr>
        <w:tc>
          <w:tcPr>
            <w:tcW w:w="550" w:type="dxa"/>
            <w:vMerge/>
          </w:tcPr>
          <w:p w14:paraId="15103DC4" w14:textId="77777777" w:rsidR="00C75A0C" w:rsidRDefault="00C75A0C" w:rsidP="00C75A0C">
            <w:pPr>
              <w:pStyle w:val="Proyectos"/>
            </w:pPr>
          </w:p>
        </w:tc>
        <w:tc>
          <w:tcPr>
            <w:tcW w:w="0" w:type="auto"/>
            <w:vAlign w:val="center"/>
          </w:tcPr>
          <w:p w14:paraId="2B1E3A42" w14:textId="4BD9C877" w:rsidR="00C75A0C" w:rsidRDefault="00C75A0C" w:rsidP="00C75A0C">
            <w:pPr>
              <w:pStyle w:val="Proyectos"/>
              <w:rPr>
                <w:rFonts w:eastAsia="Calibri"/>
                <w:lang w:val="es-ES_tradnl"/>
              </w:rPr>
            </w:pPr>
            <w:r>
              <w:rPr>
                <w:rFonts w:eastAsia="Calibri"/>
                <w:lang w:val="es-ES_tradnl"/>
              </w:rPr>
              <w:t>contraseña</w:t>
            </w:r>
          </w:p>
        </w:tc>
        <w:tc>
          <w:tcPr>
            <w:tcW w:w="0" w:type="auto"/>
          </w:tcPr>
          <w:p w14:paraId="41ADB657" w14:textId="3B5C0AB8" w:rsidR="00C75A0C" w:rsidRDefault="00F03F4B" w:rsidP="00C75A0C">
            <w:pPr>
              <w:pStyle w:val="Proyectos"/>
            </w:pPr>
            <w:r>
              <w:t>“123”</w:t>
            </w:r>
          </w:p>
        </w:tc>
        <w:tc>
          <w:tcPr>
            <w:tcW w:w="0" w:type="auto"/>
            <w:vMerge/>
          </w:tcPr>
          <w:p w14:paraId="40390292" w14:textId="77777777" w:rsidR="00C75A0C" w:rsidRDefault="00C75A0C" w:rsidP="00C75A0C">
            <w:pPr>
              <w:pStyle w:val="Proyectos"/>
            </w:pPr>
          </w:p>
        </w:tc>
        <w:tc>
          <w:tcPr>
            <w:tcW w:w="0" w:type="auto"/>
            <w:vMerge/>
          </w:tcPr>
          <w:p w14:paraId="66246225" w14:textId="77777777" w:rsidR="00C75A0C" w:rsidRDefault="00C75A0C" w:rsidP="00C75A0C">
            <w:pPr>
              <w:pStyle w:val="Proyectos"/>
            </w:pPr>
          </w:p>
        </w:tc>
        <w:tc>
          <w:tcPr>
            <w:tcW w:w="1510" w:type="dxa"/>
            <w:vMerge/>
          </w:tcPr>
          <w:p w14:paraId="1CD60DBE" w14:textId="77777777" w:rsidR="00C75A0C" w:rsidRDefault="00C75A0C" w:rsidP="00C75A0C">
            <w:pPr>
              <w:pStyle w:val="Proyectos"/>
            </w:pPr>
          </w:p>
        </w:tc>
      </w:tr>
      <w:tr w:rsidR="0069174D" w14:paraId="0926D8FE" w14:textId="77777777" w:rsidTr="00F340C6">
        <w:tc>
          <w:tcPr>
            <w:tcW w:w="9142" w:type="dxa"/>
            <w:gridSpan w:val="6"/>
          </w:tcPr>
          <w:p w14:paraId="5470DEF9" w14:textId="77777777" w:rsidR="0069174D" w:rsidRPr="00303D99" w:rsidRDefault="0069174D" w:rsidP="00F340C6">
            <w:pPr>
              <w:pStyle w:val="Proyectos"/>
              <w:rPr>
                <w:b/>
              </w:rPr>
            </w:pPr>
            <w:r w:rsidRPr="00303D99">
              <w:rPr>
                <w:b/>
              </w:rPr>
              <w:t>Observaciones:</w:t>
            </w:r>
          </w:p>
        </w:tc>
      </w:tr>
    </w:tbl>
    <w:p w14:paraId="325F3648" w14:textId="77777777" w:rsidR="0069174D" w:rsidRDefault="0069174D" w:rsidP="0069174D"/>
    <w:p w14:paraId="5E76FE53" w14:textId="77777777" w:rsidR="0069172D" w:rsidRDefault="0069172D" w:rsidP="0069174D"/>
    <w:p w14:paraId="16078DBF" w14:textId="77777777" w:rsidR="0069172D" w:rsidRDefault="0069172D" w:rsidP="0069174D"/>
    <w:p w14:paraId="3AD598D3" w14:textId="77777777" w:rsidR="0069172D" w:rsidRDefault="0069172D" w:rsidP="0069174D"/>
    <w:p w14:paraId="4D871533" w14:textId="41645C72" w:rsidR="0069174D" w:rsidRDefault="004C2D67" w:rsidP="00CF65F0">
      <w:pPr>
        <w:pStyle w:val="Ttulo2"/>
      </w:pPr>
      <w:bookmarkStart w:id="41" w:name="_Toc140444369"/>
      <w:r w:rsidRPr="004C2D67">
        <w:lastRenderedPageBreak/>
        <w:t>Conclusiones parciale</w:t>
      </w:r>
      <w:r>
        <w:t>s</w:t>
      </w:r>
      <w:r w:rsidR="00CF65F0">
        <w:t>.</w:t>
      </w:r>
      <w:bookmarkEnd w:id="41"/>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42" w:name="_Toc140444370"/>
      <w:r>
        <w:lastRenderedPageBreak/>
        <w:t>Conclusiones</w:t>
      </w:r>
      <w:bookmarkEnd w:id="42"/>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 sistemas de monitoreo y diagnóstico permiten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2"/>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43" w:name="_Toc140444371"/>
      <w:r>
        <w:lastRenderedPageBreak/>
        <w:t>Recomendaciones</w:t>
      </w:r>
      <w:bookmarkEnd w:id="43"/>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5E82AA7A" w:rsidR="00043AAA" w:rsidRDefault="003A68F5" w:rsidP="003A68F5">
      <w:pPr>
        <w:pStyle w:val="Prrafodelista"/>
        <w:numPr>
          <w:ilvl w:val="0"/>
          <w:numId w:val="15"/>
        </w:numPr>
      </w:pPr>
      <w:r w:rsidRPr="003A68F5">
        <w:t xml:space="preserve">Permitir </w:t>
      </w:r>
      <w:r w:rsidR="004D6C47">
        <w:t>registrar y visualizar las acciones realizadas en la aplicaci</w:t>
      </w:r>
      <w:r w:rsidR="001F5250">
        <w:t>ón</w:t>
      </w:r>
      <w:r w:rsidRPr="003A68F5">
        <w:t>.</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0E8E2780" w14:textId="77777777" w:rsidR="00F94CFB" w:rsidRDefault="00F94CFB">
      <w:pPr>
        <w:spacing w:line="259" w:lineRule="auto"/>
        <w:jc w:val="left"/>
        <w:sectPr w:rsidR="00F94CFB" w:rsidSect="00E725A0">
          <w:pgSz w:w="11906" w:h="16838"/>
          <w:pgMar w:top="1418" w:right="1701" w:bottom="1418" w:left="1701" w:header="709" w:footer="709" w:gutter="0"/>
          <w:cols w:space="708"/>
          <w:titlePg/>
          <w:docGrid w:linePitch="360"/>
        </w:sectPr>
      </w:pPr>
    </w:p>
    <w:bookmarkStart w:id="44" w:name="_Toc140444372"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44"/>
        </w:p>
        <w:sdt>
          <w:sdtPr>
            <w:id w:val="-573587230"/>
            <w:bibliography/>
          </w:sdtPr>
          <w:sdtContent>
            <w:p w14:paraId="48E708A1" w14:textId="77777777" w:rsidR="00BA7E06" w:rsidRDefault="004A21F8" w:rsidP="00BA7E06">
              <w:pPr>
                <w:pStyle w:val="Bibliografa"/>
                <w:ind w:left="720" w:hanging="720"/>
                <w:rPr>
                  <w:noProof/>
                  <w:szCs w:val="24"/>
                </w:rPr>
              </w:pPr>
              <w:r>
                <w:fldChar w:fldCharType="begin"/>
              </w:r>
              <w:r>
                <w:instrText>BIBLIOGRAPHY</w:instrText>
              </w:r>
              <w:r>
                <w:fldChar w:fldCharType="separate"/>
              </w:r>
              <w:r w:rsidR="00BA7E06">
                <w:rPr>
                  <w:noProof/>
                </w:rPr>
                <w:t xml:space="preserve">¿Qué es la Industria 4.0 y cómo funciona? | IBM. (July de 2023). </w:t>
              </w:r>
              <w:r w:rsidR="00BA7E06">
                <w:rPr>
                  <w:i/>
                  <w:iCs/>
                  <w:noProof/>
                </w:rPr>
                <w:t>¿Qué es la Industria 4.0 y cómo funciona? | IBM</w:t>
              </w:r>
              <w:r w:rsidR="00BA7E06">
                <w:rPr>
                  <w:noProof/>
                </w:rPr>
                <w:t>. Obtenido de https://www.ibm.com/es-es/topics/industry-4-0</w:t>
              </w:r>
            </w:p>
            <w:p w14:paraId="6242F13C" w14:textId="77777777" w:rsidR="00BA7E06" w:rsidRDefault="00BA7E06" w:rsidP="00BA7E06">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3D2D8874" w14:textId="77777777" w:rsidR="00BA7E06" w:rsidRPr="00BA7E06" w:rsidRDefault="00BA7E06" w:rsidP="00BA7E06">
              <w:pPr>
                <w:pStyle w:val="Bibliografa"/>
                <w:ind w:left="720" w:hanging="720"/>
                <w:rPr>
                  <w:noProof/>
                  <w:lang w:val="en-US"/>
                </w:rPr>
              </w:pPr>
              <w:r w:rsidRPr="00BA7E06">
                <w:rPr>
                  <w:noProof/>
                  <w:lang w:val="en-US"/>
                </w:rPr>
                <w:t xml:space="preserve">Cantú, M. (July de 2003). </w:t>
              </w:r>
              <w:r w:rsidRPr="00BA7E06">
                <w:rPr>
                  <w:i/>
                  <w:iCs/>
                  <w:noProof/>
                  <w:lang w:val="en-US"/>
                </w:rPr>
                <w:t>Essential Pascal.</w:t>
              </w:r>
              <w:r w:rsidRPr="00BA7E06">
                <w:rPr>
                  <w:noProof/>
                  <w:lang w:val="en-US"/>
                </w:rPr>
                <w:t xml:space="preserve"> (M. C. Books, Ed.) Marco Cantú Books.</w:t>
              </w:r>
            </w:p>
            <w:p w14:paraId="16D89512" w14:textId="77777777" w:rsidR="00BA7E06" w:rsidRPr="00BA7E06" w:rsidRDefault="00BA7E06" w:rsidP="00BA7E06">
              <w:pPr>
                <w:pStyle w:val="Bibliografa"/>
                <w:ind w:left="720" w:hanging="720"/>
                <w:rPr>
                  <w:noProof/>
                  <w:lang w:val="en-US"/>
                </w:rPr>
              </w:pPr>
              <w:r w:rsidRPr="00BA7E06">
                <w:rPr>
                  <w:noProof/>
                  <w:lang w:val="en-US"/>
                </w:rPr>
                <w:t>Davuluru, V. S., Hettiarachchi, D. L., &amp; Balster, E. (2022). Performance Analysis of DFT and FFT Algorithms on Modern GPUs.</w:t>
              </w:r>
            </w:p>
            <w:p w14:paraId="0DDB9F98" w14:textId="77777777" w:rsidR="00BA7E06" w:rsidRDefault="00BA7E06" w:rsidP="00BA7E06">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3D864BB5" w14:textId="77777777" w:rsidR="00BA7E06" w:rsidRDefault="00BA7E06" w:rsidP="00BA7E06">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4132F26" w14:textId="77777777" w:rsidR="00BA7E06" w:rsidRDefault="00BA7E06" w:rsidP="00BA7E06">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4F04C12F" w14:textId="77777777" w:rsidR="00BA7E06" w:rsidRDefault="00BA7E06" w:rsidP="00BA7E06">
              <w:pPr>
                <w:pStyle w:val="Bibliografa"/>
                <w:ind w:left="720" w:hanging="720"/>
                <w:rPr>
                  <w:noProof/>
                </w:rPr>
              </w:pPr>
              <w:r w:rsidRPr="00BA7E06">
                <w:rPr>
                  <w:noProof/>
                  <w:lang w:val="en-US"/>
                </w:rPr>
                <w:t xml:space="preserve">Developers, S. (2021). SQLite Autoincrement. </w:t>
              </w:r>
              <w:r w:rsidRPr="00BA7E06">
                <w:rPr>
                  <w:i/>
                  <w:iCs/>
                  <w:noProof/>
                  <w:lang w:val="en-US"/>
                </w:rPr>
                <w:t>SQLite Autoincrement</w:t>
              </w:r>
              <w:r w:rsidRPr="00BA7E06">
                <w:rPr>
                  <w:noProof/>
                  <w:lang w:val="en-US"/>
                </w:rPr>
                <w:t xml:space="preserve">. </w:t>
              </w:r>
              <w:r>
                <w:rPr>
                  <w:noProof/>
                </w:rPr>
                <w:t>Obtenido de https://www.sqlite.org/autoinc.html</w:t>
              </w:r>
            </w:p>
            <w:p w14:paraId="047415FF" w14:textId="77777777" w:rsidR="00BA7E06" w:rsidRDefault="00BA7E06" w:rsidP="00BA7E06">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47C9D04" w14:textId="77777777" w:rsidR="00BA7E06" w:rsidRDefault="00BA7E06" w:rsidP="00BA7E06">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BA0AA4C" w14:textId="77777777" w:rsidR="00BA7E06" w:rsidRPr="00BA7E06" w:rsidRDefault="00BA7E06" w:rsidP="00BA7E06">
              <w:pPr>
                <w:pStyle w:val="Bibliografa"/>
                <w:ind w:left="720" w:hanging="720"/>
                <w:rPr>
                  <w:noProof/>
                  <w:lang w:val="en-US"/>
                </w:rPr>
              </w:pPr>
              <w:r>
                <w:rPr>
                  <w:noProof/>
                </w:rPr>
                <w:t xml:space="preserve">Gilbert, H., &amp; Handschuh, H. (2003). </w:t>
              </w:r>
              <w:r w:rsidRPr="00BA7E06">
                <w:rPr>
                  <w:noProof/>
                  <w:lang w:val="en-US"/>
                </w:rPr>
                <w:t xml:space="preserve">Security analysis of SHA-256 and sisters. </w:t>
              </w:r>
              <w:r w:rsidRPr="00BA7E06">
                <w:rPr>
                  <w:i/>
                  <w:iCs/>
                  <w:noProof/>
                  <w:lang w:val="en-US"/>
                </w:rPr>
                <w:t>International workshop on selected areas in cryptography</w:t>
              </w:r>
              <w:r w:rsidRPr="00BA7E06">
                <w:rPr>
                  <w:noProof/>
                  <w:lang w:val="en-US"/>
                </w:rPr>
                <w:t>, (págs. 175–193).</w:t>
              </w:r>
            </w:p>
            <w:p w14:paraId="0DB20B97" w14:textId="77777777" w:rsidR="00BA7E06" w:rsidRDefault="00BA7E06" w:rsidP="00BA7E06">
              <w:pPr>
                <w:pStyle w:val="Bibliografa"/>
                <w:ind w:left="720" w:hanging="720"/>
                <w:rPr>
                  <w:noProof/>
                </w:rPr>
              </w:pPr>
              <w:r w:rsidRPr="00BA7E06">
                <w:rPr>
                  <w:noProof/>
                  <w:lang w:val="en-US"/>
                </w:rPr>
                <w:lastRenderedPageBreak/>
                <w:t xml:space="preserve">Lenarduzzi, V., Saarimäki, N., &amp; Taibi, D. (2020). A systematic literature review on error handling in software development. </w:t>
              </w:r>
              <w:r>
                <w:rPr>
                  <w:i/>
                  <w:iCs/>
                  <w:noProof/>
                </w:rPr>
                <w:t>Information and Software Technology, 129</w:t>
              </w:r>
              <w:r>
                <w:rPr>
                  <w:noProof/>
                </w:rPr>
                <w:t>, 106377. doi:10.1016/j.infsof.2020.106377</w:t>
              </w:r>
            </w:p>
            <w:p w14:paraId="02735B94" w14:textId="77777777" w:rsidR="00BA7E06" w:rsidRDefault="00BA7E06" w:rsidP="00BA7E06">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1E8CE754" w14:textId="77777777" w:rsidR="00BA7E06" w:rsidRDefault="00BA7E06" w:rsidP="00BA7E06">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1E933B97" w14:textId="77777777" w:rsidR="00BA7E06" w:rsidRDefault="00BA7E06" w:rsidP="00BA7E06">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1161D192" w14:textId="77777777" w:rsidR="00BA7E06" w:rsidRDefault="00BA7E06" w:rsidP="00BA7E06">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70B18CFA" w14:textId="77777777" w:rsidR="00BA7E06" w:rsidRDefault="00BA7E06" w:rsidP="00BA7E06">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667A42D6" w14:textId="77777777" w:rsidR="00BA7E06" w:rsidRPr="00BA7E06" w:rsidRDefault="00BA7E06" w:rsidP="00BA7E06">
              <w:pPr>
                <w:pStyle w:val="Bibliografa"/>
                <w:ind w:left="720" w:hanging="720"/>
                <w:rPr>
                  <w:noProof/>
                  <w:lang w:val="en-US"/>
                </w:rPr>
              </w:pPr>
              <w:r w:rsidRPr="00BA7E06">
                <w:rPr>
                  <w:noProof/>
                  <w:lang w:val="en-US"/>
                </w:rPr>
                <w:t xml:space="preserve">Mohd Ghazali, M. H., &amp; Rahiman, W. (2021). Vibration analysis for machine monitoring and diagnosis: a systematic review. </w:t>
              </w:r>
              <w:r w:rsidRPr="00BA7E06">
                <w:rPr>
                  <w:i/>
                  <w:iCs/>
                  <w:noProof/>
                  <w:lang w:val="en-US"/>
                </w:rPr>
                <w:t>Shock and Vibration, 2021</w:t>
              </w:r>
              <w:r w:rsidRPr="00BA7E06">
                <w:rPr>
                  <w:noProof/>
                  <w:lang w:val="en-US"/>
                </w:rPr>
                <w:t>, 1–25.</w:t>
              </w:r>
            </w:p>
            <w:p w14:paraId="7B62FADC" w14:textId="77777777" w:rsidR="00BA7E06" w:rsidRPr="00BA7E06" w:rsidRDefault="00BA7E06" w:rsidP="00BA7E06">
              <w:pPr>
                <w:pStyle w:val="Bibliografa"/>
                <w:ind w:left="720" w:hanging="720"/>
                <w:rPr>
                  <w:noProof/>
                  <w:lang w:val="en-US"/>
                </w:rPr>
              </w:pPr>
              <w:r w:rsidRPr="00BA7E06">
                <w:rPr>
                  <w:noProof/>
                  <w:lang w:val="en-US"/>
                </w:rPr>
                <w:t xml:space="preserve">Nidhra, S., &amp; Yanamadala, M. (2012). Black box and white box testing techniques–a literature review. </w:t>
              </w:r>
              <w:r w:rsidRPr="00BA7E06">
                <w:rPr>
                  <w:i/>
                  <w:iCs/>
                  <w:noProof/>
                  <w:lang w:val="en-US"/>
                </w:rPr>
                <w:t>International Journal of Embedded Systems and Applications, 2</w:t>
              </w:r>
              <w:r w:rsidRPr="00BA7E06">
                <w:rPr>
                  <w:noProof/>
                  <w:lang w:val="en-US"/>
                </w:rPr>
                <w:t>, 29–50.</w:t>
              </w:r>
            </w:p>
            <w:p w14:paraId="1F3EB213" w14:textId="77777777" w:rsidR="00BA7E06" w:rsidRDefault="00BA7E06" w:rsidP="00BA7E06">
              <w:pPr>
                <w:pStyle w:val="Bibliografa"/>
                <w:ind w:left="720" w:hanging="720"/>
                <w:rPr>
                  <w:noProof/>
                </w:rPr>
              </w:pPr>
              <w:r w:rsidRPr="00BA7E06">
                <w:rPr>
                  <w:noProof/>
                  <w:lang w:val="en-US"/>
                </w:rPr>
                <w:lastRenderedPageBreak/>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434248F6" w14:textId="77777777" w:rsidR="00BA7E06" w:rsidRDefault="00BA7E06" w:rsidP="00BA7E06">
              <w:pPr>
                <w:pStyle w:val="Bibliografa"/>
                <w:ind w:left="720" w:hanging="720"/>
                <w:rPr>
                  <w:noProof/>
                </w:rPr>
              </w:pPr>
              <w:r>
                <w:rPr>
                  <w:noProof/>
                </w:rPr>
                <w:t xml:space="preserve">Paradigm, V. (2021). </w:t>
              </w:r>
              <w:r w:rsidRPr="00BA7E06">
                <w:rPr>
                  <w:noProof/>
                  <w:lang w:val="en-US"/>
                </w:rPr>
                <w:t xml:space="preserve">What is Activity Diagram? </w:t>
              </w:r>
              <w:r w:rsidRPr="00BA7E06">
                <w:rPr>
                  <w:i/>
                  <w:iCs/>
                  <w:noProof/>
                  <w:lang w:val="en-US"/>
                </w:rPr>
                <w:t>What is Activity Diagram?</w:t>
              </w:r>
              <w:r w:rsidRPr="00BA7E06">
                <w:rPr>
                  <w:noProof/>
                  <w:lang w:val="en-US"/>
                </w:rPr>
                <w:t xml:space="preserve"> </w:t>
              </w:r>
              <w:r>
                <w:rPr>
                  <w:noProof/>
                </w:rPr>
                <w:t>Obtenido de https://www.visual-paradigm.com/guide/uml-unified-modeling-language/what-is-activity-diagram/</w:t>
              </w:r>
            </w:p>
            <w:p w14:paraId="60F5D8D6" w14:textId="77777777" w:rsidR="00BA7E06" w:rsidRDefault="00BA7E06" w:rsidP="00BA7E06">
              <w:pPr>
                <w:pStyle w:val="Bibliografa"/>
                <w:ind w:left="720" w:hanging="720"/>
                <w:rPr>
                  <w:noProof/>
                </w:rPr>
              </w:pPr>
              <w:r w:rsidRPr="00BA7E06">
                <w:rPr>
                  <w:noProof/>
                  <w:lang w:val="en-US"/>
                </w:rPr>
                <w:t xml:space="preserve">Pressman, R. S., &amp; Maxim, B. R. (2020). </w:t>
              </w:r>
              <w:r w:rsidRPr="00BA7E06">
                <w:rPr>
                  <w:i/>
                  <w:iCs/>
                  <w:noProof/>
                  <w:lang w:val="en-US"/>
                </w:rPr>
                <w:t>Software Engineering: A Practitioner’s Approach</w:t>
              </w:r>
              <w:r w:rsidRPr="00BA7E06">
                <w:rPr>
                  <w:noProof/>
                  <w:lang w:val="en-US"/>
                </w:rPr>
                <w:t xml:space="preserve"> (9 ed.). </w:t>
              </w:r>
              <w:r>
                <w:rPr>
                  <w:noProof/>
                </w:rPr>
                <w:t>McGraw-Hill Education.</w:t>
              </w:r>
            </w:p>
            <w:p w14:paraId="528C70EB" w14:textId="77777777" w:rsidR="00BA7E06" w:rsidRDefault="00BA7E06" w:rsidP="00BA7E06">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70D4C5C7" w14:textId="77777777" w:rsidR="00BA7E06" w:rsidRDefault="00BA7E06" w:rsidP="00BA7E06">
              <w:pPr>
                <w:pStyle w:val="Bibliografa"/>
                <w:ind w:left="720" w:hanging="720"/>
                <w:rPr>
                  <w:noProof/>
                </w:rPr>
              </w:pPr>
              <w:r w:rsidRPr="00BA7E06">
                <w:rPr>
                  <w:noProof/>
                  <w:lang w:val="en-US"/>
                </w:rPr>
                <w:t xml:space="preserve">SQLite. (July de 2023). About SQLite. </w:t>
              </w:r>
              <w:r>
                <w:rPr>
                  <w:i/>
                  <w:iCs/>
                  <w:noProof/>
                </w:rPr>
                <w:t>About SQLite</w:t>
              </w:r>
              <w:r>
                <w:rPr>
                  <w:noProof/>
                </w:rPr>
                <w:t>. Obtenido de https://www.sqlite.org/about.html</w:t>
              </w:r>
            </w:p>
            <w:p w14:paraId="2DB45E67" w14:textId="77777777" w:rsidR="00BA7E06" w:rsidRPr="00BA7E06" w:rsidRDefault="00BA7E06" w:rsidP="00BA7E06">
              <w:pPr>
                <w:pStyle w:val="Bibliografa"/>
                <w:ind w:left="720" w:hanging="720"/>
                <w:rPr>
                  <w:noProof/>
                  <w:lang w:val="en-US"/>
                </w:rPr>
              </w:pPr>
              <w:r w:rsidRPr="00BA7E06">
                <w:rPr>
                  <w:noProof/>
                  <w:lang w:val="en-US"/>
                </w:rPr>
                <w:t xml:space="preserve">SQLite. (July de 2023). Appropriate Uses For SQLite. </w:t>
              </w:r>
              <w:r w:rsidRPr="00BA7E06">
                <w:rPr>
                  <w:i/>
                  <w:iCs/>
                  <w:noProof/>
                  <w:lang w:val="en-US"/>
                </w:rPr>
                <w:t>Appropriate Uses For SQLite</w:t>
              </w:r>
              <w:r w:rsidRPr="00BA7E06">
                <w:rPr>
                  <w:noProof/>
                  <w:lang w:val="en-US"/>
                </w:rPr>
                <w:t>. Obtenido de https://www.sqlite.org/whentouse.html</w:t>
              </w:r>
            </w:p>
            <w:p w14:paraId="7B9659AD" w14:textId="77777777" w:rsidR="00BA7E06" w:rsidRDefault="00BA7E06" w:rsidP="00BA7E06">
              <w:pPr>
                <w:pStyle w:val="Bibliografa"/>
                <w:ind w:left="720" w:hanging="720"/>
                <w:rPr>
                  <w:noProof/>
                </w:rPr>
              </w:pPr>
              <w:r w:rsidRPr="00BA7E06">
                <w:rPr>
                  <w:noProof/>
                  <w:lang w:val="en-US"/>
                </w:rPr>
                <w:t xml:space="preserve">SQLite. (July de 2023). Single-file Cross-platform Database. </w:t>
              </w:r>
              <w:r w:rsidRPr="00BA7E06">
                <w:rPr>
                  <w:i/>
                  <w:iCs/>
                  <w:noProof/>
                  <w:lang w:val="en-US"/>
                </w:rPr>
                <w:t>Single-file Cross-platform Database</w:t>
              </w:r>
              <w:r w:rsidRPr="00BA7E06">
                <w:rPr>
                  <w:noProof/>
                  <w:lang w:val="en-US"/>
                </w:rPr>
                <w:t xml:space="preserve">. </w:t>
              </w:r>
              <w:r>
                <w:rPr>
                  <w:noProof/>
                </w:rPr>
                <w:t>Obtenido de https://www.sqlite.org/onefile.html</w:t>
              </w:r>
            </w:p>
            <w:p w14:paraId="51FB2DE5" w14:textId="77777777" w:rsidR="00BA7E06" w:rsidRDefault="00BA7E06" w:rsidP="00BA7E06">
              <w:pPr>
                <w:pStyle w:val="Bibliografa"/>
                <w:ind w:left="720" w:hanging="720"/>
                <w:rPr>
                  <w:noProof/>
                </w:rPr>
              </w:pPr>
              <w:r>
                <w:rPr>
                  <w:noProof/>
                </w:rPr>
                <w:t xml:space="preserve">SQLite. (July de 2023). </w:t>
              </w:r>
              <w:r w:rsidRPr="00BA7E06">
                <w:rPr>
                  <w:noProof/>
                  <w:lang w:val="en-US"/>
                </w:rPr>
                <w:t xml:space="preserve">System Requirements For SQLite. </w:t>
              </w:r>
              <w:r w:rsidRPr="00BA7E06">
                <w:rPr>
                  <w:i/>
                  <w:iCs/>
                  <w:noProof/>
                  <w:lang w:val="en-US"/>
                </w:rPr>
                <w:t>System Requirements For SQLite</w:t>
              </w:r>
              <w:r w:rsidRPr="00BA7E06">
                <w:rPr>
                  <w:noProof/>
                  <w:lang w:val="en-US"/>
                </w:rPr>
                <w:t xml:space="preserve">. </w:t>
              </w:r>
              <w:r>
                <w:rPr>
                  <w:noProof/>
                </w:rPr>
                <w:t>Obtenido de https://www.sqlite.org/draft/sysreq.html</w:t>
              </w:r>
            </w:p>
            <w:p w14:paraId="2C1C8156" w14:textId="77777777" w:rsidR="00BA7E06" w:rsidRPr="00BA7E06" w:rsidRDefault="00BA7E06" w:rsidP="00BA7E06">
              <w:pPr>
                <w:pStyle w:val="Bibliografa"/>
                <w:ind w:left="720" w:hanging="720"/>
                <w:rPr>
                  <w:noProof/>
                  <w:lang w:val="en-US"/>
                </w:rPr>
              </w:pPr>
              <w:r>
                <w:rPr>
                  <w:noProof/>
                </w:rPr>
                <w:t xml:space="preserve">SQLite. </w:t>
              </w:r>
              <w:r w:rsidRPr="00BA7E06">
                <w:rPr>
                  <w:noProof/>
                  <w:lang w:val="en-US"/>
                </w:rPr>
                <w:t xml:space="preserve">(July de 2023). What Is SQLite? </w:t>
              </w:r>
              <w:r w:rsidRPr="00BA7E06">
                <w:rPr>
                  <w:i/>
                  <w:iCs/>
                  <w:noProof/>
                  <w:lang w:val="en-US"/>
                </w:rPr>
                <w:t>What Is SQLite?</w:t>
              </w:r>
              <w:r w:rsidRPr="00BA7E06">
                <w:rPr>
                  <w:noProof/>
                  <w:lang w:val="en-US"/>
                </w:rPr>
                <w:t xml:space="preserve"> Obtenido de https://www.sqlite.org/index.html</w:t>
              </w:r>
            </w:p>
            <w:p w14:paraId="5C9A7D3B" w14:textId="77777777" w:rsidR="00BA7E06" w:rsidRDefault="00BA7E06" w:rsidP="00BA7E06">
              <w:pPr>
                <w:pStyle w:val="Bibliografa"/>
                <w:ind w:left="720" w:hanging="720"/>
                <w:rPr>
                  <w:noProof/>
                </w:rPr>
              </w:pPr>
              <w:r w:rsidRPr="00BA7E06">
                <w:rPr>
                  <w:noProof/>
                  <w:lang w:val="en-US"/>
                </w:rPr>
                <w:t xml:space="preserve">Team, S. D. (s.f.). SQLite Is The Most Widely Deployed SQL Database Engine In The World. </w:t>
              </w:r>
              <w:r w:rsidRPr="00BA7E06">
                <w:rPr>
                  <w:i/>
                  <w:iCs/>
                  <w:noProof/>
                  <w:lang w:val="en-US"/>
                </w:rPr>
                <w:t>SQLite Is The Most Widely Deployed SQL Database Engine In The World.</w:t>
              </w:r>
              <w:r w:rsidRPr="00BA7E06">
                <w:rPr>
                  <w:noProof/>
                  <w:lang w:val="en-US"/>
                </w:rPr>
                <w:t xml:space="preserve"> </w:t>
              </w:r>
              <w:r>
                <w:rPr>
                  <w:noProof/>
                </w:rPr>
                <w:t>Obtenido de https://www.sqlite.org/mostdeployed.html</w:t>
              </w:r>
            </w:p>
            <w:p w14:paraId="2DC33B18" w14:textId="77777777" w:rsidR="00BA7E06" w:rsidRDefault="00BA7E06" w:rsidP="00BA7E06">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35BEC875" w14:textId="77777777" w:rsidR="00BA7E06" w:rsidRDefault="00BA7E06" w:rsidP="00BA7E06">
              <w:pPr>
                <w:pStyle w:val="Bibliografa"/>
                <w:ind w:left="720" w:hanging="720"/>
                <w:rPr>
                  <w:noProof/>
                </w:rPr>
              </w:pPr>
              <w:r>
                <w:rPr>
                  <w:noProof/>
                </w:rPr>
                <w:lastRenderedPageBreak/>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BA7E06">
              <w:r>
                <w:rPr>
                  <w:b/>
                  <w:bCs/>
                </w:rPr>
                <w:fldChar w:fldCharType="end"/>
              </w:r>
            </w:p>
          </w:sdtContent>
        </w:sdt>
      </w:sdtContent>
    </w:sdt>
    <w:p w14:paraId="51B7A54E" w14:textId="77777777" w:rsidR="000C1035" w:rsidRDefault="000C1035" w:rsidP="001A3B38"/>
    <w:sectPr w:rsidR="000C1035" w:rsidSect="008A43FB">
      <w:footerReference w:type="default" r:id="rId33"/>
      <w:footerReference w:type="first" r:id="rId3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CC98F" w14:textId="77777777" w:rsidR="00430050" w:rsidRDefault="00430050" w:rsidP="00946D6D">
      <w:pPr>
        <w:spacing w:after="0" w:line="240" w:lineRule="auto"/>
      </w:pPr>
      <w:r>
        <w:separator/>
      </w:r>
    </w:p>
  </w:endnote>
  <w:endnote w:type="continuationSeparator" w:id="0">
    <w:p w14:paraId="6EF32E49" w14:textId="77777777" w:rsidR="00430050" w:rsidRDefault="00430050"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F37ED6" w:rsidRDefault="00F37ED6">
    <w:pPr>
      <w:pStyle w:val="Piedepgina"/>
      <w:jc w:val="right"/>
    </w:pPr>
  </w:p>
  <w:p w14:paraId="20C739B6" w14:textId="77777777" w:rsidR="00F37ED6" w:rsidRDefault="00F37ED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F37ED6" w:rsidRDefault="00F37ED6">
    <w:pPr>
      <w:pStyle w:val="Piedepgina"/>
      <w:jc w:val="right"/>
    </w:pPr>
  </w:p>
  <w:p w14:paraId="4F7AFBE0" w14:textId="77777777" w:rsidR="00F37ED6" w:rsidRDefault="00F37ED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Content>
      <w:p w14:paraId="462215C2" w14:textId="19AD366F" w:rsidR="00F37ED6" w:rsidRDefault="00F37ED6">
        <w:pPr>
          <w:pStyle w:val="Piedepgina"/>
          <w:jc w:val="right"/>
        </w:pPr>
        <w:r>
          <w:fldChar w:fldCharType="begin"/>
        </w:r>
        <w:r>
          <w:instrText>PAGE   \* MERGEFORMAT</w:instrText>
        </w:r>
        <w:r>
          <w:fldChar w:fldCharType="separate"/>
        </w:r>
        <w:r w:rsidR="002B0193">
          <w:rPr>
            <w:noProof/>
          </w:rPr>
          <w:t>26</w:t>
        </w:r>
        <w:r>
          <w:fldChar w:fldCharType="end"/>
        </w:r>
      </w:p>
    </w:sdtContent>
  </w:sdt>
  <w:p w14:paraId="33B15ED6" w14:textId="77777777" w:rsidR="00F37ED6" w:rsidRDefault="00F37ED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Content>
      <w:p w14:paraId="112371D5" w14:textId="0B6D7BD3" w:rsidR="00F37ED6" w:rsidRDefault="00F37ED6">
        <w:pPr>
          <w:pStyle w:val="Piedepgina"/>
          <w:jc w:val="right"/>
        </w:pPr>
        <w:r>
          <w:fldChar w:fldCharType="begin"/>
        </w:r>
        <w:r>
          <w:instrText>PAGE   \* MERGEFORMAT</w:instrText>
        </w:r>
        <w:r>
          <w:fldChar w:fldCharType="separate"/>
        </w:r>
        <w:r w:rsidR="00BA7E06">
          <w:rPr>
            <w:noProof/>
          </w:rPr>
          <w:t>4</w:t>
        </w:r>
        <w:r>
          <w:fldChar w:fldCharType="end"/>
        </w:r>
      </w:p>
    </w:sdtContent>
  </w:sdt>
  <w:p w14:paraId="538F49A8" w14:textId="77777777" w:rsidR="00F37ED6" w:rsidRDefault="00F37ED6">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121071"/>
      <w:docPartObj>
        <w:docPartGallery w:val="Page Numbers (Bottom of Page)"/>
        <w:docPartUnique/>
      </w:docPartObj>
    </w:sdtPr>
    <w:sdtContent>
      <w:p w14:paraId="6B3019E1" w14:textId="77777777" w:rsidR="00F37ED6" w:rsidRDefault="00F37ED6">
        <w:pPr>
          <w:pStyle w:val="Piedepgina"/>
          <w:jc w:val="right"/>
        </w:pPr>
        <w:r>
          <w:fldChar w:fldCharType="begin"/>
        </w:r>
        <w:r>
          <w:instrText>PAGE   \* MERGEFORMAT</w:instrText>
        </w:r>
        <w:r>
          <w:fldChar w:fldCharType="separate"/>
        </w:r>
        <w:r w:rsidR="002B0193">
          <w:rPr>
            <w:noProof/>
          </w:rPr>
          <w:t>33</w:t>
        </w:r>
        <w:r>
          <w:fldChar w:fldCharType="end"/>
        </w:r>
      </w:p>
    </w:sdtContent>
  </w:sdt>
  <w:p w14:paraId="2F5DC06E" w14:textId="77777777" w:rsidR="00F37ED6" w:rsidRDefault="00F37ED6">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350371"/>
      <w:docPartObj>
        <w:docPartGallery w:val="Page Numbers (Bottom of Page)"/>
        <w:docPartUnique/>
      </w:docPartObj>
    </w:sdtPr>
    <w:sdtContent>
      <w:p w14:paraId="6682B07D" w14:textId="77777777" w:rsidR="00F37ED6" w:rsidRDefault="00F37ED6">
        <w:pPr>
          <w:pStyle w:val="Piedepgina"/>
          <w:jc w:val="right"/>
        </w:pPr>
        <w:r>
          <w:fldChar w:fldCharType="begin"/>
        </w:r>
        <w:r>
          <w:instrText>PAGE   \* MERGEFORMAT</w:instrText>
        </w:r>
        <w:r>
          <w:fldChar w:fldCharType="separate"/>
        </w:r>
        <w:r w:rsidR="002B0193">
          <w:rPr>
            <w:noProof/>
          </w:rPr>
          <w:t>34</w:t>
        </w:r>
        <w:r>
          <w:fldChar w:fldCharType="end"/>
        </w:r>
      </w:p>
    </w:sdtContent>
  </w:sdt>
  <w:p w14:paraId="3EB99DD3" w14:textId="77777777" w:rsidR="00F37ED6" w:rsidRDefault="00F37ED6">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Content>
      <w:p w14:paraId="6919646B" w14:textId="2308FB56" w:rsidR="00F37ED6" w:rsidRDefault="00F37ED6">
        <w:pPr>
          <w:pStyle w:val="Piedepgina"/>
          <w:jc w:val="right"/>
        </w:pPr>
        <w:r>
          <w:fldChar w:fldCharType="begin"/>
        </w:r>
        <w:r>
          <w:instrText>PAGE   \* MERGEFORMAT</w:instrText>
        </w:r>
        <w:r>
          <w:fldChar w:fldCharType="separate"/>
        </w:r>
        <w:r w:rsidR="002E0B61">
          <w:rPr>
            <w:noProof/>
          </w:rPr>
          <w:t>54</w:t>
        </w:r>
        <w:r>
          <w:fldChar w:fldCharType="end"/>
        </w:r>
      </w:p>
    </w:sdtContent>
  </w:sdt>
  <w:p w14:paraId="451CD7CA" w14:textId="77777777" w:rsidR="00F37ED6" w:rsidRDefault="00F37ED6">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F37ED6" w:rsidRDefault="00F37ED6">
    <w:pPr>
      <w:pStyle w:val="Piedepgina"/>
      <w:jc w:val="right"/>
    </w:pPr>
  </w:p>
  <w:p w14:paraId="19A80926" w14:textId="77777777" w:rsidR="00F37ED6" w:rsidRDefault="00F37ED6">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Content>
      <w:p w14:paraId="5608C841" w14:textId="0E2D2C99" w:rsidR="00F37ED6" w:rsidRDefault="00F37ED6">
        <w:pPr>
          <w:pStyle w:val="Piedepgina"/>
          <w:jc w:val="right"/>
        </w:pPr>
        <w:r>
          <w:fldChar w:fldCharType="begin"/>
        </w:r>
        <w:r>
          <w:instrText>PAGE   \* MERGEFORMAT</w:instrText>
        </w:r>
        <w:r>
          <w:fldChar w:fldCharType="separate"/>
        </w:r>
        <w:r w:rsidR="002E0B61">
          <w:rPr>
            <w:noProof/>
          </w:rPr>
          <w:t>56</w:t>
        </w:r>
        <w:r>
          <w:fldChar w:fldCharType="end"/>
        </w:r>
      </w:p>
    </w:sdtContent>
  </w:sdt>
  <w:p w14:paraId="651C26C2" w14:textId="77777777" w:rsidR="00F37ED6" w:rsidRDefault="00F37E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09AA0" w14:textId="77777777" w:rsidR="00430050" w:rsidRDefault="00430050" w:rsidP="00946D6D">
      <w:pPr>
        <w:spacing w:after="0" w:line="240" w:lineRule="auto"/>
      </w:pPr>
      <w:r>
        <w:separator/>
      </w:r>
    </w:p>
  </w:footnote>
  <w:footnote w:type="continuationSeparator" w:id="0">
    <w:p w14:paraId="1EF793C6" w14:textId="77777777" w:rsidR="00430050" w:rsidRDefault="00430050"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F37ED6" w:rsidRDefault="00F37E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337F" w14:textId="77777777" w:rsidR="00F37ED6" w:rsidRDefault="00F37E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17"/>
  </w:num>
  <w:num w:numId="4">
    <w:abstractNumId w:val="16"/>
  </w:num>
  <w:num w:numId="5">
    <w:abstractNumId w:val="14"/>
  </w:num>
  <w:num w:numId="6">
    <w:abstractNumId w:val="3"/>
  </w:num>
  <w:num w:numId="7">
    <w:abstractNumId w:val="4"/>
  </w:num>
  <w:num w:numId="8">
    <w:abstractNumId w:val="12"/>
  </w:num>
  <w:num w:numId="9">
    <w:abstractNumId w:val="15"/>
  </w:num>
  <w:num w:numId="10">
    <w:abstractNumId w:val="10"/>
  </w:num>
  <w:num w:numId="11">
    <w:abstractNumId w:val="13"/>
  </w:num>
  <w:num w:numId="12">
    <w:abstractNumId w:val="2"/>
  </w:num>
  <w:num w:numId="13">
    <w:abstractNumId w:val="0"/>
  </w:num>
  <w:num w:numId="14">
    <w:abstractNumId w:val="1"/>
  </w:num>
  <w:num w:numId="15">
    <w:abstractNumId w:val="6"/>
  </w:num>
  <w:num w:numId="16">
    <w:abstractNumId w:val="9"/>
  </w:num>
  <w:num w:numId="17">
    <w:abstractNumId w:val="11"/>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3AAA"/>
    <w:rsid w:val="0004539C"/>
    <w:rsid w:val="00047814"/>
    <w:rsid w:val="00050C95"/>
    <w:rsid w:val="000525F1"/>
    <w:rsid w:val="000532D8"/>
    <w:rsid w:val="00057C80"/>
    <w:rsid w:val="000613D1"/>
    <w:rsid w:val="0006193A"/>
    <w:rsid w:val="00061E2A"/>
    <w:rsid w:val="00073882"/>
    <w:rsid w:val="00076C88"/>
    <w:rsid w:val="0007727E"/>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0AAE"/>
    <w:rsid w:val="001F3E39"/>
    <w:rsid w:val="001F5250"/>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701F"/>
    <w:rsid w:val="002B0193"/>
    <w:rsid w:val="002B193C"/>
    <w:rsid w:val="002C2050"/>
    <w:rsid w:val="002C5D0D"/>
    <w:rsid w:val="002D2541"/>
    <w:rsid w:val="002D36F1"/>
    <w:rsid w:val="002D5538"/>
    <w:rsid w:val="002D64AC"/>
    <w:rsid w:val="002E0B61"/>
    <w:rsid w:val="002E337E"/>
    <w:rsid w:val="002E4B4B"/>
    <w:rsid w:val="002F253E"/>
    <w:rsid w:val="002F5D9E"/>
    <w:rsid w:val="00302E87"/>
    <w:rsid w:val="003054F4"/>
    <w:rsid w:val="00305554"/>
    <w:rsid w:val="003067E4"/>
    <w:rsid w:val="003113EA"/>
    <w:rsid w:val="0031223A"/>
    <w:rsid w:val="00312DD5"/>
    <w:rsid w:val="0033667E"/>
    <w:rsid w:val="0034070F"/>
    <w:rsid w:val="00340C80"/>
    <w:rsid w:val="003437F8"/>
    <w:rsid w:val="00345AC7"/>
    <w:rsid w:val="00352B76"/>
    <w:rsid w:val="00354973"/>
    <w:rsid w:val="00363813"/>
    <w:rsid w:val="0037075F"/>
    <w:rsid w:val="003710CD"/>
    <w:rsid w:val="00372770"/>
    <w:rsid w:val="0037351F"/>
    <w:rsid w:val="00375205"/>
    <w:rsid w:val="003773AF"/>
    <w:rsid w:val="00381368"/>
    <w:rsid w:val="003906DC"/>
    <w:rsid w:val="00392D28"/>
    <w:rsid w:val="00393C20"/>
    <w:rsid w:val="00393E8D"/>
    <w:rsid w:val="00395CD8"/>
    <w:rsid w:val="003A2025"/>
    <w:rsid w:val="003A346B"/>
    <w:rsid w:val="003A4442"/>
    <w:rsid w:val="003A6678"/>
    <w:rsid w:val="003A68F5"/>
    <w:rsid w:val="003B3C2E"/>
    <w:rsid w:val="003C2E22"/>
    <w:rsid w:val="003C4B4E"/>
    <w:rsid w:val="003C7B07"/>
    <w:rsid w:val="003D00F6"/>
    <w:rsid w:val="003D37D9"/>
    <w:rsid w:val="003D5FA0"/>
    <w:rsid w:val="003E1DCA"/>
    <w:rsid w:val="003E515B"/>
    <w:rsid w:val="003E7CAE"/>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0050"/>
    <w:rsid w:val="00431A61"/>
    <w:rsid w:val="00436955"/>
    <w:rsid w:val="00437304"/>
    <w:rsid w:val="00446A67"/>
    <w:rsid w:val="00450167"/>
    <w:rsid w:val="00452D16"/>
    <w:rsid w:val="00452FD2"/>
    <w:rsid w:val="00453FAE"/>
    <w:rsid w:val="00455E74"/>
    <w:rsid w:val="00460F6A"/>
    <w:rsid w:val="00461395"/>
    <w:rsid w:val="00466F75"/>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A37"/>
    <w:rsid w:val="004C3FEF"/>
    <w:rsid w:val="004C417D"/>
    <w:rsid w:val="004C43B9"/>
    <w:rsid w:val="004C464D"/>
    <w:rsid w:val="004D041E"/>
    <w:rsid w:val="004D1AC7"/>
    <w:rsid w:val="004D1E96"/>
    <w:rsid w:val="004D61A8"/>
    <w:rsid w:val="004D6C47"/>
    <w:rsid w:val="004D73B5"/>
    <w:rsid w:val="004E0CD5"/>
    <w:rsid w:val="004E0FAF"/>
    <w:rsid w:val="004E5268"/>
    <w:rsid w:val="004E61B2"/>
    <w:rsid w:val="004E7DFD"/>
    <w:rsid w:val="004F036B"/>
    <w:rsid w:val="004F298E"/>
    <w:rsid w:val="004F4E41"/>
    <w:rsid w:val="004F7BA6"/>
    <w:rsid w:val="00504306"/>
    <w:rsid w:val="005047E4"/>
    <w:rsid w:val="00507A47"/>
    <w:rsid w:val="00507E7C"/>
    <w:rsid w:val="0051216D"/>
    <w:rsid w:val="00515CFD"/>
    <w:rsid w:val="005174B9"/>
    <w:rsid w:val="005217F1"/>
    <w:rsid w:val="00522BE5"/>
    <w:rsid w:val="00523F73"/>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0E0A"/>
    <w:rsid w:val="00592AA4"/>
    <w:rsid w:val="005956CE"/>
    <w:rsid w:val="005A279D"/>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411AC"/>
    <w:rsid w:val="00643048"/>
    <w:rsid w:val="00644AD7"/>
    <w:rsid w:val="00646981"/>
    <w:rsid w:val="0064791B"/>
    <w:rsid w:val="006503BA"/>
    <w:rsid w:val="00651B80"/>
    <w:rsid w:val="00652872"/>
    <w:rsid w:val="00656C6B"/>
    <w:rsid w:val="006618DA"/>
    <w:rsid w:val="00665BAE"/>
    <w:rsid w:val="00680014"/>
    <w:rsid w:val="006814B3"/>
    <w:rsid w:val="00685CFA"/>
    <w:rsid w:val="00685EA0"/>
    <w:rsid w:val="00686D16"/>
    <w:rsid w:val="00687CAE"/>
    <w:rsid w:val="00690110"/>
    <w:rsid w:val="00690665"/>
    <w:rsid w:val="0069172D"/>
    <w:rsid w:val="0069174D"/>
    <w:rsid w:val="00691902"/>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3653"/>
    <w:rsid w:val="006E3DA5"/>
    <w:rsid w:val="006E463F"/>
    <w:rsid w:val="006F326B"/>
    <w:rsid w:val="006F6366"/>
    <w:rsid w:val="00705643"/>
    <w:rsid w:val="0070590E"/>
    <w:rsid w:val="00711C50"/>
    <w:rsid w:val="00712BC9"/>
    <w:rsid w:val="00715391"/>
    <w:rsid w:val="00720B9D"/>
    <w:rsid w:val="0073075B"/>
    <w:rsid w:val="00732EAF"/>
    <w:rsid w:val="00734504"/>
    <w:rsid w:val="00743F10"/>
    <w:rsid w:val="00744366"/>
    <w:rsid w:val="0074463F"/>
    <w:rsid w:val="00744F7C"/>
    <w:rsid w:val="00747D93"/>
    <w:rsid w:val="00755BEE"/>
    <w:rsid w:val="00755E8F"/>
    <w:rsid w:val="00757B89"/>
    <w:rsid w:val="007613DB"/>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E1B6E"/>
    <w:rsid w:val="007E480A"/>
    <w:rsid w:val="007F0204"/>
    <w:rsid w:val="007F4D4A"/>
    <w:rsid w:val="008003BD"/>
    <w:rsid w:val="00802987"/>
    <w:rsid w:val="00803AC1"/>
    <w:rsid w:val="00812F9E"/>
    <w:rsid w:val="008140B1"/>
    <w:rsid w:val="0081496B"/>
    <w:rsid w:val="00822AC0"/>
    <w:rsid w:val="00823641"/>
    <w:rsid w:val="00826EA4"/>
    <w:rsid w:val="00831E53"/>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6C5A"/>
    <w:rsid w:val="008A2E16"/>
    <w:rsid w:val="008A3AEF"/>
    <w:rsid w:val="008A43FB"/>
    <w:rsid w:val="008A4E3D"/>
    <w:rsid w:val="008B0974"/>
    <w:rsid w:val="008B38C0"/>
    <w:rsid w:val="008B434C"/>
    <w:rsid w:val="008B7106"/>
    <w:rsid w:val="008C2367"/>
    <w:rsid w:val="008C35E6"/>
    <w:rsid w:val="008C4A4B"/>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906A1"/>
    <w:rsid w:val="009A1706"/>
    <w:rsid w:val="009A4780"/>
    <w:rsid w:val="009A54E7"/>
    <w:rsid w:val="009A582F"/>
    <w:rsid w:val="009A5EC5"/>
    <w:rsid w:val="009A7331"/>
    <w:rsid w:val="009A7D40"/>
    <w:rsid w:val="009B195A"/>
    <w:rsid w:val="009B1D0E"/>
    <w:rsid w:val="009B4B7A"/>
    <w:rsid w:val="009B76D9"/>
    <w:rsid w:val="009B7DB7"/>
    <w:rsid w:val="009C0758"/>
    <w:rsid w:val="009C1A2E"/>
    <w:rsid w:val="009C24BF"/>
    <w:rsid w:val="009C42B4"/>
    <w:rsid w:val="009C4735"/>
    <w:rsid w:val="009C5AC5"/>
    <w:rsid w:val="009D585A"/>
    <w:rsid w:val="009D6976"/>
    <w:rsid w:val="009E4890"/>
    <w:rsid w:val="009E6767"/>
    <w:rsid w:val="009F2FF5"/>
    <w:rsid w:val="009F4F6E"/>
    <w:rsid w:val="00A00B76"/>
    <w:rsid w:val="00A05324"/>
    <w:rsid w:val="00A13308"/>
    <w:rsid w:val="00A138CD"/>
    <w:rsid w:val="00A175BA"/>
    <w:rsid w:val="00A20D40"/>
    <w:rsid w:val="00A22CF0"/>
    <w:rsid w:val="00A25077"/>
    <w:rsid w:val="00A30F82"/>
    <w:rsid w:val="00A347D3"/>
    <w:rsid w:val="00A36B1F"/>
    <w:rsid w:val="00A42289"/>
    <w:rsid w:val="00A445ED"/>
    <w:rsid w:val="00A54CAA"/>
    <w:rsid w:val="00A64CC5"/>
    <w:rsid w:val="00A65C99"/>
    <w:rsid w:val="00A668D9"/>
    <w:rsid w:val="00A678D9"/>
    <w:rsid w:val="00A71A87"/>
    <w:rsid w:val="00A73FB1"/>
    <w:rsid w:val="00A76FE8"/>
    <w:rsid w:val="00A839CD"/>
    <w:rsid w:val="00A83FFE"/>
    <w:rsid w:val="00A86BFE"/>
    <w:rsid w:val="00A91931"/>
    <w:rsid w:val="00AA330B"/>
    <w:rsid w:val="00AA37C3"/>
    <w:rsid w:val="00AA4E8C"/>
    <w:rsid w:val="00AB1958"/>
    <w:rsid w:val="00AB1D4A"/>
    <w:rsid w:val="00AB56BD"/>
    <w:rsid w:val="00AC225E"/>
    <w:rsid w:val="00AC37A0"/>
    <w:rsid w:val="00AD2711"/>
    <w:rsid w:val="00AE0304"/>
    <w:rsid w:val="00AE0393"/>
    <w:rsid w:val="00AE52EE"/>
    <w:rsid w:val="00AE538D"/>
    <w:rsid w:val="00AE69AB"/>
    <w:rsid w:val="00AE6D21"/>
    <w:rsid w:val="00AE7DC3"/>
    <w:rsid w:val="00AE7FB9"/>
    <w:rsid w:val="00AF5CFF"/>
    <w:rsid w:val="00B0692A"/>
    <w:rsid w:val="00B11CC6"/>
    <w:rsid w:val="00B16659"/>
    <w:rsid w:val="00B16B48"/>
    <w:rsid w:val="00B207B1"/>
    <w:rsid w:val="00B21F3D"/>
    <w:rsid w:val="00B2677F"/>
    <w:rsid w:val="00B2769D"/>
    <w:rsid w:val="00B3029E"/>
    <w:rsid w:val="00B30C04"/>
    <w:rsid w:val="00B30C20"/>
    <w:rsid w:val="00B40BB9"/>
    <w:rsid w:val="00B40DCF"/>
    <w:rsid w:val="00B41904"/>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A7E06"/>
    <w:rsid w:val="00BB419D"/>
    <w:rsid w:val="00BB63EC"/>
    <w:rsid w:val="00BB6DE7"/>
    <w:rsid w:val="00BC059F"/>
    <w:rsid w:val="00BC1BD4"/>
    <w:rsid w:val="00BC713C"/>
    <w:rsid w:val="00BE2B2A"/>
    <w:rsid w:val="00BE3FFB"/>
    <w:rsid w:val="00BE6A92"/>
    <w:rsid w:val="00BF04B1"/>
    <w:rsid w:val="00BF2F2A"/>
    <w:rsid w:val="00BF37C5"/>
    <w:rsid w:val="00BF3A47"/>
    <w:rsid w:val="00BF3E38"/>
    <w:rsid w:val="00BF4A59"/>
    <w:rsid w:val="00BF4C4A"/>
    <w:rsid w:val="00BF5AA5"/>
    <w:rsid w:val="00BF69D8"/>
    <w:rsid w:val="00C00FE1"/>
    <w:rsid w:val="00C0164C"/>
    <w:rsid w:val="00C022B4"/>
    <w:rsid w:val="00C061DA"/>
    <w:rsid w:val="00C11354"/>
    <w:rsid w:val="00C132A1"/>
    <w:rsid w:val="00C14727"/>
    <w:rsid w:val="00C148E4"/>
    <w:rsid w:val="00C20215"/>
    <w:rsid w:val="00C20CED"/>
    <w:rsid w:val="00C2236B"/>
    <w:rsid w:val="00C272EB"/>
    <w:rsid w:val="00C2742A"/>
    <w:rsid w:val="00C34D1A"/>
    <w:rsid w:val="00C377D8"/>
    <w:rsid w:val="00C37D94"/>
    <w:rsid w:val="00C40F00"/>
    <w:rsid w:val="00C4798F"/>
    <w:rsid w:val="00C50EE7"/>
    <w:rsid w:val="00C55B93"/>
    <w:rsid w:val="00C56141"/>
    <w:rsid w:val="00C628F0"/>
    <w:rsid w:val="00C72900"/>
    <w:rsid w:val="00C73003"/>
    <w:rsid w:val="00C74556"/>
    <w:rsid w:val="00C752F0"/>
    <w:rsid w:val="00C75A0C"/>
    <w:rsid w:val="00C76F47"/>
    <w:rsid w:val="00C77929"/>
    <w:rsid w:val="00C80438"/>
    <w:rsid w:val="00C8632B"/>
    <w:rsid w:val="00C8714C"/>
    <w:rsid w:val="00C952DC"/>
    <w:rsid w:val="00CA1886"/>
    <w:rsid w:val="00CA2955"/>
    <w:rsid w:val="00CA73EE"/>
    <w:rsid w:val="00CC0354"/>
    <w:rsid w:val="00CC09C9"/>
    <w:rsid w:val="00CC1DAD"/>
    <w:rsid w:val="00CC280F"/>
    <w:rsid w:val="00CD20F7"/>
    <w:rsid w:val="00CD7EA6"/>
    <w:rsid w:val="00CE0521"/>
    <w:rsid w:val="00CE0FEE"/>
    <w:rsid w:val="00CF1F6B"/>
    <w:rsid w:val="00CF4EF2"/>
    <w:rsid w:val="00CF65F0"/>
    <w:rsid w:val="00D00115"/>
    <w:rsid w:val="00D002C9"/>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2213"/>
    <w:rsid w:val="00D6356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61D1"/>
    <w:rsid w:val="00D97037"/>
    <w:rsid w:val="00DA0201"/>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3228"/>
    <w:rsid w:val="00EC4A81"/>
    <w:rsid w:val="00EC5868"/>
    <w:rsid w:val="00ED3EB8"/>
    <w:rsid w:val="00ED785A"/>
    <w:rsid w:val="00EE042D"/>
    <w:rsid w:val="00EE0CC9"/>
    <w:rsid w:val="00EE3042"/>
    <w:rsid w:val="00EE4B0B"/>
    <w:rsid w:val="00EF47C8"/>
    <w:rsid w:val="00F03F4B"/>
    <w:rsid w:val="00F04624"/>
    <w:rsid w:val="00F129BB"/>
    <w:rsid w:val="00F229D7"/>
    <w:rsid w:val="00F340C6"/>
    <w:rsid w:val="00F3496A"/>
    <w:rsid w:val="00F3756C"/>
    <w:rsid w:val="00F37ED6"/>
    <w:rsid w:val="00F4012D"/>
    <w:rsid w:val="00F44307"/>
    <w:rsid w:val="00F452B1"/>
    <w:rsid w:val="00F45D8B"/>
    <w:rsid w:val="00F5366D"/>
    <w:rsid w:val="00F54682"/>
    <w:rsid w:val="00F55B17"/>
    <w:rsid w:val="00F719F4"/>
    <w:rsid w:val="00F72630"/>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8531096">
      <w:bodyDiv w:val="1"/>
      <w:marLeft w:val="0"/>
      <w:marRight w:val="0"/>
      <w:marTop w:val="0"/>
      <w:marBottom w:val="0"/>
      <w:divBdr>
        <w:top w:val="none" w:sz="0" w:space="0" w:color="auto"/>
        <w:left w:val="none" w:sz="0" w:space="0" w:color="auto"/>
        <w:bottom w:val="none" w:sz="0" w:space="0" w:color="auto"/>
        <w:right w:val="none" w:sz="0" w:space="0" w:color="auto"/>
      </w:divBdr>
    </w:div>
    <w:div w:id="9572396">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0084864">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5642920">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3951857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68162027">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509321">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0266341">
      <w:bodyDiv w:val="1"/>
      <w:marLeft w:val="0"/>
      <w:marRight w:val="0"/>
      <w:marTop w:val="0"/>
      <w:marBottom w:val="0"/>
      <w:divBdr>
        <w:top w:val="none" w:sz="0" w:space="0" w:color="auto"/>
        <w:left w:val="none" w:sz="0" w:space="0" w:color="auto"/>
        <w:bottom w:val="none" w:sz="0" w:space="0" w:color="auto"/>
        <w:right w:val="none" w:sz="0" w:space="0" w:color="auto"/>
      </w:divBdr>
    </w:div>
    <w:div w:id="121269087">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28713193">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6842886">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629997">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2941908">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691240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5853034">
      <w:bodyDiv w:val="1"/>
      <w:marLeft w:val="0"/>
      <w:marRight w:val="0"/>
      <w:marTop w:val="0"/>
      <w:marBottom w:val="0"/>
      <w:divBdr>
        <w:top w:val="none" w:sz="0" w:space="0" w:color="auto"/>
        <w:left w:val="none" w:sz="0" w:space="0" w:color="auto"/>
        <w:bottom w:val="none" w:sz="0" w:space="0" w:color="auto"/>
        <w:right w:val="none" w:sz="0" w:space="0" w:color="auto"/>
      </w:divBdr>
    </w:div>
    <w:div w:id="197813013">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5015002">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17797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1329831">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65625157">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3317976">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0792672">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3991681">
      <w:bodyDiv w:val="1"/>
      <w:marLeft w:val="0"/>
      <w:marRight w:val="0"/>
      <w:marTop w:val="0"/>
      <w:marBottom w:val="0"/>
      <w:divBdr>
        <w:top w:val="none" w:sz="0" w:space="0" w:color="auto"/>
        <w:left w:val="none" w:sz="0" w:space="0" w:color="auto"/>
        <w:bottom w:val="none" w:sz="0" w:space="0" w:color="auto"/>
        <w:right w:val="none" w:sz="0" w:space="0" w:color="auto"/>
      </w:divBdr>
    </w:div>
    <w:div w:id="334916073">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4482393">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3767073">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581959">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6777281">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0053269">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11512605">
      <w:bodyDiv w:val="1"/>
      <w:marLeft w:val="0"/>
      <w:marRight w:val="0"/>
      <w:marTop w:val="0"/>
      <w:marBottom w:val="0"/>
      <w:divBdr>
        <w:top w:val="none" w:sz="0" w:space="0" w:color="auto"/>
        <w:left w:val="none" w:sz="0" w:space="0" w:color="auto"/>
        <w:bottom w:val="none" w:sz="0" w:space="0" w:color="auto"/>
        <w:right w:val="none" w:sz="0" w:space="0" w:color="auto"/>
      </w:divBdr>
    </w:div>
    <w:div w:id="412943436">
      <w:bodyDiv w:val="1"/>
      <w:marLeft w:val="0"/>
      <w:marRight w:val="0"/>
      <w:marTop w:val="0"/>
      <w:marBottom w:val="0"/>
      <w:divBdr>
        <w:top w:val="none" w:sz="0" w:space="0" w:color="auto"/>
        <w:left w:val="none" w:sz="0" w:space="0" w:color="auto"/>
        <w:bottom w:val="none" w:sz="0" w:space="0" w:color="auto"/>
        <w:right w:val="none" w:sz="0" w:space="0" w:color="auto"/>
      </w:divBdr>
    </w:div>
    <w:div w:id="419566488">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4983612">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6123638">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2330015">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5104550">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11552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073808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491482173">
      <w:bodyDiv w:val="1"/>
      <w:marLeft w:val="0"/>
      <w:marRight w:val="0"/>
      <w:marTop w:val="0"/>
      <w:marBottom w:val="0"/>
      <w:divBdr>
        <w:top w:val="none" w:sz="0" w:space="0" w:color="auto"/>
        <w:left w:val="none" w:sz="0" w:space="0" w:color="auto"/>
        <w:bottom w:val="none" w:sz="0" w:space="0" w:color="auto"/>
        <w:right w:val="none" w:sz="0" w:space="0" w:color="auto"/>
      </w:divBdr>
    </w:div>
    <w:div w:id="491524267">
      <w:bodyDiv w:val="1"/>
      <w:marLeft w:val="0"/>
      <w:marRight w:val="0"/>
      <w:marTop w:val="0"/>
      <w:marBottom w:val="0"/>
      <w:divBdr>
        <w:top w:val="none" w:sz="0" w:space="0" w:color="auto"/>
        <w:left w:val="none" w:sz="0" w:space="0" w:color="auto"/>
        <w:bottom w:val="none" w:sz="0" w:space="0" w:color="auto"/>
        <w:right w:val="none" w:sz="0" w:space="0" w:color="auto"/>
      </w:divBdr>
    </w:div>
    <w:div w:id="493377706">
      <w:bodyDiv w:val="1"/>
      <w:marLeft w:val="0"/>
      <w:marRight w:val="0"/>
      <w:marTop w:val="0"/>
      <w:marBottom w:val="0"/>
      <w:divBdr>
        <w:top w:val="none" w:sz="0" w:space="0" w:color="auto"/>
        <w:left w:val="none" w:sz="0" w:space="0" w:color="auto"/>
        <w:bottom w:val="none" w:sz="0" w:space="0" w:color="auto"/>
        <w:right w:val="none" w:sz="0" w:space="0" w:color="auto"/>
      </w:divBdr>
    </w:div>
    <w:div w:id="498034789">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208080">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3307228">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1401363">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283693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2155944">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239764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5598171">
      <w:bodyDiv w:val="1"/>
      <w:marLeft w:val="0"/>
      <w:marRight w:val="0"/>
      <w:marTop w:val="0"/>
      <w:marBottom w:val="0"/>
      <w:divBdr>
        <w:top w:val="none" w:sz="0" w:space="0" w:color="auto"/>
        <w:left w:val="none" w:sz="0" w:space="0" w:color="auto"/>
        <w:bottom w:val="none" w:sz="0" w:space="0" w:color="auto"/>
        <w:right w:val="none" w:sz="0" w:space="0" w:color="auto"/>
      </w:divBdr>
    </w:div>
    <w:div w:id="597640640">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0724459">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1907125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3393485">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6710435">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0177956">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418518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667314">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169447">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8874054">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284727">
      <w:bodyDiv w:val="1"/>
      <w:marLeft w:val="0"/>
      <w:marRight w:val="0"/>
      <w:marTop w:val="0"/>
      <w:marBottom w:val="0"/>
      <w:divBdr>
        <w:top w:val="none" w:sz="0" w:space="0" w:color="auto"/>
        <w:left w:val="none" w:sz="0" w:space="0" w:color="auto"/>
        <w:bottom w:val="none" w:sz="0" w:space="0" w:color="auto"/>
        <w:right w:val="none" w:sz="0" w:space="0" w:color="auto"/>
      </w:divBdr>
    </w:div>
    <w:div w:id="700668967">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719140">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0227304">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2703749">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37242835">
      <w:bodyDiv w:val="1"/>
      <w:marLeft w:val="0"/>
      <w:marRight w:val="0"/>
      <w:marTop w:val="0"/>
      <w:marBottom w:val="0"/>
      <w:divBdr>
        <w:top w:val="none" w:sz="0" w:space="0" w:color="auto"/>
        <w:left w:val="none" w:sz="0" w:space="0" w:color="auto"/>
        <w:bottom w:val="none" w:sz="0" w:space="0" w:color="auto"/>
        <w:right w:val="none" w:sz="0" w:space="0" w:color="auto"/>
      </w:divBdr>
    </w:div>
    <w:div w:id="738211405">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202294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58600698">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69203351">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1633957">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27278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88621686">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435222">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3715762">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6804945">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49873407">
      <w:bodyDiv w:val="1"/>
      <w:marLeft w:val="0"/>
      <w:marRight w:val="0"/>
      <w:marTop w:val="0"/>
      <w:marBottom w:val="0"/>
      <w:divBdr>
        <w:top w:val="none" w:sz="0" w:space="0" w:color="auto"/>
        <w:left w:val="none" w:sz="0" w:space="0" w:color="auto"/>
        <w:bottom w:val="none" w:sz="0" w:space="0" w:color="auto"/>
        <w:right w:val="none" w:sz="0" w:space="0" w:color="auto"/>
      </w:divBdr>
    </w:div>
    <w:div w:id="851139772">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2035017">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1108508">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5892643">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2408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7441755">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1499622">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080767">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29182124">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414253">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76319510">
      <w:bodyDiv w:val="1"/>
      <w:marLeft w:val="0"/>
      <w:marRight w:val="0"/>
      <w:marTop w:val="0"/>
      <w:marBottom w:val="0"/>
      <w:divBdr>
        <w:top w:val="none" w:sz="0" w:space="0" w:color="auto"/>
        <w:left w:val="none" w:sz="0" w:space="0" w:color="auto"/>
        <w:bottom w:val="none" w:sz="0" w:space="0" w:color="auto"/>
        <w:right w:val="none" w:sz="0" w:space="0" w:color="auto"/>
      </w:divBdr>
    </w:div>
    <w:div w:id="1081758716">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0931322">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3206117">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447774">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2580228">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8064979">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2187331">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4855">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89217797">
      <w:bodyDiv w:val="1"/>
      <w:marLeft w:val="0"/>
      <w:marRight w:val="0"/>
      <w:marTop w:val="0"/>
      <w:marBottom w:val="0"/>
      <w:divBdr>
        <w:top w:val="none" w:sz="0" w:space="0" w:color="auto"/>
        <w:left w:val="none" w:sz="0" w:space="0" w:color="auto"/>
        <w:bottom w:val="none" w:sz="0" w:space="0" w:color="auto"/>
        <w:right w:val="none" w:sz="0" w:space="0" w:color="auto"/>
      </w:divBdr>
    </w:div>
    <w:div w:id="1190991215">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885388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199315033">
      <w:bodyDiv w:val="1"/>
      <w:marLeft w:val="0"/>
      <w:marRight w:val="0"/>
      <w:marTop w:val="0"/>
      <w:marBottom w:val="0"/>
      <w:divBdr>
        <w:top w:val="none" w:sz="0" w:space="0" w:color="auto"/>
        <w:left w:val="none" w:sz="0" w:space="0" w:color="auto"/>
        <w:bottom w:val="none" w:sz="0" w:space="0" w:color="auto"/>
        <w:right w:val="none" w:sz="0" w:space="0" w:color="auto"/>
      </w:divBdr>
    </w:div>
    <w:div w:id="1201893741">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828098">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848469">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19054196">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0404535">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534309">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56668683">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79334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5694470">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4406419">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5957565">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8727828">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6463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133928">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53405391">
      <w:bodyDiv w:val="1"/>
      <w:marLeft w:val="0"/>
      <w:marRight w:val="0"/>
      <w:marTop w:val="0"/>
      <w:marBottom w:val="0"/>
      <w:divBdr>
        <w:top w:val="none" w:sz="0" w:space="0" w:color="auto"/>
        <w:left w:val="none" w:sz="0" w:space="0" w:color="auto"/>
        <w:bottom w:val="none" w:sz="0" w:space="0" w:color="auto"/>
        <w:right w:val="none" w:sz="0" w:space="0" w:color="auto"/>
      </w:divBdr>
    </w:div>
    <w:div w:id="1462842154">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126184">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2701968">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016963">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8082715">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8594481">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322161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7692788">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599214854">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5310915">
      <w:bodyDiv w:val="1"/>
      <w:marLeft w:val="0"/>
      <w:marRight w:val="0"/>
      <w:marTop w:val="0"/>
      <w:marBottom w:val="0"/>
      <w:divBdr>
        <w:top w:val="none" w:sz="0" w:space="0" w:color="auto"/>
        <w:left w:val="none" w:sz="0" w:space="0" w:color="auto"/>
        <w:bottom w:val="none" w:sz="0" w:space="0" w:color="auto"/>
        <w:right w:val="none" w:sz="0" w:space="0" w:color="auto"/>
      </w:divBdr>
    </w:div>
    <w:div w:id="160611181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3531279">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194280">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5599194">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7193">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58150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305667">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77503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09261994">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28601877">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40860627">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49617248">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484002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69158905">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5590558">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878722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161764">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216504">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0757334">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5462604">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29595457">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6265674">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7988331">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5630214">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1724184">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4996496">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336686">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6893851">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79466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744210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47732115">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6404531">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58831138">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7899585">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2701875">
      <w:bodyDiv w:val="1"/>
      <w:marLeft w:val="0"/>
      <w:marRight w:val="0"/>
      <w:marTop w:val="0"/>
      <w:marBottom w:val="0"/>
      <w:divBdr>
        <w:top w:val="none" w:sz="0" w:space="0" w:color="auto"/>
        <w:left w:val="none" w:sz="0" w:space="0" w:color="auto"/>
        <w:bottom w:val="none" w:sz="0" w:space="0" w:color="auto"/>
        <w:right w:val="none" w:sz="0" w:space="0" w:color="auto"/>
      </w:divBdr>
    </w:div>
    <w:div w:id="2044671432">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5960067">
      <w:bodyDiv w:val="1"/>
      <w:marLeft w:val="0"/>
      <w:marRight w:val="0"/>
      <w:marTop w:val="0"/>
      <w:marBottom w:val="0"/>
      <w:divBdr>
        <w:top w:val="none" w:sz="0" w:space="0" w:color="auto"/>
        <w:left w:val="none" w:sz="0" w:space="0" w:color="auto"/>
        <w:bottom w:val="none" w:sz="0" w:space="0" w:color="auto"/>
        <w:right w:val="none" w:sz="0" w:space="0" w:color="auto"/>
      </w:divBdr>
    </w:div>
    <w:div w:id="2056730185">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7726861">
      <w:bodyDiv w:val="1"/>
      <w:marLeft w:val="0"/>
      <w:marRight w:val="0"/>
      <w:marTop w:val="0"/>
      <w:marBottom w:val="0"/>
      <w:divBdr>
        <w:top w:val="none" w:sz="0" w:space="0" w:color="auto"/>
        <w:left w:val="none" w:sz="0" w:space="0" w:color="auto"/>
        <w:bottom w:val="none" w:sz="0" w:space="0" w:color="auto"/>
        <w:right w:val="none" w:sz="0" w:space="0" w:color="auto"/>
      </w:divBdr>
    </w:div>
    <w:div w:id="2068020296">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6918391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79746138">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4213">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3041249">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7089956">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226201">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29087273">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23</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20</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21</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22</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31</b:RefOrder>
  </b:Source>
  <b:Source>
    <b:BIBTEX_Entry>misc</b:BIBTEX_Entry>
    <b:Comments>Accessed: 2023-07-16</b:Comments>
    <b:SourceType>Misc</b:SourceType>
    <b:Title>SQLite Is The Most Widely Deployed SQL Database Engine In The World.</b:Title>
    <b:Tag>sqlite_mostdeployed</b:Tag>
    <b:URL>https://www.sqlite.org/mostdeployed.html</b:URL>
    <b:Author>
      <b:Author>
        <b:NameList>
          <b:Person>
            <b:Last>Team</b:Last>
            <b:Middle>Development</b:Middle>
            <b:First>SQLite</b:First>
          </b:Person>
        </b:NameList>
      </b:Author>
    </b:Author>
    <b:PublicationTitle>SQLite Is The Most Widely Deployed SQL Database Engine In The World.</b:PublicationTitle>
    <b:RefOrder>19</b:RefOrder>
  </b:Source>
  <b:Source>
    <b:Year>2020</b:Year>
    <b:Volume>129</b:Volume>
    <b:BIBTEX_Entry>article</b:BIBTEX_Entry>
    <b:SourceType>JournalArticle</b:SourceType>
    <b:Title>A systematic literature review on error handling in software development</b:Title>
    <b:Tag>Lenarduzzi2020</b:Tag>
    <b:Publisher>Elsevier</b:Publisher>
    <b:DOI>10.1016/j.infsof.2020.106377</b:DOI>
    <b:Author>
      <b:Author>
        <b:NameList>
          <b:Person>
            <b:Last>Lenarduzzi</b:Last>
            <b:First>Valentina</b:First>
          </b:Person>
          <b:Person>
            <b:Last>Saarimäki</b:Last>
            <b:First>Nyyti</b:First>
          </b:Person>
          <b:Person>
            <b:Last>Taibi</b:Last>
            <b:First>Davide</b:First>
          </b:Person>
        </b:NameList>
      </b:Author>
    </b:Author>
    <b:Pages>106377</b:Pages>
    <b:JournalName>Information and Software Technology</b:JournalName>
    <b:RefOrder>30</b:RefOrder>
  </b:Source>
</b:Sources>
</file>

<file path=customXml/itemProps1.xml><?xml version="1.0" encoding="utf-8"?>
<ds:datastoreItem xmlns:ds="http://schemas.openxmlformats.org/officeDocument/2006/customXml" ds:itemID="{67B8D5FB-0D5D-4427-BFEC-43DC3589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64</Pages>
  <Words>11024</Words>
  <Characters>60634</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61</cp:revision>
  <dcterms:created xsi:type="dcterms:W3CDTF">2023-07-15T07:12:00Z</dcterms:created>
  <dcterms:modified xsi:type="dcterms:W3CDTF">2023-07-17T04:21:00Z</dcterms:modified>
</cp:coreProperties>
</file>