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6FEFA763" w14:textId="77777777" w:rsidR="007D164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01862" w:history="1">
            <w:r w:rsidR="007D1646" w:rsidRPr="00B127E0">
              <w:rPr>
                <w:rStyle w:val="Hipervnculo"/>
                <w:noProof/>
              </w:rPr>
              <w:t>Introducción</w:t>
            </w:r>
            <w:r w:rsidR="007D1646">
              <w:rPr>
                <w:noProof/>
                <w:webHidden/>
              </w:rPr>
              <w:tab/>
            </w:r>
            <w:r w:rsidR="007D1646">
              <w:rPr>
                <w:noProof/>
                <w:webHidden/>
              </w:rPr>
              <w:fldChar w:fldCharType="begin"/>
            </w:r>
            <w:r w:rsidR="007D1646">
              <w:rPr>
                <w:noProof/>
                <w:webHidden/>
              </w:rPr>
              <w:instrText xml:space="preserve"> PAGEREF _Toc140301862 \h </w:instrText>
            </w:r>
            <w:r w:rsidR="007D1646">
              <w:rPr>
                <w:noProof/>
                <w:webHidden/>
              </w:rPr>
            </w:r>
            <w:r w:rsidR="007D1646">
              <w:rPr>
                <w:noProof/>
                <w:webHidden/>
              </w:rPr>
              <w:fldChar w:fldCharType="separate"/>
            </w:r>
            <w:r w:rsidR="007D1646">
              <w:rPr>
                <w:noProof/>
                <w:webHidden/>
              </w:rPr>
              <w:t>1</w:t>
            </w:r>
            <w:r w:rsidR="007D1646">
              <w:rPr>
                <w:noProof/>
                <w:webHidden/>
              </w:rPr>
              <w:fldChar w:fldCharType="end"/>
            </w:r>
          </w:hyperlink>
        </w:p>
        <w:p w14:paraId="57F56AFD" w14:textId="77777777" w:rsidR="007D1646" w:rsidRDefault="007D1646">
          <w:pPr>
            <w:pStyle w:val="TDC1"/>
            <w:tabs>
              <w:tab w:val="right" w:leader="dot" w:pos="8494"/>
            </w:tabs>
            <w:rPr>
              <w:rFonts w:asciiTheme="minorHAnsi" w:eastAsiaTheme="minorEastAsia" w:hAnsiTheme="minorHAnsi"/>
              <w:noProof/>
              <w:sz w:val="22"/>
              <w:lang w:eastAsia="es-ES"/>
            </w:rPr>
          </w:pPr>
          <w:hyperlink w:anchor="_Toc140301863" w:history="1">
            <w:r w:rsidRPr="00B127E0">
              <w:rPr>
                <w:rStyle w:val="Hipervnculo"/>
                <w:noProof/>
              </w:rPr>
              <w:t>Capítulo 1: Fundamentación teórica</w:t>
            </w:r>
            <w:r>
              <w:rPr>
                <w:noProof/>
                <w:webHidden/>
              </w:rPr>
              <w:tab/>
            </w:r>
            <w:r>
              <w:rPr>
                <w:noProof/>
                <w:webHidden/>
              </w:rPr>
              <w:fldChar w:fldCharType="begin"/>
            </w:r>
            <w:r>
              <w:rPr>
                <w:noProof/>
                <w:webHidden/>
              </w:rPr>
              <w:instrText xml:space="preserve"> PAGEREF _Toc140301863 \h </w:instrText>
            </w:r>
            <w:r>
              <w:rPr>
                <w:noProof/>
                <w:webHidden/>
              </w:rPr>
            </w:r>
            <w:r>
              <w:rPr>
                <w:noProof/>
                <w:webHidden/>
              </w:rPr>
              <w:fldChar w:fldCharType="separate"/>
            </w:r>
            <w:r>
              <w:rPr>
                <w:noProof/>
                <w:webHidden/>
              </w:rPr>
              <w:t>4</w:t>
            </w:r>
            <w:r>
              <w:rPr>
                <w:noProof/>
                <w:webHidden/>
              </w:rPr>
              <w:fldChar w:fldCharType="end"/>
            </w:r>
          </w:hyperlink>
        </w:p>
        <w:p w14:paraId="7D1646A5"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64" w:history="1">
            <w:r w:rsidRPr="00B127E0">
              <w:rPr>
                <w:rStyle w:val="Hipervnculo"/>
                <w:noProof/>
              </w:rPr>
              <w:t>1.1 Estado del arte.</w:t>
            </w:r>
            <w:r>
              <w:rPr>
                <w:noProof/>
                <w:webHidden/>
              </w:rPr>
              <w:tab/>
            </w:r>
            <w:r>
              <w:rPr>
                <w:noProof/>
                <w:webHidden/>
              </w:rPr>
              <w:fldChar w:fldCharType="begin"/>
            </w:r>
            <w:r>
              <w:rPr>
                <w:noProof/>
                <w:webHidden/>
              </w:rPr>
              <w:instrText xml:space="preserve"> PAGEREF _Toc140301864 \h </w:instrText>
            </w:r>
            <w:r>
              <w:rPr>
                <w:noProof/>
                <w:webHidden/>
              </w:rPr>
            </w:r>
            <w:r>
              <w:rPr>
                <w:noProof/>
                <w:webHidden/>
              </w:rPr>
              <w:fldChar w:fldCharType="separate"/>
            </w:r>
            <w:r>
              <w:rPr>
                <w:noProof/>
                <w:webHidden/>
              </w:rPr>
              <w:t>4</w:t>
            </w:r>
            <w:r>
              <w:rPr>
                <w:noProof/>
                <w:webHidden/>
              </w:rPr>
              <w:fldChar w:fldCharType="end"/>
            </w:r>
          </w:hyperlink>
        </w:p>
        <w:p w14:paraId="5AA126DE"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65" w:history="1">
            <w:r w:rsidRPr="00B127E0">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_Toc140301865 \h </w:instrText>
            </w:r>
            <w:r>
              <w:rPr>
                <w:noProof/>
                <w:webHidden/>
              </w:rPr>
            </w:r>
            <w:r>
              <w:rPr>
                <w:noProof/>
                <w:webHidden/>
              </w:rPr>
              <w:fldChar w:fldCharType="separate"/>
            </w:r>
            <w:r>
              <w:rPr>
                <w:noProof/>
                <w:webHidden/>
              </w:rPr>
              <w:t>6</w:t>
            </w:r>
            <w:r>
              <w:rPr>
                <w:noProof/>
                <w:webHidden/>
              </w:rPr>
              <w:fldChar w:fldCharType="end"/>
            </w:r>
          </w:hyperlink>
        </w:p>
        <w:p w14:paraId="735D0775"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66" w:history="1">
            <w:r w:rsidRPr="00B127E0">
              <w:rPr>
                <w:rStyle w:val="Hipervnculo"/>
                <w:noProof/>
              </w:rPr>
              <w:t>1.3 Monitoreo.</w:t>
            </w:r>
            <w:r>
              <w:rPr>
                <w:noProof/>
                <w:webHidden/>
              </w:rPr>
              <w:tab/>
            </w:r>
            <w:r>
              <w:rPr>
                <w:noProof/>
                <w:webHidden/>
              </w:rPr>
              <w:fldChar w:fldCharType="begin"/>
            </w:r>
            <w:r>
              <w:rPr>
                <w:noProof/>
                <w:webHidden/>
              </w:rPr>
              <w:instrText xml:space="preserve"> PAGEREF _Toc140301866 \h </w:instrText>
            </w:r>
            <w:r>
              <w:rPr>
                <w:noProof/>
                <w:webHidden/>
              </w:rPr>
            </w:r>
            <w:r>
              <w:rPr>
                <w:noProof/>
                <w:webHidden/>
              </w:rPr>
              <w:fldChar w:fldCharType="separate"/>
            </w:r>
            <w:r>
              <w:rPr>
                <w:noProof/>
                <w:webHidden/>
              </w:rPr>
              <w:t>8</w:t>
            </w:r>
            <w:r>
              <w:rPr>
                <w:noProof/>
                <w:webHidden/>
              </w:rPr>
              <w:fldChar w:fldCharType="end"/>
            </w:r>
          </w:hyperlink>
        </w:p>
        <w:p w14:paraId="52F41A86"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67" w:history="1">
            <w:r w:rsidRPr="00B127E0">
              <w:rPr>
                <w:rStyle w:val="Hipervnculo"/>
                <w:noProof/>
              </w:rPr>
              <w:t>1.4 Sistemas de monitoreo.</w:t>
            </w:r>
            <w:r>
              <w:rPr>
                <w:noProof/>
                <w:webHidden/>
              </w:rPr>
              <w:tab/>
            </w:r>
            <w:r>
              <w:rPr>
                <w:noProof/>
                <w:webHidden/>
              </w:rPr>
              <w:fldChar w:fldCharType="begin"/>
            </w:r>
            <w:r>
              <w:rPr>
                <w:noProof/>
                <w:webHidden/>
              </w:rPr>
              <w:instrText xml:space="preserve"> PAGEREF _Toc140301867 \h </w:instrText>
            </w:r>
            <w:r>
              <w:rPr>
                <w:noProof/>
                <w:webHidden/>
              </w:rPr>
            </w:r>
            <w:r>
              <w:rPr>
                <w:noProof/>
                <w:webHidden/>
              </w:rPr>
              <w:fldChar w:fldCharType="separate"/>
            </w:r>
            <w:r>
              <w:rPr>
                <w:noProof/>
                <w:webHidden/>
              </w:rPr>
              <w:t>9</w:t>
            </w:r>
            <w:r>
              <w:rPr>
                <w:noProof/>
                <w:webHidden/>
              </w:rPr>
              <w:fldChar w:fldCharType="end"/>
            </w:r>
          </w:hyperlink>
        </w:p>
        <w:p w14:paraId="79AA6CCE"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68" w:history="1">
            <w:r w:rsidRPr="00B127E0">
              <w:rPr>
                <w:rStyle w:val="Hipervnculo"/>
                <w:noProof/>
              </w:rPr>
              <w:t>1.5 Transformada rápida de Fourier (FFT).</w:t>
            </w:r>
            <w:r>
              <w:rPr>
                <w:noProof/>
                <w:webHidden/>
              </w:rPr>
              <w:tab/>
            </w:r>
            <w:r>
              <w:rPr>
                <w:noProof/>
                <w:webHidden/>
              </w:rPr>
              <w:fldChar w:fldCharType="begin"/>
            </w:r>
            <w:r>
              <w:rPr>
                <w:noProof/>
                <w:webHidden/>
              </w:rPr>
              <w:instrText xml:space="preserve"> PAGEREF _Toc140301868 \h </w:instrText>
            </w:r>
            <w:r>
              <w:rPr>
                <w:noProof/>
                <w:webHidden/>
              </w:rPr>
            </w:r>
            <w:r>
              <w:rPr>
                <w:noProof/>
                <w:webHidden/>
              </w:rPr>
              <w:fldChar w:fldCharType="separate"/>
            </w:r>
            <w:r>
              <w:rPr>
                <w:noProof/>
                <w:webHidden/>
              </w:rPr>
              <w:t>10</w:t>
            </w:r>
            <w:r>
              <w:rPr>
                <w:noProof/>
                <w:webHidden/>
              </w:rPr>
              <w:fldChar w:fldCharType="end"/>
            </w:r>
          </w:hyperlink>
        </w:p>
        <w:p w14:paraId="1A1D0AC8"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69" w:history="1">
            <w:r w:rsidRPr="00B127E0">
              <w:rPr>
                <w:rStyle w:val="Hipervnculo"/>
                <w:noProof/>
              </w:rPr>
              <w:t>1.6 Mantenimiento predictivo.</w:t>
            </w:r>
            <w:r>
              <w:rPr>
                <w:noProof/>
                <w:webHidden/>
              </w:rPr>
              <w:tab/>
            </w:r>
            <w:r>
              <w:rPr>
                <w:noProof/>
                <w:webHidden/>
              </w:rPr>
              <w:fldChar w:fldCharType="begin"/>
            </w:r>
            <w:r>
              <w:rPr>
                <w:noProof/>
                <w:webHidden/>
              </w:rPr>
              <w:instrText xml:space="preserve"> PAGEREF _Toc140301869 \h </w:instrText>
            </w:r>
            <w:r>
              <w:rPr>
                <w:noProof/>
                <w:webHidden/>
              </w:rPr>
            </w:r>
            <w:r>
              <w:rPr>
                <w:noProof/>
                <w:webHidden/>
              </w:rPr>
              <w:fldChar w:fldCharType="separate"/>
            </w:r>
            <w:r>
              <w:rPr>
                <w:noProof/>
                <w:webHidden/>
              </w:rPr>
              <w:t>12</w:t>
            </w:r>
            <w:r>
              <w:rPr>
                <w:noProof/>
                <w:webHidden/>
              </w:rPr>
              <w:fldChar w:fldCharType="end"/>
            </w:r>
          </w:hyperlink>
        </w:p>
        <w:p w14:paraId="67335C84"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70" w:history="1">
            <w:r w:rsidRPr="00B127E0">
              <w:rPr>
                <w:rStyle w:val="Hipervnculo"/>
                <w:noProof/>
              </w:rPr>
              <w:t>1.7 Análisis de las tecnologías.</w:t>
            </w:r>
            <w:r>
              <w:rPr>
                <w:noProof/>
                <w:webHidden/>
              </w:rPr>
              <w:tab/>
            </w:r>
            <w:r>
              <w:rPr>
                <w:noProof/>
                <w:webHidden/>
              </w:rPr>
              <w:fldChar w:fldCharType="begin"/>
            </w:r>
            <w:r>
              <w:rPr>
                <w:noProof/>
                <w:webHidden/>
              </w:rPr>
              <w:instrText xml:space="preserve"> PAGEREF _Toc140301870 \h </w:instrText>
            </w:r>
            <w:r>
              <w:rPr>
                <w:noProof/>
                <w:webHidden/>
              </w:rPr>
            </w:r>
            <w:r>
              <w:rPr>
                <w:noProof/>
                <w:webHidden/>
              </w:rPr>
              <w:fldChar w:fldCharType="separate"/>
            </w:r>
            <w:r>
              <w:rPr>
                <w:noProof/>
                <w:webHidden/>
              </w:rPr>
              <w:t>13</w:t>
            </w:r>
            <w:r>
              <w:rPr>
                <w:noProof/>
                <w:webHidden/>
              </w:rPr>
              <w:fldChar w:fldCharType="end"/>
            </w:r>
          </w:hyperlink>
        </w:p>
        <w:p w14:paraId="38712732" w14:textId="77777777" w:rsidR="007D1646" w:rsidRDefault="007D1646">
          <w:pPr>
            <w:pStyle w:val="TDC3"/>
            <w:tabs>
              <w:tab w:val="right" w:leader="dot" w:pos="8494"/>
            </w:tabs>
            <w:rPr>
              <w:rFonts w:asciiTheme="minorHAnsi" w:eastAsiaTheme="minorEastAsia" w:hAnsiTheme="minorHAnsi"/>
              <w:noProof/>
              <w:sz w:val="22"/>
              <w:lang w:eastAsia="es-ES"/>
            </w:rPr>
          </w:pPr>
          <w:hyperlink w:anchor="_Toc140301871" w:history="1">
            <w:r w:rsidRPr="00B127E0">
              <w:rPr>
                <w:rStyle w:val="Hipervnculo"/>
                <w:noProof/>
              </w:rPr>
              <w:t>1.7.1 Lenguaje de programación.</w:t>
            </w:r>
            <w:r>
              <w:rPr>
                <w:noProof/>
                <w:webHidden/>
              </w:rPr>
              <w:tab/>
            </w:r>
            <w:r>
              <w:rPr>
                <w:noProof/>
                <w:webHidden/>
              </w:rPr>
              <w:fldChar w:fldCharType="begin"/>
            </w:r>
            <w:r>
              <w:rPr>
                <w:noProof/>
                <w:webHidden/>
              </w:rPr>
              <w:instrText xml:space="preserve"> PAGEREF _Toc140301871 \h </w:instrText>
            </w:r>
            <w:r>
              <w:rPr>
                <w:noProof/>
                <w:webHidden/>
              </w:rPr>
            </w:r>
            <w:r>
              <w:rPr>
                <w:noProof/>
                <w:webHidden/>
              </w:rPr>
              <w:fldChar w:fldCharType="separate"/>
            </w:r>
            <w:r>
              <w:rPr>
                <w:noProof/>
                <w:webHidden/>
              </w:rPr>
              <w:t>13</w:t>
            </w:r>
            <w:r>
              <w:rPr>
                <w:noProof/>
                <w:webHidden/>
              </w:rPr>
              <w:fldChar w:fldCharType="end"/>
            </w:r>
          </w:hyperlink>
        </w:p>
        <w:p w14:paraId="67F96A93" w14:textId="77777777" w:rsidR="007D1646" w:rsidRDefault="007D1646">
          <w:pPr>
            <w:pStyle w:val="TDC3"/>
            <w:tabs>
              <w:tab w:val="right" w:leader="dot" w:pos="8494"/>
            </w:tabs>
            <w:rPr>
              <w:rFonts w:asciiTheme="minorHAnsi" w:eastAsiaTheme="minorEastAsia" w:hAnsiTheme="minorHAnsi"/>
              <w:noProof/>
              <w:sz w:val="22"/>
              <w:lang w:eastAsia="es-ES"/>
            </w:rPr>
          </w:pPr>
          <w:hyperlink w:anchor="_Toc140301872" w:history="1">
            <w:r w:rsidRPr="00B127E0">
              <w:rPr>
                <w:rStyle w:val="Hipervnculo"/>
                <w:noProof/>
              </w:rPr>
              <w:t>1.7.2 Entorno de desarrollo integrado (IDE).</w:t>
            </w:r>
            <w:r>
              <w:rPr>
                <w:noProof/>
                <w:webHidden/>
              </w:rPr>
              <w:tab/>
            </w:r>
            <w:r>
              <w:rPr>
                <w:noProof/>
                <w:webHidden/>
              </w:rPr>
              <w:fldChar w:fldCharType="begin"/>
            </w:r>
            <w:r>
              <w:rPr>
                <w:noProof/>
                <w:webHidden/>
              </w:rPr>
              <w:instrText xml:space="preserve"> PAGEREF _Toc140301872 \h </w:instrText>
            </w:r>
            <w:r>
              <w:rPr>
                <w:noProof/>
                <w:webHidden/>
              </w:rPr>
            </w:r>
            <w:r>
              <w:rPr>
                <w:noProof/>
                <w:webHidden/>
              </w:rPr>
              <w:fldChar w:fldCharType="separate"/>
            </w:r>
            <w:r>
              <w:rPr>
                <w:noProof/>
                <w:webHidden/>
              </w:rPr>
              <w:t>14</w:t>
            </w:r>
            <w:r>
              <w:rPr>
                <w:noProof/>
                <w:webHidden/>
              </w:rPr>
              <w:fldChar w:fldCharType="end"/>
            </w:r>
          </w:hyperlink>
        </w:p>
        <w:p w14:paraId="667A7931" w14:textId="77777777" w:rsidR="007D1646" w:rsidRDefault="007D1646">
          <w:pPr>
            <w:pStyle w:val="TDC3"/>
            <w:tabs>
              <w:tab w:val="right" w:leader="dot" w:pos="8494"/>
            </w:tabs>
            <w:rPr>
              <w:rFonts w:asciiTheme="minorHAnsi" w:eastAsiaTheme="minorEastAsia" w:hAnsiTheme="minorHAnsi"/>
              <w:noProof/>
              <w:sz w:val="22"/>
              <w:lang w:eastAsia="es-ES"/>
            </w:rPr>
          </w:pPr>
          <w:hyperlink w:anchor="_Toc140301873" w:history="1">
            <w:r w:rsidRPr="00B127E0">
              <w:rPr>
                <w:rStyle w:val="Hipervnculo"/>
                <w:noProof/>
              </w:rPr>
              <w:t>1.7.3 Motor de base de datos.</w:t>
            </w:r>
            <w:r>
              <w:rPr>
                <w:noProof/>
                <w:webHidden/>
              </w:rPr>
              <w:tab/>
            </w:r>
            <w:r>
              <w:rPr>
                <w:noProof/>
                <w:webHidden/>
              </w:rPr>
              <w:fldChar w:fldCharType="begin"/>
            </w:r>
            <w:r>
              <w:rPr>
                <w:noProof/>
                <w:webHidden/>
              </w:rPr>
              <w:instrText xml:space="preserve"> PAGEREF _Toc140301873 \h </w:instrText>
            </w:r>
            <w:r>
              <w:rPr>
                <w:noProof/>
                <w:webHidden/>
              </w:rPr>
            </w:r>
            <w:r>
              <w:rPr>
                <w:noProof/>
                <w:webHidden/>
              </w:rPr>
              <w:fldChar w:fldCharType="separate"/>
            </w:r>
            <w:r>
              <w:rPr>
                <w:noProof/>
                <w:webHidden/>
              </w:rPr>
              <w:t>15</w:t>
            </w:r>
            <w:r>
              <w:rPr>
                <w:noProof/>
                <w:webHidden/>
              </w:rPr>
              <w:fldChar w:fldCharType="end"/>
            </w:r>
          </w:hyperlink>
        </w:p>
        <w:p w14:paraId="03884D4F" w14:textId="77777777" w:rsidR="007D1646" w:rsidRDefault="007D1646">
          <w:pPr>
            <w:pStyle w:val="TDC1"/>
            <w:tabs>
              <w:tab w:val="right" w:leader="dot" w:pos="8494"/>
            </w:tabs>
            <w:rPr>
              <w:rFonts w:asciiTheme="minorHAnsi" w:eastAsiaTheme="minorEastAsia" w:hAnsiTheme="minorHAnsi"/>
              <w:noProof/>
              <w:sz w:val="22"/>
              <w:lang w:eastAsia="es-ES"/>
            </w:rPr>
          </w:pPr>
          <w:hyperlink w:anchor="_Toc140301874" w:history="1">
            <w:r w:rsidRPr="00B127E0">
              <w:rPr>
                <w:rStyle w:val="Hipervnculo"/>
                <w:noProof/>
              </w:rPr>
              <w:t>Capítulo 2: Solución propuesta</w:t>
            </w:r>
            <w:r>
              <w:rPr>
                <w:noProof/>
                <w:webHidden/>
              </w:rPr>
              <w:tab/>
            </w:r>
            <w:r>
              <w:rPr>
                <w:noProof/>
                <w:webHidden/>
              </w:rPr>
              <w:fldChar w:fldCharType="begin"/>
            </w:r>
            <w:r>
              <w:rPr>
                <w:noProof/>
                <w:webHidden/>
              </w:rPr>
              <w:instrText xml:space="preserve"> PAGEREF _Toc140301874 \h </w:instrText>
            </w:r>
            <w:r>
              <w:rPr>
                <w:noProof/>
                <w:webHidden/>
              </w:rPr>
            </w:r>
            <w:r>
              <w:rPr>
                <w:noProof/>
                <w:webHidden/>
              </w:rPr>
              <w:fldChar w:fldCharType="separate"/>
            </w:r>
            <w:r>
              <w:rPr>
                <w:noProof/>
                <w:webHidden/>
              </w:rPr>
              <w:t>17</w:t>
            </w:r>
            <w:r>
              <w:rPr>
                <w:noProof/>
                <w:webHidden/>
              </w:rPr>
              <w:fldChar w:fldCharType="end"/>
            </w:r>
          </w:hyperlink>
        </w:p>
        <w:p w14:paraId="1F0A7085"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75" w:history="1">
            <w:r w:rsidRPr="00B127E0">
              <w:rPr>
                <w:rStyle w:val="Hipervnculo"/>
                <w:noProof/>
              </w:rPr>
              <w:t>2.1 Reglas del negocio.</w:t>
            </w:r>
            <w:r>
              <w:rPr>
                <w:noProof/>
                <w:webHidden/>
              </w:rPr>
              <w:tab/>
            </w:r>
            <w:r>
              <w:rPr>
                <w:noProof/>
                <w:webHidden/>
              </w:rPr>
              <w:fldChar w:fldCharType="begin"/>
            </w:r>
            <w:r>
              <w:rPr>
                <w:noProof/>
                <w:webHidden/>
              </w:rPr>
              <w:instrText xml:space="preserve"> PAGEREF _Toc140301875 \h </w:instrText>
            </w:r>
            <w:r>
              <w:rPr>
                <w:noProof/>
                <w:webHidden/>
              </w:rPr>
            </w:r>
            <w:r>
              <w:rPr>
                <w:noProof/>
                <w:webHidden/>
              </w:rPr>
              <w:fldChar w:fldCharType="separate"/>
            </w:r>
            <w:r>
              <w:rPr>
                <w:noProof/>
                <w:webHidden/>
              </w:rPr>
              <w:t>17</w:t>
            </w:r>
            <w:r>
              <w:rPr>
                <w:noProof/>
                <w:webHidden/>
              </w:rPr>
              <w:fldChar w:fldCharType="end"/>
            </w:r>
          </w:hyperlink>
        </w:p>
        <w:p w14:paraId="6E8B6738"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76" w:history="1">
            <w:r w:rsidRPr="00B127E0">
              <w:rPr>
                <w:rStyle w:val="Hipervnculo"/>
                <w:noProof/>
              </w:rPr>
              <w:t>2.2 Diseño de la base de datos.</w:t>
            </w:r>
            <w:r>
              <w:rPr>
                <w:noProof/>
                <w:webHidden/>
              </w:rPr>
              <w:tab/>
            </w:r>
            <w:r>
              <w:rPr>
                <w:noProof/>
                <w:webHidden/>
              </w:rPr>
              <w:fldChar w:fldCharType="begin"/>
            </w:r>
            <w:r>
              <w:rPr>
                <w:noProof/>
                <w:webHidden/>
              </w:rPr>
              <w:instrText xml:space="preserve"> PAGEREF _Toc140301876 \h </w:instrText>
            </w:r>
            <w:r>
              <w:rPr>
                <w:noProof/>
                <w:webHidden/>
              </w:rPr>
            </w:r>
            <w:r>
              <w:rPr>
                <w:noProof/>
                <w:webHidden/>
              </w:rPr>
              <w:fldChar w:fldCharType="separate"/>
            </w:r>
            <w:r>
              <w:rPr>
                <w:noProof/>
                <w:webHidden/>
              </w:rPr>
              <w:t>17</w:t>
            </w:r>
            <w:r>
              <w:rPr>
                <w:noProof/>
                <w:webHidden/>
              </w:rPr>
              <w:fldChar w:fldCharType="end"/>
            </w:r>
          </w:hyperlink>
        </w:p>
        <w:p w14:paraId="7503C56E" w14:textId="77777777" w:rsidR="007D1646" w:rsidRDefault="007D1646">
          <w:pPr>
            <w:pStyle w:val="TDC3"/>
            <w:tabs>
              <w:tab w:val="right" w:leader="dot" w:pos="8494"/>
            </w:tabs>
            <w:rPr>
              <w:rFonts w:asciiTheme="minorHAnsi" w:eastAsiaTheme="minorEastAsia" w:hAnsiTheme="minorHAnsi"/>
              <w:noProof/>
              <w:sz w:val="22"/>
              <w:lang w:eastAsia="es-ES"/>
            </w:rPr>
          </w:pPr>
          <w:hyperlink w:anchor="_Toc140301877" w:history="1">
            <w:r w:rsidRPr="00B127E0">
              <w:rPr>
                <w:rStyle w:val="Hipervnculo"/>
                <w:noProof/>
              </w:rPr>
              <w:t>2.2.1 Modelo lógico de los datos</w:t>
            </w:r>
            <w:r>
              <w:rPr>
                <w:noProof/>
                <w:webHidden/>
              </w:rPr>
              <w:tab/>
            </w:r>
            <w:r>
              <w:rPr>
                <w:noProof/>
                <w:webHidden/>
              </w:rPr>
              <w:fldChar w:fldCharType="begin"/>
            </w:r>
            <w:r>
              <w:rPr>
                <w:noProof/>
                <w:webHidden/>
              </w:rPr>
              <w:instrText xml:space="preserve"> PAGEREF _Toc140301877 \h </w:instrText>
            </w:r>
            <w:r>
              <w:rPr>
                <w:noProof/>
                <w:webHidden/>
              </w:rPr>
            </w:r>
            <w:r>
              <w:rPr>
                <w:noProof/>
                <w:webHidden/>
              </w:rPr>
              <w:fldChar w:fldCharType="separate"/>
            </w:r>
            <w:r>
              <w:rPr>
                <w:noProof/>
                <w:webHidden/>
              </w:rPr>
              <w:t>17</w:t>
            </w:r>
            <w:r>
              <w:rPr>
                <w:noProof/>
                <w:webHidden/>
              </w:rPr>
              <w:fldChar w:fldCharType="end"/>
            </w:r>
          </w:hyperlink>
        </w:p>
        <w:p w14:paraId="2CB9F0FE" w14:textId="77777777" w:rsidR="007D1646" w:rsidRDefault="007D1646">
          <w:pPr>
            <w:pStyle w:val="TDC3"/>
            <w:tabs>
              <w:tab w:val="right" w:leader="dot" w:pos="8494"/>
            </w:tabs>
            <w:rPr>
              <w:rFonts w:asciiTheme="minorHAnsi" w:eastAsiaTheme="minorEastAsia" w:hAnsiTheme="minorHAnsi"/>
              <w:noProof/>
              <w:sz w:val="22"/>
              <w:lang w:eastAsia="es-ES"/>
            </w:rPr>
          </w:pPr>
          <w:hyperlink w:anchor="_Toc140301878" w:history="1">
            <w:r w:rsidRPr="00B127E0">
              <w:rPr>
                <w:rStyle w:val="Hipervnculo"/>
                <w:noProof/>
              </w:rPr>
              <w:t>2.2.2 Modelo físico de los datos.</w:t>
            </w:r>
            <w:r>
              <w:rPr>
                <w:noProof/>
                <w:webHidden/>
              </w:rPr>
              <w:tab/>
            </w:r>
            <w:r>
              <w:rPr>
                <w:noProof/>
                <w:webHidden/>
              </w:rPr>
              <w:fldChar w:fldCharType="begin"/>
            </w:r>
            <w:r>
              <w:rPr>
                <w:noProof/>
                <w:webHidden/>
              </w:rPr>
              <w:instrText xml:space="preserve"> PAGEREF _Toc140301878 \h </w:instrText>
            </w:r>
            <w:r>
              <w:rPr>
                <w:noProof/>
                <w:webHidden/>
              </w:rPr>
            </w:r>
            <w:r>
              <w:rPr>
                <w:noProof/>
                <w:webHidden/>
              </w:rPr>
              <w:fldChar w:fldCharType="separate"/>
            </w:r>
            <w:r>
              <w:rPr>
                <w:noProof/>
                <w:webHidden/>
              </w:rPr>
              <w:t>18</w:t>
            </w:r>
            <w:r>
              <w:rPr>
                <w:noProof/>
                <w:webHidden/>
              </w:rPr>
              <w:fldChar w:fldCharType="end"/>
            </w:r>
          </w:hyperlink>
        </w:p>
        <w:p w14:paraId="745F06A1"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79" w:history="1">
            <w:r w:rsidRPr="00B127E0">
              <w:rPr>
                <w:rStyle w:val="Hipervnculo"/>
                <w:noProof/>
              </w:rPr>
              <w:t>2.3 Diagramas de actividades.</w:t>
            </w:r>
            <w:r>
              <w:rPr>
                <w:noProof/>
                <w:webHidden/>
              </w:rPr>
              <w:tab/>
            </w:r>
            <w:r>
              <w:rPr>
                <w:noProof/>
                <w:webHidden/>
              </w:rPr>
              <w:fldChar w:fldCharType="begin"/>
            </w:r>
            <w:r>
              <w:rPr>
                <w:noProof/>
                <w:webHidden/>
              </w:rPr>
              <w:instrText xml:space="preserve"> PAGEREF _Toc140301879 \h </w:instrText>
            </w:r>
            <w:r>
              <w:rPr>
                <w:noProof/>
                <w:webHidden/>
              </w:rPr>
            </w:r>
            <w:r>
              <w:rPr>
                <w:noProof/>
                <w:webHidden/>
              </w:rPr>
              <w:fldChar w:fldCharType="separate"/>
            </w:r>
            <w:r>
              <w:rPr>
                <w:noProof/>
                <w:webHidden/>
              </w:rPr>
              <w:t>20</w:t>
            </w:r>
            <w:r>
              <w:rPr>
                <w:noProof/>
                <w:webHidden/>
              </w:rPr>
              <w:fldChar w:fldCharType="end"/>
            </w:r>
          </w:hyperlink>
        </w:p>
        <w:p w14:paraId="7C8E3DD4" w14:textId="77777777" w:rsidR="007D1646" w:rsidRDefault="007D1646">
          <w:pPr>
            <w:pStyle w:val="TDC2"/>
            <w:tabs>
              <w:tab w:val="right" w:leader="dot" w:pos="8494"/>
            </w:tabs>
            <w:rPr>
              <w:rFonts w:asciiTheme="minorHAnsi" w:eastAsiaTheme="minorEastAsia" w:hAnsiTheme="minorHAnsi"/>
              <w:noProof/>
              <w:sz w:val="22"/>
              <w:lang w:eastAsia="es-ES"/>
            </w:rPr>
          </w:pPr>
          <w:hyperlink w:anchor="_Toc140301880" w:history="1">
            <w:r w:rsidRPr="00B127E0">
              <w:rPr>
                <w:rStyle w:val="Hipervnculo"/>
                <w:noProof/>
              </w:rPr>
              <w:t>2.4 Diseño de la</w:t>
            </w:r>
            <w:r w:rsidRPr="00B127E0">
              <w:rPr>
                <w:rStyle w:val="Hipervnculo"/>
                <w:noProof/>
              </w:rPr>
              <w:t xml:space="preserve"> </w:t>
            </w:r>
            <w:r w:rsidRPr="00B127E0">
              <w:rPr>
                <w:rStyle w:val="Hipervnculo"/>
                <w:noProof/>
              </w:rPr>
              <w:t>interfaz.</w:t>
            </w:r>
            <w:r>
              <w:rPr>
                <w:noProof/>
                <w:webHidden/>
              </w:rPr>
              <w:tab/>
            </w:r>
            <w:r>
              <w:rPr>
                <w:noProof/>
                <w:webHidden/>
              </w:rPr>
              <w:fldChar w:fldCharType="begin"/>
            </w:r>
            <w:r>
              <w:rPr>
                <w:noProof/>
                <w:webHidden/>
              </w:rPr>
              <w:instrText xml:space="preserve"> PAGEREF _Toc140301880 \h </w:instrText>
            </w:r>
            <w:r>
              <w:rPr>
                <w:noProof/>
                <w:webHidden/>
              </w:rPr>
            </w:r>
            <w:r>
              <w:rPr>
                <w:noProof/>
                <w:webHidden/>
              </w:rPr>
              <w:fldChar w:fldCharType="separate"/>
            </w:r>
            <w:r>
              <w:rPr>
                <w:noProof/>
                <w:webHidden/>
              </w:rPr>
              <w:t>20</w:t>
            </w:r>
            <w:r>
              <w:rPr>
                <w:noProof/>
                <w:webHidden/>
              </w:rPr>
              <w:fldChar w:fldCharType="end"/>
            </w:r>
          </w:hyperlink>
        </w:p>
        <w:p w14:paraId="77E6EB38" w14:textId="77777777" w:rsidR="007D1646" w:rsidRDefault="007D1646">
          <w:pPr>
            <w:pStyle w:val="TDC1"/>
            <w:tabs>
              <w:tab w:val="right" w:leader="dot" w:pos="8494"/>
            </w:tabs>
            <w:rPr>
              <w:rFonts w:asciiTheme="minorHAnsi" w:eastAsiaTheme="minorEastAsia" w:hAnsiTheme="minorHAnsi"/>
              <w:noProof/>
              <w:sz w:val="22"/>
              <w:lang w:eastAsia="es-ES"/>
            </w:rPr>
          </w:pPr>
          <w:hyperlink w:anchor="_Toc140301881" w:history="1">
            <w:r w:rsidRPr="00B127E0">
              <w:rPr>
                <w:rStyle w:val="Hipervnculo"/>
                <w:noProof/>
              </w:rPr>
              <w:t>Capítulo 3: Validación de la solución</w:t>
            </w:r>
            <w:r>
              <w:rPr>
                <w:noProof/>
                <w:webHidden/>
              </w:rPr>
              <w:tab/>
            </w:r>
            <w:r>
              <w:rPr>
                <w:noProof/>
                <w:webHidden/>
              </w:rPr>
              <w:fldChar w:fldCharType="begin"/>
            </w:r>
            <w:r>
              <w:rPr>
                <w:noProof/>
                <w:webHidden/>
              </w:rPr>
              <w:instrText xml:space="preserve"> PAGEREF _Toc140301881 \h </w:instrText>
            </w:r>
            <w:r>
              <w:rPr>
                <w:noProof/>
                <w:webHidden/>
              </w:rPr>
            </w:r>
            <w:r>
              <w:rPr>
                <w:noProof/>
                <w:webHidden/>
              </w:rPr>
              <w:fldChar w:fldCharType="separate"/>
            </w:r>
            <w:r>
              <w:rPr>
                <w:noProof/>
                <w:webHidden/>
              </w:rPr>
              <w:t>24</w:t>
            </w:r>
            <w:r>
              <w:rPr>
                <w:noProof/>
                <w:webHidden/>
              </w:rPr>
              <w:fldChar w:fldCharType="end"/>
            </w:r>
          </w:hyperlink>
        </w:p>
        <w:p w14:paraId="70DAB143" w14:textId="77777777" w:rsidR="007D1646" w:rsidRDefault="007D1646">
          <w:pPr>
            <w:pStyle w:val="TDC1"/>
            <w:tabs>
              <w:tab w:val="right" w:leader="dot" w:pos="8494"/>
            </w:tabs>
            <w:rPr>
              <w:rFonts w:asciiTheme="minorHAnsi" w:eastAsiaTheme="minorEastAsia" w:hAnsiTheme="minorHAnsi"/>
              <w:noProof/>
              <w:sz w:val="22"/>
              <w:lang w:eastAsia="es-ES"/>
            </w:rPr>
          </w:pPr>
          <w:hyperlink w:anchor="_Toc140301882" w:history="1">
            <w:r w:rsidRPr="00B127E0">
              <w:rPr>
                <w:rStyle w:val="Hipervnculo"/>
                <w:noProof/>
              </w:rPr>
              <w:t>Conclusiones</w:t>
            </w:r>
            <w:r>
              <w:rPr>
                <w:noProof/>
                <w:webHidden/>
              </w:rPr>
              <w:tab/>
            </w:r>
            <w:r>
              <w:rPr>
                <w:noProof/>
                <w:webHidden/>
              </w:rPr>
              <w:fldChar w:fldCharType="begin"/>
            </w:r>
            <w:r>
              <w:rPr>
                <w:noProof/>
                <w:webHidden/>
              </w:rPr>
              <w:instrText xml:space="preserve"> PAGEREF _Toc140301882 \h </w:instrText>
            </w:r>
            <w:r>
              <w:rPr>
                <w:noProof/>
                <w:webHidden/>
              </w:rPr>
            </w:r>
            <w:r>
              <w:rPr>
                <w:noProof/>
                <w:webHidden/>
              </w:rPr>
              <w:fldChar w:fldCharType="separate"/>
            </w:r>
            <w:r>
              <w:rPr>
                <w:noProof/>
                <w:webHidden/>
              </w:rPr>
              <w:t>25</w:t>
            </w:r>
            <w:r>
              <w:rPr>
                <w:noProof/>
                <w:webHidden/>
              </w:rPr>
              <w:fldChar w:fldCharType="end"/>
            </w:r>
          </w:hyperlink>
        </w:p>
        <w:p w14:paraId="10CF432A" w14:textId="77777777" w:rsidR="007D1646" w:rsidRDefault="007D1646">
          <w:pPr>
            <w:pStyle w:val="TDC1"/>
            <w:tabs>
              <w:tab w:val="right" w:leader="dot" w:pos="8494"/>
            </w:tabs>
            <w:rPr>
              <w:rFonts w:asciiTheme="minorHAnsi" w:eastAsiaTheme="minorEastAsia" w:hAnsiTheme="minorHAnsi"/>
              <w:noProof/>
              <w:sz w:val="22"/>
              <w:lang w:eastAsia="es-ES"/>
            </w:rPr>
          </w:pPr>
          <w:hyperlink w:anchor="_Toc140301883" w:history="1">
            <w:r w:rsidRPr="00B127E0">
              <w:rPr>
                <w:rStyle w:val="Hipervnculo"/>
                <w:noProof/>
              </w:rPr>
              <w:t>Recomendaciones</w:t>
            </w:r>
            <w:r>
              <w:rPr>
                <w:noProof/>
                <w:webHidden/>
              </w:rPr>
              <w:tab/>
            </w:r>
            <w:r>
              <w:rPr>
                <w:noProof/>
                <w:webHidden/>
              </w:rPr>
              <w:fldChar w:fldCharType="begin"/>
            </w:r>
            <w:r>
              <w:rPr>
                <w:noProof/>
                <w:webHidden/>
              </w:rPr>
              <w:instrText xml:space="preserve"> PAGEREF _Toc140301883 \h </w:instrText>
            </w:r>
            <w:r>
              <w:rPr>
                <w:noProof/>
                <w:webHidden/>
              </w:rPr>
            </w:r>
            <w:r>
              <w:rPr>
                <w:noProof/>
                <w:webHidden/>
              </w:rPr>
              <w:fldChar w:fldCharType="separate"/>
            </w:r>
            <w:r>
              <w:rPr>
                <w:noProof/>
                <w:webHidden/>
              </w:rPr>
              <w:t>26</w:t>
            </w:r>
            <w:r>
              <w:rPr>
                <w:noProof/>
                <w:webHidden/>
              </w:rPr>
              <w:fldChar w:fldCharType="end"/>
            </w:r>
          </w:hyperlink>
        </w:p>
        <w:p w14:paraId="7A50646B" w14:textId="77777777" w:rsidR="007D1646" w:rsidRDefault="007D1646">
          <w:pPr>
            <w:pStyle w:val="TDC1"/>
            <w:tabs>
              <w:tab w:val="right" w:leader="dot" w:pos="8494"/>
            </w:tabs>
            <w:rPr>
              <w:rFonts w:asciiTheme="minorHAnsi" w:eastAsiaTheme="minorEastAsia" w:hAnsiTheme="minorHAnsi"/>
              <w:noProof/>
              <w:sz w:val="22"/>
              <w:lang w:eastAsia="es-ES"/>
            </w:rPr>
          </w:pPr>
          <w:hyperlink w:anchor="_Toc140301884" w:history="1">
            <w:r w:rsidRPr="00B127E0">
              <w:rPr>
                <w:rStyle w:val="Hipervnculo"/>
                <w:noProof/>
              </w:rPr>
              <w:t>Referencias bibliográficas</w:t>
            </w:r>
            <w:r>
              <w:rPr>
                <w:noProof/>
                <w:webHidden/>
              </w:rPr>
              <w:tab/>
            </w:r>
            <w:r>
              <w:rPr>
                <w:noProof/>
                <w:webHidden/>
              </w:rPr>
              <w:fldChar w:fldCharType="begin"/>
            </w:r>
            <w:r>
              <w:rPr>
                <w:noProof/>
                <w:webHidden/>
              </w:rPr>
              <w:instrText xml:space="preserve"> PAGEREF _Toc140301884 \h </w:instrText>
            </w:r>
            <w:r>
              <w:rPr>
                <w:noProof/>
                <w:webHidden/>
              </w:rPr>
            </w:r>
            <w:r>
              <w:rPr>
                <w:noProof/>
                <w:webHidden/>
              </w:rPr>
              <w:fldChar w:fldCharType="separate"/>
            </w:r>
            <w:r>
              <w:rPr>
                <w:noProof/>
                <w:webHidden/>
              </w:rPr>
              <w:t>27</w:t>
            </w:r>
            <w:r>
              <w:rPr>
                <w:noProof/>
                <w:webHidden/>
              </w:rPr>
              <w:fldChar w:fldCharType="end"/>
            </w:r>
          </w:hyperlink>
        </w:p>
        <w:p w14:paraId="7C593CDE" w14:textId="77777777" w:rsidR="00970E46" w:rsidRDefault="00970E46">
          <w:r w:rsidRPr="00970E46">
            <w:rPr>
              <w:rFonts w:cs="Arial"/>
              <w:b/>
              <w:bCs/>
              <w:szCs w:val="24"/>
            </w:rPr>
            <w:fldChar w:fldCharType="end"/>
          </w:r>
        </w:p>
      </w:sdtContent>
    </w:sdt>
    <w:p w14:paraId="068107B7" w14:textId="77777777" w:rsidR="00507A47" w:rsidRDefault="00507A47">
      <w:pPr>
        <w:rPr>
          <w:rFonts w:cs="Arial"/>
          <w:b/>
          <w:bCs/>
          <w:sz w:val="40"/>
          <w:szCs w:val="40"/>
        </w:rPr>
      </w:pPr>
      <w:r>
        <w:rPr>
          <w:rFonts w:cs="Arial"/>
          <w:b/>
          <w:bCs/>
          <w:sz w:val="40"/>
          <w:szCs w:val="40"/>
        </w:rPr>
        <w:br w:type="page"/>
      </w:r>
    </w:p>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01862"/>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9B1D0E">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9B1D0E">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9B1D0E">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9B1D0E">
            <w:rPr>
              <w:noProof/>
            </w:rPr>
            <w:t xml:space="preserve"> </w:t>
          </w:r>
          <w:r w:rsidR="009B1D0E" w:rsidRPr="009B1D0E">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268B371D" w14:textId="77777777"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0FD542E4" w14:textId="77777777"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373CD4B" w14:textId="77777777" w:rsidR="00A13308" w:rsidRDefault="00A13308" w:rsidP="00A13308">
      <w:pPr>
        <w:pStyle w:val="Prrafodelista"/>
        <w:numPr>
          <w:ilvl w:val="0"/>
          <w:numId w:val="7"/>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77777777"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01863"/>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01864"/>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9B1D0E">
            <w:rPr>
              <w:b/>
              <w:bCs/>
              <w:noProof/>
            </w:rPr>
            <w:t xml:space="preserve"> </w:t>
          </w:r>
          <w:r w:rsidR="009B1D0E" w:rsidRPr="009B1D0E">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9B1D0E" w:rsidRPr="009B1D0E">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9B1D0E">
            <w:rPr>
              <w:b/>
              <w:bCs/>
              <w:noProof/>
            </w:rPr>
            <w:t xml:space="preserve"> </w:t>
          </w:r>
          <w:r w:rsidR="009B1D0E" w:rsidRPr="009B1D0E">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9B1D0E">
            <w:rPr>
              <w:noProof/>
            </w:rPr>
            <w:t xml:space="preserve"> </w:t>
          </w:r>
          <w:r w:rsidR="009B1D0E" w:rsidRPr="009B1D0E">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9B1D0E">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9B1D0E" w:rsidRPr="009B1D0E">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9B1D0E">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01865"/>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p>
    <w:p w14:paraId="2BDC2852" w14:textId="77777777"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9B1D0E" w:rsidRPr="009B1D0E">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9B1D0E">
            <w:rPr>
              <w:noProof/>
            </w:rPr>
            <w:t xml:space="preserve"> (Marín, 1997)</w:t>
          </w:r>
          <w:r w:rsidR="0093674F">
            <w:fldChar w:fldCharType="end"/>
          </w:r>
        </w:sdtContent>
      </w:sdt>
    </w:p>
    <w:bookmarkStart w:id="5" w:name="FormulaRMS"/>
    <w:p w14:paraId="586EC996" w14:textId="77777777" w:rsidR="00C2742A" w:rsidRPr="008E499E" w:rsidRDefault="007D1646"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B1D0E">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9B1D0E">
            <w:rPr>
              <w:noProof/>
            </w:rPr>
            <w:t xml:space="preserve"> </w:t>
          </w:r>
          <w:r w:rsidR="009B1D0E" w:rsidRPr="009B1D0E">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9B1D0E">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C2236B">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9B1D0E">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01866"/>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9B1D0E">
            <w:rPr>
              <w:noProof/>
            </w:rPr>
            <w:t xml:space="preserve"> </w:t>
          </w:r>
          <w:r w:rsidR="009B1D0E" w:rsidRPr="009B1D0E">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01867"/>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9B1D0E">
            <w:rPr>
              <w:noProof/>
            </w:rPr>
            <w:t xml:space="preserve"> </w:t>
          </w:r>
          <w:r w:rsidR="009B1D0E" w:rsidRPr="009B1D0E">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9B1D0E">
            <w:rPr>
              <w:noProof/>
            </w:rPr>
            <w:t xml:space="preserve"> </w:t>
          </w:r>
          <w:r w:rsidR="009B1D0E" w:rsidRPr="009B1D0E">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C2236B">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01868"/>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9B1D0E">
            <w:rPr>
              <w:noProof/>
            </w:rPr>
            <w:t xml:space="preserve"> </w:t>
          </w:r>
          <w:r w:rsidR="009B1D0E" w:rsidRPr="009B1D0E">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9B1D0E">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C2236B">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9B1D0E">
            <w:rPr>
              <w:noProof/>
            </w:rPr>
            <w:t xml:space="preserve"> </w:t>
          </w:r>
          <w:r w:rsidR="009B1D0E" w:rsidRPr="009B1D0E">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9B1D0E">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01869"/>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rsidR="00D95B4B">
        <w:t xml:space="preserve">: </w:t>
      </w:r>
    </w:p>
    <w:p w14:paraId="3B21FDDF" w14:textId="77777777" w:rsidR="00F44307" w:rsidRDefault="00F44307" w:rsidP="00F44307">
      <w:pPr>
        <w:pStyle w:val="Prrafodelista"/>
        <w:numPr>
          <w:ilvl w:val="0"/>
          <w:numId w:val="14"/>
        </w:numPr>
      </w:pPr>
      <w:r>
        <w:t>Reducción de los tiempos de parada.</w:t>
      </w:r>
    </w:p>
    <w:p w14:paraId="22151966" w14:textId="77777777" w:rsidR="00F44307" w:rsidRDefault="00F44307" w:rsidP="00F44307">
      <w:pPr>
        <w:pStyle w:val="Prrafodelista"/>
        <w:numPr>
          <w:ilvl w:val="0"/>
          <w:numId w:val="14"/>
        </w:numPr>
      </w:pPr>
      <w:r>
        <w:t>Prevención del funcionamiento de maquinarias en condiciones de riesgo.</w:t>
      </w:r>
    </w:p>
    <w:p w14:paraId="1E7C192D" w14:textId="77777777"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9DE92E4" w14:textId="77777777" w:rsidR="00F44307" w:rsidRDefault="00BB419D" w:rsidP="00F44307">
      <w:pPr>
        <w:pStyle w:val="Prrafodelista"/>
        <w:numPr>
          <w:ilvl w:val="0"/>
          <w:numId w:val="14"/>
        </w:numPr>
      </w:pPr>
      <w:r>
        <w:t>O</w:t>
      </w:r>
      <w:r w:rsidR="00F44307">
        <w:t>ptimización de la gestión del área de mantenimiento.</w:t>
      </w:r>
    </w:p>
    <w:p w14:paraId="0AB5E982" w14:textId="77777777"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7FCBC7EF" w14:textId="77777777" w:rsidR="00F44307" w:rsidRDefault="00BB419D" w:rsidP="00F44307">
      <w:pPr>
        <w:pStyle w:val="Prrafodelista"/>
        <w:numPr>
          <w:ilvl w:val="0"/>
          <w:numId w:val="14"/>
        </w:numPr>
      </w:pPr>
      <w:r>
        <w:t>D</w:t>
      </w:r>
      <w:r w:rsidR="00F44307">
        <w:t>eterminación precisa del tiempo máximo de operación sin riesgo de fallas imprevistas.</w:t>
      </w:r>
    </w:p>
    <w:p w14:paraId="47C2265E" w14:textId="77777777" w:rsidR="00F44307" w:rsidRDefault="00BB419D" w:rsidP="00F44307">
      <w:pPr>
        <w:pStyle w:val="Prrafodelista"/>
        <w:numPr>
          <w:ilvl w:val="0"/>
          <w:numId w:val="14"/>
        </w:numPr>
      </w:pPr>
      <w:r>
        <w:t>F</w:t>
      </w:r>
      <w:r w:rsidR="00F44307">
        <w:t>acilitación de la toma de decisiones sobre la parada de algún equipo en funcionamiento.</w:t>
      </w:r>
    </w:p>
    <w:p w14:paraId="7E46B870" w14:textId="77777777"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7A1EAE26" w14:textId="77777777" w:rsidR="00F44307" w:rsidRDefault="00BB419D" w:rsidP="00F44307">
      <w:pPr>
        <w:pStyle w:val="Prrafodelista"/>
        <w:numPr>
          <w:ilvl w:val="0"/>
          <w:numId w:val="14"/>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01870"/>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01871"/>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r>
        <w:t>:</w:t>
      </w:r>
    </w:p>
    <w:p w14:paraId="7FA94FC5" w14:textId="77777777"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9B1D0E">
            <w:rPr>
              <w:noProof/>
            </w:rPr>
            <w:t xml:space="preserve"> </w:t>
          </w:r>
          <w:r w:rsidR="009B1D0E" w:rsidRPr="009B1D0E">
            <w:rPr>
              <w:noProof/>
            </w:rPr>
            <w:t>(Lenguaje de programación Pascal actualizado a 2023, 2023)</w:t>
          </w:r>
          <w:r w:rsidR="004C000D">
            <w:fldChar w:fldCharType="end"/>
          </w:r>
        </w:sdtContent>
      </w:sdt>
      <w:r>
        <w:t>:</w:t>
      </w:r>
    </w:p>
    <w:p w14:paraId="19D6180A" w14:textId="77777777" w:rsidR="00C8632B" w:rsidRDefault="00C8632B" w:rsidP="00C8632B">
      <w:pPr>
        <w:pStyle w:val="Prrafodelista"/>
        <w:numPr>
          <w:ilvl w:val="0"/>
          <w:numId w:val="15"/>
        </w:numPr>
      </w:pPr>
      <w:r>
        <w:lastRenderedPageBreak/>
        <w:t>Promueve un método disciplinado y elegante a la hora de programar, con programas bien organizados, claros y relativamente libres de errores.</w:t>
      </w:r>
    </w:p>
    <w:p w14:paraId="4564E663" w14:textId="77777777"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2634C2C0" w14:textId="77777777" w:rsidR="00C8632B" w:rsidRDefault="00C8632B" w:rsidP="00E37830">
      <w:pPr>
        <w:pStyle w:val="Prrafodelista"/>
        <w:numPr>
          <w:ilvl w:val="0"/>
          <w:numId w:val="15"/>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01872"/>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9B1D0E">
            <w:rPr>
              <w:noProof/>
            </w:rPr>
            <w:t xml:space="preserve"> </w:t>
          </w:r>
          <w:r w:rsidR="009B1D0E" w:rsidRPr="009B1D0E">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9B1D0E">
            <w:rPr>
              <w:noProof/>
            </w:rPr>
            <w:t xml:space="preserve"> </w:t>
          </w:r>
          <w:r w:rsidR="009B1D0E" w:rsidRPr="009B1D0E">
            <w:rPr>
              <w:noProof/>
            </w:rPr>
            <w:t>(Delphi 11.3, 2023)</w:t>
          </w:r>
          <w:r w:rsidR="00691902">
            <w:fldChar w:fldCharType="end"/>
          </w:r>
        </w:sdtContent>
      </w:sdt>
      <w:r w:rsidR="006C569A">
        <w:t>:</w:t>
      </w:r>
    </w:p>
    <w:p w14:paraId="5AC1B3C5" w14:textId="77777777"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6E3013F6" w14:textId="77777777" w:rsidR="006C569A" w:rsidRDefault="00D669BB" w:rsidP="00D669BB">
      <w:pPr>
        <w:pStyle w:val="Prrafodelista"/>
        <w:numPr>
          <w:ilvl w:val="0"/>
          <w:numId w:val="26"/>
        </w:numPr>
      </w:pPr>
      <w:r>
        <w:lastRenderedPageBreak/>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01873"/>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9B1D0E">
            <w:rPr>
              <w:noProof/>
            </w:rPr>
            <w:t xml:space="preserve"> </w:t>
          </w:r>
          <w:r w:rsidR="009B1D0E" w:rsidRPr="009B1D0E">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9B1D0E">
            <w:rPr>
              <w:noProof/>
            </w:rPr>
            <w:t xml:space="preserve"> </w:t>
          </w:r>
          <w:r w:rsidR="009B1D0E" w:rsidRPr="009B1D0E">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9B1D0E">
            <w:rPr>
              <w:noProof/>
            </w:rPr>
            <w:t xml:space="preserve"> </w:t>
          </w:r>
          <w:r w:rsidR="009B1D0E" w:rsidRPr="009B1D0E">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9B1D0E">
            <w:rPr>
              <w:noProof/>
            </w:rPr>
            <w:t xml:space="preserve"> </w:t>
          </w:r>
          <w:r w:rsidR="009B1D0E" w:rsidRPr="009B1D0E">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w:t>
      </w:r>
      <w:r>
        <w:lastRenderedPageBreak/>
        <w:t>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9B1D0E">
            <w:rPr>
              <w:noProof/>
            </w:rPr>
            <w:t xml:space="preserve"> </w:t>
          </w:r>
          <w:r w:rsidR="009B1D0E" w:rsidRPr="009B1D0E">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395C2EEB" w14:textId="77777777"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01874"/>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77777777" w:rsidR="00B30C20" w:rsidRDefault="00B30C20" w:rsidP="00145FFA">
      <w:pPr>
        <w:pStyle w:val="Ttulo2"/>
      </w:pPr>
      <w:bookmarkStart w:id="18" w:name="_Toc140301875"/>
      <w:r>
        <w:t>2.1</w:t>
      </w:r>
      <w:r w:rsidR="006E3653">
        <w:t xml:space="preserve"> Reglas del negocio</w:t>
      </w:r>
      <w:r w:rsidR="00E53CB9">
        <w:t>.</w:t>
      </w:r>
      <w:bookmarkEnd w:id="18"/>
    </w:p>
    <w:p w14:paraId="5C42F523" w14:textId="77777777"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9B1D0E">
            <w:rPr>
              <w:noProof/>
            </w:rPr>
            <w:t xml:space="preserve"> </w:t>
          </w:r>
          <w:r w:rsidR="009B1D0E" w:rsidRPr="009B1D0E">
            <w:rPr>
              <w:noProof/>
            </w:rPr>
            <w:t>(Ross, 2013)</w:t>
          </w:r>
          <w:r>
            <w:fldChar w:fldCharType="end"/>
          </w:r>
        </w:sdtContent>
      </w:sdt>
      <w:r w:rsidRPr="00C50EE7">
        <w:t>.</w:t>
      </w:r>
      <w:r>
        <w:t xml:space="preserve"> </w:t>
      </w:r>
      <w:r w:rsidRPr="00C50EE7">
        <w:t>Las reglas del negocio fundamentales se muestran a continuación:</w:t>
      </w:r>
    </w:p>
    <w:p w14:paraId="0FC31E5A" w14:textId="77777777" w:rsidR="00C50EE7" w:rsidRDefault="00C50EE7" w:rsidP="00C50EE7">
      <w:pPr>
        <w:pStyle w:val="Prrafodelista"/>
        <w:numPr>
          <w:ilvl w:val="0"/>
          <w:numId w:val="37"/>
        </w:numPr>
      </w:pPr>
      <w:r w:rsidRPr="00C50EE7">
        <w:t>El receptor crea la señal digital a partir de ser capturada la señal analógica.</w:t>
      </w:r>
    </w:p>
    <w:p w14:paraId="4B7025FB" w14:textId="77777777" w:rsidR="00C50EE7" w:rsidRDefault="0058464E" w:rsidP="00904E48">
      <w:pPr>
        <w:pStyle w:val="Prrafodelista"/>
        <w:numPr>
          <w:ilvl w:val="0"/>
          <w:numId w:val="37"/>
        </w:numPr>
      </w:pPr>
      <w:r>
        <w:t>El receptor transmite la señal digital en tiempo real a la aplicación.</w:t>
      </w:r>
    </w:p>
    <w:p w14:paraId="286DEC5F" w14:textId="77777777" w:rsidR="005B23FF" w:rsidRPr="00AA4E8C" w:rsidRDefault="002D2541" w:rsidP="00AA4E8C">
      <w:pPr>
        <w:pStyle w:val="Ttulo2"/>
      </w:pPr>
      <w:bookmarkStart w:id="19" w:name="_Toc140301876"/>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9B1D0E">
            <w:rPr>
              <w:noProof/>
            </w:rPr>
            <w:t xml:space="preserve"> </w:t>
          </w:r>
          <w:r w:rsidR="009B1D0E" w:rsidRPr="009B1D0E">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01877"/>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C2236B">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9B195A">
      <w:pPr>
        <w:pStyle w:val="Prrafodelista"/>
        <w:numPr>
          <w:ilvl w:val="0"/>
          <w:numId w:val="46"/>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9B195A">
      <w:pPr>
        <w:pStyle w:val="Prrafodelista"/>
        <w:numPr>
          <w:ilvl w:val="0"/>
          <w:numId w:val="46"/>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1F796D">
      <w:pPr>
        <w:pStyle w:val="Prrafodelista"/>
        <w:numPr>
          <w:ilvl w:val="0"/>
          <w:numId w:val="46"/>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01878"/>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C2236B">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w:t>
      </w:r>
      <w:bookmarkStart w:id="22" w:name="_GoBack"/>
      <w:bookmarkEnd w:id="22"/>
      <w:r>
        <w:t xml:space="preserve"> gestión de la base de datos</w:t>
      </w:r>
      <w:r w:rsidR="003113EA">
        <w:t>.</w:t>
      </w:r>
    </w:p>
    <w:p w14:paraId="4679FA3F" w14:textId="77777777"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9B1D0E">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3" w:name="_Toc140301879"/>
      <w:r>
        <w:lastRenderedPageBreak/>
        <w:t>2.3 Diagramas de actividades.</w:t>
      </w:r>
      <w:bookmarkEnd w:id="23"/>
    </w:p>
    <w:p w14:paraId="017DEBA2" w14:textId="77777777"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9B1D0E">
            <w:rPr>
              <w:noProof/>
            </w:rPr>
            <w:t xml:space="preserve"> (Paradigm, 2021)</w:t>
          </w:r>
          <w:r>
            <w:fldChar w:fldCharType="end"/>
          </w:r>
        </w:sdtContent>
      </w:sdt>
      <w:r w:rsidRPr="00D3238F">
        <w:t>.</w:t>
      </w:r>
      <w:r w:rsidR="00C73003">
        <w:t xml:space="preserve"> A continuación se muestran los diagramas de actividades de acciones en la aplicaci</w:t>
      </w:r>
      <w:r w:rsidR="00DD09A0">
        <w:t>ón.</w:t>
      </w:r>
    </w:p>
    <w:p w14:paraId="66565D1E" w14:textId="77777777" w:rsidR="002C2050" w:rsidRDefault="002C2050" w:rsidP="00DD09A0"/>
    <w:p w14:paraId="235595D7" w14:textId="77777777" w:rsidR="00495F34" w:rsidRPr="002C2050" w:rsidRDefault="00495F34" w:rsidP="00DD09A0">
      <w:pPr>
        <w:rPr>
          <w:lang w:val="en-US"/>
        </w:rPr>
      </w:pPr>
    </w:p>
    <w:p w14:paraId="50FC245B" w14:textId="088E0A47" w:rsidR="007911A1" w:rsidRDefault="007911A1" w:rsidP="007911A1">
      <w:pPr>
        <w:pStyle w:val="Ttulo2"/>
      </w:pPr>
      <w:r>
        <w:t>2.4 Seguridad, roles y privilegios.</w:t>
      </w:r>
    </w:p>
    <w:p w14:paraId="471DE77E" w14:textId="77777777" w:rsidR="007911A1" w:rsidRPr="007911A1" w:rsidRDefault="007911A1" w:rsidP="007911A1"/>
    <w:p w14:paraId="51A5EAAE" w14:textId="52EC1CE9" w:rsidR="00CA73EE" w:rsidRDefault="007911A1" w:rsidP="00DD09A0">
      <w:pPr>
        <w:pStyle w:val="Ttulo2"/>
      </w:pPr>
      <w:bookmarkStart w:id="24" w:name="_Toc140301880"/>
      <w:r>
        <w:t>2.5</w:t>
      </w:r>
      <w:r w:rsidR="00DD09A0">
        <w:t xml:space="preserve"> Diseño de la interfaz.</w:t>
      </w:r>
      <w:bookmarkEnd w:id="24"/>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9B1D0E">
            <w:rPr>
              <w:noProof/>
            </w:rPr>
            <w:t xml:space="preserve"> </w:t>
          </w:r>
          <w:r w:rsidR="009B1D0E" w:rsidRPr="009B1D0E">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9B1D0E">
            <w:rPr>
              <w:noProof/>
            </w:rPr>
            <w:t xml:space="preserve"> </w:t>
          </w:r>
          <w:r w:rsidR="009B1D0E" w:rsidRPr="009B1D0E">
            <w:rPr>
              <w:noProof/>
            </w:rPr>
            <w:t>(Pressman &amp; Maxim, 2020)</w:t>
          </w:r>
          <w:r>
            <w:fldChar w:fldCharType="end"/>
          </w:r>
        </w:sdtContent>
      </w:sdt>
      <w:r>
        <w:t>:</w:t>
      </w:r>
    </w:p>
    <w:p w14:paraId="63E5CB87" w14:textId="77777777" w:rsidR="005956CE" w:rsidRPr="005956CE" w:rsidRDefault="005956CE" w:rsidP="005956CE">
      <w:pPr>
        <w:numPr>
          <w:ilvl w:val="0"/>
          <w:numId w:val="48"/>
        </w:numPr>
      </w:pPr>
      <w:r w:rsidRPr="005956CE">
        <w:t>El diseño es propicio para una fácil interpretación y eficiencia.</w:t>
      </w:r>
    </w:p>
    <w:p w14:paraId="01BDDB74" w14:textId="77777777" w:rsidR="005956CE" w:rsidRPr="005956CE" w:rsidRDefault="005956CE" w:rsidP="005956CE">
      <w:pPr>
        <w:numPr>
          <w:ilvl w:val="0"/>
          <w:numId w:val="48"/>
        </w:numPr>
      </w:pPr>
      <w:r w:rsidRPr="005956CE">
        <w:t>Las operaciones son sencillas de localizar e iniciar.</w:t>
      </w:r>
    </w:p>
    <w:p w14:paraId="6B98A9B6" w14:textId="77777777" w:rsidR="005956CE" w:rsidRPr="005956CE" w:rsidRDefault="005956CE" w:rsidP="005956CE">
      <w:pPr>
        <w:numPr>
          <w:ilvl w:val="0"/>
          <w:numId w:val="48"/>
        </w:numPr>
      </w:pPr>
      <w:r w:rsidRPr="005956CE">
        <w:t>Los movimientos son económicos.</w:t>
      </w:r>
    </w:p>
    <w:p w14:paraId="5AB38A47" w14:textId="77777777" w:rsidR="005956CE" w:rsidRPr="005956CE" w:rsidRDefault="005956CE" w:rsidP="005956CE">
      <w:pPr>
        <w:numPr>
          <w:ilvl w:val="0"/>
          <w:numId w:val="48"/>
        </w:numPr>
      </w:pPr>
      <w:r w:rsidRPr="005956CE">
        <w:t>No posee errores ortográficos.</w:t>
      </w:r>
    </w:p>
    <w:p w14:paraId="34CCAA93" w14:textId="77777777" w:rsidR="005956CE" w:rsidRPr="005956CE" w:rsidRDefault="005956CE" w:rsidP="005956CE">
      <w:pPr>
        <w:numPr>
          <w:ilvl w:val="0"/>
          <w:numId w:val="48"/>
        </w:numPr>
      </w:pPr>
      <w:r w:rsidRPr="005956CE">
        <w:lastRenderedPageBreak/>
        <w:t>La interfaz es consistente, sin sobrecarga de la memoria del usuario y brindando el control sobre la aplicación en todo momento.</w:t>
      </w:r>
    </w:p>
    <w:p w14:paraId="2AB888A5" w14:textId="77777777" w:rsidR="005956CE" w:rsidRPr="005956CE" w:rsidRDefault="005956CE" w:rsidP="005956CE">
      <w:pPr>
        <w:numPr>
          <w:ilvl w:val="0"/>
          <w:numId w:val="48"/>
        </w:numPr>
      </w:pPr>
      <w:r w:rsidRPr="005956CE">
        <w:t>Los formularios contienen nombres únicos y sugerentes.</w:t>
      </w:r>
    </w:p>
    <w:p w14:paraId="045EE11C" w14:textId="77777777" w:rsidR="005956CE" w:rsidRPr="005956CE" w:rsidRDefault="005956CE" w:rsidP="005956CE">
      <w:pPr>
        <w:numPr>
          <w:ilvl w:val="0"/>
          <w:numId w:val="48"/>
        </w:numPr>
      </w:pPr>
      <w:r w:rsidRPr="005956CE">
        <w:t>Permite el flujo principal del trabajo satisfactoriamente.</w:t>
      </w:r>
    </w:p>
    <w:p w14:paraId="46EEA75E" w14:textId="77777777" w:rsidR="005956CE" w:rsidRPr="005956CE" w:rsidRDefault="005956CE" w:rsidP="005956CE">
      <w:pPr>
        <w:numPr>
          <w:ilvl w:val="0"/>
          <w:numId w:val="48"/>
        </w:numPr>
      </w:pPr>
      <w:r w:rsidRPr="005956CE">
        <w:t>Se emplea el mismo tipo de letra y un tamaño acorde, resaltando con negrita y/o color alguna funcionalidad específica.</w:t>
      </w:r>
    </w:p>
    <w:p w14:paraId="4C97A3D4" w14:textId="77777777" w:rsidR="005956CE" w:rsidRPr="005956CE" w:rsidRDefault="005956CE" w:rsidP="005956CE">
      <w:pPr>
        <w:numPr>
          <w:ilvl w:val="0"/>
          <w:numId w:val="48"/>
        </w:numPr>
      </w:pPr>
      <w:r w:rsidRPr="005956CE">
        <w:t>El uso del color es moderado, consistente, acorde con el contexto y su significado, sin abuso de imágenes ni gráficos.</w:t>
      </w:r>
    </w:p>
    <w:p w14:paraId="7074DE52" w14:textId="77777777" w:rsidR="005956CE" w:rsidRDefault="005956CE" w:rsidP="005956CE">
      <w:pPr>
        <w:numPr>
          <w:ilvl w:val="0"/>
          <w:numId w:val="48"/>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052D0E76" w14:textId="77777777" w:rsidR="003E1DCA" w:rsidRDefault="003E1DCA" w:rsidP="003E1DCA">
      <w:pPr>
        <w:keepNext/>
        <w:jc w:val="center"/>
      </w:pPr>
      <w:r>
        <w:rPr>
          <w:noProof/>
          <w:lang w:eastAsia="es-ES"/>
        </w:rPr>
        <w:drawing>
          <wp:inline distT="0" distB="0" distL="0" distR="0" wp14:anchorId="4639BA6E" wp14:editId="3CBE3C7E">
            <wp:extent cx="4667250" cy="3676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4677643" cy="3684837"/>
                    </a:xfrm>
                    <a:prstGeom prst="rect">
                      <a:avLst/>
                    </a:prstGeom>
                  </pic:spPr>
                </pic:pic>
              </a:graphicData>
            </a:graphic>
          </wp:inline>
        </w:drawing>
      </w:r>
    </w:p>
    <w:p w14:paraId="1C265D66" w14:textId="4F2485CE" w:rsidR="003E1DCA" w:rsidRPr="003E1DCA" w:rsidRDefault="003E1DCA" w:rsidP="003E1DCA">
      <w:pPr>
        <w:pStyle w:val="Descripcin"/>
        <w:jc w:val="center"/>
        <w:rPr>
          <w:b/>
        </w:rPr>
      </w:pPr>
      <w:r w:rsidRPr="003E1DCA">
        <w:rPr>
          <w:b/>
        </w:rPr>
        <w:t xml:space="preserve">Figura </w:t>
      </w:r>
      <w:r w:rsidRPr="003E1DCA">
        <w:rPr>
          <w:b/>
        </w:rPr>
        <w:fldChar w:fldCharType="begin"/>
      </w:r>
      <w:r w:rsidRPr="003E1DCA">
        <w:rPr>
          <w:b/>
        </w:rPr>
        <w:instrText xml:space="preserve"> SEQ Figura \* ARABIC </w:instrText>
      </w:r>
      <w:r w:rsidRPr="003E1DCA">
        <w:rPr>
          <w:b/>
        </w:rPr>
        <w:fldChar w:fldCharType="separate"/>
      </w:r>
      <w:r w:rsidR="00C2236B">
        <w:rPr>
          <w:b/>
          <w:noProof/>
        </w:rPr>
        <w:t>6</w:t>
      </w:r>
      <w:r w:rsidRPr="003E1DCA">
        <w:rPr>
          <w:b/>
        </w:rPr>
        <w:fldChar w:fldCharType="end"/>
      </w:r>
      <w:r w:rsidRPr="003E1DCA">
        <w:rPr>
          <w:b/>
        </w:rPr>
        <w:t xml:space="preserve"> Ventana de autenticar</w:t>
      </w:r>
      <w:r w:rsidR="0073075B">
        <w:rPr>
          <w:b/>
        </w:rPr>
        <w:t xml:space="preserve"> </w:t>
      </w:r>
      <w:r w:rsidR="00777DB9">
        <w:rPr>
          <w:b/>
        </w:rPr>
        <w:t>(SO Windows).</w:t>
      </w:r>
    </w:p>
    <w:p w14:paraId="7CF919E3" w14:textId="77777777" w:rsidR="005956CE" w:rsidRDefault="005956CE" w:rsidP="005B23FF"/>
    <w:p w14:paraId="6E4DB88E" w14:textId="77777777" w:rsidR="00547E2C" w:rsidRDefault="00547E2C" w:rsidP="005B23FF"/>
    <w:p w14:paraId="36AE1E11" w14:textId="77777777" w:rsidR="00547E2C" w:rsidRDefault="00547E2C" w:rsidP="005B23FF"/>
    <w:p w14:paraId="50C43D07" w14:textId="77777777" w:rsidR="00547E2C" w:rsidRDefault="00547E2C" w:rsidP="005B23FF"/>
    <w:p w14:paraId="136620FE" w14:textId="77777777" w:rsidR="00547E2C" w:rsidRDefault="00547E2C" w:rsidP="005B23FF"/>
    <w:p w14:paraId="1BEDAF96" w14:textId="77777777" w:rsidR="00DD09A0" w:rsidRDefault="00DD09A0" w:rsidP="005B23FF"/>
    <w:p w14:paraId="7343DE3B" w14:textId="77777777" w:rsidR="00777DB9" w:rsidRDefault="003E1DCA" w:rsidP="00777DB9">
      <w:pPr>
        <w:keepNext/>
        <w:jc w:val="center"/>
      </w:pPr>
      <w:r>
        <w:rPr>
          <w:noProof/>
          <w:lang w:eastAsia="es-ES"/>
        </w:rPr>
        <w:lastRenderedPageBreak/>
        <w:drawing>
          <wp:inline distT="0" distB="0" distL="0" distR="0" wp14:anchorId="114B224B" wp14:editId="398B99E1">
            <wp:extent cx="7387749" cy="5445125"/>
            <wp:effectExtent l="0" t="318" r="3493" b="349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cipal.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396580" cy="5451634"/>
                    </a:xfrm>
                    <a:prstGeom prst="rect">
                      <a:avLst/>
                    </a:prstGeom>
                  </pic:spPr>
                </pic:pic>
              </a:graphicData>
            </a:graphic>
          </wp:inline>
        </w:drawing>
      </w:r>
    </w:p>
    <w:p w14:paraId="0875D44E" w14:textId="4BAEE999" w:rsidR="00DD09A0" w:rsidRPr="0073075B" w:rsidRDefault="00777DB9" w:rsidP="00777DB9">
      <w:pPr>
        <w:pStyle w:val="Descripcin"/>
        <w:jc w:val="center"/>
        <w:rPr>
          <w:b/>
          <w:lang w:val="en-US"/>
        </w:rPr>
      </w:pPr>
      <w:r w:rsidRPr="0073075B">
        <w:rPr>
          <w:b/>
          <w:lang w:val="en-US"/>
        </w:rPr>
        <w:t xml:space="preserve">Figura </w:t>
      </w:r>
      <w:r w:rsidRPr="00777DB9">
        <w:rPr>
          <w:b/>
        </w:rPr>
        <w:fldChar w:fldCharType="begin"/>
      </w:r>
      <w:r w:rsidRPr="0073075B">
        <w:rPr>
          <w:b/>
          <w:lang w:val="en-US"/>
        </w:rPr>
        <w:instrText xml:space="preserve"> SEQ Figura \* ARABIC </w:instrText>
      </w:r>
      <w:r w:rsidRPr="00777DB9">
        <w:rPr>
          <w:b/>
        </w:rPr>
        <w:fldChar w:fldCharType="separate"/>
      </w:r>
      <w:r w:rsidR="00C2236B">
        <w:rPr>
          <w:b/>
          <w:noProof/>
          <w:lang w:val="en-US"/>
        </w:rPr>
        <w:t>7</w:t>
      </w:r>
      <w:r w:rsidRPr="00777DB9">
        <w:rPr>
          <w:b/>
        </w:rPr>
        <w:fldChar w:fldCharType="end"/>
      </w:r>
      <w:r w:rsidRPr="0073075B">
        <w:rPr>
          <w:b/>
          <w:lang w:val="en-US"/>
        </w:rPr>
        <w:t xml:space="preserve"> Ve</w:t>
      </w:r>
      <w:r w:rsidR="0073075B" w:rsidRPr="0073075B">
        <w:rPr>
          <w:b/>
          <w:lang w:val="en-US"/>
        </w:rPr>
        <w:t>ntana principal</w:t>
      </w:r>
      <w:r w:rsidRPr="0073075B">
        <w:rPr>
          <w:b/>
          <w:lang w:val="en-US"/>
        </w:rPr>
        <w:t xml:space="preserve"> (SO Windows).</w:t>
      </w:r>
    </w:p>
    <w:p w14:paraId="2B5E5A67" w14:textId="77777777" w:rsidR="00DD09A0" w:rsidRPr="0073075B" w:rsidRDefault="00DD09A0" w:rsidP="005B23FF">
      <w:pPr>
        <w:rPr>
          <w:lang w:val="en-US"/>
        </w:rPr>
      </w:pPr>
    </w:p>
    <w:p w14:paraId="5DBEDF62" w14:textId="77777777" w:rsidR="00DD09A0" w:rsidRPr="0073075B" w:rsidRDefault="00DD09A0" w:rsidP="005B23FF">
      <w:pPr>
        <w:rPr>
          <w:lang w:val="en-US"/>
        </w:rPr>
      </w:pPr>
    </w:p>
    <w:p w14:paraId="7E8C94C1" w14:textId="77777777" w:rsidR="00DD09A0" w:rsidRPr="0073075B" w:rsidRDefault="00DD09A0" w:rsidP="005B23FF">
      <w:pPr>
        <w:rPr>
          <w:lang w:val="en-US"/>
        </w:rPr>
      </w:pPr>
    </w:p>
    <w:p w14:paraId="6EDB9271" w14:textId="77777777" w:rsidR="0073075B" w:rsidRDefault="0073075B" w:rsidP="0073075B">
      <w:pPr>
        <w:keepNext/>
        <w:jc w:val="center"/>
      </w:pPr>
      <w:r>
        <w:rPr>
          <w:noProof/>
          <w:lang w:eastAsia="es-ES"/>
        </w:rPr>
        <w:lastRenderedPageBreak/>
        <w:drawing>
          <wp:inline distT="0" distB="0" distL="0" distR="0" wp14:anchorId="4F674598" wp14:editId="29529C37">
            <wp:extent cx="5400040" cy="35102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ta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7233AE5D" w14:textId="2DB4D4E3" w:rsidR="00DD09A0" w:rsidRPr="00C2236B" w:rsidRDefault="0073075B" w:rsidP="0073075B">
      <w:pPr>
        <w:pStyle w:val="Descripcin"/>
        <w:jc w:val="center"/>
        <w:rPr>
          <w:b/>
          <w:lang w:val="en-US"/>
        </w:rPr>
      </w:pPr>
      <w:r w:rsidRPr="00C2236B">
        <w:rPr>
          <w:b/>
        </w:rPr>
        <w:t xml:space="preserve">Figura </w:t>
      </w:r>
      <w:r w:rsidRPr="00C2236B">
        <w:rPr>
          <w:b/>
        </w:rPr>
        <w:fldChar w:fldCharType="begin"/>
      </w:r>
      <w:r w:rsidRPr="00C2236B">
        <w:rPr>
          <w:b/>
        </w:rPr>
        <w:instrText xml:space="preserve"> SEQ Figura \* ARABIC </w:instrText>
      </w:r>
      <w:r w:rsidRPr="00C2236B">
        <w:rPr>
          <w:b/>
        </w:rPr>
        <w:fldChar w:fldCharType="separate"/>
      </w:r>
      <w:r w:rsidR="00C2236B" w:rsidRPr="00C2236B">
        <w:rPr>
          <w:b/>
          <w:noProof/>
        </w:rPr>
        <w:t>8</w:t>
      </w:r>
      <w:r w:rsidRPr="00C2236B">
        <w:rPr>
          <w:b/>
        </w:rPr>
        <w:fldChar w:fldCharType="end"/>
      </w:r>
      <w:r w:rsidRPr="00C2236B">
        <w:rPr>
          <w:b/>
        </w:rPr>
        <w:t xml:space="preserve"> Ventana rutas (SO Windows).</w:t>
      </w:r>
    </w:p>
    <w:p w14:paraId="43B52889" w14:textId="77777777" w:rsidR="00DD09A0" w:rsidRPr="0073075B" w:rsidRDefault="00DD09A0" w:rsidP="005B23FF">
      <w:pPr>
        <w:rPr>
          <w:lang w:val="en-US"/>
        </w:rPr>
      </w:pPr>
    </w:p>
    <w:p w14:paraId="17E0E843" w14:textId="77777777" w:rsidR="00DD09A0" w:rsidRPr="0073075B" w:rsidRDefault="00DD09A0" w:rsidP="005B23FF">
      <w:pPr>
        <w:rPr>
          <w:lang w:val="en-US"/>
        </w:rPr>
      </w:pPr>
    </w:p>
    <w:p w14:paraId="26D366B4" w14:textId="77777777" w:rsidR="00C2236B" w:rsidRDefault="0073075B" w:rsidP="00C2236B">
      <w:pPr>
        <w:keepNext/>
        <w:jc w:val="center"/>
      </w:pPr>
      <w:r>
        <w:rPr>
          <w:noProof/>
          <w:lang w:eastAsia="es-ES"/>
        </w:rPr>
        <w:drawing>
          <wp:inline distT="0" distB="0" distL="0" distR="0" wp14:anchorId="696D79A3" wp14:editId="7D619E53">
            <wp:extent cx="5018405" cy="3200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uarios.PNG"/>
                    <pic:cNvPicPr/>
                  </pic:nvPicPr>
                  <pic:blipFill>
                    <a:blip r:embed="rId17">
                      <a:extLst>
                        <a:ext uri="{28A0092B-C50C-407E-A947-70E740481C1C}">
                          <a14:useLocalDpi xmlns:a14="http://schemas.microsoft.com/office/drawing/2010/main" val="0"/>
                        </a:ext>
                      </a:extLst>
                    </a:blip>
                    <a:stretch>
                      <a:fillRect/>
                    </a:stretch>
                  </pic:blipFill>
                  <pic:spPr>
                    <a:xfrm>
                      <a:off x="0" y="0"/>
                      <a:ext cx="5053826" cy="3222989"/>
                    </a:xfrm>
                    <a:prstGeom prst="rect">
                      <a:avLst/>
                    </a:prstGeom>
                  </pic:spPr>
                </pic:pic>
              </a:graphicData>
            </a:graphic>
          </wp:inline>
        </w:drawing>
      </w:r>
    </w:p>
    <w:p w14:paraId="2A3B19AC" w14:textId="7747A9ED" w:rsidR="00DD09A0" w:rsidRPr="007911A1" w:rsidRDefault="00C2236B" w:rsidP="00C2236B">
      <w:pPr>
        <w:pStyle w:val="Descripcin"/>
        <w:jc w:val="center"/>
        <w:rPr>
          <w:b/>
        </w:rPr>
      </w:pPr>
      <w:proofErr w:type="gramStart"/>
      <w:r w:rsidRPr="00C2236B">
        <w:rPr>
          <w:b/>
        </w:rPr>
        <w:t>Figura</w:t>
      </w:r>
      <w:proofErr w:type="gramEnd"/>
      <w:r w:rsidRPr="00C2236B">
        <w:rPr>
          <w:b/>
        </w:rPr>
        <w:t xml:space="preserve"> </w:t>
      </w:r>
      <w:r w:rsidRPr="00C2236B">
        <w:rPr>
          <w:b/>
        </w:rPr>
        <w:fldChar w:fldCharType="begin"/>
      </w:r>
      <w:r w:rsidRPr="00C2236B">
        <w:rPr>
          <w:b/>
        </w:rPr>
        <w:instrText xml:space="preserve"> SEQ Figura \* ARABIC </w:instrText>
      </w:r>
      <w:r w:rsidRPr="00C2236B">
        <w:rPr>
          <w:b/>
        </w:rPr>
        <w:fldChar w:fldCharType="separate"/>
      </w:r>
      <w:r w:rsidRPr="00C2236B">
        <w:rPr>
          <w:b/>
          <w:noProof/>
        </w:rPr>
        <w:t>9</w:t>
      </w:r>
      <w:r w:rsidRPr="00C2236B">
        <w:rPr>
          <w:b/>
        </w:rPr>
        <w:fldChar w:fldCharType="end"/>
      </w:r>
      <w:r w:rsidRPr="00C2236B">
        <w:rPr>
          <w:b/>
        </w:rPr>
        <w:t xml:space="preserve"> Ventana usuarios (SO Windows).</w:t>
      </w:r>
    </w:p>
    <w:p w14:paraId="500C75E2" w14:textId="77777777" w:rsidR="00547E2C" w:rsidRPr="007911A1" w:rsidRDefault="00547E2C" w:rsidP="005B23FF"/>
    <w:p w14:paraId="7491ECA0" w14:textId="77777777" w:rsidR="00C2236B" w:rsidRPr="007911A1" w:rsidRDefault="00C2236B" w:rsidP="005B23FF"/>
    <w:p w14:paraId="1D2FB222" w14:textId="77777777" w:rsidR="00C2236B" w:rsidRPr="007911A1" w:rsidRDefault="00C2236B" w:rsidP="005B23FF"/>
    <w:p w14:paraId="09132F21" w14:textId="77777777" w:rsidR="009A4780" w:rsidRDefault="009A4780" w:rsidP="009A4780">
      <w:pPr>
        <w:pStyle w:val="Ttulo1"/>
      </w:pPr>
      <w:bookmarkStart w:id="25" w:name="_Toc140301881"/>
      <w:r w:rsidRPr="009A4780">
        <w:t>Capítulo 3:</w:t>
      </w:r>
      <w:r>
        <w:t xml:space="preserve"> Validación de la solución</w:t>
      </w:r>
      <w:bookmarkEnd w:id="25"/>
    </w:p>
    <w:p w14:paraId="4003B82A" w14:textId="77777777" w:rsidR="009A4780" w:rsidRDefault="009A4780" w:rsidP="009A4780"/>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6" w:name="_Toc140301882"/>
      <w:r>
        <w:lastRenderedPageBreak/>
        <w:t>Conclusiones</w:t>
      </w:r>
      <w:bookmarkEnd w:id="26"/>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27" w:name="_Toc140301883"/>
      <w:r>
        <w:lastRenderedPageBreak/>
        <w:t>Recomendaciones</w:t>
      </w:r>
      <w:bookmarkEnd w:id="27"/>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28" w:name="_Toc140301884"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28"/>
        </w:p>
        <w:sdt>
          <w:sdtPr>
            <w:id w:val="-573587230"/>
            <w:bibliography/>
          </w:sdtPr>
          <w:sdtContent>
            <w:p w14:paraId="57FBC1D0" w14:textId="77777777" w:rsidR="009B1D0E" w:rsidRDefault="004A21F8" w:rsidP="009B1D0E">
              <w:pPr>
                <w:pStyle w:val="Bibliografa"/>
                <w:ind w:left="720" w:hanging="720"/>
                <w:rPr>
                  <w:noProof/>
                  <w:szCs w:val="24"/>
                </w:rPr>
              </w:pPr>
              <w:r>
                <w:fldChar w:fldCharType="begin"/>
              </w:r>
              <w:r>
                <w:instrText>BIBLIOGRAPHY</w:instrText>
              </w:r>
              <w:r>
                <w:fldChar w:fldCharType="separate"/>
              </w:r>
              <w:r w:rsidR="009B1D0E">
                <w:rPr>
                  <w:noProof/>
                </w:rPr>
                <w:t xml:space="preserve">¿Qué es la Industria 4.0 y cómo funciona? | IBM. (July de 2023). </w:t>
              </w:r>
              <w:r w:rsidR="009B1D0E">
                <w:rPr>
                  <w:i/>
                  <w:iCs/>
                  <w:noProof/>
                </w:rPr>
                <w:t>¿Qué es la Industria 4.0 y cómo funciona? | IBM</w:t>
              </w:r>
              <w:r w:rsidR="009B1D0E">
                <w:rPr>
                  <w:noProof/>
                </w:rPr>
                <w:t>. Obtenido de https://www.ibm.com/es-es/topics/industry-4-0</w:t>
              </w:r>
            </w:p>
            <w:p w14:paraId="70473009" w14:textId="77777777" w:rsidR="009B1D0E" w:rsidRDefault="009B1D0E" w:rsidP="009B1D0E">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760AC38D" w14:textId="77777777" w:rsidR="009B1D0E" w:rsidRPr="007911A1" w:rsidRDefault="009B1D0E" w:rsidP="009B1D0E">
              <w:pPr>
                <w:pStyle w:val="Bibliografa"/>
                <w:ind w:left="720" w:hanging="720"/>
                <w:rPr>
                  <w:noProof/>
                  <w:lang w:val="en-US"/>
                </w:rPr>
              </w:pPr>
              <w:r w:rsidRPr="007911A1">
                <w:rPr>
                  <w:noProof/>
                  <w:lang w:val="en-US"/>
                </w:rPr>
                <w:t xml:space="preserve">Cantú, M. (July de 2003). </w:t>
              </w:r>
              <w:r w:rsidRPr="007911A1">
                <w:rPr>
                  <w:i/>
                  <w:iCs/>
                  <w:noProof/>
                  <w:lang w:val="en-US"/>
                </w:rPr>
                <w:t>Essential Pascal.</w:t>
              </w:r>
              <w:r w:rsidRPr="007911A1">
                <w:rPr>
                  <w:noProof/>
                  <w:lang w:val="en-US"/>
                </w:rPr>
                <w:t xml:space="preserve"> (M. C. Books, Ed.) Marco Cantú Books.</w:t>
              </w:r>
            </w:p>
            <w:p w14:paraId="15FCE2D9" w14:textId="77777777" w:rsidR="009B1D0E" w:rsidRPr="007911A1" w:rsidRDefault="009B1D0E" w:rsidP="009B1D0E">
              <w:pPr>
                <w:pStyle w:val="Bibliografa"/>
                <w:ind w:left="720" w:hanging="720"/>
                <w:rPr>
                  <w:noProof/>
                  <w:lang w:val="en-US"/>
                </w:rPr>
              </w:pPr>
              <w:r w:rsidRPr="007911A1">
                <w:rPr>
                  <w:noProof/>
                  <w:lang w:val="en-US"/>
                </w:rPr>
                <w:t>Davuluru, V. S., Hettiarachchi, D. L., &amp; Balster, E. (2022). Performance Analysis of DFT and FFT Algorithms on Modern GPUs.</w:t>
              </w:r>
            </w:p>
            <w:p w14:paraId="21976498" w14:textId="77777777" w:rsidR="009B1D0E" w:rsidRDefault="009B1D0E" w:rsidP="009B1D0E">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7FAD2D1" w14:textId="77777777" w:rsidR="009B1D0E" w:rsidRDefault="009B1D0E" w:rsidP="009B1D0E">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7C766D38" w14:textId="77777777" w:rsidR="009B1D0E" w:rsidRDefault="009B1D0E" w:rsidP="009B1D0E">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649009E" w14:textId="77777777" w:rsidR="009B1D0E" w:rsidRDefault="009B1D0E" w:rsidP="009B1D0E">
              <w:pPr>
                <w:pStyle w:val="Bibliografa"/>
                <w:ind w:left="720" w:hanging="720"/>
                <w:rPr>
                  <w:noProof/>
                </w:rPr>
              </w:pPr>
              <w:r w:rsidRPr="007911A1">
                <w:rPr>
                  <w:noProof/>
                  <w:lang w:val="en-US"/>
                </w:rPr>
                <w:t xml:space="preserve">Developers, S. (2021). SQLite Autoincrement. </w:t>
              </w:r>
              <w:r w:rsidRPr="007911A1">
                <w:rPr>
                  <w:i/>
                  <w:iCs/>
                  <w:noProof/>
                  <w:lang w:val="en-US"/>
                </w:rPr>
                <w:t>SQLite Autoincrement</w:t>
              </w:r>
              <w:r w:rsidRPr="007911A1">
                <w:rPr>
                  <w:noProof/>
                  <w:lang w:val="en-US"/>
                </w:rPr>
                <w:t xml:space="preserve">. </w:t>
              </w:r>
              <w:r>
                <w:rPr>
                  <w:noProof/>
                </w:rPr>
                <w:t>Obtenido de https://www.sqlite.org/autoinc.html</w:t>
              </w:r>
            </w:p>
            <w:p w14:paraId="19A9903B" w14:textId="77777777" w:rsidR="009B1D0E" w:rsidRDefault="009B1D0E" w:rsidP="009B1D0E">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190EF151" w14:textId="77777777" w:rsidR="009B1D0E" w:rsidRDefault="009B1D0E" w:rsidP="009B1D0E">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4C67A5" w14:textId="77777777" w:rsidR="009B1D0E" w:rsidRDefault="009B1D0E" w:rsidP="009B1D0E">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7312020" w14:textId="77777777" w:rsidR="009B1D0E" w:rsidRDefault="009B1D0E" w:rsidP="009B1D0E">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22AA36C8" w14:textId="77777777" w:rsidR="009B1D0E" w:rsidRDefault="009B1D0E" w:rsidP="009B1D0E">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704513F" w14:textId="77777777" w:rsidR="009B1D0E" w:rsidRDefault="009B1D0E" w:rsidP="009B1D0E">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BADDFBC" w14:textId="77777777" w:rsidR="009B1D0E" w:rsidRDefault="009B1D0E" w:rsidP="009B1D0E">
              <w:pPr>
                <w:pStyle w:val="Bibliografa"/>
                <w:ind w:left="720" w:hanging="720"/>
                <w:rPr>
                  <w:noProof/>
                </w:rPr>
              </w:pPr>
              <w:r w:rsidRPr="007911A1">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586D2742" w14:textId="77777777" w:rsidR="009B1D0E" w:rsidRDefault="009B1D0E" w:rsidP="009B1D0E">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E87E178" w14:textId="77777777" w:rsidR="009B1D0E" w:rsidRDefault="009B1D0E" w:rsidP="009B1D0E">
              <w:pPr>
                <w:pStyle w:val="Bibliografa"/>
                <w:ind w:left="720" w:hanging="720"/>
                <w:rPr>
                  <w:noProof/>
                </w:rPr>
              </w:pPr>
              <w:r>
                <w:rPr>
                  <w:noProof/>
                </w:rPr>
                <w:t xml:space="preserve">Paradigm, V. (2021). </w:t>
              </w:r>
              <w:r w:rsidRPr="007911A1">
                <w:rPr>
                  <w:noProof/>
                  <w:lang w:val="en-US"/>
                </w:rPr>
                <w:t xml:space="preserve">What is Activity Diagram? </w:t>
              </w:r>
              <w:r w:rsidRPr="007911A1">
                <w:rPr>
                  <w:i/>
                  <w:iCs/>
                  <w:noProof/>
                  <w:lang w:val="en-US"/>
                </w:rPr>
                <w:t>What is Activity Diagram?</w:t>
              </w:r>
              <w:r w:rsidRPr="007911A1">
                <w:rPr>
                  <w:noProof/>
                  <w:lang w:val="en-US"/>
                </w:rPr>
                <w:t xml:space="preserve"> </w:t>
              </w:r>
              <w:r>
                <w:rPr>
                  <w:noProof/>
                </w:rPr>
                <w:t>Obtenido de https://www.visual-paradigm.com/guide/uml-unified-modeling-language/what-is-activity-diagram/</w:t>
              </w:r>
            </w:p>
            <w:p w14:paraId="6DE1B845" w14:textId="77777777" w:rsidR="009B1D0E" w:rsidRDefault="009B1D0E" w:rsidP="009B1D0E">
              <w:pPr>
                <w:pStyle w:val="Bibliografa"/>
                <w:ind w:left="720" w:hanging="720"/>
                <w:rPr>
                  <w:noProof/>
                </w:rPr>
              </w:pPr>
              <w:r w:rsidRPr="007911A1">
                <w:rPr>
                  <w:noProof/>
                  <w:lang w:val="en-US"/>
                </w:rPr>
                <w:t xml:space="preserve">Pressman, R. S., &amp; Maxim, B. R. (2020). </w:t>
              </w:r>
              <w:r w:rsidRPr="007911A1">
                <w:rPr>
                  <w:i/>
                  <w:iCs/>
                  <w:noProof/>
                  <w:lang w:val="en-US"/>
                </w:rPr>
                <w:t>Software Engineering: A Practitioner’s Approach</w:t>
              </w:r>
              <w:r w:rsidRPr="007911A1">
                <w:rPr>
                  <w:noProof/>
                  <w:lang w:val="en-US"/>
                </w:rPr>
                <w:t xml:space="preserve"> (9 ed.). </w:t>
              </w:r>
              <w:r>
                <w:rPr>
                  <w:noProof/>
                </w:rPr>
                <w:t>McGraw-Hill Education.</w:t>
              </w:r>
            </w:p>
            <w:p w14:paraId="07671CB1" w14:textId="77777777" w:rsidR="009B1D0E" w:rsidRDefault="009B1D0E" w:rsidP="009B1D0E">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9C45BE3" w14:textId="77777777" w:rsidR="009B1D0E" w:rsidRPr="007911A1" w:rsidRDefault="009B1D0E" w:rsidP="009B1D0E">
              <w:pPr>
                <w:pStyle w:val="Bibliografa"/>
                <w:ind w:left="720" w:hanging="720"/>
                <w:rPr>
                  <w:noProof/>
                  <w:lang w:val="en-US"/>
                </w:rPr>
              </w:pPr>
              <w:r w:rsidRPr="007911A1">
                <w:rPr>
                  <w:noProof/>
                  <w:lang w:val="en-US"/>
                </w:rPr>
                <w:t xml:space="preserve">Ross, R. G. (April de 2013). </w:t>
              </w:r>
              <w:r w:rsidRPr="007911A1">
                <w:rPr>
                  <w:i/>
                  <w:iCs/>
                  <w:noProof/>
                  <w:lang w:val="en-US"/>
                </w:rPr>
                <w:t>Business rule concepts: Getting to the point of knowledge</w:t>
              </w:r>
              <w:r w:rsidRPr="007911A1">
                <w:rPr>
                  <w:noProof/>
                  <w:lang w:val="en-US"/>
                </w:rPr>
                <w:t xml:space="preserve"> (4th ed.). Business Rule Solutions, LLC.</w:t>
              </w:r>
            </w:p>
            <w:p w14:paraId="1D05E60A" w14:textId="77777777" w:rsidR="009B1D0E" w:rsidRDefault="009B1D0E" w:rsidP="009B1D0E">
              <w:pPr>
                <w:pStyle w:val="Bibliografa"/>
                <w:ind w:left="720" w:hanging="720"/>
                <w:rPr>
                  <w:noProof/>
                </w:rPr>
              </w:pPr>
              <w:r w:rsidRPr="007911A1">
                <w:rPr>
                  <w:noProof/>
                  <w:lang w:val="en-US"/>
                </w:rPr>
                <w:lastRenderedPageBreak/>
                <w:t xml:space="preserve">SQLite. (July de 2023). About SQLite. </w:t>
              </w:r>
              <w:r w:rsidRPr="007911A1">
                <w:rPr>
                  <w:i/>
                  <w:iCs/>
                  <w:noProof/>
                  <w:lang w:val="en-US"/>
                </w:rPr>
                <w:t>About SQLite</w:t>
              </w:r>
              <w:r w:rsidRPr="007911A1">
                <w:rPr>
                  <w:noProof/>
                  <w:lang w:val="en-US"/>
                </w:rPr>
                <w:t xml:space="preserve">. </w:t>
              </w:r>
              <w:r>
                <w:rPr>
                  <w:noProof/>
                </w:rPr>
                <w:t>Obtenido de https://www.sqlite.org/about.html</w:t>
              </w:r>
            </w:p>
            <w:p w14:paraId="0656C78E" w14:textId="77777777" w:rsidR="009B1D0E" w:rsidRPr="007911A1" w:rsidRDefault="009B1D0E" w:rsidP="009B1D0E">
              <w:pPr>
                <w:pStyle w:val="Bibliografa"/>
                <w:ind w:left="720" w:hanging="720"/>
                <w:rPr>
                  <w:noProof/>
                  <w:lang w:val="en-US"/>
                </w:rPr>
              </w:pPr>
              <w:r w:rsidRPr="007911A1">
                <w:rPr>
                  <w:noProof/>
                  <w:lang w:val="en-US"/>
                </w:rPr>
                <w:t xml:space="preserve">SQLite. (July de 2023). Appropriate Uses For SQLite. </w:t>
              </w:r>
              <w:r w:rsidRPr="007911A1">
                <w:rPr>
                  <w:i/>
                  <w:iCs/>
                  <w:noProof/>
                  <w:lang w:val="en-US"/>
                </w:rPr>
                <w:t>Appropriate Uses For SQLite</w:t>
              </w:r>
              <w:r w:rsidRPr="007911A1">
                <w:rPr>
                  <w:noProof/>
                  <w:lang w:val="en-US"/>
                </w:rPr>
                <w:t>. Obtenido de https://www.sqlite.org/whentouse.html</w:t>
              </w:r>
            </w:p>
            <w:p w14:paraId="4A3255B9" w14:textId="77777777" w:rsidR="009B1D0E" w:rsidRDefault="009B1D0E" w:rsidP="009B1D0E">
              <w:pPr>
                <w:pStyle w:val="Bibliografa"/>
                <w:ind w:left="720" w:hanging="720"/>
                <w:rPr>
                  <w:noProof/>
                </w:rPr>
              </w:pPr>
              <w:r w:rsidRPr="007911A1">
                <w:rPr>
                  <w:noProof/>
                  <w:lang w:val="en-US"/>
                </w:rPr>
                <w:t xml:space="preserve">SQLite. (July de 2023). Single-file Cross-platform Database. </w:t>
              </w:r>
              <w:r w:rsidRPr="007911A1">
                <w:rPr>
                  <w:i/>
                  <w:iCs/>
                  <w:noProof/>
                  <w:lang w:val="en-US"/>
                </w:rPr>
                <w:t>Single-file Cross-platform Database</w:t>
              </w:r>
              <w:r w:rsidRPr="007911A1">
                <w:rPr>
                  <w:noProof/>
                  <w:lang w:val="en-US"/>
                </w:rPr>
                <w:t xml:space="preserve">. </w:t>
              </w:r>
              <w:r>
                <w:rPr>
                  <w:noProof/>
                </w:rPr>
                <w:t>Obtenido de https://www.sqlite.org/onefile.html</w:t>
              </w:r>
            </w:p>
            <w:p w14:paraId="080F6A75" w14:textId="77777777" w:rsidR="009B1D0E" w:rsidRDefault="009B1D0E" w:rsidP="009B1D0E">
              <w:pPr>
                <w:pStyle w:val="Bibliografa"/>
                <w:ind w:left="720" w:hanging="720"/>
                <w:rPr>
                  <w:noProof/>
                </w:rPr>
              </w:pPr>
              <w:r>
                <w:rPr>
                  <w:noProof/>
                </w:rPr>
                <w:t xml:space="preserve">SQLite. (July de 2023). </w:t>
              </w:r>
              <w:r w:rsidRPr="007911A1">
                <w:rPr>
                  <w:noProof/>
                  <w:lang w:val="en-US"/>
                </w:rPr>
                <w:t xml:space="preserve">System Requirements For SQLite. </w:t>
              </w:r>
              <w:r w:rsidRPr="007911A1">
                <w:rPr>
                  <w:i/>
                  <w:iCs/>
                  <w:noProof/>
                  <w:lang w:val="en-US"/>
                </w:rPr>
                <w:t>System Requirements For SQLite</w:t>
              </w:r>
              <w:r w:rsidRPr="007911A1">
                <w:rPr>
                  <w:noProof/>
                  <w:lang w:val="en-US"/>
                </w:rPr>
                <w:t xml:space="preserve">. </w:t>
              </w:r>
              <w:r>
                <w:rPr>
                  <w:noProof/>
                </w:rPr>
                <w:t>Obtenido de https://www.sqlite.org/draft/sysreq.html</w:t>
              </w:r>
            </w:p>
            <w:p w14:paraId="5273D296" w14:textId="77777777" w:rsidR="009B1D0E" w:rsidRDefault="009B1D0E" w:rsidP="009B1D0E">
              <w:pPr>
                <w:pStyle w:val="Bibliografa"/>
                <w:ind w:left="720" w:hanging="720"/>
                <w:rPr>
                  <w:noProof/>
                </w:rPr>
              </w:pPr>
              <w:r>
                <w:rPr>
                  <w:noProof/>
                </w:rPr>
                <w:t xml:space="preserve">SQLite. </w:t>
              </w:r>
              <w:r w:rsidRPr="007911A1">
                <w:rPr>
                  <w:noProof/>
                  <w:lang w:val="en-US"/>
                </w:rPr>
                <w:t xml:space="preserve">(July de 2023). What Is SQLite? </w:t>
              </w:r>
              <w:r>
                <w:rPr>
                  <w:i/>
                  <w:iCs/>
                  <w:noProof/>
                </w:rPr>
                <w:t>What Is SQLite?</w:t>
              </w:r>
              <w:r>
                <w:rPr>
                  <w:noProof/>
                </w:rPr>
                <w:t xml:space="preserve"> Obtenido de https://www.sqlite.org/index.html</w:t>
              </w:r>
            </w:p>
            <w:p w14:paraId="4062944B" w14:textId="77777777" w:rsidR="009B1D0E" w:rsidRDefault="009B1D0E" w:rsidP="009B1D0E">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0DFC5E2" w14:textId="77777777" w:rsidR="009B1D0E" w:rsidRDefault="009B1D0E" w:rsidP="009B1D0E">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9B1D0E">
              <w:r>
                <w:rPr>
                  <w:b/>
                  <w:bCs/>
                </w:rPr>
                <w:fldChar w:fldCharType="end"/>
              </w:r>
            </w:p>
          </w:sdtContent>
        </w:sdt>
      </w:sdtContent>
    </w:sdt>
    <w:p w14:paraId="51B7A54E" w14:textId="77777777" w:rsidR="000C1035" w:rsidRDefault="000C1035" w:rsidP="001A3B38"/>
    <w:sectPr w:rsidR="000C1035" w:rsidSect="00946D6D">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53BA1" w14:textId="77777777" w:rsidR="008C660E" w:rsidRDefault="008C660E" w:rsidP="00946D6D">
      <w:pPr>
        <w:spacing w:after="0" w:line="240" w:lineRule="auto"/>
      </w:pPr>
      <w:r>
        <w:separator/>
      </w:r>
    </w:p>
  </w:endnote>
  <w:endnote w:type="continuationSeparator" w:id="0">
    <w:p w14:paraId="46B2469C" w14:textId="77777777" w:rsidR="008C660E" w:rsidRDefault="008C660E"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7D1646" w:rsidRDefault="007D1646">
        <w:pPr>
          <w:pStyle w:val="Piedepgina"/>
          <w:jc w:val="right"/>
        </w:pPr>
        <w:r>
          <w:fldChar w:fldCharType="begin"/>
        </w:r>
        <w:r>
          <w:instrText>PAGE   \* MERGEFORMAT</w:instrText>
        </w:r>
        <w:r>
          <w:fldChar w:fldCharType="separate"/>
        </w:r>
        <w:r w:rsidR="00ED3EB8">
          <w:rPr>
            <w:noProof/>
          </w:rPr>
          <w:t>18</w:t>
        </w:r>
        <w:r>
          <w:fldChar w:fldCharType="end"/>
        </w:r>
      </w:p>
    </w:sdtContent>
  </w:sdt>
  <w:p w14:paraId="20C739B6" w14:textId="77777777" w:rsidR="007D1646" w:rsidRDefault="007D16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B79FB" w14:textId="77777777" w:rsidR="008C660E" w:rsidRDefault="008C660E" w:rsidP="00946D6D">
      <w:pPr>
        <w:spacing w:after="0" w:line="240" w:lineRule="auto"/>
      </w:pPr>
      <w:r>
        <w:separator/>
      </w:r>
    </w:p>
  </w:footnote>
  <w:footnote w:type="continuationSeparator" w:id="0">
    <w:p w14:paraId="23B3D2BF" w14:textId="77777777" w:rsidR="008C660E" w:rsidRDefault="008C660E"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7D1646" w:rsidRDefault="007D16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836283"/>
    <w:multiLevelType w:val="hybridMultilevel"/>
    <w:tmpl w:val="0478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EC406C"/>
    <w:multiLevelType w:val="multilevel"/>
    <w:tmpl w:val="41EA2BBA"/>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
    <w:nsid w:val="1A0A22FC"/>
    <w:multiLevelType w:val="multilevel"/>
    <w:tmpl w:val="A2426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A1D42DF"/>
    <w:multiLevelType w:val="hybridMultilevel"/>
    <w:tmpl w:val="6CE6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04239B"/>
    <w:multiLevelType w:val="hybridMultilevel"/>
    <w:tmpl w:val="E30A96AE"/>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3">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44">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7"/>
  </w:num>
  <w:num w:numId="2">
    <w:abstractNumId w:val="28"/>
  </w:num>
  <w:num w:numId="3">
    <w:abstractNumId w:val="9"/>
  </w:num>
  <w:num w:numId="4">
    <w:abstractNumId w:val="6"/>
  </w:num>
  <w:num w:numId="5">
    <w:abstractNumId w:val="46"/>
  </w:num>
  <w:num w:numId="6">
    <w:abstractNumId w:val="14"/>
  </w:num>
  <w:num w:numId="7">
    <w:abstractNumId w:val="24"/>
  </w:num>
  <w:num w:numId="8">
    <w:abstractNumId w:val="13"/>
  </w:num>
  <w:num w:numId="9">
    <w:abstractNumId w:val="47"/>
  </w:num>
  <w:num w:numId="10">
    <w:abstractNumId w:val="43"/>
  </w:num>
  <w:num w:numId="11">
    <w:abstractNumId w:val="15"/>
  </w:num>
  <w:num w:numId="12">
    <w:abstractNumId w:val="42"/>
  </w:num>
  <w:num w:numId="13">
    <w:abstractNumId w:val="12"/>
  </w:num>
  <w:num w:numId="14">
    <w:abstractNumId w:val="45"/>
  </w:num>
  <w:num w:numId="15">
    <w:abstractNumId w:val="44"/>
  </w:num>
  <w:num w:numId="16">
    <w:abstractNumId w:val="35"/>
  </w:num>
  <w:num w:numId="17">
    <w:abstractNumId w:val="22"/>
  </w:num>
  <w:num w:numId="18">
    <w:abstractNumId w:val="17"/>
  </w:num>
  <w:num w:numId="19">
    <w:abstractNumId w:val="11"/>
  </w:num>
  <w:num w:numId="20">
    <w:abstractNumId w:val="34"/>
  </w:num>
  <w:num w:numId="21">
    <w:abstractNumId w:val="20"/>
  </w:num>
  <w:num w:numId="22">
    <w:abstractNumId w:val="33"/>
  </w:num>
  <w:num w:numId="23">
    <w:abstractNumId w:val="40"/>
  </w:num>
  <w:num w:numId="24">
    <w:abstractNumId w:val="1"/>
  </w:num>
  <w:num w:numId="25">
    <w:abstractNumId w:val="30"/>
  </w:num>
  <w:num w:numId="26">
    <w:abstractNumId w:val="7"/>
  </w:num>
  <w:num w:numId="27">
    <w:abstractNumId w:val="8"/>
  </w:num>
  <w:num w:numId="28">
    <w:abstractNumId w:val="39"/>
  </w:num>
  <w:num w:numId="29">
    <w:abstractNumId w:val="25"/>
  </w:num>
  <w:num w:numId="30">
    <w:abstractNumId w:val="36"/>
  </w:num>
  <w:num w:numId="31">
    <w:abstractNumId w:val="18"/>
  </w:num>
  <w:num w:numId="32">
    <w:abstractNumId w:val="10"/>
  </w:num>
  <w:num w:numId="33">
    <w:abstractNumId w:val="16"/>
  </w:num>
  <w:num w:numId="34">
    <w:abstractNumId w:val="19"/>
  </w:num>
  <w:num w:numId="35">
    <w:abstractNumId w:val="38"/>
  </w:num>
  <w:num w:numId="36">
    <w:abstractNumId w:val="32"/>
  </w:num>
  <w:num w:numId="37">
    <w:abstractNumId w:val="31"/>
  </w:num>
  <w:num w:numId="38">
    <w:abstractNumId w:val="0"/>
  </w:num>
  <w:num w:numId="39">
    <w:abstractNumId w:val="21"/>
  </w:num>
  <w:num w:numId="40">
    <w:abstractNumId w:val="3"/>
  </w:num>
  <w:num w:numId="41">
    <w:abstractNumId w:val="23"/>
  </w:num>
  <w:num w:numId="42">
    <w:abstractNumId w:val="29"/>
  </w:num>
  <w:num w:numId="43">
    <w:abstractNumId w:val="26"/>
  </w:num>
  <w:num w:numId="44">
    <w:abstractNumId w:val="4"/>
  </w:num>
  <w:num w:numId="45">
    <w:abstractNumId w:val="5"/>
  </w:num>
  <w:num w:numId="46">
    <w:abstractNumId w:val="41"/>
  </w:num>
  <w:num w:numId="47">
    <w:abstractNumId w:val="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D7724"/>
    <w:rsid w:val="000E7099"/>
    <w:rsid w:val="000E7E4C"/>
    <w:rsid w:val="001046E6"/>
    <w:rsid w:val="00113408"/>
    <w:rsid w:val="00122492"/>
    <w:rsid w:val="00123B9E"/>
    <w:rsid w:val="00131556"/>
    <w:rsid w:val="00136F31"/>
    <w:rsid w:val="001406BB"/>
    <w:rsid w:val="00140816"/>
    <w:rsid w:val="00144623"/>
    <w:rsid w:val="00145FFA"/>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D4043"/>
    <w:rsid w:val="001D6EF2"/>
    <w:rsid w:val="001E6DF4"/>
    <w:rsid w:val="001F3E39"/>
    <w:rsid w:val="001F796D"/>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B193C"/>
    <w:rsid w:val="002C2050"/>
    <w:rsid w:val="002C5D0D"/>
    <w:rsid w:val="002D2541"/>
    <w:rsid w:val="002D36F1"/>
    <w:rsid w:val="002D64AC"/>
    <w:rsid w:val="002E337E"/>
    <w:rsid w:val="002E4B4B"/>
    <w:rsid w:val="002F253E"/>
    <w:rsid w:val="002F5D9E"/>
    <w:rsid w:val="00302E87"/>
    <w:rsid w:val="003054F4"/>
    <w:rsid w:val="0030555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346B"/>
    <w:rsid w:val="003A6678"/>
    <w:rsid w:val="003C4B4E"/>
    <w:rsid w:val="003C7B07"/>
    <w:rsid w:val="003D37D9"/>
    <w:rsid w:val="003D5FA0"/>
    <w:rsid w:val="003E1DCA"/>
    <w:rsid w:val="003E515B"/>
    <w:rsid w:val="003F0849"/>
    <w:rsid w:val="003F1F5A"/>
    <w:rsid w:val="003F4434"/>
    <w:rsid w:val="00401A4C"/>
    <w:rsid w:val="00402B8C"/>
    <w:rsid w:val="004165B6"/>
    <w:rsid w:val="00423ACC"/>
    <w:rsid w:val="00423FC7"/>
    <w:rsid w:val="00427C75"/>
    <w:rsid w:val="00437304"/>
    <w:rsid w:val="00446A67"/>
    <w:rsid w:val="00450167"/>
    <w:rsid w:val="00452D16"/>
    <w:rsid w:val="00461395"/>
    <w:rsid w:val="004706D9"/>
    <w:rsid w:val="004758C4"/>
    <w:rsid w:val="004767B4"/>
    <w:rsid w:val="00495F3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036B"/>
    <w:rsid w:val="004F298E"/>
    <w:rsid w:val="004F7BA6"/>
    <w:rsid w:val="00504306"/>
    <w:rsid w:val="00507A47"/>
    <w:rsid w:val="0051216D"/>
    <w:rsid w:val="00515CFD"/>
    <w:rsid w:val="005174B9"/>
    <w:rsid w:val="005217F1"/>
    <w:rsid w:val="00523F73"/>
    <w:rsid w:val="0054426E"/>
    <w:rsid w:val="00547E2C"/>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D14"/>
    <w:rsid w:val="005D5964"/>
    <w:rsid w:val="00606C6C"/>
    <w:rsid w:val="006074D0"/>
    <w:rsid w:val="00611D01"/>
    <w:rsid w:val="00614A55"/>
    <w:rsid w:val="006308D9"/>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622B"/>
    <w:rsid w:val="00777DB9"/>
    <w:rsid w:val="00777F66"/>
    <w:rsid w:val="00780B13"/>
    <w:rsid w:val="007911A1"/>
    <w:rsid w:val="00792ABF"/>
    <w:rsid w:val="007930C0"/>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C2367"/>
    <w:rsid w:val="008C35E6"/>
    <w:rsid w:val="008C4A4B"/>
    <w:rsid w:val="008C660E"/>
    <w:rsid w:val="008D36AD"/>
    <w:rsid w:val="008D396D"/>
    <w:rsid w:val="008D5E03"/>
    <w:rsid w:val="008E41A8"/>
    <w:rsid w:val="008E499E"/>
    <w:rsid w:val="008E53F4"/>
    <w:rsid w:val="008F13F0"/>
    <w:rsid w:val="008F290D"/>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195A"/>
    <w:rsid w:val="009B1D0E"/>
    <w:rsid w:val="009B4B7A"/>
    <w:rsid w:val="009C24BF"/>
    <w:rsid w:val="009C4735"/>
    <w:rsid w:val="009D585A"/>
    <w:rsid w:val="009D6976"/>
    <w:rsid w:val="009E6767"/>
    <w:rsid w:val="009F2FF5"/>
    <w:rsid w:val="009F4F6E"/>
    <w:rsid w:val="00A00B76"/>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10FB"/>
    <w:rsid w:val="00B8616E"/>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3CB9"/>
    <w:rsid w:val="00E559AB"/>
    <w:rsid w:val="00E566C1"/>
    <w:rsid w:val="00E75034"/>
    <w:rsid w:val="00E87C9A"/>
    <w:rsid w:val="00E971A8"/>
    <w:rsid w:val="00EA7AF8"/>
    <w:rsid w:val="00EB0011"/>
    <w:rsid w:val="00EC0371"/>
    <w:rsid w:val="00EC4A81"/>
    <w:rsid w:val="00EC5868"/>
    <w:rsid w:val="00ED3EB8"/>
    <w:rsid w:val="00ED785A"/>
    <w:rsid w:val="00EF47C8"/>
    <w:rsid w:val="00F04624"/>
    <w:rsid w:val="00F129BB"/>
    <w:rsid w:val="00F229D7"/>
    <w:rsid w:val="00F3496A"/>
    <w:rsid w:val="00F44307"/>
    <w:rsid w:val="00F452B1"/>
    <w:rsid w:val="00F45D8B"/>
    <w:rsid w:val="00F5366D"/>
    <w:rsid w:val="00F54682"/>
    <w:rsid w:val="00F719F4"/>
    <w:rsid w:val="00F72630"/>
    <w:rsid w:val="00F77521"/>
    <w:rsid w:val="00F832F8"/>
    <w:rsid w:val="00F83687"/>
    <w:rsid w:val="00FA3291"/>
    <w:rsid w:val="00FA6D57"/>
    <w:rsid w:val="00FB0CF8"/>
    <w:rsid w:val="00FB364C"/>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27</b:RefOrder>
  </b:Source>
</b:Sources>
</file>

<file path=customXml/itemProps1.xml><?xml version="1.0" encoding="utf-8"?>
<ds:datastoreItem xmlns:ds="http://schemas.openxmlformats.org/officeDocument/2006/customXml" ds:itemID="{5F1CDC38-E986-4866-8003-04DE8362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35</Pages>
  <Words>6759</Words>
  <Characters>37177</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4</cp:revision>
  <dcterms:created xsi:type="dcterms:W3CDTF">2023-07-15T07:12:00Z</dcterms:created>
  <dcterms:modified xsi:type="dcterms:W3CDTF">2023-07-15T14:44:00Z</dcterms:modified>
</cp:coreProperties>
</file>