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14" w:rsidRDefault="00C31F56">
      <w:r w:rsidRPr="00C31F56">
        <w:t>La gran crisis económica mundial q</w:t>
      </w:r>
      <w:r>
        <w:t xml:space="preserve">ue se vive en la actualidad afecta todos los aspectos de la sociedad, lo que se ve reflejado en el deterioro de las maquinarias del transporte, de la tecnología de todo tipo. </w:t>
      </w:r>
      <w:r w:rsidR="001D0D24">
        <w:t>La obsolescencia de las maquinarias relacionadas con la producción de cualquier índole conlleva al desgaste</w:t>
      </w:r>
      <w:r w:rsidR="0040653B">
        <w:t xml:space="preserve"> de las piezas que la componen, que a la larga provocan roturas irreparab</w:t>
      </w:r>
      <w:r w:rsidR="006118EA">
        <w:t>les con lo que se ve afectada los diferentes procesos de producción. Unido a esto se hace muy difícil obtener nuevas máquinas y piezas debido al siempre asfixiante bloqueo económico-financiero impuesto por los Estados Unidos.</w:t>
      </w:r>
      <w:r w:rsidR="00750CD1">
        <w:t xml:space="preserve"> Una de las causas del deterioro y rotu</w:t>
      </w:r>
      <w:r w:rsidR="00091E1A">
        <w:t>ra de las maquinas industriales es la falta de mantenimiento y remplazo de las piezas en el momento adecuado</w:t>
      </w:r>
      <w:r w:rsidR="004048B8">
        <w:t xml:space="preserve">. Es conocido, por las causas antes planteadas, que estos elementos no bastan para todas las maquinarias que intervienen en los diferentes procesos de producción. A partir de estos aspectos se hace necesario detectar </w:t>
      </w:r>
      <w:r w:rsidR="00E077F7">
        <w:t>a tiempo aquellos equipos que más necesitan  la intervención de carácter preventivo. Esto es posible si se es capaz de detectar los indicios que provocan los desgastes y rupturas antes mencionados</w:t>
      </w:r>
      <w:r w:rsidR="00CD6AAB">
        <w:t>, lo cual se puede lograr con el uso de un método capaz de monitorear los parámetros que caracterizan las vibraciones de las susodichas maquinarias. El problema radica en que se carece de este método.</w:t>
      </w:r>
    </w:p>
    <w:p w:rsidR="00B71F68" w:rsidRDefault="00B71F68">
      <w:r>
        <w:t>Objetivo general</w:t>
      </w:r>
      <w:r w:rsidRPr="00B71F68">
        <w:t xml:space="preserve">: Obtener un método de monitoreo </w:t>
      </w:r>
      <w:r>
        <w:t>de los parámetros inherentes a las vibraciones generadas por las maquinarias industriales.</w:t>
      </w:r>
    </w:p>
    <w:p w:rsidR="002F4D0E" w:rsidRDefault="002F4D0E"/>
    <w:p w:rsidR="002F4D0E" w:rsidRPr="00B71F68" w:rsidRDefault="002F4D0E">
      <w:r w:rsidRPr="002F4D0E">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bookmarkStart w:id="0" w:name="_GoBack"/>
      <w:bookmarkEnd w:id="0"/>
    </w:p>
    <w:sectPr w:rsidR="002F4D0E" w:rsidRPr="00B71F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53C"/>
    <w:rsid w:val="00091E1A"/>
    <w:rsid w:val="001D0D24"/>
    <w:rsid w:val="002F4D0E"/>
    <w:rsid w:val="003F5154"/>
    <w:rsid w:val="004048B8"/>
    <w:rsid w:val="0040653B"/>
    <w:rsid w:val="00451315"/>
    <w:rsid w:val="0050653C"/>
    <w:rsid w:val="005C2568"/>
    <w:rsid w:val="006118EA"/>
    <w:rsid w:val="00750CD1"/>
    <w:rsid w:val="0095358C"/>
    <w:rsid w:val="00B17D14"/>
    <w:rsid w:val="00B71F68"/>
    <w:rsid w:val="00C31F56"/>
    <w:rsid w:val="00C72DE9"/>
    <w:rsid w:val="00CD6AAB"/>
    <w:rsid w:val="00E077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EAABD-C132-4C9D-A2C2-7DD1608D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2023-07-12T00:58:00Z</dcterms:created>
  <dcterms:modified xsi:type="dcterms:W3CDTF">2023-07-12T04:25:00Z</dcterms:modified>
</cp:coreProperties>
</file>