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15A2" w:rsidRDefault="00714912" w:rsidP="00342CEE">
      <w:pPr>
        <w:rPr>
          <w:rFonts w:ascii="Arial" w:hAnsi="Arial" w:cs="Arial"/>
          <w:sz w:val="28"/>
          <w:szCs w:val="28"/>
          <w:lang w:val="es-ES_tradnl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-1249013</wp:posOffset>
            </wp:positionH>
            <wp:positionV relativeFrom="paragraph">
              <wp:posOffset>-876744</wp:posOffset>
            </wp:positionV>
            <wp:extent cx="3044762" cy="1378839"/>
            <wp:effectExtent l="0" t="0" r="3810" b="0"/>
            <wp:wrapNone/>
            <wp:docPr id="5" name="Imagen 5" descr="https://fbcdn-sphotos-h-a.akamaihd.net/hphotos-ak-xpf1/v/t34.0-12/10717654_844367158947502_66449750_n.jpg?oh=92449bf12ddce842aa8ad66144ce25d9&amp;oe=542DA428&amp;__gda__=1412276405_cd19f0cbf73948f3bc7e6681064ff2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https://fbcdn-sphotos-h-a.akamaihd.net/hphotos-ak-xpf1/v/t34.0-12/10717654_844367158947502_66449750_n.jpg?oh=92449bf12ddce842aa8ad66144ce25d9&amp;oe=542DA428&amp;__gda__=1412276405_cd19f0cbf73948f3bc7e6681064ff2a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762" cy="1378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615A2"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5035550</wp:posOffset>
            </wp:positionH>
            <wp:positionV relativeFrom="margin">
              <wp:posOffset>-757555</wp:posOffset>
            </wp:positionV>
            <wp:extent cx="1482725" cy="1527175"/>
            <wp:effectExtent l="0" t="0" r="3175" b="0"/>
            <wp:wrapSquare wrapText="bothSides"/>
            <wp:docPr id="6" name="Imagen 6" descr="http://www.tecnm.mx/fetch/2010/www.deportivo.ith.mx/fotos/logos/le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http://www.tecnm.mx/fetch/2010/www.deportivo.ith.mx/fotos/logos/leo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725" cy="1527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615A2">
        <w:rPr>
          <w:noProof/>
          <w:lang w:val="es-ES"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1864946</wp:posOffset>
            </wp:positionH>
            <wp:positionV relativeFrom="paragraph">
              <wp:posOffset>-650413</wp:posOffset>
            </wp:positionV>
            <wp:extent cx="1923802" cy="1092096"/>
            <wp:effectExtent l="0" t="0" r="635" b="0"/>
            <wp:wrapNone/>
            <wp:docPr id="7" name="Imagen 7" descr="https://fbcdn-sphotos-h-a.akamaihd.net/hphotos-ak-xpa1/v/t34.0-12/10715829_844367155614169_1914125335_n.jpg?oh=58be48863cffcf44a2065f47c01a18e7&amp;oe=542D7344&amp;__gda__=1412288804_ef2329cbe35eede6a87b7ec147a0de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https://fbcdn-sphotos-h-a.akamaihd.net/hphotos-ak-xpa1/v/t34.0-12/10715829_844367155614169_1914125335_n.jpg?oh=58be48863cffcf44a2065f47c01a18e7&amp;oe=542D7344&amp;__gda__=1412288804_ef2329cbe35eede6a87b7ec147a0de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812" cy="1094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615A2" w:rsidRDefault="005615A2" w:rsidP="005615A2">
      <w:pPr>
        <w:ind w:left="708"/>
        <w:jc w:val="center"/>
        <w:rPr>
          <w:rFonts w:ascii="Arial" w:hAnsi="Arial" w:cs="Arial"/>
          <w:b/>
          <w:bCs/>
          <w:sz w:val="40"/>
          <w:szCs w:val="40"/>
        </w:rPr>
      </w:pPr>
    </w:p>
    <w:p w:rsidR="005615A2" w:rsidRDefault="005615A2" w:rsidP="005615A2">
      <w:pPr>
        <w:ind w:left="708"/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TECNOLÓGICO NACIONAL DE MÉXICO </w:t>
      </w:r>
    </w:p>
    <w:p w:rsidR="005615A2" w:rsidRDefault="0073368F" w:rsidP="005615A2">
      <w:pPr>
        <w:ind w:left="708"/>
        <w:jc w:val="center"/>
        <w:rPr>
          <w:rFonts w:ascii="Arial" w:hAnsi="Arial" w:cs="Arial"/>
          <w:b/>
          <w:sz w:val="32"/>
          <w:szCs w:val="32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297" distR="114297" simplePos="0" relativeHeight="251663360" behindDoc="0" locked="0" layoutInCell="1" allowOverlap="1">
                <wp:simplePos x="0" y="0"/>
                <wp:positionH relativeFrom="column">
                  <wp:posOffset>11429</wp:posOffset>
                </wp:positionH>
                <wp:positionV relativeFrom="paragraph">
                  <wp:posOffset>41910</wp:posOffset>
                </wp:positionV>
                <wp:extent cx="0" cy="7346950"/>
                <wp:effectExtent l="19050" t="0" r="19050" b="6350"/>
                <wp:wrapNone/>
                <wp:docPr id="12" name="Conector rec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346950"/>
                        </a:xfrm>
                        <a:prstGeom prst="line">
                          <a:avLst/>
                        </a:prstGeom>
                        <a:noFill/>
                        <a:ln w="444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2" o:spid="_x0000_s1026" style="position:absolute;z-index:251663360;visibility:visible;mso-wrap-style:square;mso-width-percent:0;mso-height-percent:0;mso-wrap-distance-left:3.17492mm;mso-wrap-distance-top:0;mso-wrap-distance-right:3.17492mm;mso-wrap-distance-bottom:0;mso-position-horizontal:absolute;mso-position-horizontal-relative:text;mso-position-vertical:absolute;mso-position-vertical-relative:text;mso-width-percent:0;mso-height-percent:0;mso-width-relative:page;mso-height-relative:page" from=".9pt,3.3pt" to=".9pt,58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" strokecolor="red" strokeweight="3.5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298" distR="114298" simplePos="0" relativeHeight="251664384" behindDoc="0" locked="0" layoutInCell="1" allowOverlap="1">
                <wp:simplePos x="0" y="0"/>
                <wp:positionH relativeFrom="column">
                  <wp:posOffset>-260986</wp:posOffset>
                </wp:positionH>
                <wp:positionV relativeFrom="paragraph">
                  <wp:posOffset>41910</wp:posOffset>
                </wp:positionV>
                <wp:extent cx="0" cy="7346950"/>
                <wp:effectExtent l="19050" t="0" r="19050" b="6350"/>
                <wp:wrapNone/>
                <wp:docPr id="11" name="Conector rec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7346950"/>
                        </a:xfrm>
                        <a:prstGeom prst="line">
                          <a:avLst/>
                        </a:prstGeom>
                        <a:noFill/>
                        <a:ln w="44450">
                          <a:solidFill>
                            <a:srgbClr val="FFFF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1" o:spid="_x0000_s1026" style="position:absolute;flip:x;z-index:251664384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from="-20.55pt,3.3pt" to="-20.55pt,58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" strokecolor="yellow" strokeweight="3.5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298" distR="114298" simplePos="0" relativeHeight="251665408" behindDoc="0" locked="0" layoutInCell="1" allowOverlap="1">
                <wp:simplePos x="0" y="0"/>
                <wp:positionH relativeFrom="column">
                  <wp:posOffset>-548006</wp:posOffset>
                </wp:positionH>
                <wp:positionV relativeFrom="paragraph">
                  <wp:posOffset>41910</wp:posOffset>
                </wp:positionV>
                <wp:extent cx="0" cy="7346950"/>
                <wp:effectExtent l="19050" t="0" r="19050" b="6350"/>
                <wp:wrapNone/>
                <wp:docPr id="10" name="Conector rec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346950"/>
                        </a:xfrm>
                        <a:prstGeom prst="line">
                          <a:avLst/>
                        </a:prstGeom>
                        <a:noFill/>
                        <a:ln w="44450">
                          <a:solidFill>
                            <a:srgbClr val="0000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0" o:spid="_x0000_s1026" style="position:absolute;z-index:251665408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from="-43.15pt,3.3pt" to="-43.15pt,58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" strokecolor="blue" strokeweight="3.5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294967293" distB="4294967293" distL="114300" distR="114300" simplePos="0" relativeHeight="251666432" behindDoc="0" locked="0" layoutInCell="1" allowOverlap="1">
                <wp:simplePos x="0" y="0"/>
                <wp:positionH relativeFrom="column">
                  <wp:posOffset>648970</wp:posOffset>
                </wp:positionH>
                <wp:positionV relativeFrom="paragraph">
                  <wp:posOffset>518159</wp:posOffset>
                </wp:positionV>
                <wp:extent cx="4914900" cy="0"/>
                <wp:effectExtent l="0" t="19050" r="0" b="19050"/>
                <wp:wrapNone/>
                <wp:docPr id="3" name="Conector rec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149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3" o:spid="_x0000_s1026" style="position:absolute;z-index:251666432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51.1pt,40.8pt" to="438.1pt,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" strokeweight="2.25pt"/>
            </w:pict>
          </mc:Fallback>
        </mc:AlternateContent>
      </w:r>
      <w:r w:rsidR="005615A2">
        <w:rPr>
          <w:rFonts w:ascii="Arial" w:hAnsi="Arial" w:cs="Arial"/>
          <w:b/>
          <w:sz w:val="32"/>
          <w:szCs w:val="32"/>
        </w:rPr>
        <w:t xml:space="preserve">Instituto Tecnológico de León </w:t>
      </w:r>
    </w:p>
    <w:p w:rsidR="005615A2" w:rsidRDefault="005615A2" w:rsidP="005615A2">
      <w:pPr>
        <w:ind w:left="708"/>
        <w:jc w:val="both"/>
        <w:rPr>
          <w:rFonts w:ascii="Arial" w:hAnsi="Arial" w:cs="Arial"/>
          <w:sz w:val="40"/>
          <w:szCs w:val="40"/>
        </w:rPr>
      </w:pPr>
    </w:p>
    <w:p w:rsidR="005615A2" w:rsidRDefault="005615A2" w:rsidP="005615A2">
      <w:pPr>
        <w:ind w:left="708"/>
        <w:jc w:val="center"/>
        <w:rPr>
          <w:b/>
          <w:sz w:val="40"/>
        </w:rPr>
      </w:pPr>
      <w:r>
        <w:rPr>
          <w:b/>
          <w:sz w:val="40"/>
        </w:rPr>
        <w:t>Ingeniería en Sistemas Computacionales</w:t>
      </w:r>
    </w:p>
    <w:p w:rsidR="00332318" w:rsidRPr="00777064" w:rsidRDefault="00332318" w:rsidP="005615A2">
      <w:pPr>
        <w:ind w:left="708"/>
        <w:jc w:val="center"/>
        <w:rPr>
          <w:b/>
          <w:sz w:val="40"/>
        </w:rPr>
      </w:pPr>
    </w:p>
    <w:p w:rsidR="00342CEE" w:rsidRDefault="005615A2" w:rsidP="005615A2">
      <w:pPr>
        <w:tabs>
          <w:tab w:val="left" w:pos="5547"/>
        </w:tabs>
        <w:ind w:left="708"/>
        <w:jc w:val="center"/>
        <w:rPr>
          <w:rFonts w:ascii="Century Gothic" w:hAnsi="Century Gothic"/>
          <w:b/>
          <w:sz w:val="40"/>
        </w:rPr>
      </w:pPr>
      <w:r w:rsidRPr="00053771">
        <w:rPr>
          <w:rFonts w:ascii="Century Gothic" w:hAnsi="Century Gothic"/>
          <w:b/>
          <w:sz w:val="40"/>
        </w:rPr>
        <w:t>“</w:t>
      </w:r>
      <w:r w:rsidR="00332318">
        <w:rPr>
          <w:rFonts w:ascii="Century Gothic" w:hAnsi="Century Gothic"/>
          <w:b/>
          <w:sz w:val="40"/>
        </w:rPr>
        <w:t>Sistemas programables</w:t>
      </w:r>
      <w:r w:rsidR="00342CEE">
        <w:rPr>
          <w:rFonts w:ascii="Century Gothic" w:hAnsi="Century Gothic"/>
          <w:b/>
          <w:sz w:val="40"/>
        </w:rPr>
        <w:t>”</w:t>
      </w:r>
    </w:p>
    <w:p w:rsidR="005615A2" w:rsidRDefault="005615A2" w:rsidP="005615A2">
      <w:pPr>
        <w:tabs>
          <w:tab w:val="left" w:pos="5547"/>
        </w:tabs>
        <w:ind w:left="708"/>
        <w:jc w:val="center"/>
        <w:rPr>
          <w:rFonts w:ascii="Century Gothic" w:hAnsi="Century Gothic"/>
          <w:b/>
        </w:rPr>
      </w:pPr>
    </w:p>
    <w:p w:rsidR="00332318" w:rsidRPr="00053771" w:rsidRDefault="00332318" w:rsidP="005615A2">
      <w:pPr>
        <w:tabs>
          <w:tab w:val="left" w:pos="5547"/>
        </w:tabs>
        <w:ind w:left="708"/>
        <w:jc w:val="center"/>
        <w:rPr>
          <w:rFonts w:ascii="Century Gothic" w:hAnsi="Century Gothic"/>
          <w:b/>
        </w:rPr>
      </w:pPr>
    </w:p>
    <w:p w:rsidR="005615A2" w:rsidRPr="00053771" w:rsidRDefault="00332318" w:rsidP="005615A2">
      <w:pPr>
        <w:tabs>
          <w:tab w:val="left" w:pos="5547"/>
        </w:tabs>
        <w:ind w:left="708"/>
        <w:jc w:val="center"/>
        <w:rPr>
          <w:rFonts w:ascii="Century Gothic" w:hAnsi="Century Gothic"/>
          <w:b/>
          <w:sz w:val="36"/>
        </w:rPr>
      </w:pPr>
      <w:r>
        <w:rPr>
          <w:rFonts w:ascii="Century Gothic" w:hAnsi="Century Gothic"/>
          <w:b/>
          <w:sz w:val="36"/>
        </w:rPr>
        <w:t>Ing. Levy Rojas</w:t>
      </w:r>
      <w:r w:rsidR="002C5E34">
        <w:rPr>
          <w:rFonts w:ascii="Century Gothic" w:hAnsi="Century Gothic"/>
          <w:b/>
          <w:sz w:val="36"/>
        </w:rPr>
        <w:t xml:space="preserve"> Carlos Rafael</w:t>
      </w:r>
      <w:bookmarkStart w:id="0" w:name="_GoBack"/>
      <w:bookmarkEnd w:id="0"/>
      <w:r w:rsidR="0073469F">
        <w:rPr>
          <w:rFonts w:ascii="Century Gothic" w:hAnsi="Century Gothic"/>
          <w:b/>
          <w:sz w:val="36"/>
        </w:rPr>
        <w:t xml:space="preserve"> </w:t>
      </w:r>
    </w:p>
    <w:p w:rsidR="000C0154" w:rsidRDefault="000C0154" w:rsidP="005615A2">
      <w:pPr>
        <w:tabs>
          <w:tab w:val="left" w:pos="5547"/>
        </w:tabs>
        <w:ind w:left="708"/>
        <w:rPr>
          <w:rFonts w:ascii="Century Gothic" w:hAnsi="Century Gothic"/>
          <w:b/>
          <w:sz w:val="36"/>
        </w:rPr>
      </w:pPr>
    </w:p>
    <w:p w:rsidR="00215A08" w:rsidRDefault="00FD258F" w:rsidP="005615A2">
      <w:pPr>
        <w:tabs>
          <w:tab w:val="left" w:pos="5547"/>
        </w:tabs>
        <w:ind w:left="708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>Moreno Ciénega Cesar Omar</w:t>
      </w:r>
    </w:p>
    <w:p w:rsidR="000C0154" w:rsidRPr="00FD258F" w:rsidRDefault="00332318" w:rsidP="00A147E0">
      <w:pPr>
        <w:tabs>
          <w:tab w:val="left" w:pos="5547"/>
        </w:tabs>
        <w:ind w:left="708"/>
        <w:jc w:val="center"/>
        <w:rPr>
          <w:rFonts w:ascii="Century Gothic" w:hAnsi="Century Gothic"/>
          <w:b/>
          <w:sz w:val="28"/>
        </w:rPr>
      </w:pPr>
      <w:r>
        <w:rPr>
          <w:rFonts w:ascii="Century Gothic" w:hAnsi="Century Gothic"/>
          <w:b/>
          <w:sz w:val="36"/>
        </w:rPr>
        <w:t>Practica 1</w:t>
      </w:r>
    </w:p>
    <w:p w:rsidR="005615A2" w:rsidRPr="00FD258F" w:rsidRDefault="00FD258F" w:rsidP="005615A2">
      <w:pPr>
        <w:tabs>
          <w:tab w:val="left" w:pos="5547"/>
        </w:tabs>
        <w:jc w:val="center"/>
        <w:rPr>
          <w:rFonts w:ascii="Century Gothic" w:hAnsi="Century Gothic"/>
          <w:sz w:val="32"/>
        </w:rPr>
      </w:pPr>
      <w:r w:rsidRPr="00FD258F">
        <w:rPr>
          <w:rFonts w:ascii="Century Gothic" w:hAnsi="Century Gothic"/>
          <w:sz w:val="32"/>
        </w:rPr>
        <w:t xml:space="preserve">Semestre: </w:t>
      </w:r>
      <w:r w:rsidR="00332318">
        <w:rPr>
          <w:rFonts w:ascii="Century Gothic" w:hAnsi="Century Gothic"/>
          <w:sz w:val="32"/>
        </w:rPr>
        <w:t>Ene-</w:t>
      </w:r>
      <w:proofErr w:type="spellStart"/>
      <w:r w:rsidR="00332318">
        <w:rPr>
          <w:rFonts w:ascii="Century Gothic" w:hAnsi="Century Gothic"/>
          <w:sz w:val="32"/>
        </w:rPr>
        <w:t>Ago</w:t>
      </w:r>
      <w:proofErr w:type="spellEnd"/>
      <w:r w:rsidR="00332318">
        <w:rPr>
          <w:rFonts w:ascii="Century Gothic" w:hAnsi="Century Gothic"/>
          <w:sz w:val="32"/>
        </w:rPr>
        <w:t>/2018</w:t>
      </w:r>
      <w:r w:rsidR="005615A2" w:rsidRPr="00FD258F">
        <w:rPr>
          <w:rFonts w:ascii="Century Gothic" w:hAnsi="Century Gothic"/>
          <w:sz w:val="32"/>
        </w:rPr>
        <w:t>.</w:t>
      </w:r>
    </w:p>
    <w:p w:rsidR="005615A2" w:rsidRPr="00FD258F" w:rsidRDefault="005615A2" w:rsidP="005615A2">
      <w:pPr>
        <w:tabs>
          <w:tab w:val="left" w:pos="5547"/>
        </w:tabs>
        <w:ind w:left="708"/>
        <w:jc w:val="center"/>
        <w:rPr>
          <w:rFonts w:ascii="Century Gothic" w:hAnsi="Century Gothic"/>
          <w:sz w:val="32"/>
        </w:rPr>
      </w:pPr>
    </w:p>
    <w:p w:rsidR="00342CEE" w:rsidRDefault="00332318" w:rsidP="00342CEE">
      <w:pPr>
        <w:tabs>
          <w:tab w:val="left" w:pos="5547"/>
        </w:tabs>
        <w:ind w:left="708"/>
        <w:jc w:val="center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20</w:t>
      </w:r>
      <w:r w:rsidR="00FD258F">
        <w:rPr>
          <w:rFonts w:ascii="Century Gothic" w:hAnsi="Century Gothic"/>
          <w:sz w:val="32"/>
        </w:rPr>
        <w:t xml:space="preserve"> de </w:t>
      </w:r>
      <w:r w:rsidR="000C0154">
        <w:rPr>
          <w:rFonts w:ascii="Century Gothic" w:hAnsi="Century Gothic"/>
          <w:sz w:val="32"/>
        </w:rPr>
        <w:t>Febrero</w:t>
      </w:r>
      <w:r w:rsidR="00FD258F">
        <w:rPr>
          <w:rFonts w:ascii="Century Gothic" w:hAnsi="Century Gothic"/>
          <w:sz w:val="32"/>
        </w:rPr>
        <w:t xml:space="preserve"> </w:t>
      </w:r>
      <w:r>
        <w:rPr>
          <w:rFonts w:ascii="Century Gothic" w:hAnsi="Century Gothic"/>
          <w:sz w:val="32"/>
        </w:rPr>
        <w:t>del 2010</w:t>
      </w:r>
    </w:p>
    <w:p w:rsidR="00FD258F" w:rsidRDefault="00FD258F" w:rsidP="00342CEE">
      <w:pPr>
        <w:tabs>
          <w:tab w:val="left" w:pos="5547"/>
        </w:tabs>
        <w:ind w:left="708"/>
        <w:jc w:val="center"/>
        <w:rPr>
          <w:b/>
          <w:sz w:val="36"/>
          <w:szCs w:val="36"/>
        </w:rPr>
      </w:pPr>
    </w:p>
    <w:p w:rsidR="000C0154" w:rsidRDefault="000C0154" w:rsidP="000C0154">
      <w:pPr>
        <w:tabs>
          <w:tab w:val="left" w:pos="5547"/>
        </w:tabs>
        <w:ind w:left="708"/>
        <w:rPr>
          <w:rFonts w:ascii="Arial" w:hAnsi="Arial" w:cs="Arial"/>
          <w:b/>
          <w:sz w:val="36"/>
          <w:szCs w:val="36"/>
        </w:rPr>
      </w:pPr>
    </w:p>
    <w:p w:rsidR="000C0154" w:rsidRDefault="000C0154" w:rsidP="000C0154">
      <w:pPr>
        <w:tabs>
          <w:tab w:val="left" w:pos="5547"/>
        </w:tabs>
        <w:ind w:left="708"/>
        <w:rPr>
          <w:rFonts w:ascii="Arial" w:hAnsi="Arial" w:cs="Arial"/>
          <w:b/>
          <w:sz w:val="36"/>
          <w:szCs w:val="36"/>
        </w:rPr>
      </w:pPr>
    </w:p>
    <w:p w:rsidR="00332318" w:rsidRDefault="00332318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  <w:r>
        <w:rPr>
          <w:rFonts w:ascii="Arial" w:hAnsi="Arial" w:cs="Arial"/>
          <w:b/>
          <w:sz w:val="40"/>
          <w:szCs w:val="36"/>
        </w:rPr>
        <w:t>Código</w:t>
      </w: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8480" behindDoc="0" locked="0" layoutInCell="1" allowOverlap="1" wp14:anchorId="4BFF4B8E" wp14:editId="1C026200">
            <wp:simplePos x="0" y="0"/>
            <wp:positionH relativeFrom="column">
              <wp:posOffset>148590</wp:posOffset>
            </wp:positionH>
            <wp:positionV relativeFrom="paragraph">
              <wp:posOffset>119380</wp:posOffset>
            </wp:positionV>
            <wp:extent cx="5095875" cy="3981450"/>
            <wp:effectExtent l="0" t="0" r="952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41" t="4531" r="25935" b="21592"/>
                    <a:stretch/>
                  </pic:blipFill>
                  <pic:spPr bwMode="auto">
                    <a:xfrm>
                      <a:off x="0" y="0"/>
                      <a:ext cx="5095875" cy="398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147955</wp:posOffset>
            </wp:positionH>
            <wp:positionV relativeFrom="paragraph">
              <wp:posOffset>67945</wp:posOffset>
            </wp:positionV>
            <wp:extent cx="5095875" cy="4392930"/>
            <wp:effectExtent l="0" t="0" r="9525" b="762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20" t="2114" r="26615" b="22356"/>
                    <a:stretch/>
                  </pic:blipFill>
                  <pic:spPr bwMode="auto">
                    <a:xfrm>
                      <a:off x="0" y="0"/>
                      <a:ext cx="5095875" cy="439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70528" behindDoc="0" locked="0" layoutInCell="1" allowOverlap="1" wp14:anchorId="6BDECEDB" wp14:editId="5DB29793">
            <wp:simplePos x="0" y="0"/>
            <wp:positionH relativeFrom="column">
              <wp:posOffset>386715</wp:posOffset>
            </wp:positionH>
            <wp:positionV relativeFrom="paragraph">
              <wp:posOffset>191770</wp:posOffset>
            </wp:positionV>
            <wp:extent cx="4895850" cy="415353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80" t="1812" r="25765" b="22055"/>
                    <a:stretch/>
                  </pic:blipFill>
                  <pic:spPr bwMode="auto">
                    <a:xfrm>
                      <a:off x="0" y="0"/>
                      <a:ext cx="4895850" cy="415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332318" w:rsidRDefault="00332318" w:rsidP="00E44883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  <w:r>
        <w:rPr>
          <w:rFonts w:ascii="Arial" w:hAnsi="Arial" w:cs="Arial"/>
          <w:b/>
          <w:sz w:val="40"/>
          <w:szCs w:val="36"/>
        </w:rPr>
        <w:t>Explicación</w:t>
      </w:r>
    </w:p>
    <w:p w:rsidR="00332318" w:rsidRPr="00332318" w:rsidRDefault="00332318" w:rsidP="00332318">
      <w:pPr>
        <w:tabs>
          <w:tab w:val="left" w:pos="5547"/>
        </w:tabs>
        <w:ind w:left="708"/>
        <w:rPr>
          <w:rFonts w:ascii="Arial" w:hAnsi="Arial" w:cs="Arial"/>
          <w:sz w:val="24"/>
          <w:szCs w:val="36"/>
        </w:rPr>
      </w:pPr>
      <w:r w:rsidRPr="00332318">
        <w:rPr>
          <w:rFonts w:ascii="Arial" w:hAnsi="Arial" w:cs="Arial"/>
          <w:sz w:val="24"/>
          <w:szCs w:val="36"/>
        </w:rPr>
        <w:t xml:space="preserve">El </w:t>
      </w:r>
      <w:r w:rsidRPr="00332318">
        <w:rPr>
          <w:rFonts w:ascii="Arial" w:hAnsi="Arial" w:cs="Arial"/>
          <w:sz w:val="24"/>
          <w:szCs w:val="36"/>
        </w:rPr>
        <w:t>circuito</w:t>
      </w:r>
      <w:r w:rsidRPr="00332318">
        <w:rPr>
          <w:rFonts w:ascii="Arial" w:hAnsi="Arial" w:cs="Arial"/>
          <w:sz w:val="24"/>
          <w:szCs w:val="36"/>
        </w:rPr>
        <w:t xml:space="preserve"> representa un </w:t>
      </w:r>
      <w:r w:rsidRPr="00332318">
        <w:rPr>
          <w:rFonts w:ascii="Arial" w:hAnsi="Arial" w:cs="Arial"/>
          <w:sz w:val="24"/>
          <w:szCs w:val="36"/>
        </w:rPr>
        <w:t>semáforo</w:t>
      </w:r>
      <w:r w:rsidRPr="00332318">
        <w:rPr>
          <w:rFonts w:ascii="Arial" w:hAnsi="Arial" w:cs="Arial"/>
          <w:sz w:val="24"/>
          <w:szCs w:val="36"/>
        </w:rPr>
        <w:t xml:space="preserve"> peatonal y un </w:t>
      </w:r>
      <w:r w:rsidRPr="00332318">
        <w:rPr>
          <w:rFonts w:ascii="Arial" w:hAnsi="Arial" w:cs="Arial"/>
          <w:sz w:val="24"/>
          <w:szCs w:val="36"/>
        </w:rPr>
        <w:t>semáforo</w:t>
      </w:r>
      <w:r w:rsidRPr="00332318">
        <w:rPr>
          <w:rFonts w:ascii="Arial" w:hAnsi="Arial" w:cs="Arial"/>
          <w:sz w:val="24"/>
          <w:szCs w:val="36"/>
        </w:rPr>
        <w:t xml:space="preserve"> para </w:t>
      </w:r>
      <w:r w:rsidRPr="00332318">
        <w:rPr>
          <w:rFonts w:ascii="Arial" w:hAnsi="Arial" w:cs="Arial"/>
          <w:sz w:val="24"/>
          <w:szCs w:val="36"/>
        </w:rPr>
        <w:t>automóviles</w:t>
      </w:r>
      <w:r w:rsidRPr="00332318">
        <w:rPr>
          <w:rFonts w:ascii="Arial" w:hAnsi="Arial" w:cs="Arial"/>
          <w:sz w:val="24"/>
          <w:szCs w:val="36"/>
        </w:rPr>
        <w:t>.</w:t>
      </w:r>
    </w:p>
    <w:p w:rsidR="00332318" w:rsidRDefault="00332318" w:rsidP="00332318">
      <w:pPr>
        <w:tabs>
          <w:tab w:val="left" w:pos="5547"/>
        </w:tabs>
        <w:ind w:left="708"/>
        <w:rPr>
          <w:rFonts w:ascii="Arial" w:hAnsi="Arial" w:cs="Arial"/>
          <w:sz w:val="24"/>
          <w:szCs w:val="36"/>
        </w:rPr>
      </w:pPr>
      <w:r w:rsidRPr="00332318">
        <w:rPr>
          <w:rFonts w:ascii="Arial" w:hAnsi="Arial" w:cs="Arial"/>
          <w:sz w:val="24"/>
          <w:szCs w:val="36"/>
        </w:rPr>
        <w:t xml:space="preserve">Consta de cinco </w:t>
      </w:r>
      <w:proofErr w:type="spellStart"/>
      <w:r w:rsidRPr="00332318">
        <w:rPr>
          <w:rFonts w:ascii="Arial" w:hAnsi="Arial" w:cs="Arial"/>
          <w:sz w:val="24"/>
          <w:szCs w:val="36"/>
        </w:rPr>
        <w:t>led´s</w:t>
      </w:r>
      <w:proofErr w:type="spellEnd"/>
      <w:r w:rsidRPr="00332318">
        <w:rPr>
          <w:rFonts w:ascii="Arial" w:hAnsi="Arial" w:cs="Arial"/>
          <w:sz w:val="24"/>
          <w:szCs w:val="36"/>
        </w:rPr>
        <w:t xml:space="preserve"> tres de esos </w:t>
      </w:r>
      <w:proofErr w:type="spellStart"/>
      <w:r w:rsidRPr="00332318">
        <w:rPr>
          <w:rFonts w:ascii="Arial" w:hAnsi="Arial" w:cs="Arial"/>
          <w:sz w:val="24"/>
          <w:szCs w:val="36"/>
        </w:rPr>
        <w:t>led´s</w:t>
      </w:r>
      <w:proofErr w:type="spellEnd"/>
      <w:r w:rsidRPr="00332318">
        <w:rPr>
          <w:rFonts w:ascii="Arial" w:hAnsi="Arial" w:cs="Arial"/>
          <w:sz w:val="24"/>
          <w:szCs w:val="36"/>
        </w:rPr>
        <w:t xml:space="preserve"> son para los </w:t>
      </w:r>
      <w:r w:rsidRPr="00332318">
        <w:rPr>
          <w:rFonts w:ascii="Arial" w:hAnsi="Arial" w:cs="Arial"/>
          <w:sz w:val="24"/>
          <w:szCs w:val="36"/>
        </w:rPr>
        <w:t>automóviles</w:t>
      </w:r>
      <w:r>
        <w:rPr>
          <w:rFonts w:ascii="Arial" w:hAnsi="Arial" w:cs="Arial"/>
          <w:sz w:val="24"/>
          <w:szCs w:val="36"/>
        </w:rPr>
        <w:t xml:space="preserve"> y d</w:t>
      </w:r>
      <w:r w:rsidRPr="00332318">
        <w:rPr>
          <w:rFonts w:ascii="Arial" w:hAnsi="Arial" w:cs="Arial"/>
          <w:sz w:val="24"/>
          <w:szCs w:val="36"/>
        </w:rPr>
        <w:t>os</w:t>
      </w:r>
      <w:r w:rsidRPr="00332318">
        <w:rPr>
          <w:rFonts w:ascii="Arial" w:hAnsi="Arial" w:cs="Arial"/>
          <w:sz w:val="24"/>
          <w:szCs w:val="36"/>
        </w:rPr>
        <w:t xml:space="preserve"> de esos </w:t>
      </w:r>
      <w:proofErr w:type="spellStart"/>
      <w:r w:rsidRPr="00332318">
        <w:rPr>
          <w:rFonts w:ascii="Arial" w:hAnsi="Arial" w:cs="Arial"/>
          <w:sz w:val="24"/>
          <w:szCs w:val="36"/>
        </w:rPr>
        <w:t>led´s</w:t>
      </w:r>
      <w:proofErr w:type="spellEnd"/>
      <w:r w:rsidRPr="00332318">
        <w:rPr>
          <w:rFonts w:ascii="Arial" w:hAnsi="Arial" w:cs="Arial"/>
          <w:sz w:val="24"/>
          <w:szCs w:val="36"/>
        </w:rPr>
        <w:t xml:space="preserve"> para los peatones, consta d</w:t>
      </w:r>
      <w:r>
        <w:rPr>
          <w:rFonts w:ascii="Arial" w:hAnsi="Arial" w:cs="Arial"/>
          <w:sz w:val="24"/>
          <w:szCs w:val="36"/>
        </w:rPr>
        <w:t xml:space="preserve">e un </w:t>
      </w:r>
      <w:proofErr w:type="spellStart"/>
      <w:r>
        <w:rPr>
          <w:rFonts w:ascii="Arial" w:hAnsi="Arial" w:cs="Arial"/>
          <w:sz w:val="24"/>
          <w:szCs w:val="36"/>
        </w:rPr>
        <w:t>push</w:t>
      </w:r>
      <w:proofErr w:type="spellEnd"/>
      <w:r>
        <w:rPr>
          <w:rFonts w:ascii="Arial" w:hAnsi="Arial" w:cs="Arial"/>
          <w:sz w:val="24"/>
          <w:szCs w:val="36"/>
        </w:rPr>
        <w:t xml:space="preserve"> </w:t>
      </w:r>
      <w:proofErr w:type="spellStart"/>
      <w:r>
        <w:rPr>
          <w:rFonts w:ascii="Arial" w:hAnsi="Arial" w:cs="Arial"/>
          <w:sz w:val="24"/>
          <w:szCs w:val="36"/>
        </w:rPr>
        <w:t>botton</w:t>
      </w:r>
      <w:proofErr w:type="spellEnd"/>
      <w:r>
        <w:rPr>
          <w:rFonts w:ascii="Arial" w:hAnsi="Arial" w:cs="Arial"/>
          <w:sz w:val="24"/>
          <w:szCs w:val="36"/>
        </w:rPr>
        <w:t xml:space="preserve"> que al momento d</w:t>
      </w:r>
      <w:r w:rsidRPr="00332318">
        <w:rPr>
          <w:rFonts w:ascii="Arial" w:hAnsi="Arial" w:cs="Arial"/>
          <w:sz w:val="24"/>
          <w:szCs w:val="36"/>
        </w:rPr>
        <w:t>e</w:t>
      </w:r>
      <w:r w:rsidRPr="00332318">
        <w:rPr>
          <w:rFonts w:ascii="Arial" w:hAnsi="Arial" w:cs="Arial"/>
          <w:sz w:val="24"/>
          <w:szCs w:val="36"/>
        </w:rPr>
        <w:t xml:space="preserve"> presionarlo se activa el </w:t>
      </w:r>
      <w:proofErr w:type="spellStart"/>
      <w:r w:rsidRPr="00332318">
        <w:rPr>
          <w:rFonts w:ascii="Arial" w:hAnsi="Arial" w:cs="Arial"/>
          <w:sz w:val="24"/>
          <w:szCs w:val="36"/>
        </w:rPr>
        <w:t>semaforo</w:t>
      </w:r>
      <w:proofErr w:type="spellEnd"/>
      <w:r w:rsidRPr="00332318">
        <w:rPr>
          <w:rFonts w:ascii="Arial" w:hAnsi="Arial" w:cs="Arial"/>
          <w:sz w:val="24"/>
          <w:szCs w:val="36"/>
        </w:rPr>
        <w:t xml:space="preserve"> del </w:t>
      </w:r>
      <w:proofErr w:type="spellStart"/>
      <w:r w:rsidRPr="00332318">
        <w:rPr>
          <w:rFonts w:ascii="Arial" w:hAnsi="Arial" w:cs="Arial"/>
          <w:sz w:val="24"/>
          <w:szCs w:val="36"/>
        </w:rPr>
        <w:t>peaton</w:t>
      </w:r>
      <w:proofErr w:type="spellEnd"/>
      <w:r w:rsidRPr="00332318">
        <w:rPr>
          <w:rFonts w:ascii="Arial" w:hAnsi="Arial" w:cs="Arial"/>
          <w:sz w:val="24"/>
          <w:szCs w:val="36"/>
        </w:rPr>
        <w:t xml:space="preserve"> en verde, y el de </w:t>
      </w:r>
      <w:r w:rsidRPr="00332318">
        <w:rPr>
          <w:rFonts w:ascii="Arial" w:hAnsi="Arial" w:cs="Arial"/>
          <w:sz w:val="24"/>
          <w:szCs w:val="36"/>
        </w:rPr>
        <w:t>automóvil</w:t>
      </w:r>
      <w:r>
        <w:rPr>
          <w:rFonts w:ascii="Arial" w:hAnsi="Arial" w:cs="Arial"/>
          <w:sz w:val="24"/>
          <w:szCs w:val="36"/>
        </w:rPr>
        <w:t xml:space="preserve"> en rojo, d</w:t>
      </w:r>
      <w:r w:rsidRPr="00332318">
        <w:rPr>
          <w:rFonts w:ascii="Arial" w:hAnsi="Arial" w:cs="Arial"/>
          <w:sz w:val="24"/>
          <w:szCs w:val="36"/>
        </w:rPr>
        <w:t>espués</w:t>
      </w:r>
      <w:r w:rsidRPr="00332318">
        <w:rPr>
          <w:rFonts w:ascii="Arial" w:hAnsi="Arial" w:cs="Arial"/>
          <w:sz w:val="24"/>
          <w:szCs w:val="36"/>
        </w:rPr>
        <w:t xml:space="preserve"> de un tiempo vuelve el ciclo a la normalida</w:t>
      </w:r>
      <w:r>
        <w:rPr>
          <w:rFonts w:ascii="Arial" w:hAnsi="Arial" w:cs="Arial"/>
          <w:sz w:val="24"/>
          <w:szCs w:val="36"/>
        </w:rPr>
        <w:t xml:space="preserve">d y </w:t>
      </w:r>
      <w:proofErr w:type="spellStart"/>
      <w:r>
        <w:rPr>
          <w:rFonts w:ascii="Arial" w:hAnsi="Arial" w:cs="Arial"/>
          <w:sz w:val="24"/>
          <w:szCs w:val="36"/>
        </w:rPr>
        <w:t>asi</w:t>
      </w:r>
      <w:proofErr w:type="spellEnd"/>
      <w:r>
        <w:rPr>
          <w:rFonts w:ascii="Arial" w:hAnsi="Arial" w:cs="Arial"/>
          <w:sz w:val="24"/>
          <w:szCs w:val="36"/>
        </w:rPr>
        <w:t xml:space="preserve"> sucesivamente cada que s</w:t>
      </w:r>
      <w:r w:rsidRPr="00332318">
        <w:rPr>
          <w:rFonts w:ascii="Arial" w:hAnsi="Arial" w:cs="Arial"/>
          <w:sz w:val="24"/>
          <w:szCs w:val="36"/>
        </w:rPr>
        <w:t>e</w:t>
      </w:r>
      <w:r w:rsidRPr="00332318">
        <w:rPr>
          <w:rFonts w:ascii="Arial" w:hAnsi="Arial" w:cs="Arial"/>
          <w:sz w:val="24"/>
          <w:szCs w:val="36"/>
        </w:rPr>
        <w:t xml:space="preserve"> presione el </w:t>
      </w:r>
      <w:proofErr w:type="spellStart"/>
      <w:r w:rsidRPr="00332318">
        <w:rPr>
          <w:rFonts w:ascii="Arial" w:hAnsi="Arial" w:cs="Arial"/>
          <w:sz w:val="24"/>
          <w:szCs w:val="36"/>
        </w:rPr>
        <w:t>boton</w:t>
      </w:r>
      <w:proofErr w:type="spellEnd"/>
      <w:r w:rsidRPr="00332318">
        <w:rPr>
          <w:rFonts w:ascii="Arial" w:hAnsi="Arial" w:cs="Arial"/>
          <w:sz w:val="24"/>
          <w:szCs w:val="36"/>
        </w:rPr>
        <w:t xml:space="preserve">, </w:t>
      </w:r>
      <w:r w:rsidRPr="00332318">
        <w:rPr>
          <w:rFonts w:ascii="Arial" w:hAnsi="Arial" w:cs="Arial"/>
          <w:sz w:val="24"/>
          <w:szCs w:val="36"/>
        </w:rPr>
        <w:t>también</w:t>
      </w:r>
      <w:r w:rsidRPr="00332318">
        <w:rPr>
          <w:rFonts w:ascii="Arial" w:hAnsi="Arial" w:cs="Arial"/>
          <w:sz w:val="24"/>
          <w:szCs w:val="36"/>
        </w:rPr>
        <w:t xml:space="preserve"> consta de un </w:t>
      </w:r>
      <w:r w:rsidRPr="00332318">
        <w:rPr>
          <w:rFonts w:ascii="Arial" w:hAnsi="Arial" w:cs="Arial"/>
          <w:sz w:val="24"/>
          <w:szCs w:val="36"/>
        </w:rPr>
        <w:t>potenciómetro</w:t>
      </w:r>
      <w:r>
        <w:rPr>
          <w:rFonts w:ascii="Arial" w:hAnsi="Arial" w:cs="Arial"/>
          <w:sz w:val="24"/>
          <w:szCs w:val="36"/>
        </w:rPr>
        <w:t xml:space="preserve">, el cual sirve para </w:t>
      </w:r>
      <w:r w:rsidRPr="00332318">
        <w:rPr>
          <w:rFonts w:ascii="Arial" w:hAnsi="Arial" w:cs="Arial"/>
          <w:sz w:val="24"/>
          <w:szCs w:val="36"/>
        </w:rPr>
        <w:t xml:space="preserve">la </w:t>
      </w:r>
      <w:r w:rsidRPr="00332318">
        <w:rPr>
          <w:rFonts w:ascii="Arial" w:hAnsi="Arial" w:cs="Arial"/>
          <w:sz w:val="24"/>
          <w:szCs w:val="36"/>
        </w:rPr>
        <w:t>frecuencia</w:t>
      </w:r>
      <w:r w:rsidRPr="00332318">
        <w:rPr>
          <w:rFonts w:ascii="Arial" w:hAnsi="Arial" w:cs="Arial"/>
          <w:sz w:val="24"/>
          <w:szCs w:val="36"/>
        </w:rPr>
        <w:t xml:space="preserve"> en la cual se lleva el ciclo.</w:t>
      </w:r>
    </w:p>
    <w:p w:rsidR="00E44883" w:rsidRDefault="00E44883" w:rsidP="00332318">
      <w:pPr>
        <w:tabs>
          <w:tab w:val="left" w:pos="5547"/>
        </w:tabs>
        <w:ind w:left="708"/>
        <w:rPr>
          <w:rFonts w:ascii="Arial" w:hAnsi="Arial" w:cs="Arial"/>
          <w:sz w:val="24"/>
          <w:szCs w:val="36"/>
        </w:rPr>
      </w:pPr>
    </w:p>
    <w:p w:rsidR="00E44883" w:rsidRDefault="00E44883" w:rsidP="00332318">
      <w:pPr>
        <w:tabs>
          <w:tab w:val="left" w:pos="5547"/>
        </w:tabs>
        <w:ind w:left="708"/>
        <w:rPr>
          <w:rFonts w:ascii="Arial" w:hAnsi="Arial" w:cs="Arial"/>
          <w:sz w:val="24"/>
          <w:szCs w:val="36"/>
        </w:rPr>
      </w:pPr>
    </w:p>
    <w:p w:rsidR="00E44883" w:rsidRDefault="00E44883" w:rsidP="00332318">
      <w:pPr>
        <w:tabs>
          <w:tab w:val="left" w:pos="5547"/>
        </w:tabs>
        <w:ind w:left="708"/>
        <w:rPr>
          <w:rFonts w:ascii="Arial" w:hAnsi="Arial" w:cs="Arial"/>
          <w:sz w:val="24"/>
          <w:szCs w:val="36"/>
        </w:rPr>
      </w:pPr>
    </w:p>
    <w:p w:rsidR="00E44883" w:rsidRDefault="00E44883" w:rsidP="00332318">
      <w:pPr>
        <w:tabs>
          <w:tab w:val="left" w:pos="5547"/>
        </w:tabs>
        <w:ind w:left="708"/>
        <w:rPr>
          <w:rFonts w:ascii="Arial" w:hAnsi="Arial" w:cs="Arial"/>
          <w:sz w:val="24"/>
          <w:szCs w:val="36"/>
        </w:rPr>
      </w:pPr>
    </w:p>
    <w:p w:rsidR="00E44883" w:rsidRPr="00332318" w:rsidRDefault="00E44883" w:rsidP="00332318">
      <w:pPr>
        <w:tabs>
          <w:tab w:val="left" w:pos="5547"/>
        </w:tabs>
        <w:ind w:left="708"/>
        <w:rPr>
          <w:rFonts w:ascii="Arial" w:hAnsi="Arial" w:cs="Arial"/>
          <w:sz w:val="24"/>
          <w:szCs w:val="36"/>
        </w:rPr>
      </w:pPr>
    </w:p>
    <w:p w:rsidR="00332318" w:rsidRDefault="00332318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  <w:r>
        <w:rPr>
          <w:rFonts w:ascii="Arial" w:hAnsi="Arial" w:cs="Arial"/>
          <w:b/>
          <w:sz w:val="40"/>
          <w:szCs w:val="36"/>
        </w:rPr>
        <w:t>Diagrama de prototipo</w:t>
      </w: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  <w:r>
        <w:rPr>
          <w:noProof/>
          <w:lang w:val="es-ES" w:eastAsia="es-ES"/>
        </w:rPr>
        <w:drawing>
          <wp:inline distT="0" distB="0" distL="0" distR="0" wp14:anchorId="5D7CF0B9" wp14:editId="1D2BD2DC">
            <wp:extent cx="5400040" cy="303607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E44883" w:rsidRDefault="00E44883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</w:p>
    <w:p w:rsidR="00332318" w:rsidRDefault="00332318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  <w:r>
        <w:rPr>
          <w:rFonts w:ascii="Arial" w:hAnsi="Arial" w:cs="Arial"/>
          <w:b/>
          <w:sz w:val="40"/>
          <w:szCs w:val="36"/>
        </w:rPr>
        <w:t>Foto evidencia</w:t>
      </w:r>
    </w:p>
    <w:p w:rsidR="00332318" w:rsidRPr="00332318" w:rsidRDefault="00332318" w:rsidP="000C0154">
      <w:pPr>
        <w:tabs>
          <w:tab w:val="left" w:pos="5547"/>
        </w:tabs>
        <w:ind w:left="708"/>
        <w:rPr>
          <w:rFonts w:ascii="Arial" w:hAnsi="Arial" w:cs="Arial"/>
          <w:b/>
          <w:sz w:val="40"/>
          <w:szCs w:val="36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7456" behindDoc="0" locked="0" layoutInCell="1" allowOverlap="1" wp14:anchorId="246361D1" wp14:editId="13AC439A">
            <wp:simplePos x="0" y="0"/>
            <wp:positionH relativeFrom="column">
              <wp:posOffset>234315</wp:posOffset>
            </wp:positionH>
            <wp:positionV relativeFrom="paragraph">
              <wp:posOffset>340360</wp:posOffset>
            </wp:positionV>
            <wp:extent cx="5562600" cy="478345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74" t="22054" r="24238" b="27795"/>
                    <a:stretch/>
                  </pic:blipFill>
                  <pic:spPr bwMode="auto">
                    <a:xfrm>
                      <a:off x="0" y="0"/>
                      <a:ext cx="5562600" cy="478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0154" w:rsidRDefault="000C0154" w:rsidP="000C0154">
      <w:pPr>
        <w:tabs>
          <w:tab w:val="left" w:pos="5547"/>
        </w:tabs>
        <w:ind w:left="708"/>
        <w:rPr>
          <w:rFonts w:ascii="Arial" w:hAnsi="Arial" w:cs="Arial"/>
          <w:b/>
          <w:sz w:val="36"/>
          <w:szCs w:val="36"/>
        </w:rPr>
      </w:pPr>
    </w:p>
    <w:sectPr w:rsidR="000C0154" w:rsidSect="008E03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C73017"/>
    <w:multiLevelType w:val="hybridMultilevel"/>
    <w:tmpl w:val="35685DB8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130F55E9"/>
    <w:multiLevelType w:val="hybridMultilevel"/>
    <w:tmpl w:val="262EFF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7B0CD7"/>
    <w:multiLevelType w:val="hybridMultilevel"/>
    <w:tmpl w:val="C3681EFE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60B18FC"/>
    <w:multiLevelType w:val="hybridMultilevel"/>
    <w:tmpl w:val="1F8EFA0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15A2"/>
    <w:rsid w:val="00013327"/>
    <w:rsid w:val="000612FE"/>
    <w:rsid w:val="00084375"/>
    <w:rsid w:val="000B6754"/>
    <w:rsid w:val="000C0154"/>
    <w:rsid w:val="000D4B40"/>
    <w:rsid w:val="0016204E"/>
    <w:rsid w:val="001943BA"/>
    <w:rsid w:val="001A3948"/>
    <w:rsid w:val="001A638A"/>
    <w:rsid w:val="001B1B4F"/>
    <w:rsid w:val="001B4B80"/>
    <w:rsid w:val="001B6695"/>
    <w:rsid w:val="001C2072"/>
    <w:rsid w:val="001D6CEC"/>
    <w:rsid w:val="0020652E"/>
    <w:rsid w:val="00215A08"/>
    <w:rsid w:val="0021659A"/>
    <w:rsid w:val="002351E2"/>
    <w:rsid w:val="00252445"/>
    <w:rsid w:val="00261377"/>
    <w:rsid w:val="0028535D"/>
    <w:rsid w:val="00296EBD"/>
    <w:rsid w:val="002C5E34"/>
    <w:rsid w:val="002D762A"/>
    <w:rsid w:val="002F3E1F"/>
    <w:rsid w:val="00303AC6"/>
    <w:rsid w:val="003247AF"/>
    <w:rsid w:val="00332318"/>
    <w:rsid w:val="00342CEE"/>
    <w:rsid w:val="0038551C"/>
    <w:rsid w:val="003B2C35"/>
    <w:rsid w:val="003F40F9"/>
    <w:rsid w:val="00400547"/>
    <w:rsid w:val="00426263"/>
    <w:rsid w:val="004532B9"/>
    <w:rsid w:val="00461EDA"/>
    <w:rsid w:val="004620EB"/>
    <w:rsid w:val="00471369"/>
    <w:rsid w:val="0049741E"/>
    <w:rsid w:val="004A1978"/>
    <w:rsid w:val="004A5044"/>
    <w:rsid w:val="004B7086"/>
    <w:rsid w:val="00501FEA"/>
    <w:rsid w:val="0050558E"/>
    <w:rsid w:val="00521F25"/>
    <w:rsid w:val="005278A0"/>
    <w:rsid w:val="005615A2"/>
    <w:rsid w:val="005755AD"/>
    <w:rsid w:val="00592368"/>
    <w:rsid w:val="00592A64"/>
    <w:rsid w:val="005E4FE9"/>
    <w:rsid w:val="005E6EDF"/>
    <w:rsid w:val="0067423B"/>
    <w:rsid w:val="006D0634"/>
    <w:rsid w:val="006D33B1"/>
    <w:rsid w:val="006E768B"/>
    <w:rsid w:val="006F3BE5"/>
    <w:rsid w:val="00714912"/>
    <w:rsid w:val="0073368F"/>
    <w:rsid w:val="0073469F"/>
    <w:rsid w:val="007368D2"/>
    <w:rsid w:val="007879B2"/>
    <w:rsid w:val="007949D1"/>
    <w:rsid w:val="007A61BF"/>
    <w:rsid w:val="007C68C0"/>
    <w:rsid w:val="007E2128"/>
    <w:rsid w:val="007F3E3B"/>
    <w:rsid w:val="008002C8"/>
    <w:rsid w:val="00806841"/>
    <w:rsid w:val="00831CDF"/>
    <w:rsid w:val="00862A9C"/>
    <w:rsid w:val="00886D84"/>
    <w:rsid w:val="008955D5"/>
    <w:rsid w:val="008964A2"/>
    <w:rsid w:val="008A351B"/>
    <w:rsid w:val="008C5B00"/>
    <w:rsid w:val="008E03F8"/>
    <w:rsid w:val="008F2E61"/>
    <w:rsid w:val="009025B0"/>
    <w:rsid w:val="00905EE4"/>
    <w:rsid w:val="0094322D"/>
    <w:rsid w:val="00963F1B"/>
    <w:rsid w:val="009674D5"/>
    <w:rsid w:val="00971975"/>
    <w:rsid w:val="0097379D"/>
    <w:rsid w:val="009845DE"/>
    <w:rsid w:val="009B5E2D"/>
    <w:rsid w:val="009E0988"/>
    <w:rsid w:val="00A00A50"/>
    <w:rsid w:val="00A05312"/>
    <w:rsid w:val="00A11E38"/>
    <w:rsid w:val="00A147E0"/>
    <w:rsid w:val="00A37978"/>
    <w:rsid w:val="00A41567"/>
    <w:rsid w:val="00A70FBF"/>
    <w:rsid w:val="00A866D3"/>
    <w:rsid w:val="00A95935"/>
    <w:rsid w:val="00AA6A79"/>
    <w:rsid w:val="00AA6A92"/>
    <w:rsid w:val="00AE0ABD"/>
    <w:rsid w:val="00B145CA"/>
    <w:rsid w:val="00B35F96"/>
    <w:rsid w:val="00B43241"/>
    <w:rsid w:val="00B63589"/>
    <w:rsid w:val="00B668E6"/>
    <w:rsid w:val="00B67D1F"/>
    <w:rsid w:val="00BB4BFE"/>
    <w:rsid w:val="00BD0A28"/>
    <w:rsid w:val="00BE005D"/>
    <w:rsid w:val="00C80E66"/>
    <w:rsid w:val="00CA6519"/>
    <w:rsid w:val="00CE5371"/>
    <w:rsid w:val="00CF394C"/>
    <w:rsid w:val="00D025E7"/>
    <w:rsid w:val="00D20186"/>
    <w:rsid w:val="00D24867"/>
    <w:rsid w:val="00D53C6E"/>
    <w:rsid w:val="00DA740D"/>
    <w:rsid w:val="00DB3F40"/>
    <w:rsid w:val="00E10992"/>
    <w:rsid w:val="00E308B6"/>
    <w:rsid w:val="00E3203F"/>
    <w:rsid w:val="00E431AD"/>
    <w:rsid w:val="00E44883"/>
    <w:rsid w:val="00E726F5"/>
    <w:rsid w:val="00E74898"/>
    <w:rsid w:val="00E92FF7"/>
    <w:rsid w:val="00EA3D81"/>
    <w:rsid w:val="00ED153D"/>
    <w:rsid w:val="00F203E0"/>
    <w:rsid w:val="00F250DF"/>
    <w:rsid w:val="00F27BF1"/>
    <w:rsid w:val="00F33174"/>
    <w:rsid w:val="00F35F98"/>
    <w:rsid w:val="00F4658F"/>
    <w:rsid w:val="00F513E5"/>
    <w:rsid w:val="00F757A6"/>
    <w:rsid w:val="00FB10CD"/>
    <w:rsid w:val="00FD258F"/>
    <w:rsid w:val="00FF56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15A2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431A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D4B40"/>
    <w:rPr>
      <w:rFonts w:ascii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0D4B40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368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368D2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BD0A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1">
    <w:name w:val="Light List Accent 1"/>
    <w:basedOn w:val="Tablanormal"/>
    <w:uiPriority w:val="61"/>
    <w:rsid w:val="00BD0A28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is5">
    <w:name w:val="Light List Accent 5"/>
    <w:basedOn w:val="Tablanormal"/>
    <w:uiPriority w:val="61"/>
    <w:rsid w:val="00BD0A28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stavistosa-nfasis6">
    <w:name w:val="Colorful List Accent 6"/>
    <w:basedOn w:val="Tablanormal"/>
    <w:uiPriority w:val="72"/>
    <w:rsid w:val="00BD0A2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aclara1">
    <w:name w:val="Lista clara1"/>
    <w:basedOn w:val="Tablanormal"/>
    <w:next w:val="Listaclara"/>
    <w:uiPriority w:val="61"/>
    <w:rsid w:val="00252445"/>
    <w:pPr>
      <w:spacing w:after="0" w:line="240" w:lineRule="auto"/>
    </w:pPr>
    <w:rPr>
      <w:lang w:val="es-E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staclara">
    <w:name w:val="Light List"/>
    <w:basedOn w:val="Tablanormal"/>
    <w:uiPriority w:val="61"/>
    <w:rsid w:val="0025244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Sombreadoclaro">
    <w:name w:val="Light Shading"/>
    <w:basedOn w:val="Tablanormal"/>
    <w:uiPriority w:val="60"/>
    <w:rsid w:val="00CA6519"/>
    <w:pPr>
      <w:spacing w:after="0" w:line="240" w:lineRule="auto"/>
    </w:pPr>
    <w:rPr>
      <w:color w:val="000000" w:themeColor="text1" w:themeShade="BF"/>
      <w:lang w:val="es-E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15A2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431A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D4B40"/>
    <w:rPr>
      <w:rFonts w:ascii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0D4B40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368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368D2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BD0A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1">
    <w:name w:val="Light List Accent 1"/>
    <w:basedOn w:val="Tablanormal"/>
    <w:uiPriority w:val="61"/>
    <w:rsid w:val="00BD0A28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is5">
    <w:name w:val="Light List Accent 5"/>
    <w:basedOn w:val="Tablanormal"/>
    <w:uiPriority w:val="61"/>
    <w:rsid w:val="00BD0A28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stavistosa-nfasis6">
    <w:name w:val="Colorful List Accent 6"/>
    <w:basedOn w:val="Tablanormal"/>
    <w:uiPriority w:val="72"/>
    <w:rsid w:val="00BD0A2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aclara1">
    <w:name w:val="Lista clara1"/>
    <w:basedOn w:val="Tablanormal"/>
    <w:next w:val="Listaclara"/>
    <w:uiPriority w:val="61"/>
    <w:rsid w:val="00252445"/>
    <w:pPr>
      <w:spacing w:after="0" w:line="240" w:lineRule="auto"/>
    </w:pPr>
    <w:rPr>
      <w:lang w:val="es-E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staclara">
    <w:name w:val="Light List"/>
    <w:basedOn w:val="Tablanormal"/>
    <w:uiPriority w:val="61"/>
    <w:rsid w:val="0025244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Sombreadoclaro">
    <w:name w:val="Light Shading"/>
    <w:basedOn w:val="Tablanormal"/>
    <w:uiPriority w:val="60"/>
    <w:rsid w:val="00CA6519"/>
    <w:pPr>
      <w:spacing w:after="0" w:line="240" w:lineRule="auto"/>
    </w:pPr>
    <w:rPr>
      <w:color w:val="000000" w:themeColor="text1" w:themeShade="BF"/>
      <w:lang w:val="es-E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14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2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22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70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8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17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0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19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134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Cesar</dc:creator>
  <cp:lastModifiedBy>CesarTu</cp:lastModifiedBy>
  <cp:revision>4</cp:revision>
  <cp:lastPrinted>2018-02-20T14:06:00Z</cp:lastPrinted>
  <dcterms:created xsi:type="dcterms:W3CDTF">2018-02-02T14:09:00Z</dcterms:created>
  <dcterms:modified xsi:type="dcterms:W3CDTF">2018-02-20T14:06:00Z</dcterms:modified>
</cp:coreProperties>
</file>