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B4F72"/>
          <w:sz w:val="36"/>
          <w:szCs w:val="36"/>
        </w:rPr>
        <w:t xml:space="preserve">CORHUILA</w:t>
      </w:r>
    </w:p>
    <w:p>
      <w:pPr>
        <w:spacing w:before="0" w:after="60"/>
        <w:jc w:val="center"/>
      </w:pPr>
      <w:r>
        <w:rPr>
          <w:rFonts w:ascii="Arial" w:cs="Arial" w:eastAsia="Arial" w:hAnsi="Arial"/>
          <w:color w:val="555555"/>
          <w:sz w:val="22"/>
          <w:szCs w:val="22"/>
        </w:rPr>
        <w:t xml:space="preserve">Ingeniería de Sistemas — Programación Móvil</w:t>
      </w:r>
    </w:p>
    <w:p>
      <w:pPr>
        <w:pBdr>
          <w:bottom w:val="single" w:color="2E86C1" w:sz="6" w:space="1"/>
        </w:pBdr>
        <w:spacing w:before="120" w:after="120"/>
      </w:pPr>
      <w:r>
        <w:t xml:space="preserve"/>
      </w:r>
    </w:p>
    <w:p>
      <w:pPr>
        <w:spacing w:before="240" w:after="100"/>
        <w:jc w:val="center"/>
      </w:pPr>
      <w:r>
        <w:rPr>
          <w:rFonts w:ascii="Arial" w:cs="Arial" w:eastAsia="Arial" w:hAnsi="Arial"/>
          <w:b/>
          <w:bCs/>
          <w:color w:val="1B4F72"/>
          <w:sz w:val="44"/>
          <w:szCs w:val="44"/>
        </w:rPr>
        <w:t xml:space="preserve">Taller Semana 2</w:t>
      </w:r>
    </w:p>
    <w:p>
      <w:pPr>
        <w:spacing w:before="0" w:after="60"/>
        <w:jc w:val="center"/>
      </w:pPr>
      <w:r>
        <w:rPr>
          <w:rFonts w:ascii="Arial" w:cs="Arial" w:eastAsia="Arial" w:hAnsi="Arial"/>
          <w:b/>
          <w:bCs/>
          <w:color w:val="2E86C1"/>
          <w:sz w:val="32"/>
          <w:szCs w:val="32"/>
        </w:rPr>
        <w:t xml:space="preserve">Metodologías de Desarrollo Ágil</w:t>
      </w:r>
    </w:p>
    <w:p>
      <w:r>
        <w:rPr>
          <w:sz w:val="22"/>
          <w:szCs w:val="22"/>
        </w:rPr>
        <w:t xml:space="preserve"/>
      </w:r>
    </w:p>
    <w:p>
      <w:pPr>
        <w:spacing w:before="200" w:after="60"/>
        <w:jc w:val="center"/>
      </w:pPr>
      <w:r>
        <w:rPr>
          <w:rFonts w:ascii="Arial" w:cs="Arial" w:eastAsia="Arial" w:hAnsi="Arial"/>
          <w:b/>
          <w:bCs/>
          <w:color w:val="1B4F72"/>
          <w:sz w:val="26"/>
          <w:szCs w:val="26"/>
        </w:rPr>
        <w:t xml:space="preserve">Proyecto:</w:t>
      </w:r>
    </w:p>
    <w:p>
      <w:pPr>
        <w:spacing w:before="0" w:after="200"/>
        <w:jc w:val="center"/>
      </w:pPr>
      <w:r>
        <w:rPr>
          <w:rFonts w:ascii="Arial" w:cs="Arial" w:eastAsia="Arial" w:hAnsi="Arial"/>
          <w:b/>
          <w:bCs/>
          <w:color w:val="2E86C1"/>
          <w:sz w:val="30"/>
          <w:szCs w:val="30"/>
        </w:rPr>
        <w:t xml:space="preserve">MoviNeiva — App de Transporte Urbano para Neiva, Huila</w:t>
      </w:r>
    </w:p>
    <w:p>
      <w:pPr>
        <w:pBdr>
          <w:bottom w:val="single" w:color="2E86C1" w:sz="6" w:space="1"/>
        </w:pBdr>
        <w:spacing w:before="120" w:after="120"/>
      </w:pPr>
      <w:r>
        <w:t xml:space="preserve"/>
      </w:r>
    </w:p>
    <w:p>
      <w:pPr>
        <w:spacing w:before="180" w:after="60"/>
        <w:jc w:val="center"/>
      </w:pPr>
      <w:r>
        <w:rPr>
          <w:rFonts w:ascii="Arial" w:cs="Arial" w:eastAsia="Arial" w:hAnsi="Arial"/>
          <w:color w:val="777777"/>
          <w:sz w:val="20"/>
          <w:szCs w:val="20"/>
        </w:rPr>
        <w:t xml:space="preserve">Metodología: Scrum   |   Plataforma: Android e iOS Nativo   |   2026</w:t>
      </w:r>
    </w:p>
    <w:p>
      <w:r>
        <w:rPr>
          <w:sz w:val="22"/>
          <w:szCs w:val="22"/>
        </w:rPr>
        <w:t xml:space="preserve"/>
      </w:r>
    </w:p>
    <w:p>
      <w:r>
        <w:rPr>
          <w:sz w:val="22"/>
          <w:szCs w:val="22"/>
        </w:rPr>
        <w:t xml:space="preserve"/>
      </w:r>
    </w:p>
    <w:p>
      <w:pPr>
        <w:pStyle w:val="Heading1"/>
        <w:spacing w:before="360" w:after="160"/>
      </w:pPr>
      <w:r>
        <w:rPr>
          <w:rFonts w:ascii="Arial" w:cs="Arial" w:eastAsia="Arial" w:hAnsi="Arial"/>
          <w:b/>
          <w:bCs/>
          <w:color w:val="1B4F72"/>
          <w:sz w:val="32"/>
          <w:szCs w:val="32"/>
        </w:rPr>
        <w:t xml:space="preserve">1. Elección de Metodología: Scrum</w:t>
      </w:r>
    </w:p>
    <w:p>
      <w:pPr>
        <w:spacing w:before="80" w:after="80"/>
      </w:pPr>
      <w:r>
        <w:rPr>
          <w:rFonts w:ascii="Arial" w:cs="Arial" w:eastAsia="Arial" w:hAnsi="Arial"/>
          <w:b w:val="false"/>
          <w:bCs w:val="false"/>
          <w:color w:val="111111"/>
          <w:sz w:val="22"/>
          <w:szCs w:val="22"/>
        </w:rPr>
        <w:t xml:space="preserve">Para el desarrollo de MoviNeiva se adopta Scrum como metodología ágil principal. A continuación se presentan las tres razones que justifican esta elección.</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640"/>
      </w:tblGrid>
      <w:tr>
        <w:tc>
          <w:tcPr>
            <w:tcW w:type="dxa" w:w="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Razón</w:t>
            </w:r>
          </w:p>
        </w:tc>
        <w:tc>
          <w:tcPr>
            <w:tcW w:type="dxa" w:w="6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aplicada a MoviNeiva</w:t>
            </w:r>
          </w:p>
        </w:tc>
      </w:tr>
      <w:tr>
        <w:tc>
          <w:tcPr>
            <w:tcW w:type="dxa" w:w="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1</w:t>
            </w:r>
          </w:p>
        </w:tc>
        <w:tc>
          <w:tcPr>
            <w:tcW w:type="dxa" w:w="26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Proyecto con fecha y alcance definidos</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MoviNeiva tiene un roadmap de 4 semanas con entregables concretos por semana. Scrum, con sprints de 1 semana, permite planear exactamente qué entregar en cada ciclo y medir el avance real contra el plan. Kanban es más adecuado para flujos continuos sin fechas fijas.</w:t>
            </w:r>
          </w:p>
        </w:tc>
      </w:tr>
      <w:tr>
        <w:tc>
          <w:tcPr>
            <w:tcW w:type="dxa" w:w="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2</w:t>
            </w:r>
          </w:p>
        </w:tc>
        <w:tc>
          <w:tcPr>
            <w:tcW w:type="dxa" w:w="26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Requisitos con incertidumbre inicial</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El dataset de rutas de Neiva puede no estar disponible desde el inicio, y el flujo de búsqueda puede requerir ajustes tras una primera prueba. Scrum permite re-priorizar el backlog al inicio de cada sprint según lo aprendido en la iteración anterior, sin bloquear el desarrollo.</w:t>
            </w:r>
          </w:p>
        </w:tc>
      </w:tr>
      <w:tr>
        <w:tc>
          <w:tcPr>
            <w:tcW w:type="dxa" w:w="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3</w:t>
            </w:r>
          </w:p>
        </w:tc>
        <w:tc>
          <w:tcPr>
            <w:tcW w:type="dxa" w:w="26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Entregable verificable cada semana</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Cada sprint de MoviNeiva termina con una funcionalidad demostrable: mapa funcional en Sprint 1, búsqueda activa en Sprint 2, modo offline en Sprint 3. La revisión al final del sprint valida que lo construido funciona antes de avanzar al siguiente componente.</w:t>
            </w:r>
          </w:p>
        </w:tc>
      </w:tr>
    </w:tbl>
    <w:p>
      <w:r>
        <w:rPr>
          <w:sz w:val="22"/>
          <w:szCs w:val="22"/>
        </w:rPr>
        <w:t xml:space="preserve"/>
      </w:r>
    </w:p>
    <w:p>
      <w:r>
        <w:rPr>
          <w:sz w:val="22"/>
          <w:szCs w:val="22"/>
        </w:rPr>
        <w:t xml:space="preserve"/>
      </w:r>
    </w:p>
    <w:p>
      <w:pPr>
        <w:pStyle w:val="Heading1"/>
        <w:spacing w:before="360" w:after="160"/>
      </w:pPr>
      <w:r>
        <w:rPr>
          <w:rFonts w:ascii="Arial" w:cs="Arial" w:eastAsia="Arial" w:hAnsi="Arial"/>
          <w:b/>
          <w:bCs/>
          <w:color w:val="1B4F72"/>
          <w:sz w:val="32"/>
          <w:szCs w:val="32"/>
        </w:rPr>
        <w:t xml:space="preserve">2. Backlog del Producto — 12 Historias de Usuario</w:t>
      </w:r>
    </w:p>
    <w:p>
      <w:pPr>
        <w:spacing w:before="80" w:after="80"/>
      </w:pPr>
      <w:r>
        <w:rPr>
          <w:rFonts w:ascii="Arial" w:cs="Arial" w:eastAsia="Arial" w:hAnsi="Arial"/>
          <w:b w:val="false"/>
          <w:bCs w:val="false"/>
          <w:color w:val="111111"/>
          <w:sz w:val="22"/>
          <w:szCs w:val="22"/>
        </w:rPr>
        <w:t xml:space="preserve">El backlog está ordenado por prioridad MoSCoW: las Must Have forman el núcleo del MVP (Sprint 1), las Should Have son mejoras importantes (Sprint 2) y las Could Have son funcionalidades de valor adicional (Sprint 3).</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Must Have — Esencial para el MVP</w:t>
            </w:r>
          </w:p>
        </w:tc>
        <w:tc>
          <w:tcPr>
            <w:tcW w:type="dxa" w:w="324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Should Have — Importante, segunda entrega</w:t>
            </w:r>
          </w:p>
        </w:tc>
        <w:tc>
          <w:tcPr>
            <w:tcW w:type="dxa" w:w="324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Could Have — Opcional si hay tiempo</w:t>
            </w:r>
          </w:p>
        </w:tc>
      </w:tr>
    </w:tbl>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40"/>
        <w:gridCol w:w="1760"/>
        <w:gridCol w:w="1100"/>
        <w:gridCol w:w="640"/>
        <w:gridCol w:w="5480"/>
      </w:tblGrid>
      <w:tr>
        <w:tc>
          <w:tcPr>
            <w:tcW w:type="dxa" w:w="7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w:t>
            </w:r>
          </w:p>
        </w:tc>
        <w:tc>
          <w:tcPr>
            <w:tcW w:type="dxa" w:w="5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Historia de Usuario + Criterio GWT</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HU-01</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mapa de rutas</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Must</w:t>
            </w:r>
          </w:p>
        </w:tc>
        <w:tc>
          <w:tcPr>
            <w:tcW w:type="dxa" w:w="6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w:t>
            </w:r>
          </w:p>
        </w:tc>
        <w:tc>
          <w:tcPr>
            <w:tcW w:type="dxa" w:w="548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de Neiva, quiero ver un mapa interactivo con todas las rutas de transporte urbano disponibles, para conocer visualmente como se mueve el sistema de transporte en la ciudad.</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abro la app / Cuando navego a la pantalla principal / Entonces veo el mapa con las rutas dibujadas y coloreadas por numero de linea.</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Buscar ruta origen-destino</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Must</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ingresar un punto de origen y un destino para que la app me sugiera que ruta(s) tomar, para planear mi viaje sin tener que conocer el sistema de memoria.</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estoy en la pantalla de busqueda / Cuando ingreso origen y destino / Entonces la app muestra la(s) ruta(s) recomendadas con paradas clave.</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HU-03</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paraderos cercanos</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Must</w:t>
            </w:r>
          </w:p>
        </w:tc>
        <w:tc>
          <w:tcPr>
            <w:tcW w:type="dxa" w:w="6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548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que la app use mi GPS para mostrarme los paraderos de bus mas cercanos a mi ubicacion, para saber a donde caminar para tomar el bus sin buscar en el mapa manualmente.</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activo el GPS y abro la seccion de paraderos / Cuando la app detecta mi ubicacion / Entonces veo una lista ordenada de paraderos por distancia con nombre y lineas que pasan.</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detalle de una ruta</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Must</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seleccionar una ruta del mapa y ver su informacion completa (paradas, tarifa, horario y frecuencia), para saber exactamente como funciona esa linea antes de tomarla.</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toco una ruta en el mapa / Cuando se abre el panel de detalle / Entonces veo nombre, listado de paradas, tarifa vigente y frecuencia estimada.</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HU-05</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Guardar rutas favoritas</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Must</w:t>
            </w:r>
          </w:p>
        </w:tc>
        <w:tc>
          <w:tcPr>
            <w:tcW w:type="dxa" w:w="6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w:t>
            </w:r>
          </w:p>
        </w:tc>
        <w:tc>
          <w:tcPr>
            <w:tcW w:type="dxa" w:w="548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frecuente, quiero marcar una o varias rutas como favoritas, para acceder rapidamente a mis rutas habituales sin tener que buscarlas cada vez.</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estoy viendo el detalle de una ruta / Cuando toco el icono de favorito / Entonces la ruta se guarda localmente y aparece en mi seccion 'Mis rutas'.</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Consultar rutas sin conexion</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Should</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poder consultar rutas y paraderos aunque no tenga conexion a internet, para usar la app en zonas con mala senal o cuando se agota mi plan de datos.</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no tengo conexion a internet / Cuando abro la app / Entonces puedo ver las rutas y paraderos previamente descargados en cache local.</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HU-07</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Filtrar rutas por zona o nombre</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Should</w:t>
            </w:r>
          </w:p>
        </w:tc>
        <w:tc>
          <w:tcPr>
            <w:tcW w:type="dxa" w:w="6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w:t>
            </w:r>
          </w:p>
        </w:tc>
        <w:tc>
          <w:tcPr>
            <w:tcW w:type="dxa" w:w="548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filtrar las rutas visibles en el mapa por nombre, numero o zona de la ciudad, para encontrar rapidamente una linea especifica sin revisar todo el mapa.</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estoy en la vista del mapa / Cuando escribo un nombre o numero de ruta / Entonces el mapa resalta solo esa ruta y oculta las demas.</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tarifas actualizadas</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Should</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consultar las tarifas vigentes del transporte publico en Neiva, para saber exactamente cuanto dinero llevar antes de salir de casa.</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abro la seccion de tarifas / Cuando cargo la pantalla / Entonces veo una tabla con tarifas por tipo de servicio (corriente, ejecutivo, nocturno) actualizadas.</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HU-09</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Reportar paradero incorrecto</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Should</w:t>
            </w:r>
          </w:p>
        </w:tc>
        <w:tc>
          <w:tcPr>
            <w:tcW w:type="dxa" w:w="6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w:t>
            </w:r>
          </w:p>
        </w:tc>
        <w:tc>
          <w:tcPr>
            <w:tcW w:type="dxa" w:w="548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reportar que un paradero esta mal ubicado o que falta informacion, para ayudar a mejorar la calidad de los datos de la app.</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veo un paradero con datos incorrectos / Cuando toco 'Reportar error' / Entonces puedo enviar un reporte con descripcion del problema.</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Activar notificacion de ruta</w:t>
            </w:r>
          </w:p>
        </w:tc>
        <w:tc>
          <w:tcPr>
            <w:tcW w:type="dxa" w:w="11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Could</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frecuente, quiero activar una alerta para que la app me avise cuando sea hora de salir a tomar mi ruta favorita, para no perder el bus en mis desplazamientos habituales.</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configuro un horario de salida en una ruta favorita / Cuando llega el momento / Entonces recibo una notificacion local recordandome salir.</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HU-11</w:t>
            </w:r>
          </w:p>
        </w:tc>
        <w:tc>
          <w:tcPr>
            <w:tcW w:type="dxa" w:w="1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historial de rutas consultadas</w:t>
            </w:r>
          </w:p>
        </w:tc>
        <w:tc>
          <w:tcPr>
            <w:tcW w:type="dxa" w:w="11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Could</w:t>
            </w:r>
          </w:p>
        </w:tc>
        <w:tc>
          <w:tcPr>
            <w:tcW w:type="dxa" w:w="64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w:t>
            </w:r>
          </w:p>
        </w:tc>
        <w:tc>
          <w:tcPr>
            <w:tcW w:type="dxa" w:w="548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ver las ultimas rutas que consulte recientemente, para volver rapidamente a una busqueda anterior sin repetir el proceso.</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he realizado busquedas anteriores / Cuando abro la seccion de historial / Entonces veo las ultimas 10 rutas o busquedas con fecha y hora.</w:t>
            </w:r>
          </w:p>
        </w:tc>
      </w:tr>
      <w:tr>
        <w:tc>
          <w:tcPr>
            <w:tcW w:type="dxa" w:w="74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Compartir ruta por enlace</w:t>
            </w:r>
          </w:p>
        </w:tc>
        <w:tc>
          <w:tcPr>
            <w:tcW w:type="dxa" w:w="11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Could</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sz w:val="19"/>
                <w:szCs w:val="19"/>
              </w:rPr>
              <w:t xml:space="preserve">Como ciudadano, quiero compartir la informacion de una ruta con otro usuario via WhatsApp o mensaje, para ayudar a otra persona a encontrar la ruta correcta sin explicarle desde cero.</w:t>
            </w:r>
          </w:p>
          <w:p>
            <w:pPr>
              <w:spacing w:before="40" w:after="40"/>
            </w:pPr>
            <w:r>
              <w:rPr>
                <w:rFonts w:ascii="Arial" w:cs="Arial" w:eastAsia="Arial" w:hAnsi="Arial"/>
                <w:b/>
                <w:bCs/>
                <w:color w:val="1A5276"/>
                <w:sz w:val="19"/>
                <w:szCs w:val="19"/>
              </w:rPr>
              <w:t xml:space="preserve">GWT: </w:t>
            </w:r>
            <w:r>
              <w:rPr>
                <w:rFonts w:ascii="Arial" w:cs="Arial" w:eastAsia="Arial" w:hAnsi="Arial"/>
                <w:color w:val="444444"/>
                <w:sz w:val="19"/>
                <w:szCs w:val="19"/>
              </w:rPr>
              <w:t xml:space="preserve">Dado que estoy en el detalle de una ruta / Cuando toco 'Compartir' / Entonces se genera un texto con la info basica de esa ruta para enviar por cualquier app.</w:t>
            </w:r>
          </w:p>
        </w:tc>
      </w:tr>
    </w:tbl>
    <w:p>
      <w:r>
        <w:rPr>
          <w:sz w:val="22"/>
          <w:szCs w:val="22"/>
        </w:rPr>
        <w:t xml:space="preserve"/>
      </w:r>
    </w:p>
    <w:p>
      <w:r>
        <w:rPr>
          <w:sz w:val="22"/>
          <w:szCs w:val="22"/>
        </w:rPr>
        <w:t xml:space="preserve"/>
      </w:r>
    </w:p>
    <w:p>
      <w:pPr>
        <w:pStyle w:val="Heading1"/>
        <w:spacing w:before="360" w:after="160"/>
      </w:pPr>
      <w:r>
        <w:rPr>
          <w:rFonts w:ascii="Arial" w:cs="Arial" w:eastAsia="Arial" w:hAnsi="Arial"/>
          <w:b/>
          <w:bCs/>
          <w:color w:val="1B4F72"/>
          <w:sz w:val="32"/>
          <w:szCs w:val="32"/>
        </w:rPr>
        <w:t xml:space="preserve">3. Tablero Ágil — Estado Inicial Sprint 1</w:t>
      </w:r>
    </w:p>
    <w:p>
      <w:pPr>
        <w:spacing w:before="80" w:after="80"/>
      </w:pPr>
      <w:r>
        <w:rPr>
          <w:rFonts w:ascii="Arial" w:cs="Arial" w:eastAsia="Arial" w:hAnsi="Arial"/>
          <w:b w:val="false"/>
          <w:bCs w:val="false"/>
          <w:color w:val="111111"/>
          <w:sz w:val="22"/>
          <w:szCs w:val="22"/>
        </w:rPr>
        <w:t xml:space="preserve">El tablero Scrum de MoviNeiva organiza las historias en cuatro columnas. Al iniciar el Sprint 1, las cinco historias Must Have pasan de Backlog a To Do. Las restantes permanecen en Backlog para sprints posteriores.</w:t>
      </w:r>
    </w:p>
    <w:p>
      <w:pPr>
        <w:spacing w:before="80" w:after="80"/>
      </w:pPr>
      <w:r>
        <w:rPr>
          <w:rFonts w:ascii="Arial" w:cs="Arial" w:eastAsia="Arial" w:hAnsi="Arial"/>
          <w:b w:val="false"/>
          <w:bCs w:val="false"/>
          <w:color w:val="666666"/>
          <w:sz w:val="22"/>
          <w:szCs w:val="22"/>
        </w:rPr>
        <w:t xml:space="preserve">Herramienta sugerida: GitHub Projects (Board view) o Trello con las cuatro columnas indicadas.</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BACKLOG</w:t>
            </w:r>
          </w:p>
        </w:tc>
        <w:tc>
          <w:tcPr>
            <w:tcW w:type="dxa" w:w="2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DO (Sprint 1)</w:t>
            </w:r>
          </w:p>
        </w:tc>
        <w:tc>
          <w:tcPr>
            <w:tcW w:type="dxa" w:w="243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DOING</w:t>
            </w:r>
          </w:p>
        </w:tc>
        <w:tc>
          <w:tcPr>
            <w:tcW w:type="dxa" w:w="243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w:t>
            </w:r>
          </w:p>
        </w:tc>
      </w:tr>
      <w:tr>
        <w:tc>
          <w:tcPr>
            <w:tcW w:type="dxa" w:w="24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top"/>
          </w:tcPr>
          <w:p>
            <w:pPr>
              <w:spacing w:before="55" w:after="55"/>
            </w:pPr>
            <w:r>
              <w:rPr>
                <w:rFonts w:ascii="Arial" w:cs="Arial" w:eastAsia="Arial" w:hAnsi="Arial"/>
                <w:color w:val="444444"/>
                <w:sz w:val="19"/>
                <w:szCs w:val="19"/>
              </w:rPr>
              <w:t xml:space="preserve">HU-06: Consultar rutas sin conexion</w:t>
            </w:r>
          </w:p>
          <w:p>
            <w:pPr>
              <w:spacing w:before="55" w:after="55"/>
            </w:pPr>
            <w:r>
              <w:rPr>
                <w:rFonts w:ascii="Arial" w:cs="Arial" w:eastAsia="Arial" w:hAnsi="Arial"/>
                <w:color w:val="444444"/>
                <w:sz w:val="19"/>
                <w:szCs w:val="19"/>
              </w:rPr>
              <w:t xml:space="preserve">HU-07: Filtrar rutas por zona</w:t>
            </w:r>
          </w:p>
          <w:p>
            <w:pPr>
              <w:spacing w:before="55" w:after="55"/>
            </w:pPr>
            <w:r>
              <w:rPr>
                <w:rFonts w:ascii="Arial" w:cs="Arial" w:eastAsia="Arial" w:hAnsi="Arial"/>
                <w:color w:val="444444"/>
                <w:sz w:val="19"/>
                <w:szCs w:val="19"/>
              </w:rPr>
              <w:t xml:space="preserve">HU-08: Ver tarifas actualizadas</w:t>
            </w:r>
          </w:p>
          <w:p>
            <w:pPr>
              <w:spacing w:before="55" w:after="55"/>
            </w:pPr>
            <w:r>
              <w:rPr>
                <w:rFonts w:ascii="Arial" w:cs="Arial" w:eastAsia="Arial" w:hAnsi="Arial"/>
                <w:color w:val="444444"/>
                <w:sz w:val="19"/>
                <w:szCs w:val="19"/>
              </w:rPr>
              <w:t xml:space="preserve">HU-09: Reportar paradero incorrecto</w:t>
            </w:r>
          </w:p>
          <w:p>
            <w:pPr>
              <w:spacing w:before="55" w:after="55"/>
            </w:pPr>
            <w:r>
              <w:rPr>
                <w:rFonts w:ascii="Arial" w:cs="Arial" w:eastAsia="Arial" w:hAnsi="Arial"/>
                <w:color w:val="444444"/>
                <w:sz w:val="19"/>
                <w:szCs w:val="19"/>
              </w:rPr>
              <w:t xml:space="preserve">HU-10: Notificacion de ruta</w:t>
            </w:r>
          </w:p>
          <w:p>
            <w:pPr>
              <w:spacing w:before="55" w:after="55"/>
            </w:pPr>
            <w:r>
              <w:rPr>
                <w:rFonts w:ascii="Arial" w:cs="Arial" w:eastAsia="Arial" w:hAnsi="Arial"/>
                <w:color w:val="444444"/>
                <w:sz w:val="19"/>
                <w:szCs w:val="19"/>
              </w:rPr>
              <w:t xml:space="preserve">HU-11: Historial de rutas</w:t>
            </w:r>
          </w:p>
          <w:p>
            <w:pPr>
              <w:spacing w:before="55" w:after="55"/>
            </w:pPr>
            <w:r>
              <w:rPr>
                <w:rFonts w:ascii="Arial" w:cs="Arial" w:eastAsia="Arial" w:hAnsi="Arial"/>
                <w:color w:val="444444"/>
                <w:sz w:val="19"/>
                <w:szCs w:val="19"/>
              </w:rPr>
              <w:t xml:space="preserve">HU-12: Compartir ruta por enlace</w:t>
            </w:r>
          </w:p>
        </w:tc>
        <w:tc>
          <w:tcPr>
            <w:tcW w:type="dxa" w:w="243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top"/>
          </w:tcPr>
          <w:p>
            <w:pPr>
              <w:spacing w:before="55" w:after="55"/>
            </w:pPr>
            <w:r>
              <w:rPr>
                <w:rFonts w:ascii="Arial" w:cs="Arial" w:eastAsia="Arial" w:hAnsi="Arial"/>
                <w:b/>
                <w:bCs/>
                <w:color w:val="1A5276"/>
                <w:sz w:val="19"/>
                <w:szCs w:val="19"/>
              </w:rPr>
              <w:t xml:space="preserve">HU-01: Ver mapa de rutas</w:t>
            </w:r>
          </w:p>
          <w:p>
            <w:pPr>
              <w:spacing w:before="55" w:after="55"/>
            </w:pPr>
            <w:r>
              <w:rPr>
                <w:rFonts w:ascii="Arial" w:cs="Arial" w:eastAsia="Arial" w:hAnsi="Arial"/>
                <w:b/>
                <w:bCs/>
                <w:color w:val="1A5276"/>
                <w:sz w:val="19"/>
                <w:szCs w:val="19"/>
              </w:rPr>
              <w:t xml:space="preserve">HU-02: Buscar ruta origen-destino</w:t>
            </w:r>
          </w:p>
          <w:p>
            <w:pPr>
              <w:spacing w:before="55" w:after="55"/>
            </w:pPr>
            <w:r>
              <w:rPr>
                <w:rFonts w:ascii="Arial" w:cs="Arial" w:eastAsia="Arial" w:hAnsi="Arial"/>
                <w:b/>
                <w:bCs/>
                <w:color w:val="1A5276"/>
                <w:sz w:val="19"/>
                <w:szCs w:val="19"/>
              </w:rPr>
              <w:t xml:space="preserve">HU-03: Ver paraderos cercanos</w:t>
            </w:r>
          </w:p>
          <w:p>
            <w:pPr>
              <w:spacing w:before="55" w:after="55"/>
            </w:pPr>
            <w:r>
              <w:rPr>
                <w:rFonts w:ascii="Arial" w:cs="Arial" w:eastAsia="Arial" w:hAnsi="Arial"/>
                <w:b/>
                <w:bCs/>
                <w:color w:val="1A5276"/>
                <w:sz w:val="19"/>
                <w:szCs w:val="19"/>
              </w:rPr>
              <w:t xml:space="preserve">HU-04: Ver detalle de una ruta</w:t>
            </w:r>
          </w:p>
          <w:p>
            <w:pPr>
              <w:spacing w:before="55" w:after="55"/>
            </w:pPr>
            <w:r>
              <w:rPr>
                <w:rFonts w:ascii="Arial" w:cs="Arial" w:eastAsia="Arial" w:hAnsi="Arial"/>
                <w:b/>
                <w:bCs/>
                <w:color w:val="1A5276"/>
                <w:sz w:val="19"/>
                <w:szCs w:val="19"/>
              </w:rPr>
              <w:t xml:space="preserve">HU-05: Guardar rutas favoritas</w:t>
            </w:r>
          </w:p>
        </w:tc>
        <w:tc>
          <w:tcPr>
            <w:tcW w:type="dxa" w:w="243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before="55" w:after="55"/>
            </w:pPr>
            <w:r>
              <w:rPr>
                <w:rFonts w:ascii="Arial" w:cs="Arial" w:eastAsia="Arial" w:hAnsi="Arial"/>
                <w:color w:val="AAAAAA"/>
                <w:sz w:val="19"/>
                <w:szCs w:val="19"/>
              </w:rPr>
              <w:t xml:space="preserve">(vacio — inicia Sprint 1)</w:t>
            </w:r>
          </w:p>
        </w:tc>
        <w:tc>
          <w:tcPr>
            <w:tcW w:type="dxa" w:w="24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top"/>
          </w:tcPr>
          <w:p>
            <w:pPr>
              <w:spacing w:before="55" w:after="55"/>
            </w:pPr>
            <w:r>
              <w:rPr>
                <w:rFonts w:ascii="Arial" w:cs="Arial" w:eastAsia="Arial" w:hAnsi="Arial"/>
                <w:color w:val="AAAAAA"/>
                <w:sz w:val="19"/>
                <w:szCs w:val="19"/>
              </w:rPr>
              <w:t xml:space="preserve">(vacio — inicia Sprint 1)</w:t>
            </w:r>
          </w:p>
        </w:tc>
      </w:tr>
    </w:tbl>
    <w:p>
      <w:r>
        <w:rPr>
          <w:sz w:val="22"/>
          <w:szCs w:val="22"/>
        </w:rPr>
        <w:t xml:space="preserve"/>
      </w:r>
    </w:p>
    <w:p>
      <w:r>
        <w:rPr>
          <w:sz w:val="22"/>
          <w:szCs w:val="22"/>
        </w:rPr>
        <w:t xml:space="preserve"/>
      </w:r>
    </w:p>
    <w:p>
      <w:pPr>
        <w:pStyle w:val="Heading1"/>
        <w:spacing w:before="360" w:after="160"/>
      </w:pPr>
      <w:r>
        <w:rPr>
          <w:rFonts w:ascii="Arial" w:cs="Arial" w:eastAsia="Arial" w:hAnsi="Arial"/>
          <w:b/>
          <w:bCs/>
          <w:color w:val="1B4F72"/>
          <w:sz w:val="32"/>
          <w:szCs w:val="32"/>
        </w:rPr>
        <w:t xml:space="preserve">4. Plan del Sprint 1</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w:t>
            </w:r>
          </w:p>
        </w:tc>
        <w:tc>
          <w:tcPr>
            <w:tcW w:type="dxa" w:w="7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Numero de Sprint</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Sprint 1 de 4</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Duracion</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semana (7 dias calendario)</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Objetivo del Sprint</w:t>
            </w:r>
          </w:p>
        </w:tc>
        <w:tc>
          <w:tcPr>
            <w:tcW w:type="dxa" w:w="7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Construir la pantalla principal de MoviNeiva con el mapa interactivo funcional, la busqueda de rutas, la visualizacion de paraderos cercanos por GPS y la primera version de detalle y favoritos; de modo que exista una app navegable y demostrable al finalizar la semana.</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Historias incluidas</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HU-01, HU-02, HU-03, HU-04, HU-05</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Puntos totales del sprint</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8 + 8 + 5 + 5 + 3 = 29 puntos de historia</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Entregable verificable</w:t>
            </w:r>
          </w:p>
        </w:tc>
        <w:tc>
          <w:tcPr>
            <w:tcW w:type="dxa" w:w="7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App ejecutable en emulador o dispositivo fisico con: mapa mostrando rutas, busqueda activa, listado de paraderos por GPS, pantalla de detalle completa y seccion de favoritos guardando datos localmente.</w:t>
            </w:r>
          </w:p>
        </w:tc>
      </w:tr>
    </w:tbl>
    <w:p>
      <w:r>
        <w:rPr>
          <w:sz w:val="22"/>
          <w:szCs w:val="22"/>
        </w:rPr>
        <w:t xml:space="preserve"/>
      </w:r>
    </w:p>
    <w:p>
      <w:r>
        <w:rPr>
          <w:sz w:val="22"/>
          <w:szCs w:val="22"/>
        </w:rPr>
        <w:t xml:space="preserve"/>
      </w:r>
    </w:p>
    <w:p>
      <w:pPr>
        <w:pStyle w:val="Heading2"/>
        <w:spacing w:before="240" w:after="120"/>
      </w:pPr>
      <w:r>
        <w:rPr>
          <w:rFonts w:ascii="Arial" w:cs="Arial" w:eastAsia="Arial" w:hAnsi="Arial"/>
          <w:b/>
          <w:bCs/>
          <w:color w:val="2E86C1"/>
          <w:sz w:val="26"/>
          <w:szCs w:val="26"/>
        </w:rPr>
        <w:t xml:space="preserve">4.1. Tareas por Historia — Sprint 1</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Historia</w:t>
            </w:r>
          </w:p>
        </w:tc>
        <w:tc>
          <w:tcPr>
            <w:tcW w:type="dxa" w:w="88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Tareas de implementación</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HU-01</w:t>
            </w:r>
          </w:p>
        </w:tc>
        <w:tc>
          <w:tcPr>
            <w:tcW w:type="dxa" w:w="88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Integrar SDK de mapas (Google Maps Android SDK / MapKit iOS). 2) Cargar dataset estatico de rutas en formato GeoJSON. 3) Dibujar polilineas por ruta con color diferenciado por linea. 4) Agregar leyenda de colores en la esquina del mapa.</w:t>
            </w:r>
          </w:p>
        </w:tc>
      </w:tr>
      <w:tr>
        <w:tc>
          <w:tcPr>
            <w:tcW w:type="dxa" w:w="9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HU-02</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Disenar pantalla de busqueda con dos campos (origen / destino). 2) Implementar logica de matching de rutas por paradas cercanas. 3) Mostrar resultado en tarjeta con nombre de ruta, paradas clave y tiempo estimado.</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HU-03</w:t>
            </w:r>
          </w:p>
        </w:tc>
        <w:tc>
          <w:tcPr>
            <w:tcW w:type="dxa" w:w="88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Solicitar permiso de ubicacion en Android (Manifest) e iOS (Info.plist). 2) Obtener coordenadas GPS del dispositivo en tiempo real. 3) Calcular distancia a paraderos del dataset. 4) Renderizar lista ordenada por proximidad.</w:t>
            </w:r>
          </w:p>
        </w:tc>
      </w:tr>
      <w:tr>
        <w:tc>
          <w:tcPr>
            <w:tcW w:type="dxa" w:w="9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HU-04</w:t>
            </w:r>
          </w:p>
        </w:tc>
        <w:tc>
          <w:tcPr>
            <w:tcW w:type="dxa" w:w="8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Crear pantalla de detalle de ruta (Activity/ViewController). 2) Conectar con modelo de datos de rutas. 3) Mostrar: nombre, paradas ordenadas, tarifa y frecuencia. 4) Anadir boton 'Volver al mapa'.</w:t>
            </w:r>
          </w:p>
        </w:tc>
      </w:tr>
      <w:tr>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HU-05</w:t>
            </w:r>
          </w:p>
        </w:tc>
        <w:tc>
          <w:tcPr>
            <w:tcW w:type="dxa" w:w="88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Implementar almacenamiento local (SharedPreferences en Android / UserDefaults en iOS). 2) Agregar boton de favorito en pantalla de detalle. 3) Crear seccion 'Mis rutas' con listado de favoritos guardados persistentemente.</w:t>
            </w:r>
          </w:p>
        </w:tc>
      </w:tr>
    </w:tbl>
    <w:p>
      <w:r>
        <w:rPr>
          <w:sz w:val="22"/>
          <w:szCs w:val="22"/>
        </w:rPr>
        <w:t xml:space="preserve"/>
      </w:r>
    </w:p>
    <w:p>
      <w:r>
        <w:rPr>
          <w:sz w:val="22"/>
          <w:szCs w:val="22"/>
        </w:rPr>
        <w:t xml:space="preserve"/>
      </w:r>
    </w:p>
    <w:p>
      <w:pPr>
        <w:pStyle w:val="Heading1"/>
        <w:spacing w:before="360" w:after="160"/>
      </w:pPr>
      <w:r>
        <w:rPr>
          <w:rFonts w:ascii="Arial" w:cs="Arial" w:eastAsia="Arial" w:hAnsi="Arial"/>
          <w:b/>
          <w:bCs/>
          <w:color w:val="1B4F72"/>
          <w:sz w:val="32"/>
          <w:szCs w:val="32"/>
        </w:rPr>
        <w:t xml:space="preserve">5. Definición de Terminado (DoD)</w:t>
      </w:r>
    </w:p>
    <w:p>
      <w:pPr>
        <w:spacing w:before="80" w:after="80"/>
      </w:pPr>
      <w:r>
        <w:rPr>
          <w:rFonts w:ascii="Arial" w:cs="Arial" w:eastAsia="Arial" w:hAnsi="Arial"/>
          <w:b w:val="false"/>
          <w:bCs w:val="false"/>
          <w:color w:val="111111"/>
          <w:sz w:val="22"/>
          <w:szCs w:val="22"/>
        </w:rPr>
        <w:t xml:space="preserve">Una historia de usuario de MoviNeiva se considera TERMINADA únicamente cuando cumple los seis criterios siguientes. Ninguna historia pasa a la columna 'Done' del tablero sin validar esta lista completa.</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840"/>
      </w:tblGrid>
      <w:tr>
        <w:tc>
          <w:tcPr>
            <w:tcW w:type="dxa" w:w="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68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 y forma de verificar en MoviNeiva</w:t>
            </w:r>
          </w:p>
        </w:tc>
      </w:tr>
      <w:tr>
        <w:tc>
          <w:tcPr>
            <w:tcW w:type="dxa" w:w="4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1</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Compila y ejecuta sin errores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La app compila en modo Debug en Android Studio (Kotlin) y Xcode (Swift) sin errores de compilacion ni crashes al navegar a la pantalla de la historia en cuestion.</w:t>
            </w:r>
          </w:p>
        </w:tc>
      </w:tr>
      <w:tr>
        <w:tc>
          <w:tcPr>
            <w:tcW w:type="dxa" w:w="4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2</w:t>
            </w:r>
          </w:p>
        </w:tc>
        <w:tc>
          <w:tcPr>
            <w:tcW w:type="dxa" w:w="24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Flujo de navegacion completo</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 puede llegar a la pantalla de la historia desde el home y regresar correctamente. No hay pantallas huerfanas ni botones sin accion definida.</w:t>
            </w:r>
          </w:p>
        </w:tc>
      </w:tr>
      <w:tr>
        <w:tc>
          <w:tcPr>
            <w:tcW w:type="dxa" w:w="4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3</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Validaciones basicas activas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Los campos requeridos muestran mensaje de error si estan vacios. El GPS muestra aviso amigable si el permiso es denegado. La busqueda sin resultados muestra un estado vacio claro para el usuario.</w:t>
            </w:r>
          </w:p>
        </w:tc>
      </w:tr>
      <w:tr>
        <w:tc>
          <w:tcPr>
            <w:tcW w:type="dxa" w:w="4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4</w:t>
            </w:r>
          </w:p>
        </w:tc>
        <w:tc>
          <w:tcPr>
            <w:tcW w:type="dxa" w:w="24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Codigo versionado con commit descriptivo</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El codigo de la historia esta en el repositorio (GitHub) con al menos un commit cuyo mensaje describe claramente lo implementado. Ejemplo: 'feat(HU-03): integrar GPS para paraderos cercanos'.</w:t>
            </w:r>
          </w:p>
        </w:tc>
      </w:tr>
      <w:tr>
        <w:tc>
          <w:tcPr>
            <w:tcW w:type="dxa" w:w="4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5</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Evidencia de funcionamiento</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 adjunta captura de pantalla o video corto (maximo 30 segundos) demostrando la funcionalidad operando en emulador o dispositivo fisico, con el ID de la historia visible.</w:t>
            </w:r>
          </w:p>
        </w:tc>
      </w:tr>
      <w:tr>
        <w:tc>
          <w:tcPr>
            <w:tcW w:type="dxa" w:w="4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6</w:t>
            </w:r>
          </w:p>
        </w:tc>
        <w:tc>
          <w:tcPr>
            <w:tcW w:type="dxa" w:w="240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Historia movida a 'Done' en el tablero</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Solo una vez verificados los 5 puntos anteriores, la tarjeta de la historia se arrastra a la columna 'Done' en el tablero agil. Mover una historia antes de validar todos los criterios es una violacion del DoD.</w:t>
            </w:r>
          </w:p>
        </w:tc>
      </w:tr>
    </w:tbl>
    <w:p>
      <w:r>
        <w:rPr>
          <w:sz w:val="22"/>
          <w:szCs w:val="22"/>
        </w:rPr>
        <w:t xml:space="preserve"/>
      </w:r>
    </w:p>
    <w:p>
      <w:r>
        <w:rPr>
          <w:sz w:val="22"/>
          <w:szCs w:val="22"/>
        </w:rPr>
        <w:t xml:space="preserve"/>
      </w:r>
    </w:p>
    <w:p>
      <w:pPr>
        <w:pStyle w:val="Heading1"/>
        <w:spacing w:before="360" w:after="160"/>
      </w:pPr>
      <w:r>
        <w:rPr>
          <w:rFonts w:ascii="Arial" w:cs="Arial" w:eastAsia="Arial" w:hAnsi="Arial"/>
          <w:b/>
          <w:bCs/>
          <w:color w:val="1B4F72"/>
          <w:sz w:val="32"/>
          <w:szCs w:val="32"/>
        </w:rPr>
        <w:t xml:space="preserve">6. Resumen de Estimaciones del Backlog</w:t>
      </w:r>
    </w:p>
    <w:p>
      <w:pPr>
        <w:spacing w:before="80" w:after="80"/>
      </w:pPr>
      <w:r>
        <w:rPr>
          <w:rFonts w:ascii="Arial" w:cs="Arial" w:eastAsia="Arial" w:hAnsi="Arial"/>
          <w:b w:val="false"/>
          <w:bCs w:val="false"/>
          <w:color w:val="111111"/>
          <w:sz w:val="22"/>
          <w:szCs w:val="22"/>
        </w:rPr>
        <w:t xml:space="preserve">La estimacion usa puntos de historia en escala Fibonacci simplificada (1-2-3-5-8). A mayor complejidad tecnica o incertidumbre, mayor puntaje. El Sprint 1 concentra la mayor carga (29 puntos) al contener los componentes mas complejos: mapa nativo y GPS.</w:t>
      </w:r>
    </w:p>
    <w:p>
      <w:r>
        <w:rPr>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80"/>
        <w:gridCol w:w="2720"/>
        <w:gridCol w:w="1380"/>
        <w:gridCol w:w="1080"/>
        <w:gridCol w:w="3660"/>
      </w:tblGrid>
      <w:tr>
        <w:tc>
          <w:tcPr>
            <w:tcW w:type="dxa" w:w="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Historia</w:t>
            </w:r>
          </w:p>
        </w:tc>
        <w:tc>
          <w:tcPr>
            <w:tcW w:type="dxa" w:w="1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1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Puntos</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 asignado</w:t>
            </w:r>
          </w:p>
        </w:tc>
      </w:tr>
      <w:tr>
        <w:tc>
          <w:tcPr>
            <w:tcW w:type="dxa" w:w="8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HU-01</w:t>
            </w:r>
          </w:p>
        </w:tc>
        <w:tc>
          <w:tcPr>
            <w:tcW w:type="dxa" w:w="272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mapa de rutas</w:t>
            </w:r>
          </w:p>
        </w:tc>
        <w:tc>
          <w:tcPr>
            <w:tcW w:type="dxa" w:w="1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Must</w:t>
            </w:r>
          </w:p>
        </w:tc>
        <w:tc>
          <w:tcPr>
            <w:tcW w:type="dxa" w:w="10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w:t>
            </w:r>
          </w:p>
        </w:tc>
        <w:tc>
          <w:tcPr>
            <w:tcW w:type="dxa" w:w="36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1</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HU-02</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Buscar ruta origen-destino</w:t>
            </w:r>
          </w:p>
        </w:tc>
        <w:tc>
          <w:tcPr>
            <w:tcW w:type="dxa" w:w="1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Must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1</w:t>
            </w:r>
          </w:p>
        </w:tc>
      </w:tr>
      <w:tr>
        <w:tc>
          <w:tcPr>
            <w:tcW w:type="dxa" w:w="8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HU-03</w:t>
            </w:r>
          </w:p>
        </w:tc>
        <w:tc>
          <w:tcPr>
            <w:tcW w:type="dxa" w:w="272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paraderos cercanos</w:t>
            </w:r>
          </w:p>
        </w:tc>
        <w:tc>
          <w:tcPr>
            <w:tcW w:type="dxa" w:w="1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Must</w:t>
            </w:r>
          </w:p>
        </w:tc>
        <w:tc>
          <w:tcPr>
            <w:tcW w:type="dxa" w:w="10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36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1</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HU-04</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detalle de una ruta</w:t>
            </w:r>
          </w:p>
        </w:tc>
        <w:tc>
          <w:tcPr>
            <w:tcW w:type="dxa" w:w="1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Must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1</w:t>
            </w:r>
          </w:p>
        </w:tc>
      </w:tr>
      <w:tr>
        <w:tc>
          <w:tcPr>
            <w:tcW w:type="dxa" w:w="8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HU-05</w:t>
            </w:r>
          </w:p>
        </w:tc>
        <w:tc>
          <w:tcPr>
            <w:tcW w:type="dxa" w:w="272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Guardar rutas favoritas</w:t>
            </w:r>
          </w:p>
        </w:tc>
        <w:tc>
          <w:tcPr>
            <w:tcW w:type="dxa" w:w="13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Must</w:t>
            </w:r>
          </w:p>
        </w:tc>
        <w:tc>
          <w:tcPr>
            <w:tcW w:type="dxa" w:w="10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w:t>
            </w:r>
          </w:p>
        </w:tc>
        <w:tc>
          <w:tcPr>
            <w:tcW w:type="dxa" w:w="36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1</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HU-06</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Consultar rutas sin conexion</w:t>
            </w:r>
          </w:p>
        </w:tc>
        <w:tc>
          <w:tcPr>
            <w:tcW w:type="dxa" w:w="13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Should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2</w:t>
            </w:r>
          </w:p>
        </w:tc>
      </w:tr>
      <w:tr>
        <w:tc>
          <w:tcPr>
            <w:tcW w:type="dxa" w:w="8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HU-07</w:t>
            </w:r>
          </w:p>
        </w:tc>
        <w:tc>
          <w:tcPr>
            <w:tcW w:type="dxa" w:w="272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Filtrar rutas por zona o nombre</w:t>
            </w:r>
          </w:p>
        </w:tc>
        <w:tc>
          <w:tcPr>
            <w:tcW w:type="dxa" w:w="13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Should</w:t>
            </w:r>
          </w:p>
        </w:tc>
        <w:tc>
          <w:tcPr>
            <w:tcW w:type="dxa" w:w="10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w:t>
            </w:r>
          </w:p>
        </w:tc>
        <w:tc>
          <w:tcPr>
            <w:tcW w:type="dxa" w:w="36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2</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HU-08</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tarifas actualizadas</w:t>
            </w:r>
          </w:p>
        </w:tc>
        <w:tc>
          <w:tcPr>
            <w:tcW w:type="dxa" w:w="13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Should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2</w:t>
            </w:r>
          </w:p>
        </w:tc>
      </w:tr>
      <w:tr>
        <w:tc>
          <w:tcPr>
            <w:tcW w:type="dxa" w:w="8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HU-09</w:t>
            </w:r>
          </w:p>
        </w:tc>
        <w:tc>
          <w:tcPr>
            <w:tcW w:type="dxa" w:w="272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Reportar paradero incorrecto</w:t>
            </w:r>
          </w:p>
        </w:tc>
        <w:tc>
          <w:tcPr>
            <w:tcW w:type="dxa" w:w="13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Should</w:t>
            </w:r>
          </w:p>
        </w:tc>
        <w:tc>
          <w:tcPr>
            <w:tcW w:type="dxa" w:w="10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3</w:t>
            </w:r>
          </w:p>
        </w:tc>
        <w:tc>
          <w:tcPr>
            <w:tcW w:type="dxa" w:w="36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2</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HU-10</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Activar notificacion de ruta</w:t>
            </w:r>
          </w:p>
        </w:tc>
        <w:tc>
          <w:tcPr>
            <w:tcW w:type="dxa" w:w="13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Could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3</w:t>
            </w:r>
          </w:p>
        </w:tc>
      </w:tr>
      <w:tr>
        <w:tc>
          <w:tcPr>
            <w:tcW w:type="dxa" w:w="8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HU-11</w:t>
            </w:r>
          </w:p>
        </w:tc>
        <w:tc>
          <w:tcPr>
            <w:tcW w:type="dxa" w:w="272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Ver historial de rutas consultadas</w:t>
            </w:r>
          </w:p>
        </w:tc>
        <w:tc>
          <w:tcPr>
            <w:tcW w:type="dxa" w:w="13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Could</w:t>
            </w:r>
          </w:p>
        </w:tc>
        <w:tc>
          <w:tcPr>
            <w:tcW w:type="dxa" w:w="108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w:t>
            </w:r>
          </w:p>
        </w:tc>
        <w:tc>
          <w:tcPr>
            <w:tcW w:type="dxa" w:w="3660"/>
            <w:tcBorders>
              <w:top w:val="single" w:color="CCCCCC" w:sz="1"/>
              <w:left w:val="single" w:color="CCCCCC" w:sz="1"/>
              <w:bottom w:val="single" w:color="CCCCCC" w:sz="1"/>
              <w:right w:val="single" w:color="CCCCCC" w:sz="1"/>
            </w:tcBorders>
            <w:shd w:fill="EAF6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3</w:t>
            </w:r>
          </w:p>
        </w:tc>
      </w:tr>
      <w:tr>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20"/>
                <w:szCs w:val="20"/>
              </w:rPr>
              <w:t xml:space="preserve">HU-12</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Compartir ruta por enlace</w:t>
            </w:r>
          </w:p>
        </w:tc>
        <w:tc>
          <w:tcPr>
            <w:tcW w:type="dxa" w:w="13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Could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20"/>
                <w:szCs w:val="20"/>
              </w:rPr>
              <w:t xml:space="preserve">Sprint 3</w:t>
            </w:r>
          </w:p>
        </w:tc>
      </w:tr>
      <w:tr>
        <w:tc>
          <w:tcPr>
            <w:tcW w:type="dxa" w:w="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c>
          <w:tcPr>
            <w:tcW w:type="dxa" w:w="2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 historias</w:t>
            </w:r>
          </w:p>
        </w:tc>
        <w:tc>
          <w:tcPr>
            <w:tcW w:type="dxa" w:w="1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47 pts</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sprints planificados</w:t>
            </w:r>
          </w:p>
        </w:tc>
      </w:tr>
    </w:tbl>
    <w:p>
      <w:r>
        <w:rPr>
          <w:sz w:val="22"/>
          <w:szCs w:val="22"/>
        </w:rPr>
        <w:t xml:space="preserve"/>
      </w:r>
    </w:p>
    <w:p>
      <w:r>
        <w:rPr>
          <w:sz w:val="22"/>
          <w:szCs w:val="22"/>
        </w:rPr>
        <w:t xml:space="preserve"/>
      </w:r>
    </w:p>
    <w:p>
      <w:pPr>
        <w:pBdr>
          <w:bottom w:val="single" w:color="2E86C1" w:sz="6" w:space="1"/>
        </w:pBdr>
        <w:spacing w:before="120" w:after="120"/>
      </w:pPr>
      <w:r>
        <w:t xml:space="preserve"/>
      </w:r>
    </w:p>
    <w:p>
      <w:pPr>
        <w:spacing w:before="160" w:after="80"/>
        <w:jc w:val="center"/>
      </w:pPr>
      <w:r>
        <w:rPr>
          <w:rFonts w:ascii="Arial" w:cs="Arial" w:eastAsia="Arial" w:hAnsi="Arial"/>
          <w:b/>
          <w:bCs/>
          <w:color w:val="1B4F72"/>
          <w:sz w:val="24"/>
          <w:szCs w:val="24"/>
        </w:rPr>
        <w:t xml:space="preserve">Reflexión metodológica</w:t>
      </w:r>
    </w:p>
    <w:p>
      <w:pPr>
        <w:spacing w:before="80" w:after="80"/>
      </w:pPr>
      <w:r>
        <w:rPr>
          <w:rFonts w:ascii="Arial" w:cs="Arial" w:eastAsia="Arial" w:hAnsi="Arial"/>
          <w:b w:val="false"/>
          <w:bCs w:val="false"/>
          <w:color w:val="333333"/>
          <w:sz w:val="22"/>
          <w:szCs w:val="22"/>
        </w:rPr>
        <w:t xml:space="preserve">La adopcion de Scrum en MoviNeiva garantiza que cada semana se entregue una app mas completa y verificable. La priorizacion MoSCoW asegura que el MVP este listo al finalizar el Sprint 1, y que las mejoras de calidad lleguen en el Sprint 2 cuando la base tecnica ya es solida. La Definicion de Terminado protege la calidad del producto evitando que funcionalidades incompletas avancen en el tablero y generando transparencia real del avance.</w:t>
      </w:r>
    </w:p>
    <w:p>
      <w:r>
        <w:rPr>
          <w:sz w:val="22"/>
          <w:szCs w:val="22"/>
        </w:rPr>
        <w:t xml:space="preserve"/>
      </w:r>
    </w:p>
    <w:p>
      <w:r>
        <w:rPr>
          <w:sz w:val="22"/>
          <w:szCs w:val="22"/>
        </w:rPr>
        <w:t xml:space="preserve"/>
      </w:r>
    </w:p>
    <w:p>
      <w:pPr>
        <w:pBdr>
          <w:top w:val="single" w:color="1B4F72" w:sz="4" w:space="1"/>
        </w:pBdr>
        <w:spacing w:before="200" w:after="0"/>
        <w:jc w:val="center"/>
      </w:pPr>
      <w:r>
        <w:rPr>
          <w:rFonts w:ascii="Arial" w:cs="Arial" w:eastAsia="Arial" w:hAnsi="Arial"/>
          <w:color w:val="888888"/>
          <w:sz w:val="18"/>
          <w:szCs w:val="18"/>
        </w:rPr>
        <w:t xml:space="preserve">CORHUILA — Ingeniería de Sistemas — Programación Móvil —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jc w:val="right"/>
    </w:pPr>
    <w:r>
      <w:rPr>
        <w:rFonts w:ascii="Arial" w:cs="Arial" w:eastAsia="Arial" w:hAnsi="Arial"/>
        <w:color w:val="555555"/>
        <w:sz w:val="18"/>
        <w:szCs w:val="18"/>
      </w:rPr>
      <w:t xml:space="preserve">Programación Móvil — Semana 2  |  MoviNeiva  |  CORHUILA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2026-02-14T23:42:55.844Z</dcterms:created>
  <dcterms:modified xsi:type="dcterms:W3CDTF">2026-02-14T23:42:55.845Z</dcterms:modified>
</cp:coreProperties>
</file>

<file path=docProps/custom.xml><?xml version="1.0" encoding="utf-8"?>
<Properties xmlns="http://schemas.openxmlformats.org/officeDocument/2006/custom-properties" xmlns:vt="http://schemas.openxmlformats.org/officeDocument/2006/docPropsVTypes"/>
</file>