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09E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0707A5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6124EF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76D5BF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6EBA1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E62BF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31AF9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2A46A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4D50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CE148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6AA4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EE5B6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35457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62E1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3C023" w14:textId="68B772EA" w:rsidR="0000149E" w:rsidRPr="00901753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ДО ЛАБОРАТОРНОЇ РОБОТИ №</w:t>
      </w:r>
      <w:r w:rsidR="00901753" w:rsidRPr="0090175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8BEE1FF" w14:textId="2AF33621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00149E">
        <w:rPr>
          <w:rFonts w:ascii="Times New Roman" w:hAnsi="Times New Roman" w:cs="Times New Roman"/>
          <w:sz w:val="28"/>
          <w:szCs w:val="28"/>
          <w:lang w:val="ru-RU"/>
        </w:rPr>
        <w:t>Математичне моделювання та чисельн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і методи»</w:t>
      </w:r>
    </w:p>
    <w:p w14:paraId="3F2C503D" w14:textId="605A18F5" w:rsidR="0000149E" w:rsidRDefault="009C5E17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01753">
        <w:rPr>
          <w:rFonts w:ascii="Times New Roman" w:hAnsi="Times New Roman" w:cs="Times New Roman"/>
          <w:sz w:val="28"/>
          <w:szCs w:val="28"/>
          <w:lang w:val="ru-RU"/>
        </w:rPr>
        <w:t>Розв'язання задач пошуку екстремуму</w:t>
      </w:r>
      <w:r w:rsidR="0000149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DF0C0F7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278896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AFDFEC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2E3D1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BA6A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662194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22DF70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E2C021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F16FCE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B060F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04273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16AE9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84F1EC6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ПЗПІ-17-1</w:t>
      </w:r>
    </w:p>
    <w:p w14:paraId="7E5C594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Кириченко О. В.</w:t>
      </w:r>
    </w:p>
    <w:p w14:paraId="37D9362F" w14:textId="77777777" w:rsidR="0000149E" w:rsidRDefault="0000149E" w:rsidP="0000149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230070A2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Матвєєв Д. І.</w:t>
      </w:r>
    </w:p>
    <w:p w14:paraId="62EDBC3C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5B2B47" w14:textId="77777777" w:rsidR="0000149E" w:rsidRDefault="0000149E" w:rsidP="0000149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9828B3" w14:textId="77777777" w:rsidR="0000149E" w:rsidRDefault="0000149E" w:rsidP="00001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E0FB3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D3A78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08CB69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704F5D" w14:textId="77777777" w:rsidR="0000149E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1C4551" w14:textId="5EFF5359" w:rsidR="0000149E" w:rsidRPr="00F5531C" w:rsidRDefault="0000149E" w:rsidP="000014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– 2020</w:t>
      </w:r>
    </w:p>
    <w:p w14:paraId="2DE699EC" w14:textId="2AA0BBB5" w:rsidR="0014392F" w:rsidRDefault="00584CD3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Pr="00584CD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Навчитись використовувати математичне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F71E1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901753">
        <w:rPr>
          <w:rFonts w:ascii="Times New Roman" w:hAnsi="Times New Roman" w:cs="Times New Roman"/>
          <w:sz w:val="28"/>
          <w:szCs w:val="28"/>
          <w:lang w:val="uk-UA"/>
        </w:rPr>
        <w:t>пошуку екстремумів функцій</w:t>
      </w:r>
      <w:r w:rsidRPr="00584CD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ідтворити досліджену поведінку математичного середовища за допомогою мови програмування.</w:t>
      </w:r>
    </w:p>
    <w:p w14:paraId="3212D888" w14:textId="18099D98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EF8EEF" w14:textId="1F45305D" w:rsidR="0083635C" w:rsidRDefault="0083635C" w:rsidP="008363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Задля локан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ічності нижче наведено загальні методи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635C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ru-RU"/>
        </w:rPr>
        <w:t>як</w:t>
      </w:r>
      <w:r>
        <w:rPr>
          <w:rFonts w:ascii="Times New Roman" w:hAnsi="Times New Roman" w:cs="Times New Roman"/>
          <w:sz w:val="28"/>
          <w:szCs w:val="28"/>
          <w:lang w:val="uk-UA"/>
        </w:rPr>
        <w:t>і будуть використані у завданнях:</w:t>
      </w:r>
    </w:p>
    <w:p w14:paraId="0D03B65D" w14:textId="77777777" w:rsidR="00901753" w:rsidRDefault="0090175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721D25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public (double[] mins, double[] maxs) FindExtremumsUniform(</w:t>
      </w:r>
    </w:p>
    <w:p w14:paraId="0AFC163C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double[] poly, double start, double end, double delta</w:t>
      </w:r>
    </w:p>
    <w:p w14:paraId="6B890413" w14:textId="03EDA09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){</w:t>
      </w:r>
    </w:p>
    <w:p w14:paraId="026E33A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List&lt;double&gt; mins = new List&lt;double&gt;();</w:t>
      </w:r>
    </w:p>
    <w:p w14:paraId="58BF828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List&lt;double&gt; maxs = new List&lt;double&gt;();</w:t>
      </w:r>
    </w:p>
    <w:p w14:paraId="45FF431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6CBED11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double lastX = start;</w:t>
      </w:r>
    </w:p>
    <w:p w14:paraId="6F67DDC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while(lastX &lt;= end)</w:t>
      </w:r>
    </w:p>
    <w:p w14:paraId="7EB422A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1B2AC644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Extremum extremum = FindExtremumUniformForUnimodal(</w:t>
      </w:r>
    </w:p>
    <w:p w14:paraId="668B82F6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poly, lastX, end, delta</w:t>
      </w:r>
    </w:p>
    <w:p w14:paraId="22B67C0A" w14:textId="3C012A15" w:rsidR="00901753" w:rsidRP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);</w:t>
      </w:r>
    </w:p>
    <w:p w14:paraId="4DC15A4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if (extremum == null)</w:t>
      </w:r>
    </w:p>
    <w:p w14:paraId="0DE2EC2C" w14:textId="13B83E19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break;</w:t>
      </w:r>
    </w:p>
    <w:p w14:paraId="558B10C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if (extremum.IsMin)</w:t>
      </w:r>
    </w:p>
    <w:p w14:paraId="530E7B8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mins.Add(extremum.X);</w:t>
      </w:r>
    </w:p>
    <w:p w14:paraId="6DA4D0F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else</w:t>
      </w:r>
    </w:p>
    <w:p w14:paraId="66F16A0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maxs.Add(extremum.X);</w:t>
      </w:r>
    </w:p>
    <w:p w14:paraId="567E31CA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4248EDA5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lastX = extremum.X;</w:t>
      </w:r>
    </w:p>
    <w:p w14:paraId="02D1B5ED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423CF68D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37CB549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return (mins.ToArray(), maxs.ToArray());</w:t>
      </w:r>
    </w:p>
    <w:p w14:paraId="331FF14B" w14:textId="1E331016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}</w:t>
      </w:r>
    </w:p>
    <w:p w14:paraId="2D6A29D2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lastRenderedPageBreak/>
        <w:t>public Extremum FindExtremumUniformForUnimodal(</w:t>
      </w:r>
    </w:p>
    <w:p w14:paraId="4EB52603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double[] poly, double start, double end, double delta</w:t>
      </w:r>
    </w:p>
    <w:p w14:paraId="0EFF28E0" w14:textId="16802EB6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){</w:t>
      </w:r>
    </w:p>
    <w:p w14:paraId="6DCFC0D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double[] xs = Range.Make(start, end, delta);</w:t>
      </w:r>
    </w:p>
    <w:p w14:paraId="24DD27AF" w14:textId="3EEE0601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Extremum extremum = new Extremum() { IsMin = true, X = start };</w:t>
      </w:r>
    </w:p>
    <w:p w14:paraId="4C693D0A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0E0DA866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 xml:space="preserve">Predicate&lt;int&gt; breakCondition = i =&gt; </w:t>
      </w:r>
    </w:p>
    <w:p w14:paraId="53482B28" w14:textId="7C5778F4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Poly.Val(poly, xs[i + 1])[0] &gt;= Poly.Val(poly, xs[i])[0];</w:t>
      </w:r>
    </w:p>
    <w:p w14:paraId="42C81E0E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12AC7B6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if (breakCondition(0))</w:t>
      </w:r>
    </w:p>
    <w:p w14:paraId="7E07823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318161AB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 xml:space="preserve">breakCondition = i =&gt; </w:t>
      </w:r>
    </w:p>
    <w:p w14:paraId="011ABF90" w14:textId="1235CAD7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Poly.Val(poly, xs[i + 1])[0] &lt;= Poly.Val(poly, xs[i])[0];</w:t>
      </w:r>
    </w:p>
    <w:p w14:paraId="34B36615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7A33B37A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extremum.IsMin = false;</w:t>
      </w:r>
    </w:p>
    <w:p w14:paraId="441ACE55" w14:textId="61601482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3DFFBA1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536A652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for (int i = 0; i &lt; xs.Length - 1; ++i)</w:t>
      </w:r>
    </w:p>
    <w:p w14:paraId="33B74D9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if (breakCondition(i))</w:t>
      </w:r>
    </w:p>
    <w:p w14:paraId="1A27FA63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{</w:t>
      </w:r>
    </w:p>
    <w:p w14:paraId="0ABD76B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extremum.X = xs[i] + delta / 2;</w:t>
      </w:r>
    </w:p>
    <w:p w14:paraId="218020A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extremum;</w:t>
      </w:r>
    </w:p>
    <w:p w14:paraId="55F5569D" w14:textId="169399D1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}</w:t>
      </w:r>
    </w:p>
    <w:p w14:paraId="3780B201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4008A74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return null;</w:t>
      </w:r>
    </w:p>
    <w:p w14:paraId="21D2FE81" w14:textId="728DE60A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}</w:t>
      </w:r>
    </w:p>
    <w:p w14:paraId="48BF0FB5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367A6CB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public class Extremum</w:t>
      </w:r>
    </w:p>
    <w:p w14:paraId="11A85CE7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{</w:t>
      </w:r>
    </w:p>
    <w:p w14:paraId="0300CFE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double X { get; set; }</w:t>
      </w:r>
    </w:p>
    <w:p w14:paraId="51349D6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bool IsMin { get; set; }</w:t>
      </w:r>
    </w:p>
    <w:p w14:paraId="3E54BCA2" w14:textId="42491E4E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}</w:t>
      </w:r>
    </w:p>
    <w:p w14:paraId="1FE4D599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lastRenderedPageBreak/>
        <w:t>public static class Poly</w:t>
      </w:r>
    </w:p>
    <w:p w14:paraId="28E301E9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{</w:t>
      </w:r>
    </w:p>
    <w:p w14:paraId="27CD0B6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static double[] PolySolvePrimitive(double[] poly, double eq)</w:t>
      </w:r>
    </w:p>
    <w:p w14:paraId="003A69E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5BFC5D7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if (poly.Length == 2)</w:t>
      </w:r>
    </w:p>
    <w:p w14:paraId="7B9B573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new double[] { (eq - poly[0]) / poly[1] };</w:t>
      </w:r>
    </w:p>
    <w:p w14:paraId="116D697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2D73D293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throw new ArgumentException();</w:t>
      </w:r>
    </w:p>
    <w:p w14:paraId="4F620AC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7F451331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17FE2BE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static double[] GetPolyDerivative(double[] poly)</w:t>
      </w:r>
    </w:p>
    <w:p w14:paraId="0CE6DC0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0F93478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double[] diffPoly = new double[poly.Length - 1];</w:t>
      </w:r>
    </w:p>
    <w:p w14:paraId="202C5AE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60A89E6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for (int i = 0; i &lt; diffPoly.Length; ++i)</w:t>
      </w:r>
    </w:p>
    <w:p w14:paraId="3FD25FCA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diffPoly[i] = poly[i + 1] * (i + 1);</w:t>
      </w:r>
    </w:p>
    <w:p w14:paraId="04B197F6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2C1F6819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diffPoly;</w:t>
      </w:r>
    </w:p>
    <w:p w14:paraId="4BE9559B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518602E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1D2B6CA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static Func&lt;double, double&gt; Get(double[] p)</w:t>
      </w:r>
    </w:p>
    <w:p w14:paraId="25F5319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4A7C5AA7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x =&gt; p.Select((a, i) =&gt; a * Math.Pow(x, i)).Sum();</w:t>
      </w:r>
    </w:p>
    <w:p w14:paraId="1FAE889E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05BBE7F9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14BEF561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static double[] Val(double[] p, params double[] x)</w:t>
      </w:r>
    </w:p>
    <w:p w14:paraId="7CD84D5F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111D2C2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Func&lt;double, double&gt; poly = Get(p);</w:t>
      </w:r>
    </w:p>
    <w:p w14:paraId="27328FC8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x.Select(xi =&gt; poly(xi)).ToArray();</w:t>
      </w:r>
    </w:p>
    <w:p w14:paraId="59C2C26C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}</w:t>
      </w:r>
    </w:p>
    <w:p w14:paraId="1FA9901D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}</w:t>
      </w:r>
    </w:p>
    <w:p w14:paraId="470A6B1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</w:p>
    <w:p w14:paraId="75BA76C4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lastRenderedPageBreak/>
        <w:t>public static class Range</w:t>
      </w:r>
    </w:p>
    <w:p w14:paraId="0D6B264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>{</w:t>
      </w:r>
    </w:p>
    <w:p w14:paraId="62A75890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public static double[] Make(double start, double end, double delta)</w:t>
      </w:r>
    </w:p>
    <w:p w14:paraId="48FD7B0E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  <w:t>{</w:t>
      </w:r>
    </w:p>
    <w:p w14:paraId="3F66B3C2" w14:textId="77777777" w:rsidR="00901753" w:rsidRP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int count = (int)Math.Ceiling((end - start) / delta);</w:t>
      </w:r>
    </w:p>
    <w:p w14:paraId="439D41DE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ab/>
        <w:t>return Enumerable.Range(0, count).Select(</w:t>
      </w:r>
    </w:p>
    <w:p w14:paraId="1ED77BCB" w14:textId="77777777" w:rsid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i =&gt; i * delta + start</w:t>
      </w:r>
    </w:p>
    <w:p w14:paraId="620AF3FD" w14:textId="770F7C0F" w:rsidR="00901753" w:rsidRPr="00901753" w:rsidRDefault="00901753" w:rsidP="009017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en-US"/>
        </w:rPr>
        <w:t>).ToArray();</w:t>
      </w:r>
    </w:p>
    <w:p w14:paraId="593F1AEF" w14:textId="77777777" w:rsidR="00901753" w:rsidRPr="00901753" w:rsidRDefault="00901753" w:rsidP="00901753">
      <w:pPr>
        <w:rPr>
          <w:rFonts w:ascii="Courier New" w:hAnsi="Courier New" w:cs="Courier New"/>
          <w:lang w:val="ru-RU"/>
        </w:rPr>
      </w:pPr>
      <w:r w:rsidRPr="00901753">
        <w:rPr>
          <w:rFonts w:ascii="Courier New" w:hAnsi="Courier New" w:cs="Courier New"/>
          <w:lang w:val="en-US"/>
        </w:rPr>
        <w:tab/>
      </w:r>
      <w:r w:rsidRPr="00901753">
        <w:rPr>
          <w:rFonts w:ascii="Courier New" w:hAnsi="Courier New" w:cs="Courier New"/>
          <w:lang w:val="ru-RU"/>
        </w:rPr>
        <w:t>}</w:t>
      </w:r>
    </w:p>
    <w:p w14:paraId="121AC0F4" w14:textId="45413A27" w:rsidR="00EB61C0" w:rsidRDefault="00901753" w:rsidP="00901753">
      <w:pPr>
        <w:rPr>
          <w:rFonts w:ascii="Courier New" w:hAnsi="Courier New" w:cs="Courier New"/>
          <w:lang w:val="ru-RU"/>
        </w:rPr>
      </w:pPr>
      <w:r w:rsidRPr="00901753">
        <w:rPr>
          <w:rFonts w:ascii="Courier New" w:hAnsi="Courier New" w:cs="Courier New"/>
          <w:lang w:val="ru-RU"/>
        </w:rPr>
        <w:t>}</w:t>
      </w:r>
    </w:p>
    <w:p w14:paraId="7260D457" w14:textId="77777777" w:rsidR="006D14FA" w:rsidRDefault="006D14FA" w:rsidP="00901753">
      <w:pPr>
        <w:rPr>
          <w:rFonts w:ascii="Courier New" w:hAnsi="Courier New" w:cs="Courier New"/>
          <w:lang w:val="ru-RU"/>
        </w:rPr>
      </w:pPr>
    </w:p>
    <w:p w14:paraId="4DA90986" w14:textId="019DD5EA" w:rsidR="0003489F" w:rsidRPr="00C2010C" w:rsidRDefault="006D14FA" w:rsidP="008E72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Визначити проміжки унімодальності функції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-4.4*0.9x+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4*0.9</m:t>
        </m:r>
      </m:oMath>
      <w:r w:rsidR="00C2010C" w:rsidRPr="00C201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2010C">
        <w:rPr>
          <w:rFonts w:ascii="Times New Roman" w:hAnsi="Times New Roman" w:cs="Times New Roman"/>
          <w:sz w:val="28"/>
          <w:szCs w:val="28"/>
          <w:lang w:val="ru-RU"/>
        </w:rPr>
        <w:t>Обчислити координати ус</w:t>
      </w:r>
      <w:r w:rsidR="00C2010C">
        <w:rPr>
          <w:rFonts w:ascii="Times New Roman" w:hAnsi="Times New Roman" w:cs="Times New Roman"/>
          <w:sz w:val="28"/>
          <w:szCs w:val="28"/>
          <w:lang w:val="uk-UA"/>
        </w:rPr>
        <w:t>іх точок екстремумів за допомогою метода рівномірного пошуку.</w:t>
      </w:r>
    </w:p>
    <w:tbl>
      <w:tblPr>
        <w:tblStyle w:val="TableGrid"/>
        <w:tblW w:w="1067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246"/>
        <w:gridCol w:w="5431"/>
      </w:tblGrid>
      <w:tr w:rsidR="00C2010C" w14:paraId="669EA551" w14:textId="77777777" w:rsidTr="00C2010C">
        <w:tc>
          <w:tcPr>
            <w:tcW w:w="5246" w:type="dxa"/>
          </w:tcPr>
          <w:p w14:paraId="7C4FC80E" w14:textId="602B2134" w:rsidR="00EB61C0" w:rsidRPr="0003489F" w:rsidRDefault="00EB61C0" w:rsidP="000348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5431" w:type="dxa"/>
          </w:tcPr>
          <w:p w14:paraId="1BBAC184" w14:textId="7B17AAA5" w:rsidR="00EB61C0" w:rsidRDefault="00EB61C0" w:rsidP="0003489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</w:tr>
      <w:tr w:rsidR="00C2010C" w:rsidRPr="0003489F" w14:paraId="3FF695EA" w14:textId="77777777" w:rsidTr="00C2010C">
        <w:tc>
          <w:tcPr>
            <w:tcW w:w="5246" w:type="dxa"/>
          </w:tcPr>
          <w:p w14:paraId="2A089DBE" w14:textId="77777777" w:rsidR="00EB61C0" w:rsidRDefault="00C2010C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5D1DFC" wp14:editId="7449CD08">
                  <wp:extent cx="3295650" cy="4356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945"/>
                          <a:stretch/>
                        </pic:blipFill>
                        <pic:spPr bwMode="auto">
                          <a:xfrm>
                            <a:off x="0" y="0"/>
                            <a:ext cx="3303019" cy="436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897990" w14:textId="77777777" w:rsidR="00C2010C" w:rsidRDefault="00C2010C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27340F" wp14:editId="54DDD781">
                  <wp:extent cx="3016250" cy="27893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329" cy="2812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33BB7" w14:textId="77777777" w:rsidR="00C2010C" w:rsidRDefault="00C2010C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3D33C66" wp14:editId="435F7205">
                  <wp:extent cx="1174750" cy="204990"/>
                  <wp:effectExtent l="0" t="0" r="635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789" cy="21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1CDB5" w14:textId="77777777" w:rsidR="00C2010C" w:rsidRDefault="00C2010C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163D94" wp14:editId="5A4E0915">
                  <wp:extent cx="3346450" cy="1946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727" cy="2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4966F" w14:textId="50967DC7" w:rsidR="00C2010C" w:rsidRPr="0003489F" w:rsidRDefault="00C2010C" w:rsidP="0003489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8641967" wp14:editId="32F8E2CC">
                  <wp:extent cx="3273466" cy="2578100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582" cy="259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14:paraId="02542F76" w14:textId="77777777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lastRenderedPageBreak/>
              <w:t>public Point Task1(</w:t>
            </w:r>
          </w:p>
          <w:p w14:paraId="7C42754E" w14:textId="77777777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Pr="00C2010C">
              <w:rPr>
                <w:rFonts w:ascii="Courier New" w:hAnsi="Courier New" w:cs="Courier New"/>
                <w:lang w:val="en-US"/>
              </w:rPr>
              <w:t>Form form, Point location</w:t>
            </w:r>
          </w:p>
          <w:p w14:paraId="6D88909C" w14:textId="08E7EB89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  <w:r w:rsidRPr="00C2010C">
              <w:rPr>
                <w:rFonts w:ascii="Courier New" w:hAnsi="Courier New" w:cs="Courier New"/>
                <w:lang w:val="en-US"/>
              </w:rPr>
              <w:t>{</w:t>
            </w:r>
          </w:p>
          <w:p w14:paraId="2B20B286" w14:textId="21B6CECD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double a = 0.9;</w:t>
            </w:r>
          </w:p>
          <w:p w14:paraId="717B494E" w14:textId="7D285042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 xml:space="preserve">double[] f = new double[] { </w:t>
            </w:r>
          </w:p>
          <w:p w14:paraId="147B4E01" w14:textId="5CB4FDB7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Pr="00C2010C">
              <w:rPr>
                <w:rFonts w:ascii="Courier New" w:hAnsi="Courier New" w:cs="Courier New"/>
                <w:lang w:val="en-US"/>
              </w:rPr>
              <w:t xml:space="preserve">4 * a, -4.4 * a, -1, 1 </w:t>
            </w:r>
          </w:p>
          <w:p w14:paraId="2644C637" w14:textId="24482CB4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};</w:t>
            </w:r>
          </w:p>
          <w:p w14:paraId="3774FE54" w14:textId="7FE7AF88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double[] firstDerivative = Poly.GetPolyDerivative(f);</w:t>
            </w:r>
          </w:p>
          <w:p w14:paraId="242ECBB1" w14:textId="7480D985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double[] secondDerivative = Poly.GetPolyDerivative(firstDerivative);</w:t>
            </w:r>
          </w:p>
          <w:p w14:paraId="3249146D" w14:textId="0E25B9EE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double[] xs = Range.Make(-5, 5, 0.1);</w:t>
            </w:r>
          </w:p>
          <w:p w14:paraId="54936D90" w14:textId="77777777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double[] breakXs = Poly.PolySolvePrimitive(</w:t>
            </w:r>
          </w:p>
          <w:p w14:paraId="6E31F533" w14:textId="77777777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Pr="00C2010C">
              <w:rPr>
                <w:rFonts w:ascii="Courier New" w:hAnsi="Courier New" w:cs="Courier New"/>
                <w:lang w:val="en-US"/>
              </w:rPr>
              <w:t>secondDerivative, 0</w:t>
            </w:r>
          </w:p>
          <w:p w14:paraId="23C26DC7" w14:textId="0D98AAE7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74FA2A4E" w14:textId="40246249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(double[] mins, double[] maxs) = FindExtremumsUniform(f, -4, 4, 0.01);</w:t>
            </w:r>
          </w:p>
          <w:p w14:paraId="3417897C" w14:textId="77777777" w:rsidR="0096637D" w:rsidRDefault="0096637D" w:rsidP="0096637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ru-UA" w:eastAsia="en-US"/>
              </w:rPr>
            </w:pP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lastRenderedPageBreak/>
              <w:t>Console.WriteLine(</w:t>
            </w:r>
          </w:p>
          <w:p w14:paraId="13AC3954" w14:textId="77777777" w:rsidR="0096637D" w:rsidRDefault="0096637D" w:rsidP="0096637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ru-UA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   </w:t>
            </w: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t>"MINS: " + string.Join(" ", mins)</w:t>
            </w:r>
          </w:p>
          <w:p w14:paraId="74652C1B" w14:textId="30F720A5" w:rsidR="0096637D" w:rsidRPr="0096637D" w:rsidRDefault="0096637D" w:rsidP="0096637D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ru-UA" w:eastAsia="en-US"/>
              </w:rPr>
            </w:pP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t>);</w:t>
            </w:r>
          </w:p>
          <w:p w14:paraId="54D678D0" w14:textId="77777777" w:rsidR="0096637D" w:rsidRDefault="0096637D" w:rsidP="0096637D">
            <w:pPr>
              <w:pStyle w:val="ListParagraph"/>
              <w:spacing w:line="360" w:lineRule="auto"/>
              <w:ind w:left="0"/>
              <w:jc w:val="both"/>
              <w:rPr>
                <w:rFonts w:ascii="Courier New" w:eastAsiaTheme="minorHAnsi" w:hAnsi="Courier New" w:cs="Courier New"/>
                <w:lang w:val="ru-UA" w:eastAsia="en-US"/>
              </w:rPr>
            </w:pP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t>Console.WriteLine(</w:t>
            </w:r>
          </w:p>
          <w:p w14:paraId="5E954949" w14:textId="77777777" w:rsidR="0096637D" w:rsidRDefault="0096637D" w:rsidP="0096637D">
            <w:pPr>
              <w:pStyle w:val="ListParagraph"/>
              <w:spacing w:line="360" w:lineRule="auto"/>
              <w:ind w:left="0"/>
              <w:jc w:val="both"/>
              <w:rPr>
                <w:rFonts w:ascii="Courier New" w:eastAsiaTheme="minorHAnsi" w:hAnsi="Courier New" w:cs="Courier New"/>
                <w:lang w:val="ru-UA" w:eastAsia="en-US"/>
              </w:rPr>
            </w:pP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   </w:t>
            </w: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t>"MAXS: " + string.Join(" ", maxs)</w:t>
            </w:r>
          </w:p>
          <w:p w14:paraId="4EDB5C7E" w14:textId="39932F95" w:rsidR="0096637D" w:rsidRPr="0096637D" w:rsidRDefault="0096637D" w:rsidP="0096637D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96637D">
              <w:rPr>
                <w:rFonts w:ascii="Courier New" w:eastAsiaTheme="minorHAnsi" w:hAnsi="Courier New" w:cs="Courier New"/>
                <w:lang w:val="ru-UA" w:eastAsia="en-US"/>
              </w:rPr>
              <w:t>);</w:t>
            </w:r>
          </w:p>
          <w:p w14:paraId="1B60FCAD" w14:textId="1C552E3F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 plot = new Plot();</w:t>
            </w:r>
          </w:p>
          <w:p w14:paraId="7F67E80D" w14:textId="77777777" w:rsidR="00957A6D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plot.PlotSignalXY(</w:t>
            </w:r>
          </w:p>
          <w:p w14:paraId="463686A5" w14:textId="787466C9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xs, Poly.Val(f, xs), Color.Red, 7, </w:t>
            </w:r>
          </w:p>
          <w:p w14:paraId="26C0C096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label: "Original signal"</w:t>
            </w:r>
          </w:p>
          <w:p w14:paraId="72CA3F81" w14:textId="167522B2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498F030B" w14:textId="77777777" w:rsidR="00957A6D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plot.PlotSignalXY(</w:t>
            </w:r>
          </w:p>
          <w:p w14:paraId="0BD34668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xs, Poly.Val(firstDerivative, xs),</w:t>
            </w:r>
          </w:p>
          <w:p w14:paraId="427C5DDC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Color.Green, 5, </w:t>
            </w:r>
          </w:p>
          <w:p w14:paraId="27988A65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label: "First Derivative"</w:t>
            </w:r>
          </w:p>
          <w:p w14:paraId="53F31CB7" w14:textId="15102643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13FC4AD5" w14:textId="77777777" w:rsidR="00957A6D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plot.PlotSignalXY(</w:t>
            </w:r>
          </w:p>
          <w:p w14:paraId="69346B71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xs, Poly.Val(secondDerivative, xs),</w:t>
            </w:r>
          </w:p>
          <w:p w14:paraId="6335EFCC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Color.Blue, 3, </w:t>
            </w:r>
          </w:p>
          <w:p w14:paraId="0E87137E" w14:textId="7777777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label: "Second Derivative"</w:t>
            </w:r>
          </w:p>
          <w:p w14:paraId="23B6F50A" w14:textId="77777777" w:rsidR="00957A6D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24C03C27" w14:textId="77777777" w:rsidR="00957A6D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plot.PlotScatter(</w:t>
            </w:r>
          </w:p>
          <w:p w14:paraId="42711BD5" w14:textId="60F53049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breakXs.Concat(breakXs).Concat(</w:t>
            </w:r>
          </w:p>
          <w:p w14:paraId="5E18D7FB" w14:textId="7270CD4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breakXs</w:t>
            </w:r>
          </w:p>
          <w:p w14:paraId="2DCACFB6" w14:textId="2D564080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).ToArray(),</w:t>
            </w:r>
          </w:p>
          <w:p w14:paraId="051E153A" w14:textId="44AC9ED6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Poly.Val(f,</w:t>
            </w:r>
            <w:r>
              <w:rPr>
                <w:rFonts w:ascii="Courier New" w:hAnsi="Courier New" w:cs="Courier New"/>
                <w:lang w:val="uk-UA"/>
              </w:rPr>
              <w:t xml:space="preserve">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breakXs).Concat(</w:t>
            </w:r>
          </w:p>
          <w:p w14:paraId="1352ABBA" w14:textId="3B7ACC87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Poly.Val(firstDerivative, breakXs)</w:t>
            </w:r>
          </w:p>
          <w:p w14:paraId="67E0579E" w14:textId="3B97ABF5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).Concat(</w:t>
            </w:r>
          </w:p>
          <w:p w14:paraId="75D952BC" w14:textId="2D47EE8F" w:rsidR="00957A6D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Poly.Val(secondDerivative, breakXs)</w:t>
            </w:r>
          </w:p>
          <w:p w14:paraId="72B5A2A1" w14:textId="3D41E4C5" w:rsidR="00C2010C" w:rsidRPr="00C2010C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).ToArray(),</w:t>
            </w:r>
          </w:p>
          <w:p w14:paraId="546553AE" w14:textId="77777777" w:rsidR="00110610" w:rsidRDefault="00957A6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Color.Yellow, </w:t>
            </w:r>
          </w:p>
          <w:p w14:paraId="2906AB70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label: "Unimodal break points",</w:t>
            </w:r>
          </w:p>
          <w:p w14:paraId="5DEA9388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markerSize: 3, </w:t>
            </w:r>
          </w:p>
          <w:p w14:paraId="3D2CDF58" w14:textId="7E571447" w:rsidR="00C2010C" w:rsidRPr="00C2010C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lineStyle: LineStyle.Dot</w:t>
            </w:r>
          </w:p>
          <w:p w14:paraId="7D80F953" w14:textId="6DB1EC57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50A6711A" w14:textId="77777777" w:rsidR="00110610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plot.PlotScatter(</w:t>
            </w:r>
          </w:p>
          <w:p w14:paraId="0F705460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mins, Poly.Val(f, mins), </w:t>
            </w:r>
          </w:p>
          <w:p w14:paraId="66B668F6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lastRenderedPageBreak/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Color.Cyan, markerSize: 7, </w:t>
            </w:r>
          </w:p>
          <w:p w14:paraId="66202B63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label: "Min points", </w:t>
            </w:r>
          </w:p>
          <w:p w14:paraId="48AB518A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lineStyle: LineStyle.Dot</w:t>
            </w:r>
          </w:p>
          <w:p w14:paraId="4089E2FB" w14:textId="0B8EBEC9" w:rsid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7E39E2AF" w14:textId="77777777" w:rsidR="00110610" w:rsidRPr="00C2010C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DA41FF5" w14:textId="77777777" w:rsidR="00110610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plot.PlotScatter(</w:t>
            </w:r>
          </w:p>
          <w:p w14:paraId="362B9413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maxs, Poly.Val(f, maxs),</w:t>
            </w:r>
          </w:p>
          <w:p w14:paraId="4958AAF9" w14:textId="77777777" w:rsidR="00110610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 xml:space="preserve"> </w:t>
            </w:r>
            <w:r w:rsidR="00110610">
              <w:rPr>
                <w:rFonts w:ascii="Courier New" w:hAnsi="Courier New" w:cs="Courier New"/>
                <w:lang w:val="uk-UA"/>
              </w:rPr>
              <w:t xml:space="preserve">  </w:t>
            </w:r>
            <w:r w:rsidRPr="00C2010C">
              <w:rPr>
                <w:rFonts w:ascii="Courier New" w:hAnsi="Courier New" w:cs="Courier New"/>
                <w:lang w:val="en-US"/>
              </w:rPr>
              <w:t>Color.LightGreen, markerSize: 7,</w:t>
            </w:r>
          </w:p>
          <w:p w14:paraId="224A0158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 xml:space="preserve">label: "Max points", </w:t>
            </w:r>
          </w:p>
          <w:p w14:paraId="43ED8236" w14:textId="77777777" w:rsidR="00110610" w:rsidRDefault="00110610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uk-UA"/>
              </w:rPr>
              <w:t xml:space="preserve">   </w:t>
            </w:r>
            <w:r w:rsidR="00C2010C" w:rsidRPr="00C2010C">
              <w:rPr>
                <w:rFonts w:ascii="Courier New" w:hAnsi="Courier New" w:cs="Courier New"/>
                <w:lang w:val="en-US"/>
              </w:rPr>
              <w:t>lineStyle: LineStyle.Dot</w:t>
            </w:r>
          </w:p>
          <w:p w14:paraId="04D57EAB" w14:textId="02E26FF3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);</w:t>
            </w:r>
          </w:p>
          <w:p w14:paraId="6F8EFF09" w14:textId="28E1AEEA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plot.Legend();</w:t>
            </w:r>
          </w:p>
          <w:p w14:paraId="5BDB0131" w14:textId="3A9608F0" w:rsidR="00C2010C" w:rsidRPr="00C2010C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en-US"/>
              </w:rPr>
            </w:pPr>
            <w:r w:rsidRPr="00C2010C">
              <w:rPr>
                <w:rFonts w:ascii="Courier New" w:hAnsi="Courier New" w:cs="Courier New"/>
                <w:lang w:val="en-US"/>
              </w:rPr>
              <w:t>return plot.AddToForm(form, location);</w:t>
            </w:r>
          </w:p>
          <w:p w14:paraId="7C5C60EE" w14:textId="20294D6A" w:rsidR="00EB61C0" w:rsidRDefault="00C2010C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ru-RU"/>
              </w:rPr>
            </w:pPr>
            <w:r w:rsidRPr="00C2010C">
              <w:rPr>
                <w:rFonts w:ascii="Courier New" w:hAnsi="Courier New" w:cs="Courier New"/>
                <w:lang w:val="ru-RU"/>
              </w:rPr>
              <w:t>}</w:t>
            </w:r>
          </w:p>
          <w:p w14:paraId="6B8B9174" w14:textId="2A219044" w:rsidR="0096637D" w:rsidRDefault="0096637D" w:rsidP="00C2010C">
            <w:pPr>
              <w:pStyle w:val="ListParagraph"/>
              <w:spacing w:line="360" w:lineRule="auto"/>
              <w:ind w:left="0"/>
              <w:jc w:val="both"/>
              <w:rPr>
                <w:rFonts w:ascii="Courier New" w:hAnsi="Courier New" w:cs="Courier New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4A83839" wp14:editId="7F677799">
                  <wp:extent cx="1221474" cy="525020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22" cy="532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C08B3" w14:textId="2E02675B" w:rsidR="0096637D" w:rsidRPr="0003489F" w:rsidRDefault="0096637D" w:rsidP="00C2010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D43EB59" wp14:editId="21A86E48">
                  <wp:extent cx="3311525" cy="2438400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525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EBB60" w14:textId="36EEC347" w:rsidR="0096637D" w:rsidRDefault="0096637D" w:rsidP="0096637D"/>
    <w:p w14:paraId="02CABE2F" w14:textId="683A3B6F" w:rsidR="0096637D" w:rsidRDefault="0096637D" w:rsidP="0096637D">
      <w:r>
        <w:br w:type="page"/>
      </w:r>
    </w:p>
    <w:p w14:paraId="17B8DE73" w14:textId="54E0DEBA" w:rsidR="0096637D" w:rsidRDefault="0096637D" w:rsidP="008E7287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96637D">
        <w:rPr>
          <w:rFonts w:ascii="Times New Roman" w:hAnsi="Times New Roman" w:cs="Times New Roman"/>
          <w:sz w:val="28"/>
          <w:szCs w:val="28"/>
          <w:lang w:val="uk-UA"/>
        </w:rPr>
        <w:t xml:space="preserve">Також задля перевірки у </w:t>
      </w:r>
      <w:r w:rsidRPr="0096637D">
        <w:rPr>
          <w:rFonts w:ascii="Times New Roman" w:hAnsi="Times New Roman" w:cs="Times New Roman"/>
          <w:sz w:val="28"/>
          <w:szCs w:val="28"/>
        </w:rPr>
        <w:t>MATLAB було створено скрипт, що знаходить екстремуми за допомогою вбудовано</w:t>
      </w:r>
      <w:r w:rsidRPr="0096637D">
        <w:rPr>
          <w:rFonts w:ascii="Times New Roman" w:hAnsi="Times New Roman" w:cs="Times New Roman"/>
          <w:sz w:val="28"/>
          <w:szCs w:val="28"/>
          <w:lang w:val="uk-UA"/>
        </w:rPr>
        <w:t xml:space="preserve">ї функції пошуку мінімуму </w:t>
      </w:r>
      <w:r w:rsidRPr="0096637D">
        <w:rPr>
          <w:rFonts w:ascii="Times New Roman" w:hAnsi="Times New Roman" w:cs="Times New Roman"/>
          <w:sz w:val="28"/>
          <w:szCs w:val="28"/>
        </w:rPr>
        <w:t>fmincon:</w:t>
      </w:r>
    </w:p>
    <w:p w14:paraId="51CD7032" w14:textId="77777777" w:rsidR="0096637D" w:rsidRDefault="0096637D" w:rsidP="0096637D">
      <w:pPr>
        <w:rPr>
          <w:rFonts w:ascii="Times New Roman" w:hAnsi="Times New Roman" w:cs="Times New Roman"/>
          <w:sz w:val="28"/>
          <w:szCs w:val="28"/>
        </w:rPr>
      </w:pPr>
    </w:p>
    <w:p w14:paraId="51D237D9" w14:textId="5CCA8AA6" w:rsidR="0096637D" w:rsidRDefault="0096637D" w:rsidP="0096637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E29F5" wp14:editId="02320B1C">
            <wp:extent cx="6152515" cy="546989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B35" w14:textId="7546239D" w:rsidR="0064364F" w:rsidRDefault="0064364F" w:rsidP="00966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683300" w14:textId="3B80526E" w:rsidR="0096637D" w:rsidRDefault="0064364F" w:rsidP="008E72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6637D" w:rsidRPr="0096637D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637D" w:rsidRPr="0096637D">
        <w:rPr>
          <w:rFonts w:ascii="Times New Roman" w:hAnsi="Times New Roman" w:cs="Times New Roman"/>
          <w:sz w:val="28"/>
          <w:szCs w:val="28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функції, що використовує метод рівномірного пошуку, наближається до результату, отриманого з використанням вбудованої </w:t>
      </w:r>
      <w:r w:rsidR="0096637D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Pr="0064364F">
        <w:rPr>
          <w:rFonts w:ascii="Times New Roman" w:hAnsi="Times New Roman" w:cs="Times New Roman"/>
          <w:sz w:val="28"/>
          <w:szCs w:val="28"/>
        </w:rPr>
        <w:t>fmincon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E71F80" w14:textId="77777777" w:rsidR="008E7287" w:rsidRPr="0064364F" w:rsidRDefault="008E7287" w:rsidP="008E72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F4E32A" w14:textId="7FE5BF3C" w:rsidR="0096637D" w:rsidRDefault="0096637D" w:rsidP="00966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0A60AE" wp14:editId="19869CA1">
            <wp:extent cx="4026090" cy="16218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058"/>
                    <a:stretch/>
                  </pic:blipFill>
                  <pic:spPr bwMode="auto">
                    <a:xfrm>
                      <a:off x="0" y="0"/>
                      <a:ext cx="4086895" cy="1646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6540A" w14:textId="5C338894" w:rsidR="0064364F" w:rsidRDefault="0064364F" w:rsidP="00966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7EF09D" wp14:editId="09F30A70">
            <wp:extent cx="4065905" cy="1227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09"/>
                    <a:stretch/>
                  </pic:blipFill>
                  <pic:spPr bwMode="auto">
                    <a:xfrm>
                      <a:off x="0" y="0"/>
                      <a:ext cx="4070996" cy="122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B8988" w14:textId="64A1A1AA" w:rsidR="0064364F" w:rsidRDefault="0064364F" w:rsidP="00966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87321" wp14:editId="0B390E9E">
            <wp:extent cx="4053385" cy="1992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7986" cy="2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DF36" w14:textId="08FD0F90" w:rsidR="0064364F" w:rsidRDefault="0064364F" w:rsidP="009663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617555" wp14:editId="2E128CA0">
            <wp:extent cx="3889612" cy="30370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019" cy="30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C6BD" w14:textId="3617BF0E" w:rsidR="0064364F" w:rsidRPr="0096637D" w:rsidRDefault="0064364F" w:rsidP="0064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E79DAA" w14:textId="29E4D957" w:rsidR="00B72D6A" w:rsidRPr="0060525E" w:rsidRDefault="0060525E" w:rsidP="0060525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Розв'язати задачу лінійного програмування:</w:t>
      </w:r>
    </w:p>
    <w:p w14:paraId="4B72AA35" w14:textId="08F897A9" w:rsidR="0060525E" w:rsidRDefault="0060525E" w:rsidP="0060525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3DEF128" w14:textId="3BC6BF1A" w:rsidR="0060525E" w:rsidRPr="0060525E" w:rsidRDefault="0060525E" w:rsidP="0060525E">
      <w:pPr>
        <w:pStyle w:val="ListParagraph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x1, x2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=2*0.9*x1+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1.5+0.9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*x2=&gt;max</m:t>
          </m:r>
        </m:oMath>
      </m:oMathPara>
    </w:p>
    <w:p w14:paraId="529E1146" w14:textId="1EDFFAD4" w:rsidR="0060525E" w:rsidRDefault="0060525E" w:rsidP="0060525E">
      <w:pPr>
        <w:pStyle w:val="ListParagraph"/>
        <w:ind w:left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1A64E51" w14:textId="54B0A412" w:rsidR="0060525E" w:rsidRDefault="0060525E" w:rsidP="0060525E">
      <w:pPr>
        <w:pStyle w:val="ListParagraph"/>
        <w:ind w:left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 обмежень:</w:t>
      </w:r>
    </w:p>
    <w:p w14:paraId="17931FA2" w14:textId="02313C35" w:rsidR="0060525E" w:rsidRDefault="0060525E" w:rsidP="0060525E">
      <w:pPr>
        <w:pStyle w:val="ListParagraph"/>
        <w:ind w:left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5DF7321" w14:textId="4C5C55FB" w:rsidR="0060525E" w:rsidRPr="0060525E" w:rsidRDefault="0060525E" w:rsidP="0060525E">
      <w:pPr>
        <w:pStyle w:val="ListParagraph"/>
        <w:ind w:left="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0.9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+2</m:t>
                      </m: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5-0.9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x2≤10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3.5-0.9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x2≥3</m:t>
                  </m:r>
                </m: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0.9+1.8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4.1-1.8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x2≤10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x1≥0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x2≥0</m:t>
                  </m:r>
                </m:e>
              </m:eqArr>
            </m:e>
          </m:d>
        </m:oMath>
      </m:oMathPara>
    </w:p>
    <w:p w14:paraId="60EBC26D" w14:textId="06C815A1" w:rsidR="00BA184D" w:rsidRDefault="00BA1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F2648E" w14:textId="3B5AAA4D" w:rsidR="008E7287" w:rsidRPr="008E7287" w:rsidRDefault="008E72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Було записано наступн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E728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вирази:</w:t>
      </w:r>
    </w:p>
    <w:p w14:paraId="559219DF" w14:textId="543BECB7" w:rsidR="0060525E" w:rsidRDefault="006052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4A1F15" wp14:editId="02629AEB">
            <wp:extent cx="4885899" cy="17147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757"/>
                    <a:stretch/>
                  </pic:blipFill>
                  <pic:spPr bwMode="auto">
                    <a:xfrm>
                      <a:off x="0" y="0"/>
                      <a:ext cx="4918315" cy="172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08D8" w14:textId="2AEC402B" w:rsidR="008E7287" w:rsidRDefault="008E72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666F70" wp14:editId="6D08B47F">
            <wp:extent cx="5097439" cy="73327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8587"/>
                    <a:stretch/>
                  </pic:blipFill>
                  <pic:spPr bwMode="auto">
                    <a:xfrm>
                      <a:off x="0" y="0"/>
                      <a:ext cx="5163328" cy="7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EBD68" w14:textId="5E6235DA" w:rsidR="00BA184D" w:rsidRDefault="006052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C1A117" wp14:editId="2FE5DA89">
            <wp:extent cx="3642838" cy="269543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217" cy="27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84D7" w14:textId="012C6E90" w:rsidR="00B72D6A" w:rsidRPr="008E7287" w:rsidRDefault="008E7287" w:rsidP="008E72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Розв'язати наступну транспортну задачу:</w:t>
      </w:r>
    </w:p>
    <w:p w14:paraId="437AD879" w14:textId="5ACF7AC3" w:rsidR="008E7287" w:rsidRDefault="008E7287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A57EC1" w14:textId="596BC314" w:rsidR="008E7287" w:rsidRPr="008E7287" w:rsidRDefault="008E7287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27BE7E" wp14:editId="69A55824">
            <wp:extent cx="5889009" cy="1267878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592" cy="12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542" w14:textId="77777777" w:rsidR="008E7287" w:rsidRDefault="008E7287" w:rsidP="008E728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F43F05" w14:textId="328C6BAC" w:rsidR="005346C0" w:rsidRDefault="008E7287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розв’язання типової транспортної задачі було створено наступн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функція:</w:t>
      </w:r>
    </w:p>
    <w:p w14:paraId="500B622D" w14:textId="77777777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BC89F61" w14:textId="024DBFD3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FC1F54" wp14:editId="3838A7DE">
            <wp:extent cx="5595582" cy="4744897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91" cy="477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279" w14:textId="101F8B60" w:rsidR="008E7287" w:rsidRDefault="008E7287" w:rsidP="008E72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FB32067" w14:textId="166DD569" w:rsidR="008E7287" w:rsidRDefault="008E7287" w:rsidP="005C5CF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Вхідні дані задачі було передано у створену функцію</w:t>
      </w:r>
      <w:r w:rsidR="005C5CFB">
        <w:rPr>
          <w:rFonts w:ascii="Times New Roman" w:hAnsi="Times New Roman" w:cs="Times New Roman"/>
          <w:sz w:val="28"/>
          <w:szCs w:val="28"/>
          <w:lang w:val="uk-UA"/>
        </w:rPr>
        <w:t xml:space="preserve"> та отримано наступний результат – таблицю перевезень товарів від постачальників до споживачів (останній стовпець результату позначає кількість продукту, що має лишитись на складі)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43045FC" w14:textId="77777777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417E95D7" w14:textId="69010FB7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4A14AF" wp14:editId="23AD34A8">
            <wp:extent cx="3398293" cy="52638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4121" cy="53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3B1" w14:textId="417D6CDF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0FE6091" wp14:editId="29CEF427">
            <wp:extent cx="2885941" cy="1978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188" cy="3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6D4C" w14:textId="66F8F4EE" w:rsidR="008E7287" w:rsidRP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D94D63" wp14:editId="313D986D">
            <wp:extent cx="3958225" cy="1003111"/>
            <wp:effectExtent l="0" t="0" r="444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4627" cy="103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19B8" w14:textId="03795231" w:rsidR="008E7287" w:rsidRDefault="008E728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052C2FE" w14:textId="761AE747" w:rsidR="008E7287" w:rsidRDefault="008E7287" w:rsidP="008E728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Розв’язати наступну задачу оптимізації:</w:t>
      </w:r>
    </w:p>
    <w:p w14:paraId="0248D699" w14:textId="01278D0D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55AE1BE" w14:textId="675CD4A9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1CAB52D" wp14:editId="40FA8F6B">
            <wp:extent cx="6152515" cy="2925445"/>
            <wp:effectExtent l="0" t="0" r="63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3A99" w14:textId="2BA2432A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F76147" w14:textId="3A232788" w:rsidR="008E7287" w:rsidRDefault="008E7287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розв’язання типової задачі оптимізації було створено наступну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8E7287">
        <w:rPr>
          <w:rFonts w:ascii="Times New Roman" w:hAnsi="Times New Roman" w:cs="Times New Roman"/>
          <w:sz w:val="28"/>
          <w:szCs w:val="28"/>
          <w:lang w:val="uk-UA"/>
        </w:rPr>
        <w:t>-функц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ію:</w:t>
      </w:r>
    </w:p>
    <w:p w14:paraId="71B062CC" w14:textId="77777777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1E857D" w14:textId="16CB1683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73F484" wp14:editId="544D7234">
            <wp:extent cx="6152515" cy="922655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505F" w14:textId="4E20B8CB" w:rsidR="008E7287" w:rsidRDefault="008E7287" w:rsidP="005346C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585E2B42" w14:textId="6ED6FA89" w:rsidR="008E7287" w:rsidRDefault="008E7287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Вхідні дані задачі було передано до створеної функції та отримано наступний результат</w:t>
      </w:r>
      <w:r w:rsidR="005C5CFB">
        <w:rPr>
          <w:rFonts w:ascii="Times New Roman" w:hAnsi="Times New Roman" w:cs="Times New Roman"/>
          <w:sz w:val="28"/>
          <w:szCs w:val="28"/>
          <w:lang w:val="uk-UA"/>
        </w:rPr>
        <w:t xml:space="preserve"> – кількість кілометрів кожної марки кабелю, яку треба виробити, аби мати найбільший прибуток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C89707" w14:textId="7B56A761" w:rsidR="005C5CFB" w:rsidRDefault="005C5CFB" w:rsidP="008E728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E95C0A" w14:textId="74D303B8" w:rsidR="005C5CFB" w:rsidRDefault="005C5CFB" w:rsidP="005C5CF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94BBC07" wp14:editId="4EBAF197">
            <wp:extent cx="3209695" cy="2245057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49986"/>
                    <a:stretch/>
                  </pic:blipFill>
                  <pic:spPr bwMode="auto">
                    <a:xfrm>
                      <a:off x="0" y="0"/>
                      <a:ext cx="3361018" cy="235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ECACC" w14:textId="23D35108" w:rsidR="005C5CFB" w:rsidRDefault="005C5CFB" w:rsidP="005C5CF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9082326" wp14:editId="57834493">
            <wp:extent cx="2968388" cy="2016183"/>
            <wp:effectExtent l="0" t="0" r="381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1434"/>
                    <a:stretch/>
                  </pic:blipFill>
                  <pic:spPr bwMode="auto">
                    <a:xfrm>
                      <a:off x="0" y="0"/>
                      <a:ext cx="3094276" cy="2101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B2E5" w14:textId="4E395373" w:rsidR="005C5CFB" w:rsidRDefault="005C5CFB" w:rsidP="005C5CF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9BEF1A" wp14:editId="6A5F5CBB">
            <wp:extent cx="2741443" cy="279779"/>
            <wp:effectExtent l="0" t="0" r="190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9039" b="86668"/>
                    <a:stretch/>
                  </pic:blipFill>
                  <pic:spPr bwMode="auto">
                    <a:xfrm>
                      <a:off x="0" y="0"/>
                      <a:ext cx="3213945" cy="3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343BD" w14:textId="7CD86270" w:rsidR="005C5CFB" w:rsidRDefault="005C5CFB" w:rsidP="005C5CF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75EF65" wp14:editId="34F22F64">
            <wp:extent cx="1044054" cy="1139825"/>
            <wp:effectExtent l="0" t="0" r="381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60231" r="83000"/>
                    <a:stretch/>
                  </pic:blipFill>
                  <pic:spPr bwMode="auto">
                    <a:xfrm>
                      <a:off x="0" y="0"/>
                      <a:ext cx="1044267" cy="114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56E48" w14:textId="3488833B" w:rsidR="005C5CFB" w:rsidRDefault="005C5CFB" w:rsidP="005C5CFB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83BA629" w14:textId="375C97E0" w:rsidR="00BE6A1E" w:rsidRPr="006E3C39" w:rsidRDefault="00BE6A1E" w:rsidP="006E3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7287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DC013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 w:rsidRPr="00DC013E">
        <w:rPr>
          <w:rFonts w:ascii="Times New Roman" w:hAnsi="Times New Roman" w:cs="Times New Roman"/>
          <w:sz w:val="28"/>
          <w:szCs w:val="28"/>
          <w:lang w:val="uk-UA"/>
        </w:rPr>
        <w:t>: в ход</w:t>
      </w:r>
      <w:r>
        <w:rPr>
          <w:rFonts w:ascii="Times New Roman" w:hAnsi="Times New Roman" w:cs="Times New Roman"/>
          <w:sz w:val="28"/>
          <w:szCs w:val="28"/>
          <w:lang w:val="uk-UA"/>
        </w:rPr>
        <w:t>і роботи було</w:t>
      </w:r>
      <w:r w:rsidRPr="00DC013E">
        <w:rPr>
          <w:rFonts w:ascii="Times New Roman" w:hAnsi="Times New Roman" w:cs="Times New Roman"/>
          <w:sz w:val="28"/>
          <w:szCs w:val="28"/>
          <w:lang w:val="uk-UA"/>
        </w:rPr>
        <w:t xml:space="preserve"> здобуто навички використання математичного середовища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C01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326E" w:rsidRPr="00DC013E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DC013E" w:rsidRPr="00DC013E">
        <w:rPr>
          <w:rFonts w:ascii="Times New Roman" w:hAnsi="Times New Roman" w:cs="Times New Roman"/>
          <w:sz w:val="28"/>
          <w:szCs w:val="28"/>
          <w:lang w:val="uk-UA"/>
        </w:rPr>
        <w:t>пошуку екстремумів функцій, розв'язання транспортних задач та задач</w:t>
      </w:r>
      <w:r w:rsidR="00AA45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854B7" w:rsidRPr="00DC01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4B7">
        <w:rPr>
          <w:rFonts w:ascii="Times New Roman" w:hAnsi="Times New Roman" w:cs="Times New Roman"/>
          <w:sz w:val="28"/>
          <w:szCs w:val="28"/>
          <w:lang w:val="ru-RU"/>
        </w:rPr>
        <w:t xml:space="preserve">Досліджену поведінку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математичного середовища</w:t>
      </w:r>
      <w:r w:rsidR="00DC013E">
        <w:rPr>
          <w:rFonts w:ascii="Times New Roman" w:hAnsi="Times New Roman" w:cs="Times New Roman"/>
          <w:sz w:val="28"/>
          <w:szCs w:val="28"/>
          <w:lang w:val="uk-UA"/>
        </w:rPr>
        <w:t xml:space="preserve"> для задач пошуку екстремумів функцій 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>було відтворено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мови програмування</w:t>
      </w:r>
      <w:r w:rsidR="00F854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54B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54B7" w:rsidRPr="00F854B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BE6A1E" w:rsidRPr="006E3C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E41B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B05C7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635C9C"/>
    <w:multiLevelType w:val="hybridMultilevel"/>
    <w:tmpl w:val="5888B0AE"/>
    <w:lvl w:ilvl="0" w:tplc="8B6069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366AE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2660A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0D59"/>
    <w:multiLevelType w:val="hybridMultilevel"/>
    <w:tmpl w:val="9EF6EFB6"/>
    <w:lvl w:ilvl="0" w:tplc="A9300F6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033F"/>
    <w:multiLevelType w:val="hybridMultilevel"/>
    <w:tmpl w:val="5DDC27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26E2"/>
    <w:multiLevelType w:val="hybridMultilevel"/>
    <w:tmpl w:val="1C682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91F89"/>
    <w:multiLevelType w:val="multilevel"/>
    <w:tmpl w:val="EB06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D0"/>
    <w:rsid w:val="0000149E"/>
    <w:rsid w:val="0001219B"/>
    <w:rsid w:val="000261FA"/>
    <w:rsid w:val="0003489F"/>
    <w:rsid w:val="000513D9"/>
    <w:rsid w:val="00072AD1"/>
    <w:rsid w:val="0008264C"/>
    <w:rsid w:val="000B66EF"/>
    <w:rsid w:val="001042DE"/>
    <w:rsid w:val="00110610"/>
    <w:rsid w:val="0014392F"/>
    <w:rsid w:val="001947FB"/>
    <w:rsid w:val="002136B5"/>
    <w:rsid w:val="002618DD"/>
    <w:rsid w:val="002710CF"/>
    <w:rsid w:val="00274D66"/>
    <w:rsid w:val="00297513"/>
    <w:rsid w:val="002C2809"/>
    <w:rsid w:val="00320D81"/>
    <w:rsid w:val="00327D8A"/>
    <w:rsid w:val="003907FC"/>
    <w:rsid w:val="00390BE9"/>
    <w:rsid w:val="00395196"/>
    <w:rsid w:val="003A0D3D"/>
    <w:rsid w:val="003C02DF"/>
    <w:rsid w:val="003E2B0E"/>
    <w:rsid w:val="004204A7"/>
    <w:rsid w:val="00462911"/>
    <w:rsid w:val="004C2154"/>
    <w:rsid w:val="004D0529"/>
    <w:rsid w:val="004E13EA"/>
    <w:rsid w:val="004F0A7C"/>
    <w:rsid w:val="004F78C7"/>
    <w:rsid w:val="005346C0"/>
    <w:rsid w:val="0053610A"/>
    <w:rsid w:val="005372D0"/>
    <w:rsid w:val="00584CD3"/>
    <w:rsid w:val="0059770F"/>
    <w:rsid w:val="005B30FD"/>
    <w:rsid w:val="005C5CFB"/>
    <w:rsid w:val="0060525E"/>
    <w:rsid w:val="0064364F"/>
    <w:rsid w:val="00664CA8"/>
    <w:rsid w:val="006D14FA"/>
    <w:rsid w:val="006E3C39"/>
    <w:rsid w:val="006E4684"/>
    <w:rsid w:val="00704DD4"/>
    <w:rsid w:val="00716D93"/>
    <w:rsid w:val="00727C65"/>
    <w:rsid w:val="00766198"/>
    <w:rsid w:val="007966DC"/>
    <w:rsid w:val="007B0A4E"/>
    <w:rsid w:val="0083170E"/>
    <w:rsid w:val="0083635C"/>
    <w:rsid w:val="00866B3F"/>
    <w:rsid w:val="008A380D"/>
    <w:rsid w:val="008C324E"/>
    <w:rsid w:val="008D0E56"/>
    <w:rsid w:val="008E7287"/>
    <w:rsid w:val="00901753"/>
    <w:rsid w:val="009025F2"/>
    <w:rsid w:val="00957A6D"/>
    <w:rsid w:val="0096637D"/>
    <w:rsid w:val="009C5E17"/>
    <w:rsid w:val="00A24A73"/>
    <w:rsid w:val="00A5144C"/>
    <w:rsid w:val="00A5348B"/>
    <w:rsid w:val="00A577E6"/>
    <w:rsid w:val="00A807B0"/>
    <w:rsid w:val="00AA45A9"/>
    <w:rsid w:val="00B046CA"/>
    <w:rsid w:val="00B128B5"/>
    <w:rsid w:val="00B22639"/>
    <w:rsid w:val="00B27A2B"/>
    <w:rsid w:val="00B571CD"/>
    <w:rsid w:val="00B72D6A"/>
    <w:rsid w:val="00BA184D"/>
    <w:rsid w:val="00BD67D0"/>
    <w:rsid w:val="00BE6A1E"/>
    <w:rsid w:val="00BE7F30"/>
    <w:rsid w:val="00C2010C"/>
    <w:rsid w:val="00CA5822"/>
    <w:rsid w:val="00CA77C6"/>
    <w:rsid w:val="00CF7971"/>
    <w:rsid w:val="00D6326E"/>
    <w:rsid w:val="00D72AA1"/>
    <w:rsid w:val="00D9480B"/>
    <w:rsid w:val="00DC013E"/>
    <w:rsid w:val="00E17017"/>
    <w:rsid w:val="00E43D32"/>
    <w:rsid w:val="00E83652"/>
    <w:rsid w:val="00EB61C0"/>
    <w:rsid w:val="00EC4CBE"/>
    <w:rsid w:val="00F71E1C"/>
    <w:rsid w:val="00F854B7"/>
    <w:rsid w:val="00F97C83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564"/>
  <w15:chartTrackingRefBased/>
  <w15:docId w15:val="{9719BB31-CC87-4082-8A01-12353FA0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9E"/>
    <w:rPr>
      <w:rFonts w:eastAsiaTheme="minorEastAsia"/>
      <w:lang w:val="ru-UA" w:eastAsia="ru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D3"/>
    <w:pPr>
      <w:ind w:left="720"/>
      <w:contextualSpacing/>
    </w:pPr>
  </w:style>
  <w:style w:type="table" w:styleId="TableGrid">
    <w:name w:val="Table Grid"/>
    <w:basedOn w:val="TableNormal"/>
    <w:uiPriority w:val="39"/>
    <w:rsid w:val="0058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7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A516-0FD6-4F00-A6BF-9BA7C67C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74</cp:revision>
  <dcterms:created xsi:type="dcterms:W3CDTF">2020-12-13T15:02:00Z</dcterms:created>
  <dcterms:modified xsi:type="dcterms:W3CDTF">2020-12-17T17:46:00Z</dcterms:modified>
</cp:coreProperties>
</file>