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195" w:rsidRDefault="00981195" w:rsidP="00981195">
      <w:pPr>
        <w:jc w:val="center"/>
        <w:rPr>
          <w:b/>
          <w:sz w:val="36"/>
        </w:rPr>
      </w:pPr>
    </w:p>
    <w:p w:rsidR="00981195" w:rsidRPr="00673A46" w:rsidRDefault="00981195" w:rsidP="00981195">
      <w:pPr>
        <w:jc w:val="center"/>
        <w:rPr>
          <w:b/>
          <w:sz w:val="36"/>
        </w:rPr>
      </w:pPr>
      <w:r w:rsidRPr="00673A46">
        <w:rPr>
          <w:b/>
          <w:sz w:val="36"/>
        </w:rPr>
        <w:t>UNIVERSIDAD DE GUADALAJARA</w:t>
      </w:r>
    </w:p>
    <w:p w:rsidR="00981195" w:rsidRPr="00673A46" w:rsidRDefault="00981195" w:rsidP="00981195">
      <w:pPr>
        <w:jc w:val="center"/>
        <w:rPr>
          <w:b/>
          <w:sz w:val="36"/>
        </w:rPr>
      </w:pPr>
      <w:r w:rsidRPr="00673A46">
        <w:rPr>
          <w:b/>
          <w:sz w:val="36"/>
        </w:rPr>
        <w:t>CENTRO UNIVERSITARIO DE TONALA</w:t>
      </w:r>
    </w:p>
    <w:p w:rsidR="00981195" w:rsidRDefault="00981195" w:rsidP="00981195">
      <w:pPr>
        <w:jc w:val="center"/>
        <w:rPr>
          <w:sz w:val="32"/>
        </w:rPr>
      </w:pPr>
    </w:p>
    <w:p w:rsidR="00981195" w:rsidRPr="00BD6355" w:rsidRDefault="00981195" w:rsidP="00981195">
      <w:pPr>
        <w:jc w:val="center"/>
        <w:rPr>
          <w:sz w:val="32"/>
        </w:rPr>
      </w:pPr>
    </w:p>
    <w:p w:rsidR="00981195" w:rsidRDefault="00981195" w:rsidP="00981195">
      <w:pPr>
        <w:jc w:val="center"/>
      </w:pPr>
      <w:r w:rsidRPr="001A5AFB">
        <w:rPr>
          <w:noProof/>
          <w:lang w:eastAsia="es-MX"/>
        </w:rPr>
        <w:drawing>
          <wp:inline distT="0" distB="0" distL="0" distR="0" wp14:anchorId="0E15A699" wp14:editId="6FA4E65D">
            <wp:extent cx="2416027" cy="2886404"/>
            <wp:effectExtent l="0" t="0" r="3810" b="0"/>
            <wp:docPr id="1" name="Imagen 1" descr="Resultado de imagen para portada udg en 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Resultado de imagen para portada udg en ap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4" cy="290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195" w:rsidRDefault="00981195" w:rsidP="00981195">
      <w:r>
        <w:t xml:space="preserve"> </w:t>
      </w:r>
      <w:r>
        <w:tab/>
      </w:r>
      <w:r>
        <w:tab/>
      </w:r>
      <w:r>
        <w:tab/>
      </w:r>
    </w:p>
    <w:p w:rsidR="00981195" w:rsidRDefault="00981195" w:rsidP="00981195">
      <w:pPr>
        <w:jc w:val="center"/>
      </w:pPr>
    </w:p>
    <w:p w:rsidR="00981195" w:rsidRDefault="00981195" w:rsidP="00981195">
      <w:pPr>
        <w:jc w:val="center"/>
      </w:pPr>
    </w:p>
    <w:p w:rsidR="00981195" w:rsidRPr="00673A46" w:rsidRDefault="00981195" w:rsidP="00981195">
      <w:pPr>
        <w:jc w:val="center"/>
        <w:rPr>
          <w:b/>
          <w:sz w:val="36"/>
        </w:rPr>
      </w:pPr>
      <w:r w:rsidRPr="00673A46">
        <w:rPr>
          <w:b/>
          <w:sz w:val="36"/>
        </w:rPr>
        <w:t>GRAFICOS POR COMPUTADORA</w:t>
      </w:r>
    </w:p>
    <w:p w:rsidR="00981195" w:rsidRDefault="00981195" w:rsidP="00981195">
      <w:pPr>
        <w:jc w:val="center"/>
        <w:rPr>
          <w:sz w:val="28"/>
        </w:rPr>
      </w:pPr>
    </w:p>
    <w:p w:rsidR="00981195" w:rsidRDefault="00981195" w:rsidP="00981195">
      <w:pPr>
        <w:jc w:val="center"/>
        <w:rPr>
          <w:sz w:val="28"/>
        </w:rPr>
      </w:pPr>
    </w:p>
    <w:p w:rsidR="00981195" w:rsidRDefault="00981195" w:rsidP="00981195">
      <w:pPr>
        <w:jc w:val="center"/>
        <w:rPr>
          <w:sz w:val="28"/>
        </w:rPr>
      </w:pPr>
    </w:p>
    <w:p w:rsidR="00981195" w:rsidRDefault="00981195" w:rsidP="00981195">
      <w:pPr>
        <w:jc w:val="center"/>
        <w:rPr>
          <w:sz w:val="28"/>
        </w:rPr>
      </w:pPr>
    </w:p>
    <w:p w:rsidR="00FB0F94" w:rsidRDefault="00FB0F94" w:rsidP="00FB0F94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Cesar Alejandro Arteaga González</w:t>
      </w:r>
    </w:p>
    <w:p w:rsidR="00FB0F94" w:rsidRDefault="00FB0F94" w:rsidP="00FB0F94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214449108</w:t>
      </w:r>
    </w:p>
    <w:p w:rsidR="00981195" w:rsidRDefault="00981195" w:rsidP="00981195">
      <w:pPr>
        <w:rPr>
          <w:sz w:val="28"/>
        </w:rPr>
      </w:pPr>
      <w:r>
        <w:rPr>
          <w:sz w:val="28"/>
        </w:rPr>
        <w:lastRenderedPageBreak/>
        <w:t>Practica modo de color</w:t>
      </w:r>
    </w:p>
    <w:p w:rsidR="00981195" w:rsidRDefault="00981195" w:rsidP="00981195">
      <w:pPr>
        <w:rPr>
          <w:sz w:val="28"/>
        </w:rPr>
      </w:pPr>
    </w:p>
    <w:p w:rsidR="00981195" w:rsidRDefault="00981195" w:rsidP="00981195">
      <w:pPr>
        <w:rPr>
          <w:sz w:val="28"/>
        </w:rPr>
      </w:pPr>
      <w:r>
        <w:rPr>
          <w:rFonts w:ascii="Times New Roman"/>
          <w:b/>
          <w:i/>
          <w:noProof/>
          <w:sz w:val="20"/>
          <w:lang w:eastAsia="es-MX"/>
        </w:rPr>
        <w:drawing>
          <wp:inline distT="0" distB="0" distL="0" distR="0" wp14:anchorId="721B577B" wp14:editId="1DF8071E">
            <wp:extent cx="5612130" cy="5823675"/>
            <wp:effectExtent l="0" t="0" r="7620" b="5715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95" w:rsidRDefault="00981195" w:rsidP="00981195">
      <w:pPr>
        <w:rPr>
          <w:sz w:val="28"/>
        </w:rPr>
      </w:pPr>
    </w:p>
    <w:p w:rsidR="00981195" w:rsidRDefault="00981195" w:rsidP="00981195">
      <w:pPr>
        <w:rPr>
          <w:sz w:val="28"/>
        </w:rPr>
      </w:pPr>
    </w:p>
    <w:p w:rsidR="00981195" w:rsidRDefault="00981195" w:rsidP="00981195">
      <w:pPr>
        <w:rPr>
          <w:sz w:val="28"/>
        </w:rPr>
      </w:pPr>
      <w:r>
        <w:rPr>
          <w:rFonts w:ascii="Times New Roman"/>
          <w:b/>
          <w:i/>
          <w:noProof/>
          <w:sz w:val="20"/>
          <w:lang w:eastAsia="es-MX"/>
        </w:rPr>
        <w:lastRenderedPageBreak/>
        <w:drawing>
          <wp:inline distT="0" distB="0" distL="0" distR="0" wp14:anchorId="605D0150" wp14:editId="6B0835C6">
            <wp:extent cx="5612130" cy="5275977"/>
            <wp:effectExtent l="0" t="0" r="7620" b="127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95" w:rsidRDefault="00981195" w:rsidP="00981195">
      <w:pPr>
        <w:rPr>
          <w:sz w:val="28"/>
        </w:rPr>
      </w:pPr>
    </w:p>
    <w:p w:rsidR="00981195" w:rsidRPr="00981195" w:rsidRDefault="00981195" w:rsidP="00981195">
      <w:pPr>
        <w:rPr>
          <w:sz w:val="28"/>
        </w:rPr>
      </w:pPr>
      <w:bookmarkStart w:id="0" w:name="_GoBack"/>
      <w:r>
        <w:rPr>
          <w:rFonts w:ascii="Times New Roman"/>
          <w:b/>
          <w:i/>
          <w:noProof/>
          <w:sz w:val="20"/>
          <w:lang w:eastAsia="es-MX"/>
        </w:rPr>
        <w:lastRenderedPageBreak/>
        <w:drawing>
          <wp:inline distT="0" distB="0" distL="0" distR="0" wp14:anchorId="43BE6C0D" wp14:editId="7B44118D">
            <wp:extent cx="5612130" cy="6356931"/>
            <wp:effectExtent l="0" t="0" r="7620" b="635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1195" w:rsidRPr="009811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195"/>
    <w:rsid w:val="0024046B"/>
    <w:rsid w:val="00302795"/>
    <w:rsid w:val="00794F3B"/>
    <w:rsid w:val="00981195"/>
    <w:rsid w:val="00FB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5A2D"/>
  <w15:chartTrackingRefBased/>
  <w15:docId w15:val="{773BF3E1-7F6A-4EB0-9709-300628F4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981195"/>
    <w:pPr>
      <w:widowControl w:val="0"/>
      <w:autoSpaceDE w:val="0"/>
      <w:autoSpaceDN w:val="0"/>
      <w:spacing w:after="0" w:line="240" w:lineRule="auto"/>
    </w:pPr>
    <w:rPr>
      <w:rFonts w:ascii="MS Gothic" w:eastAsia="MS Gothic" w:hAnsi="MS Gothic" w:cs="MS Gothic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81195"/>
    <w:rPr>
      <w:rFonts w:ascii="MS Gothic" w:eastAsia="MS Gothic" w:hAnsi="MS Gothic" w:cs="MS Gothic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2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</dc:creator>
  <cp:keywords/>
  <dc:description/>
  <cp:lastModifiedBy>ARTEAGA GONZALEZ, CESAR ALEJANDRO</cp:lastModifiedBy>
  <cp:revision>2</cp:revision>
  <dcterms:created xsi:type="dcterms:W3CDTF">2020-06-06T00:30:00Z</dcterms:created>
  <dcterms:modified xsi:type="dcterms:W3CDTF">2020-06-06T00:30:00Z</dcterms:modified>
</cp:coreProperties>
</file>