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353D6" w14:textId="53A0C57E" w:rsidR="009C1A9D" w:rsidRPr="009C1A9D" w:rsidRDefault="009C1A9D" w:rsidP="009C1A9D">
      <w:pPr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sz w:val="20"/>
          <w:szCs w:val="20"/>
          <w:lang w:val="en-US"/>
        </w:rPr>
        <w:t>Exercise</w:t>
      </w:r>
      <w:r w:rsidRPr="009C1A9D">
        <w:rPr>
          <w:rFonts w:ascii="Arial" w:hAnsi="Arial" w:cs="Arial"/>
          <w:spacing w:val="-8"/>
          <w:sz w:val="20"/>
          <w:szCs w:val="20"/>
          <w:lang w:val="en-US"/>
        </w:rPr>
        <w:t xml:space="preserve"> </w:t>
      </w:r>
      <w:bookmarkStart w:id="0" w:name="_bookmark0"/>
      <w:bookmarkEnd w:id="0"/>
      <w:r w:rsidRPr="009C1A9D">
        <w:rPr>
          <w:rFonts w:ascii="Arial" w:hAnsi="Arial" w:cs="Arial"/>
          <w:sz w:val="20"/>
          <w:szCs w:val="20"/>
          <w:lang w:val="en-US"/>
        </w:rPr>
        <w:t>1:</w:t>
      </w:r>
      <w:r w:rsidRPr="009C1A9D">
        <w:rPr>
          <w:rFonts w:ascii="Arial" w:hAnsi="Arial" w:cs="Arial"/>
          <w:spacing w:val="4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Machine</w:t>
      </w:r>
      <w:r w:rsidRPr="009C1A9D">
        <w:rPr>
          <w:rFonts w:ascii="Arial" w:hAnsi="Arial" w:cs="Arial"/>
          <w:spacing w:val="-8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Learning</w:t>
      </w:r>
      <w:r w:rsidRPr="009C1A9D">
        <w:rPr>
          <w:rFonts w:ascii="Arial" w:hAnsi="Arial" w:cs="Arial"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(general)</w:t>
      </w:r>
      <w:r w:rsidRPr="009C1A9D">
        <w:rPr>
          <w:rFonts w:ascii="Arial" w:hAnsi="Arial" w:cs="Arial"/>
          <w:spacing w:val="-8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(1.5+1.5=3</w:t>
      </w:r>
      <w:r w:rsidRPr="009C1A9D">
        <w:rPr>
          <w:rFonts w:ascii="Arial" w:hAnsi="Arial" w:cs="Arial"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pacing w:val="-2"/>
          <w:sz w:val="20"/>
          <w:szCs w:val="20"/>
          <w:lang w:val="en-US"/>
        </w:rPr>
        <w:t>Points)</w:t>
      </w:r>
    </w:p>
    <w:p w14:paraId="7A562C55" w14:textId="7CC0F5CF" w:rsidR="009C1A9D" w:rsidRPr="009C1A9D" w:rsidRDefault="009C1A9D" w:rsidP="009C1A9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sz w:val="20"/>
          <w:szCs w:val="20"/>
          <w:lang w:val="en-US"/>
        </w:rPr>
        <w:t>Define</w:t>
      </w:r>
      <w:r w:rsidRPr="009C1A9D">
        <w:rPr>
          <w:rFonts w:ascii="Arial" w:hAnsi="Arial" w:cs="Arial"/>
          <w:spacing w:val="-11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the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terms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“</w:t>
      </w:r>
      <w:r w:rsidRPr="009C1A9D">
        <w:rPr>
          <w:rFonts w:ascii="Arial" w:hAnsi="Arial" w:cs="Arial"/>
          <w:sz w:val="20"/>
          <w:szCs w:val="20"/>
          <w:lang w:val="en-US"/>
        </w:rPr>
        <w:t>supervised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learning”,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“unsupervised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learning”,</w:t>
      </w:r>
      <w:r w:rsidRPr="009C1A9D">
        <w:rPr>
          <w:rFonts w:ascii="Arial" w:hAnsi="Arial" w:cs="Arial"/>
          <w:spacing w:val="-11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and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“reinforcement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pacing w:val="-2"/>
          <w:sz w:val="20"/>
          <w:szCs w:val="20"/>
          <w:lang w:val="en-US"/>
        </w:rPr>
        <w:t>learning”.</w:t>
      </w:r>
    </w:p>
    <w:p w14:paraId="0E3CBEC8" w14:textId="77777777" w:rsidR="009C1A9D" w:rsidRPr="009C1A9D" w:rsidRDefault="009C1A9D" w:rsidP="009C1A9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sz w:val="20"/>
          <w:szCs w:val="20"/>
          <w:lang w:val="en-US"/>
        </w:rPr>
        <w:t>Determine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the</w:t>
      </w:r>
      <w:r w:rsidRPr="009C1A9D">
        <w:rPr>
          <w:rFonts w:ascii="Arial" w:hAnsi="Arial" w:cs="Arial"/>
          <w:spacing w:val="-9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learning</w:t>
      </w:r>
      <w:r w:rsidRPr="009C1A9D">
        <w:rPr>
          <w:rFonts w:ascii="Arial" w:hAnsi="Arial" w:cs="Arial"/>
          <w:spacing w:val="-9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paradigm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(supervised,</w:t>
      </w:r>
      <w:r w:rsidRPr="009C1A9D">
        <w:rPr>
          <w:rFonts w:ascii="Arial" w:hAnsi="Arial" w:cs="Arial"/>
          <w:spacing w:val="-9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unsupervised,</w:t>
      </w:r>
      <w:r w:rsidRPr="009C1A9D">
        <w:rPr>
          <w:rFonts w:ascii="Arial" w:hAnsi="Arial" w:cs="Arial"/>
          <w:spacing w:val="-9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reinforcement)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for</w:t>
      </w:r>
      <w:r w:rsidRPr="009C1A9D">
        <w:rPr>
          <w:rFonts w:ascii="Arial" w:hAnsi="Arial" w:cs="Arial"/>
          <w:spacing w:val="-9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the</w:t>
      </w:r>
      <w:r w:rsidRPr="009C1A9D">
        <w:rPr>
          <w:rFonts w:ascii="Arial" w:hAnsi="Arial" w:cs="Arial"/>
          <w:spacing w:val="-9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following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pacing w:val="-2"/>
          <w:sz w:val="20"/>
          <w:szCs w:val="20"/>
          <w:lang w:val="en-US"/>
        </w:rPr>
        <w:t>tasks.</w:t>
      </w:r>
    </w:p>
    <w:p w14:paraId="19E8D34E" w14:textId="77777777" w:rsidR="009C1A9D" w:rsidRDefault="009C1A9D" w:rsidP="009C1A9D">
      <w:pPr>
        <w:pStyle w:val="ListParagraph"/>
        <w:rPr>
          <w:rFonts w:ascii="Arial" w:hAnsi="Arial" w:cs="Arial"/>
          <w:spacing w:val="-2"/>
          <w:sz w:val="20"/>
          <w:szCs w:val="20"/>
          <w:lang w:val="en-US"/>
        </w:rPr>
      </w:pPr>
    </w:p>
    <w:p w14:paraId="53CFE038" w14:textId="4B6FC517" w:rsidR="009C1A9D" w:rsidRPr="009C1A9D" w:rsidRDefault="009C1A9D" w:rsidP="009C1A9D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i/>
          <w:sz w:val="20"/>
          <w:szCs w:val="20"/>
          <w:lang w:val="en-US"/>
        </w:rPr>
        <w:t>Note:</w:t>
      </w:r>
      <w:r w:rsidRPr="009C1A9D">
        <w:rPr>
          <w:rFonts w:ascii="Arial" w:hAnsi="Arial" w:cs="Arial"/>
          <w:i/>
          <w:spacing w:val="4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If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more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than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one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learning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paradigm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is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possible,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select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one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and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provide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a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brief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(1</w:t>
      </w:r>
      <w:r w:rsidRPr="009C1A9D">
        <w:rPr>
          <w:rFonts w:ascii="Arial" w:hAnsi="Arial" w:cs="Arial"/>
          <w:i/>
          <w:spacing w:val="-7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z w:val="20"/>
          <w:szCs w:val="20"/>
          <w:lang w:val="en-US"/>
        </w:rPr>
        <w:t>sentence)</w:t>
      </w:r>
      <w:r w:rsidRPr="009C1A9D">
        <w:rPr>
          <w:rFonts w:ascii="Arial" w:hAnsi="Arial" w:cs="Arial"/>
          <w:i/>
          <w:spacing w:val="-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i/>
          <w:spacing w:val="-2"/>
          <w:sz w:val="20"/>
          <w:szCs w:val="20"/>
          <w:lang w:val="en-US"/>
        </w:rPr>
        <w:t>explanation.</w:t>
      </w:r>
    </w:p>
    <w:p w14:paraId="33902DE4" w14:textId="77777777" w:rsidR="009C1A9D" w:rsidRPr="009C1A9D" w:rsidRDefault="009C1A9D" w:rsidP="009C1A9D">
      <w:pPr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sz w:val="20"/>
          <w:szCs w:val="20"/>
          <w:lang w:val="en-US"/>
        </w:rPr>
        <w:t>(b1)</w:t>
      </w:r>
      <w:r w:rsidRPr="009C1A9D">
        <w:rPr>
          <w:rFonts w:ascii="Arial" w:hAnsi="Arial" w:cs="Arial"/>
          <w:spacing w:val="36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Sentiment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analysis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(determine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if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a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text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has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positive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or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negative</w:t>
      </w:r>
      <w:r w:rsidRPr="009C1A9D">
        <w:rPr>
          <w:rFonts w:ascii="Arial" w:hAnsi="Arial" w:cs="Arial"/>
          <w:spacing w:val="-10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sentiment) </w:t>
      </w:r>
    </w:p>
    <w:p w14:paraId="68D9A693" w14:textId="11A2F4A6" w:rsidR="009C1A9D" w:rsidRPr="009C1A9D" w:rsidRDefault="009C1A9D" w:rsidP="009C1A9D">
      <w:pPr>
        <w:rPr>
          <w:rFonts w:ascii="Arial" w:hAnsi="Arial" w:cs="Arial"/>
          <w:sz w:val="20"/>
          <w:szCs w:val="20"/>
        </w:rPr>
      </w:pPr>
      <w:r w:rsidRPr="009C1A9D">
        <w:rPr>
          <w:rFonts w:ascii="Arial" w:hAnsi="Arial" w:cs="Arial"/>
          <w:sz w:val="20"/>
          <w:szCs w:val="20"/>
        </w:rPr>
        <w:t>(b2)</w:t>
      </w:r>
      <w:r w:rsidRPr="009C1A9D">
        <w:rPr>
          <w:rFonts w:ascii="Arial" w:hAnsi="Arial" w:cs="Arial"/>
          <w:spacing w:val="40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 xml:space="preserve">Data </w:t>
      </w:r>
      <w:proofErr w:type="spellStart"/>
      <w:r w:rsidRPr="009C1A9D">
        <w:rPr>
          <w:rFonts w:ascii="Arial" w:hAnsi="Arial" w:cs="Arial"/>
          <w:sz w:val="20"/>
          <w:szCs w:val="20"/>
        </w:rPr>
        <w:t>compression</w:t>
      </w:r>
      <w:proofErr w:type="spellEnd"/>
    </w:p>
    <w:p w14:paraId="00D83444" w14:textId="77777777" w:rsidR="009C1A9D" w:rsidRPr="009C1A9D" w:rsidRDefault="009C1A9D" w:rsidP="009C1A9D">
      <w:pPr>
        <w:rPr>
          <w:rFonts w:ascii="Arial" w:hAnsi="Arial" w:cs="Arial"/>
          <w:sz w:val="20"/>
          <w:szCs w:val="20"/>
        </w:rPr>
      </w:pPr>
      <w:r w:rsidRPr="009C1A9D">
        <w:rPr>
          <w:rFonts w:ascii="Arial" w:hAnsi="Arial" w:cs="Arial"/>
          <w:sz w:val="20"/>
          <w:szCs w:val="20"/>
        </w:rPr>
        <w:t>(b3)</w:t>
      </w:r>
      <w:r w:rsidRPr="009C1A9D">
        <w:rPr>
          <w:rFonts w:ascii="Arial" w:hAnsi="Arial" w:cs="Arial"/>
          <w:spacing w:val="40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Self-driving</w:t>
      </w:r>
      <w:r w:rsidRPr="009C1A9D">
        <w:rPr>
          <w:rFonts w:ascii="Arial" w:hAnsi="Arial" w:cs="Arial"/>
          <w:spacing w:val="-8"/>
          <w:sz w:val="20"/>
          <w:szCs w:val="20"/>
        </w:rPr>
        <w:t xml:space="preserve"> </w:t>
      </w:r>
      <w:r w:rsidRPr="009C1A9D">
        <w:rPr>
          <w:rFonts w:ascii="Arial" w:hAnsi="Arial" w:cs="Arial"/>
          <w:spacing w:val="-4"/>
          <w:sz w:val="20"/>
          <w:szCs w:val="20"/>
        </w:rPr>
        <w:t>cars</w:t>
      </w:r>
    </w:p>
    <w:p w14:paraId="75286756" w14:textId="77777777" w:rsidR="009C1A9D" w:rsidRDefault="009C1A9D" w:rsidP="009C1A9D">
      <w:pPr>
        <w:rPr>
          <w:rFonts w:ascii="Arial" w:hAnsi="Arial" w:cs="Arial"/>
          <w:sz w:val="20"/>
          <w:szCs w:val="20"/>
        </w:rPr>
      </w:pPr>
      <w:r w:rsidRPr="009C1A9D">
        <w:rPr>
          <w:rFonts w:ascii="Arial" w:hAnsi="Arial" w:cs="Arial"/>
          <w:sz w:val="20"/>
          <w:szCs w:val="20"/>
        </w:rPr>
        <w:t>(b4)</w:t>
      </w:r>
      <w:r w:rsidRPr="009C1A9D">
        <w:rPr>
          <w:rFonts w:ascii="Arial" w:hAnsi="Arial" w:cs="Arial"/>
          <w:spacing w:val="18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Personalized</w:t>
      </w:r>
      <w:r w:rsidRPr="009C1A9D">
        <w:rPr>
          <w:rFonts w:ascii="Arial" w:hAnsi="Arial" w:cs="Arial"/>
          <w:spacing w:val="-13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content</w:t>
      </w:r>
      <w:r w:rsidRPr="009C1A9D">
        <w:rPr>
          <w:rFonts w:ascii="Arial" w:hAnsi="Arial" w:cs="Arial"/>
          <w:spacing w:val="-14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 xml:space="preserve">recommendation </w:t>
      </w:r>
    </w:p>
    <w:p w14:paraId="0159C689" w14:textId="3D3D5666" w:rsidR="009C1A9D" w:rsidRPr="009C1A9D" w:rsidRDefault="009C1A9D" w:rsidP="009C1A9D">
      <w:pPr>
        <w:rPr>
          <w:rFonts w:ascii="Arial" w:hAnsi="Arial" w:cs="Arial"/>
          <w:sz w:val="20"/>
          <w:szCs w:val="20"/>
        </w:rPr>
      </w:pPr>
      <w:r w:rsidRPr="009C1A9D">
        <w:rPr>
          <w:rFonts w:ascii="Arial" w:hAnsi="Arial" w:cs="Arial"/>
          <w:sz w:val="20"/>
          <w:szCs w:val="20"/>
        </w:rPr>
        <w:t>(b5)</w:t>
      </w:r>
      <w:r w:rsidRPr="009C1A9D">
        <w:rPr>
          <w:rFonts w:ascii="Arial" w:hAnsi="Arial" w:cs="Arial"/>
          <w:spacing w:val="40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 xml:space="preserve">Spam </w:t>
      </w:r>
      <w:proofErr w:type="spellStart"/>
      <w:r w:rsidRPr="009C1A9D">
        <w:rPr>
          <w:rFonts w:ascii="Arial" w:hAnsi="Arial" w:cs="Arial"/>
          <w:sz w:val="20"/>
          <w:szCs w:val="20"/>
        </w:rPr>
        <w:t>filtering</w:t>
      </w:r>
      <w:proofErr w:type="spellEnd"/>
    </w:p>
    <w:p w14:paraId="6C22213A" w14:textId="77777777" w:rsidR="009C1A9D" w:rsidRPr="009C1A9D" w:rsidRDefault="009C1A9D" w:rsidP="009C1A9D">
      <w:pPr>
        <w:rPr>
          <w:rFonts w:ascii="Arial" w:hAnsi="Arial" w:cs="Arial"/>
          <w:sz w:val="20"/>
          <w:szCs w:val="20"/>
        </w:rPr>
      </w:pPr>
      <w:r w:rsidRPr="009C1A9D">
        <w:rPr>
          <w:rFonts w:ascii="Arial" w:hAnsi="Arial" w:cs="Arial"/>
          <w:sz w:val="20"/>
          <w:szCs w:val="20"/>
        </w:rPr>
        <w:t>(b6)</w:t>
      </w:r>
      <w:r w:rsidRPr="009C1A9D">
        <w:rPr>
          <w:rFonts w:ascii="Arial" w:hAnsi="Arial" w:cs="Arial"/>
          <w:spacing w:val="46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Sorting</w:t>
      </w:r>
      <w:r w:rsidRPr="009C1A9D">
        <w:rPr>
          <w:rFonts w:ascii="Arial" w:hAnsi="Arial" w:cs="Arial"/>
          <w:spacing w:val="-4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fruits</w:t>
      </w:r>
      <w:r w:rsidRPr="009C1A9D">
        <w:rPr>
          <w:rFonts w:ascii="Arial" w:hAnsi="Arial" w:cs="Arial"/>
          <w:spacing w:val="-5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in</w:t>
      </w:r>
      <w:r w:rsidRPr="009C1A9D">
        <w:rPr>
          <w:rFonts w:ascii="Arial" w:hAnsi="Arial" w:cs="Arial"/>
          <w:spacing w:val="-4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a</w:t>
      </w:r>
      <w:r w:rsidRPr="009C1A9D">
        <w:rPr>
          <w:rFonts w:ascii="Arial" w:hAnsi="Arial" w:cs="Arial"/>
          <w:spacing w:val="-5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basket</w:t>
      </w:r>
      <w:r w:rsidRPr="009C1A9D">
        <w:rPr>
          <w:rFonts w:ascii="Arial" w:hAnsi="Arial" w:cs="Arial"/>
          <w:spacing w:val="-4"/>
          <w:sz w:val="20"/>
          <w:szCs w:val="20"/>
        </w:rPr>
        <w:t xml:space="preserve"> </w:t>
      </w:r>
      <w:r w:rsidRPr="009C1A9D">
        <w:rPr>
          <w:rFonts w:ascii="Arial" w:hAnsi="Arial" w:cs="Arial"/>
          <w:sz w:val="20"/>
          <w:szCs w:val="20"/>
        </w:rPr>
        <w:t>by</w:t>
      </w:r>
      <w:r w:rsidRPr="009C1A9D">
        <w:rPr>
          <w:rFonts w:ascii="Arial" w:hAnsi="Arial" w:cs="Arial"/>
          <w:spacing w:val="-5"/>
          <w:sz w:val="20"/>
          <w:szCs w:val="20"/>
        </w:rPr>
        <w:t xml:space="preserve"> </w:t>
      </w:r>
      <w:r w:rsidRPr="009C1A9D">
        <w:rPr>
          <w:rFonts w:ascii="Arial" w:hAnsi="Arial" w:cs="Arial"/>
          <w:spacing w:val="-4"/>
          <w:sz w:val="20"/>
          <w:szCs w:val="20"/>
        </w:rPr>
        <w:t>type</w:t>
      </w:r>
    </w:p>
    <w:p w14:paraId="46AD96ED" w14:textId="77777777" w:rsidR="009C1A9D" w:rsidRPr="009C1A9D" w:rsidRDefault="009C1A9D" w:rsidP="009C1A9D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7B66D96" w14:textId="77777777" w:rsidR="009C1A9D" w:rsidRPr="009C1A9D" w:rsidRDefault="009C1A9D" w:rsidP="009C1A9D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59E1BEC" w14:textId="0C83CF5A" w:rsidR="009C1A9D" w:rsidRPr="009C1A9D" w:rsidRDefault="009C1A9D" w:rsidP="009C1A9D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(a) Definitions</w:t>
      </w:r>
    </w:p>
    <w:p w14:paraId="6DA1D917" w14:textId="11DDD67B" w:rsidR="009C1A9D" w:rsidRPr="009C1A9D" w:rsidRDefault="009C1A9D" w:rsidP="009C1A9D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Supervised Learning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="00B21A05">
        <w:rPr>
          <w:rFonts w:ascii="Arial" w:hAnsi="Arial" w:cs="Arial"/>
          <w:sz w:val="20"/>
          <w:szCs w:val="20"/>
          <w:lang w:val="en-US"/>
        </w:rPr>
        <w:t xml:space="preserve">You used labeled data </w:t>
      </w:r>
      <w:proofErr w:type="gramStart"/>
      <w:r w:rsidR="00B21A05">
        <w:rPr>
          <w:rFonts w:ascii="Arial" w:hAnsi="Arial" w:cs="Arial"/>
          <w:sz w:val="20"/>
          <w:szCs w:val="20"/>
          <w:lang w:val="en-US"/>
        </w:rPr>
        <w:t>in order to</w:t>
      </w:r>
      <w:proofErr w:type="gramEnd"/>
      <w:r w:rsidR="00B21A05">
        <w:rPr>
          <w:rFonts w:ascii="Arial" w:hAnsi="Arial" w:cs="Arial"/>
          <w:sz w:val="20"/>
          <w:szCs w:val="20"/>
          <w:lang w:val="en-US"/>
        </w:rPr>
        <w:t xml:space="preserve"> train a model, at the end you are able to differentiate or map new inputs that you </w:t>
      </w:r>
      <w:proofErr w:type="gramStart"/>
      <w:r w:rsidR="00B21A05">
        <w:rPr>
          <w:rFonts w:ascii="Arial" w:hAnsi="Arial" w:cs="Arial"/>
          <w:sz w:val="20"/>
          <w:szCs w:val="20"/>
          <w:lang w:val="en-US"/>
        </w:rPr>
        <w:t>give it</w:t>
      </w:r>
      <w:proofErr w:type="gramEnd"/>
      <w:r w:rsidR="00B21A05">
        <w:rPr>
          <w:rFonts w:ascii="Arial" w:hAnsi="Arial" w:cs="Arial"/>
          <w:sz w:val="20"/>
          <w:szCs w:val="20"/>
          <w:lang w:val="en-US"/>
        </w:rPr>
        <w:t xml:space="preserve"> to the model and is going to the obtain correct outputs based on the training data</w:t>
      </w:r>
      <w:r w:rsidRPr="009C1A9D">
        <w:rPr>
          <w:rFonts w:ascii="Arial" w:hAnsi="Arial" w:cs="Arial"/>
          <w:sz w:val="20"/>
          <w:szCs w:val="20"/>
          <w:lang w:val="en-US"/>
        </w:rPr>
        <w:t>.</w:t>
      </w:r>
      <w:r w:rsidR="00B21A05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5123592" w14:textId="0B5C2537" w:rsidR="009C1A9D" w:rsidRPr="009C1A9D" w:rsidRDefault="009C1A9D" w:rsidP="009C1A9D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Unsupervised Learning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="00B21A05">
        <w:rPr>
          <w:rFonts w:ascii="Arial" w:hAnsi="Arial" w:cs="Arial"/>
          <w:sz w:val="20"/>
          <w:szCs w:val="20"/>
          <w:lang w:val="en-US"/>
        </w:rPr>
        <w:t xml:space="preserve">The model is trained with unlabeled data, so the model </w:t>
      </w:r>
      <w:proofErr w:type="gramStart"/>
      <w:r w:rsidR="00B21A05">
        <w:rPr>
          <w:rFonts w:ascii="Arial" w:hAnsi="Arial" w:cs="Arial"/>
          <w:sz w:val="20"/>
          <w:szCs w:val="20"/>
          <w:lang w:val="en-US"/>
        </w:rPr>
        <w:t>has to</w:t>
      </w:r>
      <w:proofErr w:type="gramEnd"/>
      <w:r w:rsidR="00B21A05">
        <w:rPr>
          <w:rFonts w:ascii="Arial" w:hAnsi="Arial" w:cs="Arial"/>
          <w:sz w:val="20"/>
          <w:szCs w:val="20"/>
          <w:lang w:val="en-US"/>
        </w:rPr>
        <w:t xml:space="preserve"> identify pattern or characteristics without the guidance of labeled data. Usually, this type or model is useful for clustering and dimensionality reduction</w:t>
      </w:r>
      <w:r w:rsidRPr="009C1A9D">
        <w:rPr>
          <w:rFonts w:ascii="Arial" w:hAnsi="Arial" w:cs="Arial"/>
          <w:sz w:val="20"/>
          <w:szCs w:val="20"/>
          <w:lang w:val="en-US"/>
        </w:rPr>
        <w:t>.</w:t>
      </w:r>
    </w:p>
    <w:p w14:paraId="38781345" w14:textId="25AE2BD8" w:rsidR="007746E3" w:rsidRPr="007746E3" w:rsidRDefault="009C1A9D" w:rsidP="009C1A9D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Reinforcement Learning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="007746E3">
        <w:rPr>
          <w:rFonts w:ascii="Arial" w:hAnsi="Arial" w:cs="Arial"/>
          <w:sz w:val="20"/>
          <w:szCs w:val="20"/>
          <w:lang w:val="en-US"/>
        </w:rPr>
        <w:t xml:space="preserve">the model </w:t>
      </w:r>
      <w:proofErr w:type="gramStart"/>
      <w:r w:rsidR="007746E3">
        <w:rPr>
          <w:rFonts w:ascii="Arial" w:hAnsi="Arial" w:cs="Arial"/>
          <w:sz w:val="20"/>
          <w:szCs w:val="20"/>
          <w:lang w:val="en-US"/>
        </w:rPr>
        <w:t>learn</w:t>
      </w:r>
      <w:proofErr w:type="gramEnd"/>
      <w:r w:rsidR="007746E3">
        <w:rPr>
          <w:rFonts w:ascii="Arial" w:hAnsi="Arial" w:cs="Arial"/>
          <w:sz w:val="20"/>
          <w:szCs w:val="20"/>
          <w:lang w:val="en-US"/>
        </w:rPr>
        <w:t xml:space="preserve"> to make decisions </w:t>
      </w:r>
      <w:r w:rsidR="007746E3" w:rsidRPr="009C1A9D">
        <w:rPr>
          <w:rFonts w:ascii="Arial" w:hAnsi="Arial" w:cs="Arial"/>
          <w:sz w:val="20"/>
          <w:szCs w:val="20"/>
          <w:lang w:val="en-US"/>
        </w:rPr>
        <w:t>by taking actions in an environment to maximize cumulative reward</w:t>
      </w:r>
      <w:r w:rsidR="007746E3">
        <w:rPr>
          <w:rFonts w:ascii="Arial" w:hAnsi="Arial" w:cs="Arial"/>
          <w:sz w:val="20"/>
          <w:szCs w:val="20"/>
          <w:lang w:val="en-US"/>
        </w:rPr>
        <w:t xml:space="preserve">, the model receives feedback like “Penalties” or “rewards” based on the actions of the model. </w:t>
      </w:r>
      <w:proofErr w:type="gramStart"/>
      <w:r w:rsidR="007746E3" w:rsidRPr="007746E3">
        <w:rPr>
          <w:rFonts w:ascii="Arial" w:hAnsi="Arial" w:cs="Arial"/>
          <w:sz w:val="20"/>
          <w:szCs w:val="20"/>
          <w:lang w:val="en-US"/>
        </w:rPr>
        <w:t>he</w:t>
      </w:r>
      <w:proofErr w:type="gramEnd"/>
      <w:r w:rsidR="007746E3" w:rsidRPr="007746E3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7746E3" w:rsidRPr="007746E3">
        <w:rPr>
          <w:rFonts w:ascii="Arial" w:hAnsi="Arial" w:cs="Arial"/>
          <w:sz w:val="20"/>
          <w:szCs w:val="20"/>
          <w:lang w:val="en-US"/>
        </w:rPr>
        <w:t>process</w:t>
      </w:r>
      <w:proofErr w:type="gramEnd"/>
      <w:r w:rsidR="007746E3" w:rsidRPr="007746E3">
        <w:rPr>
          <w:rFonts w:ascii="Arial" w:hAnsi="Arial" w:cs="Arial"/>
          <w:sz w:val="20"/>
          <w:szCs w:val="20"/>
          <w:lang w:val="en-US"/>
        </w:rPr>
        <w:t xml:space="preserve"> involves exploration (trying different actions) and exploitation (choosing actions based on learned experience).</w:t>
      </w:r>
    </w:p>
    <w:p w14:paraId="0CB3E957" w14:textId="77777777" w:rsidR="009C1A9D" w:rsidRPr="009C1A9D" w:rsidRDefault="009C1A9D" w:rsidP="00EA455E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(b) Learning Paradigms</w:t>
      </w:r>
    </w:p>
    <w:p w14:paraId="6D0B727D" w14:textId="0385C1CD" w:rsidR="009C1A9D" w:rsidRPr="009C1A9D" w:rsidRDefault="009C1A9D" w:rsidP="00EA455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(b1) Sentiment analysis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Pr="009C1A9D">
        <w:rPr>
          <w:rFonts w:ascii="Arial" w:hAnsi="Arial" w:cs="Arial"/>
          <w:b/>
          <w:bCs/>
          <w:sz w:val="20"/>
          <w:szCs w:val="20"/>
          <w:lang w:val="en-US"/>
        </w:rPr>
        <w:t>Supervised Learning</w:t>
      </w:r>
      <w:r w:rsidR="00EA455E">
        <w:rPr>
          <w:rFonts w:ascii="Arial" w:hAnsi="Arial" w:cs="Arial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This task involves labeled data (texts with positive or negative sentiment) to train a model.</w:t>
      </w:r>
    </w:p>
    <w:p w14:paraId="6B3414FA" w14:textId="6D6EEE8D" w:rsidR="009C1A9D" w:rsidRPr="009C1A9D" w:rsidRDefault="009C1A9D" w:rsidP="00EA455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(b2) Data compression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Pr="009C1A9D">
        <w:rPr>
          <w:rFonts w:ascii="Arial" w:hAnsi="Arial" w:cs="Arial"/>
          <w:b/>
          <w:bCs/>
          <w:sz w:val="20"/>
          <w:szCs w:val="20"/>
          <w:lang w:val="en-US"/>
        </w:rPr>
        <w:t>Unsupervised Learning</w:t>
      </w:r>
      <w:r w:rsidR="00EA455E">
        <w:rPr>
          <w:rFonts w:ascii="Arial" w:hAnsi="Arial" w:cs="Arial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This task identifies patterns in the data without predefined labels, aiming to reduce the size of data while retaining essential information.</w:t>
      </w:r>
    </w:p>
    <w:p w14:paraId="4815A67E" w14:textId="01D6B884" w:rsidR="009C1A9D" w:rsidRPr="009C1A9D" w:rsidRDefault="009C1A9D" w:rsidP="00EA455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(b3) Self-driving cars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Pr="009C1A9D">
        <w:rPr>
          <w:rFonts w:ascii="Arial" w:hAnsi="Arial" w:cs="Arial"/>
          <w:b/>
          <w:bCs/>
          <w:sz w:val="20"/>
          <w:szCs w:val="20"/>
          <w:lang w:val="en-US"/>
        </w:rPr>
        <w:t>Reinforcement Learning</w:t>
      </w:r>
      <w:r w:rsidR="00EA455E">
        <w:rPr>
          <w:rFonts w:ascii="Arial" w:hAnsi="Arial" w:cs="Arial"/>
          <w:b/>
          <w:bCs/>
          <w:sz w:val="20"/>
          <w:szCs w:val="20"/>
          <w:lang w:val="en-US"/>
        </w:rPr>
        <w:t xml:space="preserve"> / Supervised Learning</w:t>
      </w:r>
      <w:r w:rsidR="00EA455E">
        <w:rPr>
          <w:rFonts w:ascii="Arial" w:hAnsi="Arial" w:cs="Arial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The car learns to navigate and make driving decisions based on feedback from its environment to maximize safety and </w:t>
      </w:r>
      <w:proofErr w:type="gramStart"/>
      <w:r w:rsidRPr="009C1A9D">
        <w:rPr>
          <w:rFonts w:ascii="Arial" w:hAnsi="Arial" w:cs="Arial"/>
          <w:sz w:val="20"/>
          <w:szCs w:val="20"/>
          <w:lang w:val="en-US"/>
        </w:rPr>
        <w:t>efficiency</w:t>
      </w:r>
      <w:r w:rsidR="00EA455E">
        <w:rPr>
          <w:rFonts w:ascii="Arial" w:hAnsi="Arial" w:cs="Arial"/>
          <w:sz w:val="20"/>
          <w:szCs w:val="20"/>
          <w:lang w:val="en-US"/>
        </w:rPr>
        <w:t>, and</w:t>
      </w:r>
      <w:proofErr w:type="gramEnd"/>
      <w:r w:rsidR="00EA455E">
        <w:rPr>
          <w:rFonts w:ascii="Arial" w:hAnsi="Arial" w:cs="Arial"/>
          <w:sz w:val="20"/>
          <w:szCs w:val="20"/>
          <w:lang w:val="en-US"/>
        </w:rPr>
        <w:t xml:space="preserve"> need a model that has being trained with label data in order to classify in a fast way the images (cars, pedestrians, traffic symbols)</w:t>
      </w:r>
      <w:r w:rsidRPr="009C1A9D">
        <w:rPr>
          <w:rFonts w:ascii="Arial" w:hAnsi="Arial" w:cs="Arial"/>
          <w:sz w:val="20"/>
          <w:szCs w:val="20"/>
          <w:lang w:val="en-US"/>
        </w:rPr>
        <w:t>.</w:t>
      </w:r>
    </w:p>
    <w:p w14:paraId="01A10A5E" w14:textId="01642D89" w:rsidR="009C1A9D" w:rsidRPr="009C1A9D" w:rsidRDefault="009C1A9D" w:rsidP="00EA455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(b4) Personalized content recommendation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Pr="009C1A9D">
        <w:rPr>
          <w:rFonts w:ascii="Arial" w:hAnsi="Arial" w:cs="Arial"/>
          <w:b/>
          <w:bCs/>
          <w:sz w:val="20"/>
          <w:szCs w:val="20"/>
          <w:lang w:val="en-US"/>
        </w:rPr>
        <w:t>Supervised Learning</w:t>
      </w:r>
      <w:r w:rsidR="00EA455E">
        <w:rPr>
          <w:rFonts w:ascii="Arial" w:hAnsi="Arial" w:cs="Arial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Explanation: This task often uses labeled data (user preferences) to train a model that predicts what content a user is likely to enjoy.</w:t>
      </w:r>
    </w:p>
    <w:p w14:paraId="1A175C6B" w14:textId="05E1DA05" w:rsidR="009C1A9D" w:rsidRPr="009C1A9D" w:rsidRDefault="009C1A9D" w:rsidP="00EA455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t>(b5) Spam filtering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Pr="009C1A9D">
        <w:rPr>
          <w:rFonts w:ascii="Arial" w:hAnsi="Arial" w:cs="Arial"/>
          <w:b/>
          <w:bCs/>
          <w:sz w:val="20"/>
          <w:szCs w:val="20"/>
          <w:lang w:val="en-US"/>
        </w:rPr>
        <w:t>Supervised Learning</w:t>
      </w:r>
      <w:r w:rsidR="00EA455E">
        <w:rPr>
          <w:rFonts w:ascii="Arial" w:hAnsi="Arial" w:cs="Arial"/>
          <w:sz w:val="20"/>
          <w:szCs w:val="20"/>
          <w:lang w:val="en-US"/>
        </w:rPr>
        <w:t xml:space="preserve"> </w:t>
      </w:r>
      <w:r w:rsidRPr="009C1A9D">
        <w:rPr>
          <w:rFonts w:ascii="Arial" w:hAnsi="Arial" w:cs="Arial"/>
          <w:sz w:val="20"/>
          <w:szCs w:val="20"/>
          <w:lang w:val="en-US"/>
        </w:rPr>
        <w:t>Explanation: This task relies on labeled emails (spam or not spam) to train a model to classify incoming messages.</w:t>
      </w:r>
    </w:p>
    <w:p w14:paraId="0D41250E" w14:textId="33C2E71D" w:rsidR="009C1A9D" w:rsidRPr="009C1A9D" w:rsidRDefault="009C1A9D" w:rsidP="009C1A9D">
      <w:pPr>
        <w:rPr>
          <w:rFonts w:ascii="Arial" w:hAnsi="Arial" w:cs="Arial"/>
          <w:sz w:val="20"/>
          <w:szCs w:val="20"/>
          <w:lang w:val="en-US"/>
        </w:rPr>
      </w:pPr>
      <w:r w:rsidRPr="009C1A9D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(b6) Sorting fruits in a basket by type</w:t>
      </w:r>
      <w:r w:rsidRPr="009C1A9D">
        <w:rPr>
          <w:rFonts w:ascii="Arial" w:hAnsi="Arial" w:cs="Arial"/>
          <w:sz w:val="20"/>
          <w:szCs w:val="20"/>
          <w:lang w:val="en-US"/>
        </w:rPr>
        <w:t xml:space="preserve">: </w:t>
      </w:r>
      <w:r w:rsidRPr="009C1A9D">
        <w:rPr>
          <w:rFonts w:ascii="Arial" w:hAnsi="Arial" w:cs="Arial"/>
          <w:b/>
          <w:bCs/>
          <w:sz w:val="20"/>
          <w:szCs w:val="20"/>
          <w:lang w:val="en-US"/>
        </w:rPr>
        <w:t>Unsupervised Learning</w:t>
      </w:r>
      <w:r w:rsidR="00EA455E">
        <w:rPr>
          <w:rFonts w:ascii="Arial" w:hAnsi="Arial" w:cs="Arial"/>
          <w:sz w:val="20"/>
          <w:szCs w:val="20"/>
          <w:lang w:val="en-US"/>
        </w:rPr>
        <w:t xml:space="preserve">. </w:t>
      </w:r>
      <w:r w:rsidRPr="009C1A9D">
        <w:rPr>
          <w:rFonts w:ascii="Arial" w:hAnsi="Arial" w:cs="Arial"/>
          <w:sz w:val="20"/>
          <w:szCs w:val="20"/>
          <w:lang w:val="en-US"/>
        </w:rPr>
        <w:t>This task can involve clustering fruits based on features (like color or shape) without predefined labels.</w:t>
      </w:r>
    </w:p>
    <w:p w14:paraId="19AC61A0" w14:textId="77777777" w:rsidR="001A0A55" w:rsidRPr="009C1A9D" w:rsidRDefault="001A0A55" w:rsidP="009C1A9D">
      <w:pPr>
        <w:rPr>
          <w:rFonts w:ascii="Arial" w:hAnsi="Arial" w:cs="Arial"/>
          <w:sz w:val="20"/>
          <w:szCs w:val="20"/>
          <w:lang w:val="en-US"/>
        </w:rPr>
      </w:pPr>
    </w:p>
    <w:sectPr w:rsidR="001A0A55" w:rsidRPr="009C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856AF"/>
    <w:multiLevelType w:val="hybridMultilevel"/>
    <w:tmpl w:val="746494C4"/>
    <w:lvl w:ilvl="0" w:tplc="A63E3B36">
      <w:start w:val="1"/>
      <w:numFmt w:val="lowerLetter"/>
      <w:lvlText w:val="(%1)"/>
      <w:lvlJc w:val="left"/>
      <w:pPr>
        <w:ind w:left="657" w:hanging="3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DEB8CDFE">
      <w:numFmt w:val="bullet"/>
      <w:lvlText w:val="•"/>
      <w:lvlJc w:val="left"/>
      <w:pPr>
        <w:ind w:left="1552" w:hanging="352"/>
      </w:pPr>
      <w:rPr>
        <w:rFonts w:hint="default"/>
        <w:lang w:val="en-US" w:eastAsia="en-US" w:bidi="ar-SA"/>
      </w:rPr>
    </w:lvl>
    <w:lvl w:ilvl="2" w:tplc="37AA06C6">
      <w:numFmt w:val="bullet"/>
      <w:lvlText w:val="•"/>
      <w:lvlJc w:val="left"/>
      <w:pPr>
        <w:ind w:left="2445" w:hanging="352"/>
      </w:pPr>
      <w:rPr>
        <w:rFonts w:hint="default"/>
        <w:lang w:val="en-US" w:eastAsia="en-US" w:bidi="ar-SA"/>
      </w:rPr>
    </w:lvl>
    <w:lvl w:ilvl="3" w:tplc="4188843E">
      <w:numFmt w:val="bullet"/>
      <w:lvlText w:val="•"/>
      <w:lvlJc w:val="left"/>
      <w:pPr>
        <w:ind w:left="3337" w:hanging="352"/>
      </w:pPr>
      <w:rPr>
        <w:rFonts w:hint="default"/>
        <w:lang w:val="en-US" w:eastAsia="en-US" w:bidi="ar-SA"/>
      </w:rPr>
    </w:lvl>
    <w:lvl w:ilvl="4" w:tplc="BAA600F8">
      <w:numFmt w:val="bullet"/>
      <w:lvlText w:val="•"/>
      <w:lvlJc w:val="left"/>
      <w:pPr>
        <w:ind w:left="4230" w:hanging="352"/>
      </w:pPr>
      <w:rPr>
        <w:rFonts w:hint="default"/>
        <w:lang w:val="en-US" w:eastAsia="en-US" w:bidi="ar-SA"/>
      </w:rPr>
    </w:lvl>
    <w:lvl w:ilvl="5" w:tplc="7542CB7C">
      <w:numFmt w:val="bullet"/>
      <w:lvlText w:val="•"/>
      <w:lvlJc w:val="left"/>
      <w:pPr>
        <w:ind w:left="5122" w:hanging="352"/>
      </w:pPr>
      <w:rPr>
        <w:rFonts w:hint="default"/>
        <w:lang w:val="en-US" w:eastAsia="en-US" w:bidi="ar-SA"/>
      </w:rPr>
    </w:lvl>
    <w:lvl w:ilvl="6" w:tplc="0FAC96DC">
      <w:numFmt w:val="bullet"/>
      <w:lvlText w:val="•"/>
      <w:lvlJc w:val="left"/>
      <w:pPr>
        <w:ind w:left="6015" w:hanging="352"/>
      </w:pPr>
      <w:rPr>
        <w:rFonts w:hint="default"/>
        <w:lang w:val="en-US" w:eastAsia="en-US" w:bidi="ar-SA"/>
      </w:rPr>
    </w:lvl>
    <w:lvl w:ilvl="7" w:tplc="EEA27BF6">
      <w:numFmt w:val="bullet"/>
      <w:lvlText w:val="•"/>
      <w:lvlJc w:val="left"/>
      <w:pPr>
        <w:ind w:left="6907" w:hanging="352"/>
      </w:pPr>
      <w:rPr>
        <w:rFonts w:hint="default"/>
        <w:lang w:val="en-US" w:eastAsia="en-US" w:bidi="ar-SA"/>
      </w:rPr>
    </w:lvl>
    <w:lvl w:ilvl="8" w:tplc="EE2A854C">
      <w:numFmt w:val="bullet"/>
      <w:lvlText w:val="•"/>
      <w:lvlJc w:val="left"/>
      <w:pPr>
        <w:ind w:left="7800" w:hanging="352"/>
      </w:pPr>
      <w:rPr>
        <w:rFonts w:hint="default"/>
        <w:lang w:val="en-US" w:eastAsia="en-US" w:bidi="ar-SA"/>
      </w:rPr>
    </w:lvl>
  </w:abstractNum>
  <w:abstractNum w:abstractNumId="1" w15:restartNumberingAfterBreak="0">
    <w:nsid w:val="353903F4"/>
    <w:multiLevelType w:val="multilevel"/>
    <w:tmpl w:val="C244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9682E"/>
    <w:multiLevelType w:val="multilevel"/>
    <w:tmpl w:val="E17C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F65C9"/>
    <w:multiLevelType w:val="hybridMultilevel"/>
    <w:tmpl w:val="4CCEF0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683218">
    <w:abstractNumId w:val="1"/>
  </w:num>
  <w:num w:numId="2" w16cid:durableId="445739099">
    <w:abstractNumId w:val="2"/>
  </w:num>
  <w:num w:numId="3" w16cid:durableId="1950576103">
    <w:abstractNumId w:val="0"/>
  </w:num>
  <w:num w:numId="4" w16cid:durableId="1721903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9D"/>
    <w:rsid w:val="001A0A55"/>
    <w:rsid w:val="00201EF0"/>
    <w:rsid w:val="0068564C"/>
    <w:rsid w:val="007746E3"/>
    <w:rsid w:val="007F47A1"/>
    <w:rsid w:val="00801441"/>
    <w:rsid w:val="00972AC0"/>
    <w:rsid w:val="009C1A9D"/>
    <w:rsid w:val="00B21A05"/>
    <w:rsid w:val="00BE74CC"/>
    <w:rsid w:val="00EA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765C"/>
  <w15:chartTrackingRefBased/>
  <w15:docId w15:val="{1703DB0D-8F3A-42FA-B06B-E92857D4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9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A9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A9D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A9D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A9D"/>
    <w:rPr>
      <w:rFonts w:eastAsiaTheme="majorEastAsia" w:cstheme="majorBidi"/>
      <w:color w:val="0F476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A9D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A9D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A9D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A9D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9C1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9D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A9D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9C1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A9D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1"/>
    <w:qFormat/>
    <w:rsid w:val="009C1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A9D"/>
    <w:rPr>
      <w:i/>
      <w:iCs/>
      <w:color w:val="0F4761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9C1A9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C1A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C1A9D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9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1</cp:revision>
  <dcterms:created xsi:type="dcterms:W3CDTF">2024-10-29T16:39:00Z</dcterms:created>
  <dcterms:modified xsi:type="dcterms:W3CDTF">2024-10-29T18:14:00Z</dcterms:modified>
</cp:coreProperties>
</file>