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BB" w:rsidRDefault="00D36AC3">
      <w:r>
        <w:t>Bibliografía:</w:t>
      </w:r>
    </w:p>
    <w:p w:rsidR="00E508BB" w:rsidRPr="000567AF" w:rsidRDefault="00D36AC3">
      <w:pPr>
        <w:jc w:val="both"/>
        <w:rPr>
          <w:lang w:val="en-US"/>
        </w:rPr>
      </w:pPr>
      <w:r>
        <w:rPr>
          <w:rStyle w:val="selectable"/>
        </w:rPr>
        <w:t xml:space="preserve">Villalobos, J. (2015). </w:t>
      </w:r>
      <w:r>
        <w:rPr>
          <w:rStyle w:val="selectable"/>
          <w:i/>
          <w:iCs/>
        </w:rPr>
        <w:t>Tutoriales de Java y Estructuras de datos - YouTube</w:t>
      </w:r>
      <w:r>
        <w:rPr>
          <w:rStyle w:val="selectable"/>
        </w:rPr>
        <w:t xml:space="preserve">. </w:t>
      </w:r>
      <w:r>
        <w:rPr>
          <w:rStyle w:val="selectable"/>
          <w:lang w:val="en-US"/>
        </w:rPr>
        <w:t>[Online] Youtube.com. Available at: https://www.youtube.com/playlist?list=PL1DEB0E818EB4AFC6 [Accessed 29 Apr. 2015].</w:t>
      </w:r>
    </w:p>
    <w:p w:rsidR="00E508BB" w:rsidRDefault="00D36AC3">
      <w:pPr>
        <w:jc w:val="both"/>
      </w:pPr>
      <w:proofErr w:type="spellStart"/>
      <w:r>
        <w:rPr>
          <w:rStyle w:val="selectable"/>
        </w:rPr>
        <w:t>Deitel</w:t>
      </w:r>
      <w:proofErr w:type="spellEnd"/>
      <w:r>
        <w:rPr>
          <w:rStyle w:val="selectable"/>
        </w:rPr>
        <w:t xml:space="preserve">, P., </w:t>
      </w:r>
      <w:proofErr w:type="spellStart"/>
      <w:r>
        <w:rPr>
          <w:rStyle w:val="selectable"/>
        </w:rPr>
        <w:t>Deitel</w:t>
      </w:r>
      <w:proofErr w:type="spellEnd"/>
      <w:r>
        <w:rPr>
          <w:rStyle w:val="selectable"/>
        </w:rPr>
        <w:t xml:space="preserve">, H. and Vidal Romero Elizondo, A. (2008). </w:t>
      </w:r>
      <w:r>
        <w:rPr>
          <w:rStyle w:val="selectable"/>
          <w:i/>
          <w:iCs/>
        </w:rPr>
        <w:t>Java Como Programar</w:t>
      </w:r>
      <w:r>
        <w:rPr>
          <w:rStyle w:val="selectable"/>
        </w:rPr>
        <w:t xml:space="preserve">. México, D.F.: Pearson </w:t>
      </w:r>
      <w:proofErr w:type="spellStart"/>
      <w:r>
        <w:rPr>
          <w:rStyle w:val="selectable"/>
        </w:rPr>
        <w:t>educacion</w:t>
      </w:r>
      <w:proofErr w:type="spellEnd"/>
      <w:r>
        <w:rPr>
          <w:rStyle w:val="selectable"/>
        </w:rPr>
        <w:t>.</w:t>
      </w:r>
    </w:p>
    <w:p w:rsidR="00E508BB" w:rsidRDefault="00D36AC3" w:rsidP="00F66439">
      <w:pPr>
        <w:jc w:val="both"/>
      </w:pPr>
      <w:r>
        <w:rPr>
          <w:rStyle w:val="selectable"/>
        </w:rPr>
        <w:t xml:space="preserve">García de Jalón de la Fuente, J. (1999). </w:t>
      </w:r>
      <w:r>
        <w:rPr>
          <w:rStyle w:val="selectable"/>
          <w:i/>
          <w:iCs/>
        </w:rPr>
        <w:t>Aprenda Java como si estuviera en primero</w:t>
      </w:r>
      <w:r>
        <w:rPr>
          <w:rStyle w:val="selectable"/>
        </w:rPr>
        <w:t>. San Sebastián: Universidad de Navarra. Escuela Superior d</w:t>
      </w:r>
      <w:r>
        <w:rPr>
          <w:rStyle w:val="selectable"/>
        </w:rPr>
        <w:t>e Ingenieros Industriales.</w:t>
      </w:r>
    </w:p>
    <w:p w:rsidR="00E508BB" w:rsidRDefault="00D36AC3" w:rsidP="00F66439">
      <w:pPr>
        <w:jc w:val="both"/>
        <w:rPr>
          <w:rStyle w:val="selectable"/>
          <w:lang w:val="en-US"/>
        </w:rPr>
      </w:pPr>
      <w:bookmarkStart w:id="0" w:name="js-reference-string-0"/>
      <w:bookmarkEnd w:id="0"/>
      <w:proofErr w:type="spellStart"/>
      <w:r>
        <w:rPr>
          <w:rStyle w:val="selectable"/>
        </w:rPr>
        <w:t>Jaimes</w:t>
      </w:r>
      <w:proofErr w:type="spellEnd"/>
      <w:r>
        <w:rPr>
          <w:rStyle w:val="selectable"/>
        </w:rPr>
        <w:t xml:space="preserve">, J. (2012). </w:t>
      </w:r>
      <w:r>
        <w:rPr>
          <w:rStyle w:val="selectable"/>
          <w:i/>
        </w:rPr>
        <w:t>Código de Java - Arboles binarios de búsqueda</w:t>
      </w:r>
      <w:r>
        <w:rPr>
          <w:rStyle w:val="selectable"/>
        </w:rPr>
        <w:t xml:space="preserve">. </w:t>
      </w:r>
      <w:r w:rsidRPr="000567AF">
        <w:rPr>
          <w:rStyle w:val="selectable"/>
          <w:lang w:val="en-US"/>
        </w:rPr>
        <w:t>[</w:t>
      </w:r>
      <w:proofErr w:type="gramStart"/>
      <w:r w:rsidRPr="000567AF">
        <w:rPr>
          <w:rStyle w:val="selectable"/>
          <w:lang w:val="en-US"/>
        </w:rPr>
        <w:t>online</w:t>
      </w:r>
      <w:proofErr w:type="gramEnd"/>
      <w:r w:rsidRPr="000567AF">
        <w:rPr>
          <w:rStyle w:val="selectable"/>
          <w:lang w:val="en-US"/>
        </w:rPr>
        <w:t>] Lawebdelprogramador.com. Available at: http://www.lawebdelprogramador.com/codigo/Java/2257-Arboles-binarios-de-busqueda.html [Accessed 2 May 2015].</w:t>
      </w:r>
    </w:p>
    <w:p w:rsidR="00F66439" w:rsidRDefault="00F66439" w:rsidP="00F66439">
      <w:pPr>
        <w:jc w:val="both"/>
        <w:rPr>
          <w:lang w:val="en-US"/>
        </w:rPr>
      </w:pPr>
      <w:r w:rsidRPr="00F66439">
        <w:rPr>
          <w:rStyle w:val="selectable"/>
          <w:lang w:val="en-US"/>
        </w:rPr>
        <w:t xml:space="preserve">Users.dcc.uchile.cl, (2015). </w:t>
      </w:r>
      <w:proofErr w:type="spellStart"/>
      <w:r w:rsidRPr="00F66439">
        <w:rPr>
          <w:rStyle w:val="selectable"/>
          <w:i/>
          <w:iCs/>
          <w:lang w:val="en-US"/>
        </w:rPr>
        <w:t>Computaci</w:t>
      </w:r>
      <w:proofErr w:type="spellEnd"/>
      <w:r>
        <w:rPr>
          <w:rStyle w:val="selectable"/>
          <w:rFonts w:ascii="Tahoma" w:hAnsi="Tahoma" w:cs="Tahoma"/>
          <w:i/>
          <w:iCs/>
        </w:rPr>
        <w:t>�</w:t>
      </w:r>
      <w:r w:rsidRPr="00F66439">
        <w:rPr>
          <w:rStyle w:val="selectable"/>
          <w:i/>
          <w:iCs/>
          <w:lang w:val="en-US"/>
        </w:rPr>
        <w:t>n I</w:t>
      </w:r>
      <w:r w:rsidRPr="00F66439">
        <w:rPr>
          <w:rStyle w:val="selectable"/>
          <w:lang w:val="en-US"/>
        </w:rPr>
        <w:t>. [online] Available at: http://users.dcc.uchile.cl/~lmateu/CC1</w:t>
      </w:r>
      <w:r>
        <w:rPr>
          <w:rStyle w:val="selectable"/>
          <w:lang w:val="en-US"/>
        </w:rPr>
        <w:t>0A/Apuntes/arboles/ [Accessed 11</w:t>
      </w:r>
      <w:r w:rsidRPr="00F66439">
        <w:rPr>
          <w:rStyle w:val="selectable"/>
          <w:lang w:val="en-US"/>
        </w:rPr>
        <w:t xml:space="preserve"> May 2015].</w:t>
      </w:r>
    </w:p>
    <w:p w:rsidR="00F66439" w:rsidRDefault="00F66439" w:rsidP="00F66439">
      <w:pPr>
        <w:jc w:val="both"/>
        <w:rPr>
          <w:lang w:val="en-US"/>
        </w:rPr>
      </w:pPr>
      <w:r>
        <w:rPr>
          <w:rStyle w:val="selectable"/>
        </w:rPr>
        <w:t xml:space="preserve">V., J. and V., J. (2015). </w:t>
      </w:r>
      <w:r>
        <w:rPr>
          <w:rStyle w:val="selectable"/>
          <w:i/>
          <w:iCs/>
        </w:rPr>
        <w:t xml:space="preserve">Sockets en Java (cliente y servidor) | </w:t>
      </w:r>
      <w:proofErr w:type="spellStart"/>
      <w:r>
        <w:rPr>
          <w:rStyle w:val="selectable"/>
          <w:i/>
          <w:iCs/>
        </w:rPr>
        <w:t>Codigoprogramacion</w:t>
      </w:r>
      <w:proofErr w:type="spellEnd"/>
      <w:r>
        <w:rPr>
          <w:rStyle w:val="selectable"/>
        </w:rPr>
        <w:t xml:space="preserve">. </w:t>
      </w:r>
      <w:r w:rsidRPr="00F66439">
        <w:rPr>
          <w:rStyle w:val="selectable"/>
          <w:lang w:val="en-US"/>
        </w:rPr>
        <w:t>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Codigoprogramacion.com. Available at: http://codigoprogramacion.com/cursos/java/103-sockets-en-java-con-cliente-y-servido</w:t>
      </w:r>
      <w:r>
        <w:rPr>
          <w:rStyle w:val="selectable"/>
          <w:lang w:val="en-US"/>
        </w:rPr>
        <w:t>r.html#.VVKgjeS3XOx [Accessed 11</w:t>
      </w:r>
      <w:r w:rsidRPr="00F66439">
        <w:rPr>
          <w:rStyle w:val="selectable"/>
          <w:lang w:val="en-US"/>
        </w:rPr>
        <w:t xml:space="preserve"> May 2015].</w:t>
      </w:r>
    </w:p>
    <w:p w:rsidR="00F66439" w:rsidRDefault="00F66439" w:rsidP="00F66439">
      <w:pPr>
        <w:jc w:val="both"/>
        <w:rPr>
          <w:rStyle w:val="selectable"/>
          <w:lang w:val="en-US"/>
        </w:rPr>
      </w:pPr>
      <w:r>
        <w:rPr>
          <w:rStyle w:val="selectable"/>
        </w:rPr>
        <w:t xml:space="preserve">Forosdelweb.com, (2015). </w:t>
      </w:r>
      <w:r>
        <w:rPr>
          <w:rStyle w:val="selectable"/>
          <w:i/>
          <w:iCs/>
        </w:rPr>
        <w:t>Foros del Web</w:t>
      </w:r>
      <w:r>
        <w:rPr>
          <w:rStyle w:val="selectable"/>
        </w:rPr>
        <w:t xml:space="preserve">. </w:t>
      </w:r>
      <w:r w:rsidRPr="00F66439">
        <w:rPr>
          <w:rStyle w:val="selectable"/>
          <w:lang w:val="en-US"/>
        </w:rPr>
        <w:t>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Available at: http://www.forosdelweb.com/f45/recorrer-directorio-con-s</w:t>
      </w:r>
      <w:r>
        <w:rPr>
          <w:rStyle w:val="selectable"/>
          <w:lang w:val="en-US"/>
        </w:rPr>
        <w:t>ubcarpetas-1051479/ [Accessed 11</w:t>
      </w:r>
      <w:r w:rsidRPr="00F66439">
        <w:rPr>
          <w:rStyle w:val="selectable"/>
          <w:lang w:val="en-US"/>
        </w:rPr>
        <w:t xml:space="preserve"> May 2015].</w:t>
      </w:r>
    </w:p>
    <w:p w:rsidR="00F66439" w:rsidRPr="00F66439" w:rsidRDefault="00F66439" w:rsidP="00F66439">
      <w:pPr>
        <w:jc w:val="both"/>
        <w:rPr>
          <w:lang w:val="en-US"/>
        </w:rPr>
      </w:pPr>
      <w:r w:rsidRPr="00F66439">
        <w:rPr>
          <w:rStyle w:val="selectable"/>
          <w:lang w:val="en-US"/>
        </w:rPr>
        <w:t>Anon, (2015). 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Available at: http://web.fdi.ucm.es/profesor/fpeinado/courses/</w:t>
      </w:r>
      <w:r>
        <w:rPr>
          <w:rStyle w:val="selectable"/>
          <w:lang w:val="en-US"/>
        </w:rPr>
        <w:t>oop/LPS-17Hilos.pdf [Accessed 12</w:t>
      </w:r>
      <w:r w:rsidRPr="00F66439">
        <w:rPr>
          <w:rStyle w:val="selectable"/>
          <w:lang w:val="en-US"/>
        </w:rPr>
        <w:t xml:space="preserve"> May 2015].</w:t>
      </w:r>
    </w:p>
    <w:p w:rsidR="00E508BB" w:rsidRDefault="00F66439" w:rsidP="00F66439">
      <w:pPr>
        <w:jc w:val="both"/>
        <w:rPr>
          <w:rStyle w:val="selectable"/>
          <w:lang w:val="en-US"/>
        </w:rPr>
      </w:pPr>
      <w:r w:rsidRPr="00F66439">
        <w:rPr>
          <w:rStyle w:val="selectable"/>
          <w:lang w:val="en-US"/>
        </w:rPr>
        <w:t xml:space="preserve">Tika.apache.org, (2015). </w:t>
      </w:r>
      <w:r w:rsidRPr="00F66439">
        <w:rPr>
          <w:rStyle w:val="selectable"/>
          <w:i/>
          <w:iCs/>
          <w:lang w:val="en-US"/>
        </w:rPr>
        <w:t xml:space="preserve">Apache </w:t>
      </w:r>
      <w:proofErr w:type="spellStart"/>
      <w:r w:rsidRPr="00F66439">
        <w:rPr>
          <w:rStyle w:val="selectable"/>
          <w:i/>
          <w:iCs/>
          <w:lang w:val="en-US"/>
        </w:rPr>
        <w:t>Tika</w:t>
      </w:r>
      <w:proofErr w:type="spellEnd"/>
      <w:r w:rsidRPr="00F66439">
        <w:rPr>
          <w:rStyle w:val="selectable"/>
          <w:i/>
          <w:iCs/>
          <w:lang w:val="en-US"/>
        </w:rPr>
        <w:t xml:space="preserve"> - Apache </w:t>
      </w:r>
      <w:proofErr w:type="spellStart"/>
      <w:r w:rsidRPr="00F66439">
        <w:rPr>
          <w:rStyle w:val="selectable"/>
          <w:i/>
          <w:iCs/>
          <w:lang w:val="en-US"/>
        </w:rPr>
        <w:t>Tika</w:t>
      </w:r>
      <w:proofErr w:type="spellEnd"/>
      <w:r w:rsidRPr="00F66439">
        <w:rPr>
          <w:rStyle w:val="selectable"/>
          <w:lang w:val="en-US"/>
        </w:rPr>
        <w:t>. 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Available at: https</w:t>
      </w:r>
      <w:r>
        <w:rPr>
          <w:rStyle w:val="selectable"/>
          <w:lang w:val="en-US"/>
        </w:rPr>
        <w:t>://tika.apache.org/ [Accessed 12</w:t>
      </w:r>
      <w:r w:rsidRPr="00F66439">
        <w:rPr>
          <w:rStyle w:val="selectable"/>
          <w:lang w:val="en-US"/>
        </w:rPr>
        <w:t xml:space="preserve"> May 2015].</w:t>
      </w:r>
    </w:p>
    <w:p w:rsidR="00F66439" w:rsidRDefault="00F66439" w:rsidP="00F66439">
      <w:pPr>
        <w:jc w:val="both"/>
        <w:rPr>
          <w:rStyle w:val="selectable"/>
          <w:lang w:val="en-US"/>
        </w:rPr>
      </w:pPr>
      <w:proofErr w:type="spellStart"/>
      <w:r w:rsidRPr="00F66439">
        <w:rPr>
          <w:rStyle w:val="selectable"/>
          <w:lang w:val="en-US"/>
        </w:rPr>
        <w:t>GitHub</w:t>
      </w:r>
      <w:proofErr w:type="spellEnd"/>
      <w:r w:rsidRPr="00F66439">
        <w:rPr>
          <w:rStyle w:val="selectable"/>
          <w:lang w:val="en-US"/>
        </w:rPr>
        <w:t xml:space="preserve"> </w:t>
      </w:r>
      <w:proofErr w:type="spellStart"/>
      <w:r w:rsidRPr="00F66439">
        <w:rPr>
          <w:rStyle w:val="selectable"/>
          <w:lang w:val="en-US"/>
        </w:rPr>
        <w:t>Gists</w:t>
      </w:r>
      <w:proofErr w:type="spellEnd"/>
      <w:r w:rsidRPr="00F66439">
        <w:rPr>
          <w:rStyle w:val="selectable"/>
          <w:lang w:val="en-US"/>
        </w:rPr>
        <w:t xml:space="preserve">, (2012). </w:t>
      </w:r>
      <w:proofErr w:type="spellStart"/>
      <w:proofErr w:type="gramStart"/>
      <w:r w:rsidRPr="00F66439">
        <w:rPr>
          <w:rStyle w:val="selectable"/>
          <w:i/>
          <w:iCs/>
          <w:lang w:val="en-US"/>
        </w:rPr>
        <w:t>kinjouj</w:t>
      </w:r>
      <w:proofErr w:type="spellEnd"/>
      <w:r w:rsidRPr="00F66439">
        <w:rPr>
          <w:rStyle w:val="selectable"/>
          <w:i/>
          <w:iCs/>
          <w:lang w:val="en-US"/>
        </w:rPr>
        <w:t>/Sample.java</w:t>
      </w:r>
      <w:proofErr w:type="gramEnd"/>
      <w:r w:rsidRPr="00F66439">
        <w:rPr>
          <w:rStyle w:val="selectable"/>
          <w:lang w:val="en-US"/>
        </w:rPr>
        <w:t>. 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Available at: https://gist.github.</w:t>
      </w:r>
      <w:r>
        <w:rPr>
          <w:rStyle w:val="selectable"/>
          <w:lang w:val="en-US"/>
        </w:rPr>
        <w:t>com/kinjouj/2507727 [Accessed 12</w:t>
      </w:r>
      <w:r w:rsidRPr="00F66439">
        <w:rPr>
          <w:rStyle w:val="selectable"/>
          <w:lang w:val="en-US"/>
        </w:rPr>
        <w:t xml:space="preserve"> May 2015].</w:t>
      </w:r>
    </w:p>
    <w:p w:rsidR="00F66439" w:rsidRDefault="00F66439" w:rsidP="00F66439">
      <w:pPr>
        <w:jc w:val="both"/>
        <w:rPr>
          <w:rStyle w:val="selectable"/>
          <w:lang w:val="en-US"/>
        </w:rPr>
      </w:pPr>
      <w:r w:rsidRPr="00F66439">
        <w:rPr>
          <w:rStyle w:val="selectable"/>
          <w:lang w:val="en-US"/>
        </w:rPr>
        <w:t xml:space="preserve">Tutorialspoint.com, (2015). </w:t>
      </w:r>
      <w:r w:rsidRPr="00F66439">
        <w:rPr>
          <w:rStyle w:val="selectable"/>
          <w:i/>
          <w:iCs/>
          <w:lang w:val="en-US"/>
        </w:rPr>
        <w:t>TIKA - Extracting PDF</w:t>
      </w:r>
      <w:r w:rsidRPr="00F66439">
        <w:rPr>
          <w:rStyle w:val="selectable"/>
          <w:lang w:val="en-US"/>
        </w:rPr>
        <w:t>. 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Available at: http://www.tutorialspoint.com/tika/tika</w:t>
      </w:r>
      <w:r>
        <w:rPr>
          <w:rStyle w:val="selectable"/>
          <w:lang w:val="en-US"/>
        </w:rPr>
        <w:t>_extracting_pdf.htm [Accessed 12</w:t>
      </w:r>
      <w:r w:rsidRPr="00F66439">
        <w:rPr>
          <w:rStyle w:val="selectable"/>
          <w:lang w:val="en-US"/>
        </w:rPr>
        <w:t xml:space="preserve"> May 2015].</w:t>
      </w:r>
    </w:p>
    <w:p w:rsidR="00E508BB" w:rsidRDefault="00F66439" w:rsidP="00F66439">
      <w:pPr>
        <w:jc w:val="both"/>
        <w:rPr>
          <w:lang w:val="en-US"/>
        </w:rPr>
      </w:pPr>
      <w:r w:rsidRPr="00F66439">
        <w:rPr>
          <w:rStyle w:val="selectable"/>
          <w:lang w:val="en-US"/>
        </w:rPr>
        <w:t xml:space="preserve">Programcreek.com, (2015). </w:t>
      </w:r>
      <w:r w:rsidRPr="00F66439">
        <w:rPr>
          <w:rStyle w:val="selectable"/>
          <w:i/>
          <w:iCs/>
          <w:lang w:val="en-US"/>
        </w:rPr>
        <w:t xml:space="preserve">Java Code Example for </w:t>
      </w:r>
      <w:proofErr w:type="spellStart"/>
      <w:r w:rsidRPr="00F66439">
        <w:rPr>
          <w:rStyle w:val="selectable"/>
          <w:i/>
          <w:iCs/>
          <w:lang w:val="en-US"/>
        </w:rPr>
        <w:t>org.apache.tika.parser.Parser</w:t>
      </w:r>
      <w:proofErr w:type="spellEnd"/>
      <w:r w:rsidRPr="00F66439">
        <w:rPr>
          <w:rStyle w:val="selectable"/>
          <w:lang w:val="en-US"/>
        </w:rPr>
        <w:t>. 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Available at: http://www.programcreek.com/java-api-examples/index.php?api=org.apache</w:t>
      </w:r>
      <w:r>
        <w:rPr>
          <w:rStyle w:val="selectable"/>
          <w:lang w:val="en-US"/>
        </w:rPr>
        <w:t>.tika.parser.Parser [Accessed 12</w:t>
      </w:r>
      <w:r w:rsidRPr="00F66439">
        <w:rPr>
          <w:rStyle w:val="selectable"/>
          <w:lang w:val="en-US"/>
        </w:rPr>
        <w:t xml:space="preserve"> May 2015].</w:t>
      </w:r>
      <w:r w:rsidRPr="000567AF">
        <w:rPr>
          <w:lang w:val="en-US"/>
        </w:rPr>
        <w:t xml:space="preserve"> </w:t>
      </w:r>
    </w:p>
    <w:p w:rsidR="00F66439" w:rsidRDefault="00F66439" w:rsidP="00F66439">
      <w:pPr>
        <w:jc w:val="both"/>
        <w:rPr>
          <w:lang w:val="en-US"/>
        </w:rPr>
      </w:pPr>
      <w:r>
        <w:rPr>
          <w:rStyle w:val="selectable"/>
        </w:rPr>
        <w:t xml:space="preserve">Chuidiang.com, (2015). </w:t>
      </w:r>
      <w:r>
        <w:rPr>
          <w:rStyle w:val="selectable"/>
          <w:i/>
          <w:iCs/>
        </w:rPr>
        <w:t>Sincronización de hilos</w:t>
      </w:r>
      <w:r>
        <w:rPr>
          <w:rStyle w:val="selectable"/>
        </w:rPr>
        <w:t xml:space="preserve">. </w:t>
      </w:r>
      <w:r w:rsidRPr="00F66439">
        <w:rPr>
          <w:rStyle w:val="selectable"/>
          <w:lang w:val="en-US"/>
        </w:rPr>
        <w:t>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Available at: http://www.chuidiang.com/java/hilos/sincron</w:t>
      </w:r>
      <w:r>
        <w:rPr>
          <w:rStyle w:val="selectable"/>
          <w:lang w:val="en-US"/>
        </w:rPr>
        <w:t>izar_hilos_java.php [Accessed 12</w:t>
      </w:r>
      <w:r w:rsidRPr="00F66439">
        <w:rPr>
          <w:rStyle w:val="selectable"/>
          <w:lang w:val="en-US"/>
        </w:rPr>
        <w:t xml:space="preserve"> May 2015].</w:t>
      </w:r>
    </w:p>
    <w:p w:rsidR="00F66439" w:rsidRDefault="00F66439" w:rsidP="00F66439">
      <w:pPr>
        <w:jc w:val="both"/>
        <w:rPr>
          <w:rStyle w:val="selectable"/>
          <w:lang w:val="en-US"/>
        </w:rPr>
      </w:pPr>
      <w:r w:rsidRPr="00F66439">
        <w:rPr>
          <w:rStyle w:val="selectable"/>
          <w:lang w:val="en-US"/>
        </w:rPr>
        <w:t xml:space="preserve">Es.wikipedia.org, (2015). </w:t>
      </w:r>
      <w:proofErr w:type="spellStart"/>
      <w:r w:rsidRPr="00F66439">
        <w:rPr>
          <w:rStyle w:val="selectable"/>
          <w:i/>
          <w:iCs/>
          <w:lang w:val="en-US"/>
        </w:rPr>
        <w:t>Heapsort</w:t>
      </w:r>
      <w:proofErr w:type="spellEnd"/>
      <w:r w:rsidRPr="00F66439">
        <w:rPr>
          <w:rStyle w:val="selectable"/>
          <w:lang w:val="en-US"/>
        </w:rPr>
        <w:t>. 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Available at: http://es.wikipedi</w:t>
      </w:r>
      <w:r>
        <w:rPr>
          <w:rStyle w:val="selectable"/>
          <w:lang w:val="en-US"/>
        </w:rPr>
        <w:t>a.org/wiki/Heapsort [Accessed 10</w:t>
      </w:r>
      <w:r w:rsidRPr="00F66439">
        <w:rPr>
          <w:rStyle w:val="selectable"/>
          <w:lang w:val="en-US"/>
        </w:rPr>
        <w:t xml:space="preserve"> May 2015].</w:t>
      </w:r>
    </w:p>
    <w:p w:rsidR="00F66439" w:rsidRDefault="00F66439" w:rsidP="00F66439">
      <w:pPr>
        <w:jc w:val="both"/>
        <w:rPr>
          <w:rStyle w:val="selectable"/>
          <w:lang w:val="en-US"/>
        </w:rPr>
      </w:pPr>
      <w:r>
        <w:rPr>
          <w:rStyle w:val="selectable"/>
        </w:rPr>
        <w:lastRenderedPageBreak/>
        <w:t xml:space="preserve">Es.wikipedia.org, (2015). </w:t>
      </w:r>
      <w:r>
        <w:rPr>
          <w:rStyle w:val="selectable"/>
          <w:i/>
          <w:iCs/>
        </w:rPr>
        <w:t>Árbol AVL</w:t>
      </w:r>
      <w:r>
        <w:rPr>
          <w:rStyle w:val="selectable"/>
        </w:rPr>
        <w:t xml:space="preserve">. </w:t>
      </w:r>
      <w:r w:rsidRPr="00F66439">
        <w:rPr>
          <w:rStyle w:val="selectable"/>
          <w:lang w:val="en-US"/>
        </w:rPr>
        <w:t>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Available at: http://es.wikipedia.org/</w:t>
      </w:r>
      <w:r>
        <w:rPr>
          <w:rStyle w:val="selectable"/>
          <w:lang w:val="en-US"/>
        </w:rPr>
        <w:t>wiki/%C3%81rbol_AVL [Accessed 10</w:t>
      </w:r>
      <w:r w:rsidRPr="00F66439">
        <w:rPr>
          <w:rStyle w:val="selectable"/>
          <w:lang w:val="en-US"/>
        </w:rPr>
        <w:t xml:space="preserve"> May 2015].</w:t>
      </w:r>
    </w:p>
    <w:p w:rsidR="00F66439" w:rsidRDefault="00F66439" w:rsidP="00F66439">
      <w:pPr>
        <w:jc w:val="both"/>
        <w:rPr>
          <w:rStyle w:val="selectable"/>
          <w:lang w:val="en-US"/>
        </w:rPr>
      </w:pPr>
      <w:r>
        <w:rPr>
          <w:rStyle w:val="selectable"/>
        </w:rPr>
        <w:t xml:space="preserve">Es.wikipedia.org, (2015). </w:t>
      </w:r>
      <w:r>
        <w:rPr>
          <w:rStyle w:val="selectable"/>
          <w:i/>
          <w:iCs/>
        </w:rPr>
        <w:t>Árbol biselado</w:t>
      </w:r>
      <w:r>
        <w:rPr>
          <w:rStyle w:val="selectable"/>
        </w:rPr>
        <w:t xml:space="preserve">. </w:t>
      </w:r>
      <w:r w:rsidRPr="00F66439">
        <w:rPr>
          <w:rStyle w:val="selectable"/>
          <w:lang w:val="en-US"/>
        </w:rPr>
        <w:t>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Available at: http://es.wikipedia.org/wiki/</w:t>
      </w:r>
      <w:r>
        <w:rPr>
          <w:rStyle w:val="selectable"/>
          <w:lang w:val="en-US"/>
        </w:rPr>
        <w:t>%C3%81rbol_biselado [Accessed 10</w:t>
      </w:r>
      <w:r w:rsidRPr="00F66439">
        <w:rPr>
          <w:rStyle w:val="selectable"/>
          <w:lang w:val="en-US"/>
        </w:rPr>
        <w:t xml:space="preserve"> May 2015].</w:t>
      </w:r>
    </w:p>
    <w:p w:rsidR="00F66439" w:rsidRDefault="00F66439" w:rsidP="00F66439">
      <w:pPr>
        <w:jc w:val="both"/>
        <w:rPr>
          <w:rStyle w:val="selectable"/>
          <w:lang w:val="en-US"/>
        </w:rPr>
      </w:pPr>
      <w:r>
        <w:rPr>
          <w:rStyle w:val="selectable"/>
        </w:rPr>
        <w:t xml:space="preserve">Es.wikipedia.org, (2015). </w:t>
      </w:r>
      <w:r>
        <w:rPr>
          <w:rStyle w:val="selectable"/>
          <w:i/>
          <w:iCs/>
        </w:rPr>
        <w:t>Árbol rojo-negro</w:t>
      </w:r>
      <w:r>
        <w:rPr>
          <w:rStyle w:val="selectable"/>
        </w:rPr>
        <w:t xml:space="preserve">. </w:t>
      </w:r>
      <w:r w:rsidRPr="00F66439">
        <w:rPr>
          <w:rStyle w:val="selectable"/>
          <w:lang w:val="en-US"/>
        </w:rPr>
        <w:t>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Available at: http://es.wikipedia.org/wiki/%C</w:t>
      </w:r>
      <w:r>
        <w:rPr>
          <w:rStyle w:val="selectable"/>
          <w:lang w:val="en-US"/>
        </w:rPr>
        <w:t>3%81rbol_rojo-negro [Accessed 10</w:t>
      </w:r>
      <w:r w:rsidRPr="00F66439">
        <w:rPr>
          <w:rStyle w:val="selectable"/>
          <w:lang w:val="en-US"/>
        </w:rPr>
        <w:t xml:space="preserve"> May 2015].</w:t>
      </w:r>
    </w:p>
    <w:p w:rsidR="00F66439" w:rsidRDefault="00F66439" w:rsidP="00F66439">
      <w:pPr>
        <w:jc w:val="both"/>
        <w:rPr>
          <w:rStyle w:val="selectable"/>
          <w:lang w:val="en-US"/>
        </w:rPr>
      </w:pPr>
      <w:r>
        <w:rPr>
          <w:rStyle w:val="selectable"/>
        </w:rPr>
        <w:t xml:space="preserve">Es.wikipedia.org, (2015). </w:t>
      </w:r>
      <w:r>
        <w:rPr>
          <w:rStyle w:val="selectable"/>
          <w:i/>
          <w:iCs/>
        </w:rPr>
        <w:t>Árbol-B</w:t>
      </w:r>
      <w:r>
        <w:rPr>
          <w:rStyle w:val="selectable"/>
        </w:rPr>
        <w:t xml:space="preserve">. </w:t>
      </w:r>
      <w:r w:rsidRPr="00F66439">
        <w:rPr>
          <w:rStyle w:val="selectable"/>
          <w:lang w:val="en-US"/>
        </w:rPr>
        <w:t>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Available at: http://es.wikipedia.or</w:t>
      </w:r>
      <w:r>
        <w:rPr>
          <w:rStyle w:val="selectable"/>
          <w:lang w:val="en-US"/>
        </w:rPr>
        <w:t>g/wiki/%C3%81rbol-B [Accessed 10</w:t>
      </w:r>
      <w:r w:rsidRPr="00F66439">
        <w:rPr>
          <w:rStyle w:val="selectable"/>
          <w:lang w:val="en-US"/>
        </w:rPr>
        <w:t xml:space="preserve"> May 2015].</w:t>
      </w:r>
    </w:p>
    <w:p w:rsidR="00F66439" w:rsidRPr="00F66439" w:rsidRDefault="00F66439" w:rsidP="00F66439">
      <w:pPr>
        <w:jc w:val="both"/>
        <w:rPr>
          <w:rStyle w:val="selectable"/>
          <w:lang w:val="en-US"/>
        </w:rPr>
      </w:pPr>
      <w:r>
        <w:rPr>
          <w:rStyle w:val="selectable"/>
        </w:rPr>
        <w:t xml:space="preserve">Html.rincondelvago.com, (2015). </w:t>
      </w:r>
      <w:r>
        <w:rPr>
          <w:rStyle w:val="selectable"/>
          <w:i/>
          <w:iCs/>
        </w:rPr>
        <w:t>Árboles binarios</w:t>
      </w:r>
      <w:r>
        <w:rPr>
          <w:rStyle w:val="selectable"/>
        </w:rPr>
        <w:t xml:space="preserve">. </w:t>
      </w:r>
      <w:r w:rsidRPr="00F66439">
        <w:rPr>
          <w:rStyle w:val="selectable"/>
          <w:lang w:val="en-US"/>
        </w:rPr>
        <w:t>[</w:t>
      </w:r>
      <w:proofErr w:type="gramStart"/>
      <w:r w:rsidRPr="00F66439">
        <w:rPr>
          <w:rStyle w:val="selectable"/>
          <w:lang w:val="en-US"/>
        </w:rPr>
        <w:t>online</w:t>
      </w:r>
      <w:proofErr w:type="gramEnd"/>
      <w:r w:rsidRPr="00F66439">
        <w:rPr>
          <w:rStyle w:val="selectable"/>
          <w:lang w:val="en-US"/>
        </w:rPr>
        <w:t>] Available at: http://html.rincondelvago.com/ar</w:t>
      </w:r>
      <w:r w:rsidR="00D36AC3">
        <w:rPr>
          <w:rStyle w:val="selectable"/>
          <w:lang w:val="en-US"/>
        </w:rPr>
        <w:t>boles-binarios.html [Accessed 10</w:t>
      </w:r>
      <w:r w:rsidRPr="00F66439">
        <w:rPr>
          <w:rStyle w:val="selectable"/>
          <w:lang w:val="en-US"/>
        </w:rPr>
        <w:t xml:space="preserve"> May 2015].</w:t>
      </w:r>
    </w:p>
    <w:p w:rsidR="000567AF" w:rsidRPr="000567AF" w:rsidRDefault="000567AF">
      <w:bookmarkStart w:id="1" w:name="_GoBack"/>
      <w:bookmarkEnd w:id="1"/>
    </w:p>
    <w:p w:rsidR="00E508BB" w:rsidRPr="000567AF" w:rsidRDefault="00E508BB"/>
    <w:p w:rsidR="00E508BB" w:rsidRPr="000567AF" w:rsidRDefault="00E508BB"/>
    <w:sectPr w:rsidR="00E508BB" w:rsidRPr="000567AF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BB"/>
    <w:rsid w:val="000567AF"/>
    <w:rsid w:val="00D36AC3"/>
    <w:rsid w:val="00E508BB"/>
    <w:rsid w:val="00F6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665DA6F-26AB-4BE0-8B52-002C2EF6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electable">
    <w:name w:val="selectable"/>
    <w:basedOn w:val="Fuentedeprrafopredeter"/>
    <w:qFormat/>
    <w:rsid w:val="00BF418F"/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character" w:styleId="Hipervnculo">
    <w:name w:val="Hyperlink"/>
    <w:basedOn w:val="Fuentedeprrafopredeter"/>
    <w:uiPriority w:val="99"/>
    <w:unhideWhenUsed/>
    <w:rsid w:val="000567A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567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Ortiz</dc:creator>
  <cp:lastModifiedBy>Steven Ortiz</cp:lastModifiedBy>
  <cp:revision>5</cp:revision>
  <dcterms:created xsi:type="dcterms:W3CDTF">2015-04-29T03:03:00Z</dcterms:created>
  <dcterms:modified xsi:type="dcterms:W3CDTF">2015-05-13T04:39:00Z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