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xdeczuqulw0" w:id="0"/>
      <w:bookmarkEnd w:id="0"/>
      <w:r w:rsidDel="00000000" w:rsidR="00000000" w:rsidRPr="00000000">
        <w:rPr>
          <w:rtl w:val="0"/>
        </w:rPr>
        <w:t xml:space="preserve">Tarea 2.1 PSP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el siguiente ejercicio crearemos las siguientes clases de java: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Buffer.java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Consumidor.java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Productor.java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Programa.java (main.class)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tcpa2psxl9p" w:id="1"/>
      <w:bookmarkEnd w:id="1"/>
      <w:r w:rsidDel="00000000" w:rsidR="00000000" w:rsidRPr="00000000">
        <w:rPr>
          <w:rtl w:val="0"/>
        </w:rPr>
        <w:t xml:space="preserve">Clase Buffer: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Este código implementa un buffer con operaciones sincronizadas para la producción y el consumo de caracteres. El buffer tiene un tamaño específico y se asegura de que las operaciones de producción y consumo sean seguras en un entorno multihilo.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Declaración de variables: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bufferLleno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bufferVacio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indican si el buffer está lleno o vacío, respectivamente.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 un arreglo de caracteres que actúa como el buffer.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 un índice que apunta al próximo elemento del buffer.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Inicializa las variables de instancia, crea un nuevo arreglo de caracteres con el tamaño especificado y establece el índice inicial.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consumir()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Permite consumir un elemento del buffer.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Espera activamente si el buffer está vacío.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Decrementa el índice y actualiza el estado del buffer.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 a los demás hilos que están esperando.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producir()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Permite producir un elemento en el buffer.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Espera activamente si el buffer está lleno.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Agrega el nuevo elemento, actualiza el estado y el índice.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 el buffer está lleno, actualiza el estado.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 a los demás hilos que están esperando.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mjotawg9657" w:id="2"/>
      <w:bookmarkEnd w:id="2"/>
      <w:r w:rsidDel="00000000" w:rsidR="00000000" w:rsidRPr="00000000">
        <w:rPr>
          <w:rtl w:val="0"/>
        </w:rPr>
        <w:t xml:space="preserve">Clase Productor: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Este código representa una clase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que extiende la clase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se encarga de producir caracteres y depositarlos en un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Aquí tienes un resumen: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Variables de instancia: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Objeto Buffer en el que se depositarán los caracteres producidos.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letras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String que contiene todas las letras minúsculas del alfabeto.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Contador de la cantidad de caracteres producidos.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Límite de caracteres que el productor debe producir (15 en este caso).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Inicializa el contador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guarda el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proporcionado.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run()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que se ejecuta cuando el hilo del productor es iniciado.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Utiliza un bucle while para continuar produciendo hasta alcanzar el límite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 un carácter aleatorio de la cadena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letras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Llama al método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producir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del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 depositar el carácter.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Incrementa el contador de caracteres producidos y muestra un mensaje en la consola.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Introduce una pausa aleatoria para simular la producción intermitente.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Maneja excepciones de interrupción.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resumen, esta clase representa un productor que genera caracteres aleatorios y los deposita en un buffer compartido. La producción es controlada por un límite, y se introduce una pausa aleatoria para simular una producción intermitente.</w:t>
      </w:r>
    </w:p>
    <w:p w:rsidR="00000000" w:rsidDel="00000000" w:rsidP="00000000" w:rsidRDefault="00000000" w:rsidRPr="00000000" w14:paraId="0000002D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kyjxqsomjnd" w:id="3"/>
      <w:bookmarkEnd w:id="3"/>
      <w:r w:rsidDel="00000000" w:rsidR="00000000" w:rsidRPr="00000000">
        <w:rPr>
          <w:rtl w:val="0"/>
        </w:rPr>
        <w:t xml:space="preserve">Clase Consumidor: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clase Consumidor extiende Thread y está diseñada para consumir caracteres de un objeto Buffer. En su método run, utiliza un bucle para consumir caracteres hasta alcanzar un límiteVariables de instancia: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buffer: Objeto Buffer del cual se consumirán los caracteres.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consumed: Contador de la cantidad de caracteres consumidos.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LIMIT: Límite de caracteres que el consumidor debe consumir (en este caso, 15).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Constructor: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Inicializa el contador consumed y guarda el objeto Buffer proporcionado.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run():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Método que se ejecuta cuando el hilo del consumidor es iniciado.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Utiliza un bucle while para continuar consumiendo hasta alcanzar el límite (LIMIT).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Llama al método consumir del objeto Buffer para obtener un carácter.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Incrementa el contador de caracteres consumidos y muestra un mensaje en la consola.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Introduce una pausa aleatoria para simular un consumo intermitente.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Maneja excepciones de interrupción.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resumen, la clase Consumidor representa un consumidor que retira caracteres de un buffer compartido. El consumo se realiza hasta alcanzar un límite, y se introduce una pausa aleatoria para simular un consumo intermitente. predefinido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r18cufryvm2" w:id="4"/>
      <w:bookmarkEnd w:id="4"/>
      <w:r w:rsidDel="00000000" w:rsidR="00000000" w:rsidRPr="00000000">
        <w:rPr>
          <w:rtl w:val="0"/>
        </w:rPr>
        <w:t xml:space="preserve">Clase Programa(main)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clase Programa realiza lo siguiente: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Creación de objetos: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crea un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con capacidad para 6 elementos.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crean instancias de las clases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Consumidor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pasándoles el mismo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Iniciación de hilos: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inicia el hilo del productor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y se espera 3 segundos.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Luego, se inicia el hilo del consumidor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Consumidor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Espera de finalización de hilos: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espera a que ambos hilos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Productor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Consumidor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finalicen antes de continuar.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Mensaje de finalización: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imprime en la consola un mensaje indicando que el programa ha terminado.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resumen, el programa principal crea un buffer compartido, inicia un hilo productor y espera brevemente antes de iniciar un hilo consumidor. Luego, espera a que ambos hilos terminen y finaliza el programa.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