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CD" w:rsidRPr="0092077F" w:rsidRDefault="0092077F">
      <w:pPr>
        <w:rPr>
          <w:rFonts w:ascii="Arial" w:hAnsi="Arial" w:cs="Arial"/>
          <w:sz w:val="24"/>
          <w:szCs w:val="24"/>
        </w:rPr>
      </w:pPr>
      <w:r w:rsidRPr="0092077F">
        <w:rPr>
          <w:rFonts w:ascii="Arial" w:hAnsi="Arial" w:cs="Arial"/>
          <w:sz w:val="24"/>
          <w:szCs w:val="24"/>
        </w:rPr>
        <w:t xml:space="preserve">Servicio SMS </w:t>
      </w:r>
    </w:p>
    <w:p w:rsidR="0092077F" w:rsidRPr="0092077F" w:rsidRDefault="0092077F">
      <w:pPr>
        <w:rPr>
          <w:rFonts w:ascii="Arial" w:hAnsi="Arial" w:cs="Arial"/>
          <w:sz w:val="24"/>
          <w:szCs w:val="24"/>
        </w:rPr>
      </w:pPr>
      <w:r w:rsidRPr="0092077F">
        <w:rPr>
          <w:rFonts w:ascii="Arial" w:hAnsi="Arial" w:cs="Arial"/>
          <w:sz w:val="24"/>
          <w:szCs w:val="24"/>
        </w:rPr>
        <w:t>Sintaxis:</w:t>
      </w:r>
    </w:p>
    <w:p w:rsidR="0092077F" w:rsidRPr="0092077F" w:rsidRDefault="0092077F" w:rsidP="0092077F">
      <w:pPr>
        <w:jc w:val="center"/>
        <w:rPr>
          <w:rFonts w:ascii="Arial" w:hAnsi="Arial" w:cs="Arial"/>
          <w:sz w:val="24"/>
          <w:szCs w:val="24"/>
        </w:rPr>
      </w:pPr>
      <w:r w:rsidRPr="0092077F">
        <w:rPr>
          <w:rFonts w:ascii="Arial" w:hAnsi="Arial" w:cs="Arial"/>
          <w:sz w:val="24"/>
          <w:szCs w:val="24"/>
        </w:rPr>
        <w:t>CALIFICACION NC U?</w:t>
      </w:r>
    </w:p>
    <w:p w:rsidR="0092077F" w:rsidRPr="0092077F" w:rsidRDefault="0092077F">
      <w:pPr>
        <w:rPr>
          <w:rFonts w:ascii="Arial" w:hAnsi="Arial" w:cs="Arial"/>
          <w:sz w:val="24"/>
          <w:szCs w:val="24"/>
        </w:rPr>
      </w:pPr>
      <w:r w:rsidRPr="0092077F">
        <w:rPr>
          <w:rFonts w:ascii="Arial" w:hAnsi="Arial" w:cs="Arial"/>
          <w:sz w:val="24"/>
          <w:szCs w:val="24"/>
        </w:rPr>
        <w:t>EJEMPLO:</w:t>
      </w:r>
    </w:p>
    <w:p w:rsidR="0092077F" w:rsidRDefault="0092077F" w:rsidP="0092077F">
      <w:pPr>
        <w:jc w:val="center"/>
        <w:rPr>
          <w:rFonts w:ascii="Arial" w:hAnsi="Arial" w:cs="Arial"/>
          <w:sz w:val="24"/>
          <w:szCs w:val="24"/>
        </w:rPr>
      </w:pPr>
      <w:r w:rsidRPr="0092077F">
        <w:rPr>
          <w:rFonts w:ascii="Arial" w:hAnsi="Arial" w:cs="Arial"/>
          <w:sz w:val="24"/>
          <w:szCs w:val="24"/>
        </w:rPr>
        <w:t>CALIFICACION 17400943 U1</w:t>
      </w:r>
    </w:p>
    <w:p w:rsidR="0092077F" w:rsidRDefault="0092077F" w:rsidP="00920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app consiste de </w:t>
      </w:r>
      <w:proofErr w:type="gramStart"/>
      <w:r>
        <w:rPr>
          <w:rFonts w:ascii="Arial" w:hAnsi="Arial" w:cs="Arial"/>
          <w:sz w:val="24"/>
          <w:szCs w:val="24"/>
        </w:rPr>
        <w:t>dos base</w:t>
      </w:r>
      <w:proofErr w:type="gramEnd"/>
      <w:r>
        <w:rPr>
          <w:rFonts w:ascii="Arial" w:hAnsi="Arial" w:cs="Arial"/>
          <w:sz w:val="24"/>
          <w:szCs w:val="24"/>
        </w:rPr>
        <w:t xml:space="preserve"> de datos, uno donde por medio de nuestra interfaz para el usuario podrá insertar la calificación de sus </w:t>
      </w:r>
      <w:r w:rsidR="0025230E">
        <w:rPr>
          <w:rFonts w:ascii="Arial" w:hAnsi="Arial" w:cs="Arial"/>
          <w:sz w:val="24"/>
          <w:szCs w:val="24"/>
        </w:rPr>
        <w:t>alumnos</w:t>
      </w:r>
      <w:r>
        <w:rPr>
          <w:rFonts w:ascii="Arial" w:hAnsi="Arial" w:cs="Arial"/>
          <w:sz w:val="24"/>
          <w:szCs w:val="24"/>
        </w:rPr>
        <w:t xml:space="preserve">, escribiendo su NC, la unidad (que tiene que ser escrita como ‘U?’ donde </w:t>
      </w:r>
      <w:r w:rsidR="0025230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?</w:t>
      </w:r>
      <w:r w:rsidR="0025230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es el numero de la unidad), y la calificación.</w:t>
      </w:r>
    </w:p>
    <w:p w:rsidR="0092077F" w:rsidRDefault="0092077F" w:rsidP="00920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un alumno mande el mensaje con dicha sintaxis escrita correctamente, se le </w:t>
      </w:r>
      <w:proofErr w:type="gramStart"/>
      <w:r>
        <w:rPr>
          <w:rFonts w:ascii="Arial" w:hAnsi="Arial" w:cs="Arial"/>
          <w:sz w:val="24"/>
          <w:szCs w:val="24"/>
        </w:rPr>
        <w:t>enviara</w:t>
      </w:r>
      <w:proofErr w:type="gramEnd"/>
      <w:r>
        <w:rPr>
          <w:rFonts w:ascii="Arial" w:hAnsi="Arial" w:cs="Arial"/>
          <w:sz w:val="24"/>
          <w:szCs w:val="24"/>
        </w:rPr>
        <w:t xml:space="preserve"> un mensaje el cual contendrá solo la calificación.</w:t>
      </w:r>
    </w:p>
    <w:p w:rsidR="0092077F" w:rsidRDefault="0092077F" w:rsidP="00920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en cambio si la sintaxis esta mal escrita </w:t>
      </w:r>
      <w:proofErr w:type="spellStart"/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si </w:t>
      </w:r>
      <w:r w:rsidR="0025230E">
        <w:rPr>
          <w:rFonts w:ascii="Arial" w:hAnsi="Arial" w:cs="Arial"/>
          <w:sz w:val="24"/>
          <w:szCs w:val="24"/>
        </w:rPr>
        <w:t>el alumno o unidad no existe en la BD, se le enviara un mensaje diciendo “No existe. La sintaxis es la siguiente...”.</w:t>
      </w:r>
    </w:p>
    <w:p w:rsidR="0025230E" w:rsidRPr="0092077F" w:rsidRDefault="0025230E" w:rsidP="0025230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César Alejandro Álvarez Rodríguez.</w:t>
      </w:r>
      <w:bookmarkStart w:id="0" w:name="_GoBack"/>
      <w:bookmarkEnd w:id="0"/>
    </w:p>
    <w:p w:rsidR="0092077F" w:rsidRDefault="0092077F"/>
    <w:sectPr w:rsidR="00920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7F"/>
    <w:rsid w:val="0025230E"/>
    <w:rsid w:val="0092077F"/>
    <w:rsid w:val="0092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8FEB"/>
  <w15:chartTrackingRefBased/>
  <w15:docId w15:val="{70520F6B-2953-4E0B-8647-1A44A3E6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grapha alvarez RODRIGUEZ</dc:creator>
  <cp:keywords/>
  <dc:description/>
  <cp:lastModifiedBy>cesar grapha alvarez RODRIGUEZ</cp:lastModifiedBy>
  <cp:revision>1</cp:revision>
  <dcterms:created xsi:type="dcterms:W3CDTF">2021-01-19T20:07:00Z</dcterms:created>
  <dcterms:modified xsi:type="dcterms:W3CDTF">2021-01-19T20:20:00Z</dcterms:modified>
</cp:coreProperties>
</file>