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BB28C1" w14:textId="77777777" w:rsidR="001568B8" w:rsidRPr="001568B8" w:rsidRDefault="001568B8" w:rsidP="001568B8">
      <w:pPr>
        <w:jc w:val="center"/>
        <w:rPr>
          <w:b/>
          <w:bCs/>
          <w:sz w:val="28"/>
          <w:szCs w:val="28"/>
        </w:rPr>
      </w:pPr>
      <w:r w:rsidRPr="001568B8">
        <w:rPr>
          <w:b/>
          <w:bCs/>
          <w:sz w:val="28"/>
          <w:szCs w:val="28"/>
        </w:rPr>
        <w:t>Universidad Autónoma de Ciudad Juárez.</w:t>
      </w:r>
    </w:p>
    <w:p w14:paraId="53173D05" w14:textId="77777777" w:rsidR="001568B8" w:rsidRPr="001568B8" w:rsidRDefault="001568B8" w:rsidP="001568B8">
      <w:pPr>
        <w:jc w:val="center"/>
        <w:rPr>
          <w:b/>
          <w:bCs/>
          <w:sz w:val="28"/>
          <w:szCs w:val="28"/>
        </w:rPr>
      </w:pPr>
      <w:r w:rsidRPr="001568B8">
        <w:rPr>
          <w:b/>
          <w:bCs/>
          <w:sz w:val="28"/>
          <w:szCs w:val="28"/>
        </w:rPr>
        <w:t>Instituto de Arquitectura, Diseño y Arte.</w:t>
      </w:r>
      <w:r w:rsidRPr="001568B8">
        <w:rPr>
          <w:b/>
          <w:bCs/>
          <w:noProof/>
          <w:sz w:val="28"/>
          <w:szCs w:val="28"/>
        </w:rPr>
        <w:drawing>
          <wp:inline distT="0" distB="0" distL="0" distR="0" wp14:anchorId="00961CDA" wp14:editId="19DD789E">
            <wp:extent cx="3857625" cy="3857625"/>
            <wp:effectExtent l="0" t="0" r="0" b="0"/>
            <wp:docPr id="3" name="image1.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3" name="image1.png" descr="Logotipo&#10;&#10;Descripción generada automáticamente"/>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3871109" cy="3871109"/>
                    </a:xfrm>
                    <a:prstGeom prst="rect">
                      <a:avLst/>
                    </a:prstGeom>
                    <a:ln/>
                  </pic:spPr>
                </pic:pic>
              </a:graphicData>
            </a:graphic>
          </wp:inline>
        </w:drawing>
      </w:r>
      <w:r w:rsidRPr="001568B8">
        <w:rPr>
          <w:b/>
          <w:bCs/>
          <w:noProof/>
          <w:sz w:val="28"/>
          <w:szCs w:val="28"/>
        </w:rPr>
        <w:drawing>
          <wp:inline distT="0" distB="0" distL="0" distR="0" wp14:anchorId="6068F953" wp14:editId="3631C5C6">
            <wp:extent cx="2809952" cy="1143000"/>
            <wp:effectExtent l="0" t="0" r="0" b="0"/>
            <wp:docPr id="324973742" name="Imagen 1" descr="Imagen que contiene objeto, reloj, señal,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73742" name="Imagen 1" descr="Imagen que contiene objeto, reloj, señal, dibuj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2294" cy="1143953"/>
                    </a:xfrm>
                    <a:prstGeom prst="rect">
                      <a:avLst/>
                    </a:prstGeom>
                    <a:noFill/>
                  </pic:spPr>
                </pic:pic>
              </a:graphicData>
            </a:graphic>
          </wp:inline>
        </w:drawing>
      </w:r>
    </w:p>
    <w:p w14:paraId="0C378623" w14:textId="4921B29F" w:rsidR="009C1589" w:rsidRDefault="001568B8" w:rsidP="001568B8">
      <w:pPr>
        <w:jc w:val="center"/>
        <w:rPr>
          <w:b/>
          <w:bCs/>
          <w:sz w:val="28"/>
          <w:szCs w:val="28"/>
        </w:rPr>
      </w:pPr>
      <w:r w:rsidRPr="001568B8">
        <w:rPr>
          <w:b/>
          <w:bCs/>
          <w:sz w:val="28"/>
          <w:szCs w:val="28"/>
        </w:rPr>
        <w:t xml:space="preserve">Reseña de la conferencia de: </w:t>
      </w:r>
      <w:r w:rsidR="009C1589" w:rsidRPr="009C1589">
        <w:rPr>
          <w:b/>
          <w:bCs/>
          <w:sz w:val="28"/>
          <w:szCs w:val="28"/>
        </w:rPr>
        <w:t>CONFERENCIA: DRA. LOURDES MARTÍNEZ VILLASEÑOR - UNIVERSIDAD PANAMERICANA. ADOPCIÓN ÉTICA Y RESPONSABLE DE LA IA</w:t>
      </w:r>
      <w:r w:rsidR="009C1589">
        <w:rPr>
          <w:b/>
          <w:bCs/>
          <w:sz w:val="28"/>
          <w:szCs w:val="28"/>
        </w:rPr>
        <w:t>.</w:t>
      </w:r>
    </w:p>
    <w:p w14:paraId="5A906A29" w14:textId="26A7BE2D" w:rsidR="001568B8" w:rsidRPr="001568B8" w:rsidRDefault="001568B8" w:rsidP="001568B8">
      <w:pPr>
        <w:jc w:val="center"/>
        <w:rPr>
          <w:b/>
          <w:bCs/>
          <w:sz w:val="28"/>
          <w:szCs w:val="28"/>
        </w:rPr>
      </w:pPr>
      <w:r w:rsidRPr="001568B8">
        <w:rPr>
          <w:b/>
          <w:bCs/>
          <w:sz w:val="28"/>
          <w:szCs w:val="28"/>
        </w:rPr>
        <w:t>Documentación</w:t>
      </w:r>
    </w:p>
    <w:p w14:paraId="7145938A" w14:textId="77777777" w:rsidR="001568B8" w:rsidRPr="001568B8" w:rsidRDefault="001568B8" w:rsidP="001568B8">
      <w:pPr>
        <w:jc w:val="center"/>
        <w:rPr>
          <w:b/>
          <w:bCs/>
          <w:sz w:val="28"/>
          <w:szCs w:val="28"/>
        </w:rPr>
      </w:pPr>
      <w:r w:rsidRPr="001568B8">
        <w:rPr>
          <w:b/>
          <w:bCs/>
          <w:sz w:val="28"/>
          <w:szCs w:val="28"/>
        </w:rPr>
        <w:t>Cesar Aguayo Padrón - 194350</w:t>
      </w:r>
    </w:p>
    <w:p w14:paraId="1539FD83" w14:textId="77777777" w:rsidR="001568B8" w:rsidRPr="001568B8" w:rsidRDefault="001568B8" w:rsidP="001568B8">
      <w:pPr>
        <w:jc w:val="center"/>
        <w:rPr>
          <w:b/>
          <w:bCs/>
          <w:sz w:val="28"/>
          <w:szCs w:val="28"/>
        </w:rPr>
      </w:pPr>
      <w:r w:rsidRPr="001568B8">
        <w:rPr>
          <w:b/>
          <w:bCs/>
          <w:sz w:val="28"/>
          <w:szCs w:val="28"/>
        </w:rPr>
        <w:t>Diseño Digital de Medios Interactivos.</w:t>
      </w:r>
    </w:p>
    <w:p w14:paraId="14579FB2" w14:textId="77777777" w:rsidR="001568B8" w:rsidRPr="001568B8" w:rsidRDefault="001568B8" w:rsidP="001568B8">
      <w:pPr>
        <w:jc w:val="center"/>
        <w:rPr>
          <w:b/>
          <w:bCs/>
          <w:sz w:val="28"/>
          <w:szCs w:val="28"/>
        </w:rPr>
      </w:pPr>
      <w:r w:rsidRPr="001568B8">
        <w:rPr>
          <w:b/>
          <w:bCs/>
          <w:sz w:val="28"/>
          <w:szCs w:val="28"/>
        </w:rPr>
        <w:t>4.08.25</w:t>
      </w:r>
    </w:p>
    <w:p w14:paraId="681576F2" w14:textId="77777777" w:rsidR="001568B8" w:rsidRDefault="001568B8"/>
    <w:p w14:paraId="40DA8DD9" w14:textId="744C6F0C" w:rsidR="00BA5952" w:rsidRPr="0074560C" w:rsidRDefault="00BA5952">
      <w:pPr>
        <w:rPr>
          <w:b/>
          <w:bCs/>
          <w:sz w:val="40"/>
          <w:szCs w:val="40"/>
          <w:u w:val="single"/>
        </w:rPr>
      </w:pPr>
      <w:r w:rsidRPr="0074560C">
        <w:rPr>
          <w:b/>
          <w:bCs/>
          <w:sz w:val="40"/>
          <w:szCs w:val="40"/>
          <w:u w:val="single"/>
        </w:rPr>
        <w:lastRenderedPageBreak/>
        <w:t xml:space="preserve">Transformación de la IA </w:t>
      </w:r>
      <w:r w:rsidR="0074560C" w:rsidRPr="0074560C">
        <w:rPr>
          <w:b/>
          <w:bCs/>
          <w:sz w:val="40"/>
          <w:szCs w:val="40"/>
          <w:u w:val="single"/>
        </w:rPr>
        <w:t>e</w:t>
      </w:r>
      <w:r w:rsidRPr="0074560C">
        <w:rPr>
          <w:b/>
          <w:bCs/>
          <w:sz w:val="40"/>
          <w:szCs w:val="40"/>
          <w:u w:val="single"/>
        </w:rPr>
        <w:t>n la ética</w:t>
      </w:r>
    </w:p>
    <w:p w14:paraId="62A8C072" w14:textId="046BD9C2" w:rsidR="00BA5952" w:rsidRDefault="00BA5952">
      <w:r>
        <w:t xml:space="preserve">La inteligencia artificial </w:t>
      </w:r>
      <w:r w:rsidR="0074560C">
        <w:t>está</w:t>
      </w:r>
      <w:r>
        <w:t xml:space="preserve"> transformando todo lo que nos rodea desde el ámbito económico, artístico, medicinal, entre otora campos. El propósito de la inteligencia </w:t>
      </w:r>
      <w:r w:rsidR="0074560C">
        <w:t>artificial</w:t>
      </w:r>
      <w:r>
        <w:t xml:space="preserve"> es el de recopilar la información, la obtención de conocimiento para </w:t>
      </w:r>
      <w:r w:rsidR="0074560C">
        <w:t>realizar</w:t>
      </w:r>
      <w:r>
        <w:t xml:space="preserve"> diversas tareas </w:t>
      </w:r>
      <w:r w:rsidR="0074560C">
        <w:t>como</w:t>
      </w:r>
      <w:r>
        <w:t xml:space="preserve"> por </w:t>
      </w:r>
      <w:r w:rsidR="0074560C">
        <w:t>ejemplo</w:t>
      </w:r>
      <w:r>
        <w:t xml:space="preserve"> </w:t>
      </w:r>
      <w:r w:rsidR="0074560C">
        <w:t>obtener</w:t>
      </w:r>
      <w:r>
        <w:t xml:space="preserve"> datos, </w:t>
      </w:r>
      <w:r w:rsidR="0074560C">
        <w:t>optimizar</w:t>
      </w:r>
      <w:r>
        <w:t xml:space="preserve"> el desempeño de los diversos ámbitos.</w:t>
      </w:r>
    </w:p>
    <w:p w14:paraId="7C74FF6B" w14:textId="138EC232" w:rsidR="008B04E4" w:rsidRDefault="00BA5952">
      <w:r>
        <w:t xml:space="preserve">Mejorar la experiencia de usuario </w:t>
      </w:r>
      <w:r w:rsidR="008B04E4">
        <w:t xml:space="preserve">como por </w:t>
      </w:r>
      <w:r w:rsidR="0074560C">
        <w:t>ejemplo</w:t>
      </w:r>
      <w:r w:rsidR="008B04E4">
        <w:t xml:space="preserve"> en aplicar </w:t>
      </w:r>
      <w:r w:rsidR="0074560C">
        <w:t>las renderizaciones rápidas</w:t>
      </w:r>
      <w:r w:rsidR="008B04E4">
        <w:t xml:space="preserve"> para proyectos de arquitectura entre otros tipos de apartados. Con este tipo de </w:t>
      </w:r>
      <w:r w:rsidR="0074560C">
        <w:t>herramientas</w:t>
      </w:r>
      <w:r w:rsidR="008B04E4">
        <w:t xml:space="preserve"> </w:t>
      </w:r>
      <w:r w:rsidR="0074560C">
        <w:t>pueden</w:t>
      </w:r>
      <w:r w:rsidR="008B04E4">
        <w:t xml:space="preserve"> generar cualquier tipo de </w:t>
      </w:r>
      <w:r w:rsidR="0074560C">
        <w:t>elemento</w:t>
      </w:r>
      <w:r w:rsidR="008B04E4">
        <w:t xml:space="preserve"> </w:t>
      </w:r>
      <w:r w:rsidR="0074560C">
        <w:t>digital,</w:t>
      </w:r>
      <w:r w:rsidR="008B04E4">
        <w:t xml:space="preserve"> pero eso no quiere decir que esta exente de errores o detalles que requieran de intervención humana.</w:t>
      </w:r>
    </w:p>
    <w:p w14:paraId="55C99D59" w14:textId="7C6199E2" w:rsidR="008B04E4" w:rsidRDefault="008B04E4">
      <w:r>
        <w:t xml:space="preserve">Este tipo de </w:t>
      </w:r>
      <w:r w:rsidR="0074560C">
        <w:t>herramientas</w:t>
      </w:r>
      <w:r>
        <w:t xml:space="preserve"> te permite explorar y </w:t>
      </w:r>
      <w:r w:rsidR="0074560C">
        <w:t>ayudarte</w:t>
      </w:r>
      <w:r>
        <w:t xml:space="preserve"> en la creación de nuevas ideas o proyectos en los cuales los usuarios </w:t>
      </w:r>
      <w:r w:rsidR="0074560C">
        <w:t>entren</w:t>
      </w:r>
      <w:r>
        <w:t xml:space="preserve"> trabajando.</w:t>
      </w:r>
      <w:r w:rsidR="0074560C">
        <w:t xml:space="preserve"> </w:t>
      </w:r>
      <w:r>
        <w:t xml:space="preserve">La inteligencia </w:t>
      </w:r>
      <w:r w:rsidR="0074560C">
        <w:t>artificial</w:t>
      </w:r>
      <w:r>
        <w:t xml:space="preserve"> es una herramienta muy </w:t>
      </w:r>
      <w:r w:rsidR="0074560C">
        <w:t>poderosa</w:t>
      </w:r>
      <w:r>
        <w:t xml:space="preserve"> la cual al no ser </w:t>
      </w:r>
      <w:r w:rsidR="0074560C">
        <w:t>cuidada</w:t>
      </w:r>
      <w:r>
        <w:t xml:space="preserve"> y usada con ética puede llegar a perjudicar a los demás o en el peor </w:t>
      </w:r>
      <w:r w:rsidR="0074560C">
        <w:t>de los casos</w:t>
      </w:r>
      <w:r>
        <w:t xml:space="preserve"> a todos.</w:t>
      </w:r>
    </w:p>
    <w:p w14:paraId="0D052A8F" w14:textId="77777777" w:rsidR="0074560C" w:rsidRDefault="0074560C"/>
    <w:p w14:paraId="7AE2F508" w14:textId="40484324" w:rsidR="008B04E4" w:rsidRPr="0074560C" w:rsidRDefault="0074560C">
      <w:pPr>
        <w:rPr>
          <w:b/>
          <w:bCs/>
          <w:sz w:val="36"/>
          <w:szCs w:val="36"/>
          <w:u w:val="single"/>
        </w:rPr>
      </w:pPr>
      <w:r w:rsidRPr="0074560C">
        <w:rPr>
          <w:b/>
          <w:bCs/>
          <w:sz w:val="36"/>
          <w:szCs w:val="36"/>
          <w:u w:val="single"/>
        </w:rPr>
        <w:t>¿Es ético usar la IA?</w:t>
      </w:r>
    </w:p>
    <w:p w14:paraId="71A44E13" w14:textId="72F40CDC" w:rsidR="008B04E4" w:rsidRDefault="0074560C">
      <w:r>
        <w:t xml:space="preserve">En esencia si </w:t>
      </w:r>
      <w:r w:rsidRPr="0074560C">
        <w:t>es ético usar la inteligencia artificial siempre y cuando se haga de forma responsable, justa y transparente, priorizando el beneficio humano y social, y evitando sesgos, discriminación, y amenazas a la privacidad y derechos humanos</w:t>
      </w:r>
      <w:r>
        <w:t xml:space="preserve"> ya que c</w:t>
      </w:r>
      <w:r w:rsidR="008B04E4">
        <w:t xml:space="preserve">omo toda herramienta son los usuarios los que toman las decisiones de </w:t>
      </w:r>
      <w:r w:rsidR="00346DF6">
        <w:t>qué</w:t>
      </w:r>
      <w:r w:rsidR="008B04E4">
        <w:t xml:space="preserve"> hacer con sus </w:t>
      </w:r>
      <w:r>
        <w:t>herramientas</w:t>
      </w:r>
      <w:r w:rsidR="008B04E4">
        <w:t>.</w:t>
      </w:r>
    </w:p>
    <w:p w14:paraId="4886BEB1" w14:textId="10B938EC" w:rsidR="008B04E4" w:rsidRPr="0074560C" w:rsidRDefault="008B04E4">
      <w:pPr>
        <w:rPr>
          <w:b/>
          <w:bCs/>
          <w:sz w:val="32"/>
          <w:szCs w:val="32"/>
          <w:u w:val="single"/>
        </w:rPr>
      </w:pPr>
      <w:r w:rsidRPr="0074560C">
        <w:rPr>
          <w:b/>
          <w:bCs/>
          <w:sz w:val="32"/>
          <w:szCs w:val="32"/>
          <w:u w:val="single"/>
        </w:rPr>
        <w:t xml:space="preserve">En los </w:t>
      </w:r>
      <w:r w:rsidR="0074560C" w:rsidRPr="0074560C">
        <w:rPr>
          <w:b/>
          <w:bCs/>
          <w:sz w:val="32"/>
          <w:szCs w:val="32"/>
          <w:u w:val="single"/>
        </w:rPr>
        <w:t>siguientes</w:t>
      </w:r>
      <w:r w:rsidRPr="0074560C">
        <w:rPr>
          <w:b/>
          <w:bCs/>
          <w:sz w:val="32"/>
          <w:szCs w:val="32"/>
          <w:u w:val="single"/>
        </w:rPr>
        <w:t xml:space="preserve"> aspectos:</w:t>
      </w:r>
    </w:p>
    <w:p w14:paraId="76E49BC6" w14:textId="019123A6" w:rsidR="008B04E4" w:rsidRPr="0074560C" w:rsidRDefault="008B04E4" w:rsidP="0074560C">
      <w:pPr>
        <w:pStyle w:val="Prrafodelista"/>
        <w:numPr>
          <w:ilvl w:val="0"/>
          <w:numId w:val="1"/>
        </w:numPr>
        <w:rPr>
          <w:b/>
          <w:bCs/>
          <w:sz w:val="28"/>
          <w:szCs w:val="28"/>
        </w:rPr>
      </w:pPr>
      <w:r w:rsidRPr="0074560C">
        <w:rPr>
          <w:b/>
          <w:bCs/>
          <w:sz w:val="28"/>
          <w:szCs w:val="28"/>
        </w:rPr>
        <w:t>Utilidades:</w:t>
      </w:r>
    </w:p>
    <w:p w14:paraId="07834DF5" w14:textId="40D3F0B7" w:rsidR="008B04E4" w:rsidRDefault="0074560C">
      <w:r w:rsidRPr="0074560C">
        <w:t>El problema de utilidad en los sistemas de aprendizaje ocurre cuando el conocimiento adquirido para mejorar el rendimiento de un sistema lo degrada. El problema aparece en muchos sistemas de IA, pero es más común en el aprendizaje acelerado.</w:t>
      </w:r>
    </w:p>
    <w:p w14:paraId="5B1D9EBD" w14:textId="77777777" w:rsidR="0074560C" w:rsidRDefault="0074560C"/>
    <w:p w14:paraId="0BE5DEA8" w14:textId="2CC9720E" w:rsidR="008B04E4" w:rsidRPr="0074560C" w:rsidRDefault="008B04E4" w:rsidP="0074560C">
      <w:pPr>
        <w:pStyle w:val="Prrafodelista"/>
        <w:numPr>
          <w:ilvl w:val="0"/>
          <w:numId w:val="1"/>
        </w:numPr>
        <w:rPr>
          <w:b/>
          <w:bCs/>
          <w:sz w:val="28"/>
          <w:szCs w:val="28"/>
        </w:rPr>
      </w:pPr>
      <w:r w:rsidRPr="0074560C">
        <w:rPr>
          <w:b/>
          <w:bCs/>
          <w:sz w:val="28"/>
          <w:szCs w:val="28"/>
        </w:rPr>
        <w:t>Deontología</w:t>
      </w:r>
      <w:r w:rsidR="0074560C" w:rsidRPr="0074560C">
        <w:rPr>
          <w:b/>
          <w:bCs/>
          <w:sz w:val="28"/>
          <w:szCs w:val="28"/>
        </w:rPr>
        <w:t>:</w:t>
      </w:r>
    </w:p>
    <w:p w14:paraId="1463D560" w14:textId="5A144789" w:rsidR="0074560C" w:rsidRDefault="0074560C">
      <w:r>
        <w:t xml:space="preserve">Repitiendo </w:t>
      </w:r>
      <w:r w:rsidR="00486B76">
        <w:t>el apartado inicial si es</w:t>
      </w:r>
      <w:r w:rsidRPr="0074560C">
        <w:t xml:space="preserve"> ético usar la inteligencia artificial en la deontología siempre y cuando se haga con transparencia, justicia y responsabilidad, asegurando la supervisión humana y respetando los derechos fundamentales para evitar sesgos, discriminación y manipulación</w:t>
      </w:r>
      <w:r w:rsidR="00486B76">
        <w:t xml:space="preserve"> tanto para el prójimo como para uno mismo.</w:t>
      </w:r>
    </w:p>
    <w:p w14:paraId="6677FC16" w14:textId="77777777" w:rsidR="0074560C" w:rsidRDefault="0074560C"/>
    <w:p w14:paraId="75640AEE" w14:textId="54FD7195" w:rsidR="008B04E4" w:rsidRPr="0074560C" w:rsidRDefault="008B04E4" w:rsidP="0074560C">
      <w:pPr>
        <w:pStyle w:val="Prrafodelista"/>
        <w:numPr>
          <w:ilvl w:val="0"/>
          <w:numId w:val="3"/>
        </w:numPr>
        <w:rPr>
          <w:b/>
          <w:bCs/>
          <w:sz w:val="28"/>
          <w:szCs w:val="28"/>
        </w:rPr>
      </w:pPr>
      <w:r w:rsidRPr="0074560C">
        <w:rPr>
          <w:b/>
          <w:bCs/>
          <w:sz w:val="28"/>
          <w:szCs w:val="28"/>
        </w:rPr>
        <w:t>Búsqueda el justo medio</w:t>
      </w:r>
      <w:r w:rsidR="0074560C" w:rsidRPr="0074560C">
        <w:rPr>
          <w:b/>
          <w:bCs/>
          <w:sz w:val="28"/>
          <w:szCs w:val="28"/>
        </w:rPr>
        <w:t>:</w:t>
      </w:r>
    </w:p>
    <w:p w14:paraId="7C38A715" w14:textId="45B1D80D" w:rsidR="00486B76" w:rsidRDefault="00486B76">
      <w:r>
        <w:lastRenderedPageBreak/>
        <w:t>Al estar usando la</w:t>
      </w:r>
      <w:r w:rsidRPr="00486B76">
        <w:t xml:space="preserve"> IA</w:t>
      </w:r>
      <w:r>
        <w:t xml:space="preserve"> esto nos</w:t>
      </w:r>
      <w:r w:rsidRPr="00486B76">
        <w:t xml:space="preserve"> implica aplicar valores y principios morales en el desarrollo y aplicación de la inteligencia artificial, buscando prevenir daños y asegurar que la tecnología beneficie a todas las personas.</w:t>
      </w:r>
    </w:p>
    <w:p w14:paraId="489680FD" w14:textId="77777777" w:rsidR="00486B76" w:rsidRDefault="00486B76"/>
    <w:p w14:paraId="43DB4C0B" w14:textId="344FE5C2" w:rsidR="008B04E4" w:rsidRPr="0074560C" w:rsidRDefault="008B04E4">
      <w:pPr>
        <w:rPr>
          <w:b/>
          <w:bCs/>
          <w:sz w:val="28"/>
          <w:szCs w:val="28"/>
          <w:u w:val="single"/>
        </w:rPr>
      </w:pPr>
      <w:r w:rsidRPr="0074560C">
        <w:rPr>
          <w:b/>
          <w:bCs/>
          <w:sz w:val="28"/>
          <w:szCs w:val="28"/>
          <w:u w:val="single"/>
        </w:rPr>
        <w:t>Oportunidades y riesgos de la IA</w:t>
      </w:r>
    </w:p>
    <w:p w14:paraId="1A52F32E" w14:textId="12008B05" w:rsidR="008B04E4" w:rsidRDefault="008B04E4">
      <w:r>
        <w:t xml:space="preserve">La IA nos permite </w:t>
      </w:r>
      <w:r w:rsidR="001C58D5">
        <w:t xml:space="preserve">expandir diversos de nuestros aspectos </w:t>
      </w:r>
      <w:r w:rsidR="0074560C">
        <w:t>creativos</w:t>
      </w:r>
      <w:r w:rsidR="001C58D5">
        <w:t xml:space="preserve"> como </w:t>
      </w:r>
      <w:r w:rsidR="0074560C">
        <w:t>académicos</w:t>
      </w:r>
      <w:r w:rsidR="001C58D5">
        <w:t xml:space="preserve">. De los </w:t>
      </w:r>
      <w:r w:rsidR="0074560C">
        <w:t>cuales</w:t>
      </w:r>
      <w:r w:rsidR="001C58D5">
        <w:t xml:space="preserve"> nos permite avanzar como sociedad.</w:t>
      </w:r>
    </w:p>
    <w:p w14:paraId="3DFCD577" w14:textId="7CE0B697" w:rsidR="001C58D5" w:rsidRDefault="0074560C">
      <w:r>
        <w:t>Si embargo algu</w:t>
      </w:r>
      <w:r w:rsidR="001C58D5">
        <w:t>no</w:t>
      </w:r>
      <w:r>
        <w:t>s</w:t>
      </w:r>
      <w:r w:rsidR="001C58D5">
        <w:t xml:space="preserve"> de los problemas que conlleva usar la inteligencia </w:t>
      </w:r>
      <w:r>
        <w:t>artificial</w:t>
      </w:r>
      <w:r w:rsidR="001C58D5">
        <w:t xml:space="preserve"> es el riesgo de no tener privacidad, la perdida de integridad o propiedad intelectual, Uso de obras sin consentimiento, perdida de agencia humana, Impacto ambiental, </w:t>
      </w:r>
      <w:r>
        <w:t>Reproducen</w:t>
      </w:r>
      <w:r w:rsidR="001C58D5">
        <w:t xml:space="preserve"> sesgos y discriminación y se diluye la responsabilidad de los usuarios</w:t>
      </w:r>
    </w:p>
    <w:p w14:paraId="1C34B262" w14:textId="77777777" w:rsidR="001C58D5" w:rsidRDefault="001C58D5"/>
    <w:p w14:paraId="62196BEF" w14:textId="6AE0DB03" w:rsidR="001C58D5" w:rsidRPr="00486B76" w:rsidRDefault="0074560C">
      <w:pPr>
        <w:rPr>
          <w:b/>
          <w:bCs/>
          <w:sz w:val="28"/>
          <w:szCs w:val="28"/>
          <w:u w:val="single"/>
        </w:rPr>
      </w:pPr>
      <w:r w:rsidRPr="00486B76">
        <w:rPr>
          <w:b/>
          <w:bCs/>
          <w:sz w:val="28"/>
          <w:szCs w:val="28"/>
          <w:u w:val="single"/>
        </w:rPr>
        <w:t>Principios</w:t>
      </w:r>
      <w:r w:rsidR="001C58D5" w:rsidRPr="00486B76">
        <w:rPr>
          <w:b/>
          <w:bCs/>
          <w:sz w:val="28"/>
          <w:szCs w:val="28"/>
          <w:u w:val="single"/>
        </w:rPr>
        <w:t xml:space="preserve"> de OECD AI</w:t>
      </w:r>
    </w:p>
    <w:p w14:paraId="37F8A9BE" w14:textId="2ACFF96C" w:rsidR="00486B76" w:rsidRDefault="003409AB">
      <w:r w:rsidRPr="003409AB">
        <w:t>Los Principios de IA de la OCDE promueven el uso de una IA innovadora y fiable, que respete los derechos humanos y los valores democráticos.</w:t>
      </w:r>
    </w:p>
    <w:p w14:paraId="151602E8" w14:textId="10261B05" w:rsidR="003409AB" w:rsidRPr="003409AB" w:rsidRDefault="003409AB" w:rsidP="003409AB">
      <w:pPr>
        <w:rPr>
          <w:sz w:val="24"/>
          <w:szCs w:val="24"/>
          <w:u w:val="single"/>
        </w:rPr>
      </w:pPr>
      <w:r w:rsidRPr="003409AB">
        <w:rPr>
          <w:b/>
          <w:bCs/>
          <w:sz w:val="24"/>
          <w:szCs w:val="24"/>
          <w:u w:val="single"/>
        </w:rPr>
        <w:t>Principios de Inteligencia Artificial (IA):</w:t>
      </w:r>
    </w:p>
    <w:p w14:paraId="087A35E2" w14:textId="77777777" w:rsidR="003409AB" w:rsidRPr="003409AB" w:rsidRDefault="003409AB" w:rsidP="003409AB">
      <w:pPr>
        <w:pStyle w:val="Prrafodelista"/>
        <w:numPr>
          <w:ilvl w:val="0"/>
          <w:numId w:val="3"/>
        </w:numPr>
      </w:pPr>
      <w:r w:rsidRPr="003409AB">
        <w:rPr>
          <w:b/>
          <w:bCs/>
        </w:rPr>
        <w:t>Respeto por los derechos humanos y los valores democráticos:</w:t>
      </w:r>
      <w:r w:rsidRPr="003409AB">
        <w:t> La IA debe promover una sociedad justa. </w:t>
      </w:r>
    </w:p>
    <w:p w14:paraId="5371D589" w14:textId="77777777" w:rsidR="003409AB" w:rsidRPr="003409AB" w:rsidRDefault="003409AB" w:rsidP="003409AB">
      <w:pPr>
        <w:pStyle w:val="Prrafodelista"/>
        <w:numPr>
          <w:ilvl w:val="0"/>
          <w:numId w:val="3"/>
        </w:numPr>
      </w:pPr>
      <w:r w:rsidRPr="003409AB">
        <w:rPr>
          <w:b/>
          <w:bCs/>
        </w:rPr>
        <w:t>Desarrollo de una IA innovadora y fiable:</w:t>
      </w:r>
      <w:r w:rsidRPr="003409AB">
        <w:t> Fomentar la innovación al mismo tiempo que se garantiza la fiabilidad de la IA. </w:t>
      </w:r>
    </w:p>
    <w:p w14:paraId="5119D454" w14:textId="77777777" w:rsidR="003409AB" w:rsidRPr="003409AB" w:rsidRDefault="003409AB" w:rsidP="003409AB">
      <w:pPr>
        <w:pStyle w:val="Prrafodelista"/>
        <w:numPr>
          <w:ilvl w:val="0"/>
          <w:numId w:val="3"/>
        </w:numPr>
      </w:pPr>
      <w:r w:rsidRPr="003409AB">
        <w:rPr>
          <w:b/>
          <w:bCs/>
        </w:rPr>
        <w:t>Transparencia:</w:t>
      </w:r>
      <w:r w:rsidRPr="003409AB">
        <w:t> La IA debe ser entendible. </w:t>
      </w:r>
    </w:p>
    <w:p w14:paraId="66F37DB8" w14:textId="77777777" w:rsidR="003409AB" w:rsidRPr="003409AB" w:rsidRDefault="003409AB" w:rsidP="003409AB">
      <w:pPr>
        <w:pStyle w:val="Prrafodelista"/>
        <w:numPr>
          <w:ilvl w:val="0"/>
          <w:numId w:val="3"/>
        </w:numPr>
      </w:pPr>
      <w:r w:rsidRPr="003409AB">
        <w:rPr>
          <w:b/>
          <w:bCs/>
        </w:rPr>
        <w:t>Robustez, seguridad y protección:</w:t>
      </w:r>
      <w:r w:rsidRPr="003409AB">
        <w:t> La IA debe ser segura y no presentar riesgos. </w:t>
      </w:r>
    </w:p>
    <w:p w14:paraId="262AE891" w14:textId="77777777" w:rsidR="003409AB" w:rsidRPr="003409AB" w:rsidRDefault="003409AB" w:rsidP="003409AB">
      <w:pPr>
        <w:pStyle w:val="Prrafodelista"/>
        <w:numPr>
          <w:ilvl w:val="0"/>
          <w:numId w:val="3"/>
        </w:numPr>
      </w:pPr>
      <w:r w:rsidRPr="003409AB">
        <w:rPr>
          <w:b/>
          <w:bCs/>
        </w:rPr>
        <w:t>Rendición de cuentas:</w:t>
      </w:r>
      <w:r w:rsidRPr="003409AB">
        <w:t> Debe haber un mecanismo para la rendición de cuentas en el uso de la IA. </w:t>
      </w:r>
    </w:p>
    <w:p w14:paraId="593EF336" w14:textId="77777777" w:rsidR="003409AB" w:rsidRDefault="003409AB"/>
    <w:p w14:paraId="7BA3C745" w14:textId="682C5F1F" w:rsidR="001C58D5" w:rsidRPr="00486B76" w:rsidRDefault="001C58D5">
      <w:pPr>
        <w:rPr>
          <w:b/>
          <w:bCs/>
          <w:sz w:val="28"/>
          <w:szCs w:val="28"/>
          <w:u w:val="single"/>
        </w:rPr>
      </w:pPr>
      <w:r w:rsidRPr="00486B76">
        <w:rPr>
          <w:b/>
          <w:bCs/>
          <w:sz w:val="28"/>
          <w:szCs w:val="28"/>
          <w:u w:val="single"/>
        </w:rPr>
        <w:t>Recomendación sobre el uso de la inteligencia artificial</w:t>
      </w:r>
    </w:p>
    <w:p w14:paraId="3787002B" w14:textId="20836E0F" w:rsidR="00486B76" w:rsidRDefault="003409AB">
      <w:r>
        <w:t>Existe un</w:t>
      </w:r>
      <w:r w:rsidRPr="003409AB">
        <w:t xml:space="preserve"> sistema de recomendaci</w:t>
      </w:r>
      <w:r>
        <w:t>ones que</w:t>
      </w:r>
      <w:r w:rsidRPr="003409AB">
        <w:t xml:space="preserve"> se basan en análisis de </w:t>
      </w:r>
      <w:proofErr w:type="spellStart"/>
      <w:r w:rsidRPr="003409AB">
        <w:t>big</w:t>
      </w:r>
      <w:proofErr w:type="spellEnd"/>
      <w:r w:rsidRPr="003409AB">
        <w:t xml:space="preserve"> data y algoritmos de aprendizaje automático para identificar patrones en los datos de comportamiento del usuario y recomendar artículos relevantes según dichos patrones</w:t>
      </w:r>
      <w:r>
        <w:t>. Algunas de las recomendaciones son:</w:t>
      </w:r>
    </w:p>
    <w:p w14:paraId="78DC8559" w14:textId="7E7439D7" w:rsidR="003409AB" w:rsidRPr="003409AB" w:rsidRDefault="003409AB" w:rsidP="003409AB">
      <w:pPr>
        <w:numPr>
          <w:ilvl w:val="0"/>
          <w:numId w:val="10"/>
        </w:numPr>
      </w:pPr>
      <w:r w:rsidRPr="003409AB">
        <w:t>Cuidado con la información personal.</w:t>
      </w:r>
    </w:p>
    <w:p w14:paraId="3EF4A86F" w14:textId="4E7C6969" w:rsidR="003409AB" w:rsidRPr="003409AB" w:rsidRDefault="003409AB" w:rsidP="003409AB">
      <w:pPr>
        <w:numPr>
          <w:ilvl w:val="0"/>
          <w:numId w:val="10"/>
        </w:numPr>
      </w:pPr>
      <w:r w:rsidRPr="003409AB">
        <w:t>Comprender la configuración de privacidad</w:t>
      </w:r>
      <w:r>
        <w:t>.</w:t>
      </w:r>
    </w:p>
    <w:p w14:paraId="4AEE82F7" w14:textId="3CCAC488" w:rsidR="003409AB" w:rsidRPr="003409AB" w:rsidRDefault="003409AB" w:rsidP="003409AB">
      <w:pPr>
        <w:numPr>
          <w:ilvl w:val="0"/>
          <w:numId w:val="10"/>
        </w:numPr>
      </w:pPr>
      <w:r w:rsidRPr="003409AB">
        <w:t>No comparta demasiado.</w:t>
      </w:r>
    </w:p>
    <w:p w14:paraId="3B231300" w14:textId="22CBA75D" w:rsidR="003409AB" w:rsidRPr="003409AB" w:rsidRDefault="003409AB" w:rsidP="003409AB">
      <w:pPr>
        <w:numPr>
          <w:ilvl w:val="0"/>
          <w:numId w:val="10"/>
        </w:numPr>
      </w:pPr>
      <w:r w:rsidRPr="003409AB">
        <w:t>Pensar críticamente.</w:t>
      </w:r>
    </w:p>
    <w:p w14:paraId="4B9CB599" w14:textId="7202D78A" w:rsidR="003409AB" w:rsidRPr="003409AB" w:rsidRDefault="003409AB" w:rsidP="003409AB">
      <w:pPr>
        <w:numPr>
          <w:ilvl w:val="0"/>
          <w:numId w:val="10"/>
        </w:numPr>
      </w:pPr>
      <w:r w:rsidRPr="003409AB">
        <w:t>Notificar contenido inapropiado.</w:t>
      </w:r>
    </w:p>
    <w:p w14:paraId="55EF9D2D" w14:textId="739BA25A" w:rsidR="003409AB" w:rsidRPr="003409AB" w:rsidRDefault="003409AB" w:rsidP="003409AB">
      <w:pPr>
        <w:numPr>
          <w:ilvl w:val="0"/>
          <w:numId w:val="10"/>
        </w:numPr>
      </w:pPr>
      <w:r w:rsidRPr="003409AB">
        <w:lastRenderedPageBreak/>
        <w:t>Cuidado con los mensajes generados por IA.</w:t>
      </w:r>
    </w:p>
    <w:p w14:paraId="646DA515" w14:textId="441B5C0B" w:rsidR="003409AB" w:rsidRPr="003409AB" w:rsidRDefault="003409AB" w:rsidP="003409AB">
      <w:pPr>
        <w:numPr>
          <w:ilvl w:val="0"/>
          <w:numId w:val="10"/>
        </w:numPr>
      </w:pPr>
      <w:r w:rsidRPr="003409AB">
        <w:t>No confíe únicamente en la IA.</w:t>
      </w:r>
    </w:p>
    <w:p w14:paraId="4AE00786" w14:textId="087BF6EF" w:rsidR="003409AB" w:rsidRDefault="003409AB" w:rsidP="003409AB">
      <w:pPr>
        <w:numPr>
          <w:ilvl w:val="0"/>
          <w:numId w:val="10"/>
        </w:numPr>
      </w:pPr>
      <w:r w:rsidRPr="003409AB">
        <w:t>Manténgase informado.</w:t>
      </w:r>
    </w:p>
    <w:p w14:paraId="53CD31F2" w14:textId="77777777" w:rsidR="003409AB" w:rsidRDefault="003409AB"/>
    <w:p w14:paraId="0FFD19AB" w14:textId="1366854E" w:rsidR="00486B76" w:rsidRPr="00486B76" w:rsidRDefault="0074560C">
      <w:pPr>
        <w:rPr>
          <w:b/>
          <w:bCs/>
          <w:u w:val="single"/>
        </w:rPr>
      </w:pPr>
      <w:r w:rsidRPr="00486B76">
        <w:rPr>
          <w:b/>
          <w:bCs/>
          <w:sz w:val="28"/>
          <w:szCs w:val="28"/>
          <w:u w:val="single"/>
        </w:rPr>
        <w:t>Preocupaciones</w:t>
      </w:r>
      <w:r w:rsidR="001C58D5" w:rsidRPr="00486B76">
        <w:rPr>
          <w:b/>
          <w:bCs/>
          <w:u w:val="single"/>
        </w:rPr>
        <w:t xml:space="preserve"> </w:t>
      </w:r>
    </w:p>
    <w:p w14:paraId="3A99EDDD" w14:textId="37FEC51F" w:rsidR="0058513D" w:rsidRDefault="00D356D3">
      <w:r>
        <w:t>Actualmente existe una preocupación de l</w:t>
      </w:r>
      <w:r w:rsidRPr="00D356D3">
        <w:t>a inteligencia artificial plantea desafíos éticos debido a su capacidad para tomar decisiones autónomas. La IA puede enfrentar dilemas éticos, no cuenta con la capacidad de comprender completamente el contexto o el impacto de sus elecciones</w:t>
      </w:r>
      <w:r w:rsidR="0058513D">
        <w:t xml:space="preserve">. En resumen, las principales preocupaciones de la inteligencia artificial es la </w:t>
      </w:r>
      <w:r w:rsidR="0058513D" w:rsidRPr="0058513D">
        <w:t>pérdida de empleos hasta la proliferación de desinformación y ataques cibernéticos más sofisticados</w:t>
      </w:r>
    </w:p>
    <w:p w14:paraId="4720ED88" w14:textId="6303114B" w:rsidR="0058513D" w:rsidRDefault="0058513D">
      <w:r>
        <w:t>Dicha preocupación esta respalda Cundo realmente la inteligencia es una Herramienta de aprendizaje. Básicamente:</w:t>
      </w:r>
    </w:p>
    <w:p w14:paraId="056938E8" w14:textId="2F887EE3" w:rsidR="001C58D5" w:rsidRPr="0058513D" w:rsidRDefault="001C58D5" w:rsidP="0058513D">
      <w:pPr>
        <w:rPr>
          <w:b/>
          <w:bCs/>
        </w:rPr>
      </w:pPr>
      <w:r w:rsidRPr="0058513D">
        <w:rPr>
          <w:b/>
          <w:bCs/>
        </w:rPr>
        <w:t>LA INTELICENCIA ARTIFICIAL NO ES UN SUSTITUTO ES UNA HERRAMINTA</w:t>
      </w:r>
      <w:r w:rsidR="0058513D">
        <w:rPr>
          <w:b/>
          <w:bCs/>
        </w:rPr>
        <w:t xml:space="preserve"> POR ENDE </w:t>
      </w:r>
      <w:r w:rsidRPr="0058513D">
        <w:rPr>
          <w:b/>
          <w:bCs/>
        </w:rPr>
        <w:t xml:space="preserve">LA INTELIGENCIA ARTIFICIAL CARESE DE EMOCIONRES Y ETICA </w:t>
      </w:r>
      <w:r w:rsidR="0058513D">
        <w:rPr>
          <w:b/>
          <w:bCs/>
        </w:rPr>
        <w:t>ERES TU QUIEN DESISDE QUE HACER CON LA INTELIGENCIA ARTIFICIAL.</w:t>
      </w:r>
    </w:p>
    <w:p w14:paraId="555B6DE3" w14:textId="77777777" w:rsidR="00486B76" w:rsidRDefault="00486B76"/>
    <w:p w14:paraId="662F2987" w14:textId="1912911F" w:rsidR="001C58D5" w:rsidRDefault="001C58D5">
      <w:r w:rsidRPr="00972CED">
        <w:rPr>
          <w:b/>
          <w:bCs/>
          <w:sz w:val="28"/>
          <w:szCs w:val="28"/>
          <w:u w:val="single"/>
        </w:rPr>
        <w:t>Privacidad y segurida</w:t>
      </w:r>
      <w:r w:rsidR="00972CED">
        <w:rPr>
          <w:b/>
          <w:bCs/>
          <w:sz w:val="28"/>
          <w:szCs w:val="28"/>
          <w:u w:val="single"/>
        </w:rPr>
        <w:t>d</w:t>
      </w:r>
    </w:p>
    <w:p w14:paraId="47EFF606" w14:textId="5535D8FA" w:rsidR="00486B76" w:rsidRDefault="0058513D">
      <w:r w:rsidRPr="0058513D">
        <w:t xml:space="preserve">La privacidad y seguridad </w:t>
      </w:r>
      <w:r>
        <w:t xml:space="preserve">con respecto a </w:t>
      </w:r>
      <w:r w:rsidRPr="0058513D">
        <w:t>la IA </w:t>
      </w:r>
      <w:r>
        <w:t xml:space="preserve">no nos pude garantizar que </w:t>
      </w:r>
      <w:r w:rsidR="009C1589">
        <w:t>otorgué</w:t>
      </w:r>
      <w:r>
        <w:t xml:space="preserve"> una</w:t>
      </w:r>
      <w:r w:rsidRPr="0058513D">
        <w:t xml:space="preserve"> protección de datos personales y a la prevención de accesos</w:t>
      </w:r>
      <w:r>
        <w:t xml:space="preserve"> que</w:t>
      </w:r>
      <w:r w:rsidRPr="0058513D">
        <w:t xml:space="preserve"> no </w:t>
      </w:r>
      <w:r>
        <w:t xml:space="preserve">estén </w:t>
      </w:r>
      <w:r w:rsidRPr="0058513D">
        <w:t>autorizados en el contexto de los sistemas de inteligencia artificial. Los riesgos incluyen la recopilación masiva de datos sin consentimiento, la propagación de sesgos en los modelos de IA, la dificultad para comprender cómo se usan los datos y la vulnerabilidad a ataques informáticos. Para proteger la privacidad, se deben aplicar políticas sólidas de manejo de datos, usar técnicas de desidentificación, promover la transparencia, asegurar el cumplimiento de la legislación vigente como el RGPD y aplicar herramientas de gestión de datos. </w:t>
      </w:r>
    </w:p>
    <w:p w14:paraId="0904D8DB" w14:textId="77777777" w:rsidR="0058513D" w:rsidRDefault="0058513D"/>
    <w:p w14:paraId="698C484B" w14:textId="07AB0B52" w:rsidR="001C58D5" w:rsidRPr="00972CED" w:rsidRDefault="0074560C">
      <w:pPr>
        <w:rPr>
          <w:b/>
          <w:bCs/>
          <w:sz w:val="28"/>
          <w:szCs w:val="28"/>
          <w:u w:val="single"/>
        </w:rPr>
      </w:pPr>
      <w:r w:rsidRPr="00972CED">
        <w:rPr>
          <w:b/>
          <w:bCs/>
          <w:sz w:val="28"/>
          <w:szCs w:val="28"/>
          <w:u w:val="single"/>
        </w:rPr>
        <w:t>Autoría</w:t>
      </w:r>
      <w:r w:rsidR="00110337" w:rsidRPr="00972CED">
        <w:rPr>
          <w:b/>
          <w:bCs/>
          <w:sz w:val="28"/>
          <w:szCs w:val="28"/>
          <w:u w:val="single"/>
        </w:rPr>
        <w:t xml:space="preserve"> y derecho de autor</w:t>
      </w:r>
    </w:p>
    <w:p w14:paraId="4D0B41A5" w14:textId="32F88636" w:rsidR="00110337" w:rsidRDefault="009C1589">
      <w:r>
        <w:t xml:space="preserve">Como se mencionó anteriormente la Inteligencia artificial por </w:t>
      </w:r>
      <w:proofErr w:type="spellStart"/>
      <w:r>
        <w:t>si</w:t>
      </w:r>
      <w:proofErr w:type="spellEnd"/>
      <w:r>
        <w:t xml:space="preserve"> sola</w:t>
      </w:r>
      <w:r w:rsidRPr="009C1589">
        <w:t xml:space="preserve"> no puede ser considerada autora ni titular de derechos de autor porque la ley requiere un autor humano. Sin embargo, </w:t>
      </w:r>
      <w:r>
        <w:t xml:space="preserve">es </w:t>
      </w:r>
      <w:r w:rsidRPr="009C1589">
        <w:t>el usuario qu</w:t>
      </w:r>
      <w:r>
        <w:t>ien</w:t>
      </w:r>
      <w:r w:rsidRPr="009C1589">
        <w:t xml:space="preserve"> dirige y configura la IA y sus parámetros creativos sí puede reclamar derechos sobre la obra generada, siempre que se demuestre la creatividad y el control humano en el proceso. La autoría se atribuye al ser humano que ejerce la dirección creativa sobre la IA, utilizando el sistema como una herramienta, no como el creador.</w:t>
      </w:r>
      <w:r>
        <w:t xml:space="preserve"> Aspectos que hoy en días se está trabajando en para que la inteligencia artificial no cause dado a los usuarios.</w:t>
      </w:r>
    </w:p>
    <w:p w14:paraId="08ABB060" w14:textId="77777777" w:rsidR="009C1589" w:rsidRPr="009C1589" w:rsidRDefault="009C1589">
      <w:pPr>
        <w:rPr>
          <w:color w:val="EE0000"/>
        </w:rPr>
      </w:pPr>
    </w:p>
    <w:p w14:paraId="5AFADBF4" w14:textId="28D440F6" w:rsidR="009C1589" w:rsidRPr="009C1589" w:rsidRDefault="009C1589">
      <w:pPr>
        <w:rPr>
          <w:b/>
          <w:bCs/>
          <w:sz w:val="32"/>
          <w:szCs w:val="32"/>
          <w:u w:val="single"/>
        </w:rPr>
      </w:pPr>
      <w:r w:rsidRPr="009C1589">
        <w:rPr>
          <w:b/>
          <w:bCs/>
          <w:sz w:val="32"/>
          <w:szCs w:val="32"/>
          <w:u w:val="single"/>
        </w:rPr>
        <w:t>Conclusión:</w:t>
      </w:r>
    </w:p>
    <w:p w14:paraId="15FE1813" w14:textId="721A8355" w:rsidR="009C1589" w:rsidRDefault="009C1589">
      <w:r>
        <w:lastRenderedPageBreak/>
        <w:t>La inteligencia artificial es una herramienta de doble filo el cual uno como usuario es responsable que hacer con ella y</w:t>
      </w:r>
      <w:r w:rsidR="005B7B03">
        <w:t xml:space="preserve"> de</w:t>
      </w:r>
      <w:r>
        <w:t xml:space="preserve"> </w:t>
      </w:r>
      <w:r w:rsidR="005B7B03">
        <w:t>cómo</w:t>
      </w:r>
      <w:r>
        <w:t xml:space="preserve"> la maneja. Y como lo recalca la </w:t>
      </w:r>
      <w:r w:rsidRPr="009C1589">
        <w:t xml:space="preserve">DRA. LOURDES MARTÍNEZ VILLASEÑOR </w:t>
      </w:r>
      <w:r>
        <w:t xml:space="preserve">el uso de la inteligencia artificial </w:t>
      </w:r>
      <w:r w:rsidRPr="009C1589">
        <w:t>responsable es un enfoque para desarrollar y desplegar desde un punto de vista tanto ético como jurídico. El objetivo es emplear la IA de forma segura, fiable y ética. El uso responsable de la IA debería aumentar la transparencia y contribuir a reducir problemas como el sesgo de la IA</w:t>
      </w:r>
      <w:r w:rsidR="005B7B03">
        <w:t xml:space="preserve"> y la resolución e investigación de diversos temas la inteligencia artificial pude manejar</w:t>
      </w:r>
      <w:r w:rsidRPr="009C1589">
        <w:t>.</w:t>
      </w:r>
    </w:p>
    <w:sectPr w:rsidR="009C1589" w:rsidSect="00874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B2569"/>
    <w:multiLevelType w:val="multilevel"/>
    <w:tmpl w:val="BFF46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D528F"/>
    <w:multiLevelType w:val="hybridMultilevel"/>
    <w:tmpl w:val="BBFA0D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4361F69"/>
    <w:multiLevelType w:val="hybridMultilevel"/>
    <w:tmpl w:val="5DA4B9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36B6803"/>
    <w:multiLevelType w:val="multilevel"/>
    <w:tmpl w:val="F3E8A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323B33"/>
    <w:multiLevelType w:val="hybridMultilevel"/>
    <w:tmpl w:val="902A07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C9107AA"/>
    <w:multiLevelType w:val="hybridMultilevel"/>
    <w:tmpl w:val="F8D0D4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42458938">
    <w:abstractNumId w:val="5"/>
  </w:num>
  <w:num w:numId="2" w16cid:durableId="1761029108">
    <w:abstractNumId w:val="4"/>
  </w:num>
  <w:num w:numId="3" w16cid:durableId="756437101">
    <w:abstractNumId w:val="1"/>
  </w:num>
  <w:num w:numId="4" w16cid:durableId="27416390">
    <w:abstractNumId w:val="3"/>
  </w:num>
  <w:num w:numId="5" w16cid:durableId="950740794">
    <w:abstractNumId w:val="3"/>
    <w:lvlOverride w:ilvl="1">
      <w:lvl w:ilvl="1">
        <w:numFmt w:val="bullet"/>
        <w:lvlText w:val=""/>
        <w:lvlJc w:val="left"/>
        <w:pPr>
          <w:tabs>
            <w:tab w:val="num" w:pos="1440"/>
          </w:tabs>
          <w:ind w:left="1440" w:hanging="360"/>
        </w:pPr>
        <w:rPr>
          <w:rFonts w:ascii="Symbol" w:hAnsi="Symbol" w:hint="default"/>
          <w:sz w:val="20"/>
        </w:rPr>
      </w:lvl>
    </w:lvlOverride>
  </w:num>
  <w:num w:numId="6" w16cid:durableId="300697513">
    <w:abstractNumId w:val="3"/>
    <w:lvlOverride w:ilvl="1">
      <w:lvl w:ilvl="1">
        <w:numFmt w:val="bullet"/>
        <w:lvlText w:val=""/>
        <w:lvlJc w:val="left"/>
        <w:pPr>
          <w:tabs>
            <w:tab w:val="num" w:pos="1440"/>
          </w:tabs>
          <w:ind w:left="1440" w:hanging="360"/>
        </w:pPr>
        <w:rPr>
          <w:rFonts w:ascii="Symbol" w:hAnsi="Symbol" w:hint="default"/>
          <w:sz w:val="20"/>
        </w:rPr>
      </w:lvl>
    </w:lvlOverride>
  </w:num>
  <w:num w:numId="7" w16cid:durableId="1140001627">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1350256356">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2142721315">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16cid:durableId="1785953450">
    <w:abstractNumId w:val="0"/>
  </w:num>
  <w:num w:numId="11" w16cid:durableId="1203057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952"/>
    <w:rsid w:val="000F1B9B"/>
    <w:rsid w:val="00110337"/>
    <w:rsid w:val="001568B8"/>
    <w:rsid w:val="001C58D5"/>
    <w:rsid w:val="001D1D05"/>
    <w:rsid w:val="003409AB"/>
    <w:rsid w:val="00346DF6"/>
    <w:rsid w:val="00410209"/>
    <w:rsid w:val="00486B76"/>
    <w:rsid w:val="0058513D"/>
    <w:rsid w:val="005B7B03"/>
    <w:rsid w:val="00656065"/>
    <w:rsid w:val="0074560C"/>
    <w:rsid w:val="007B65FD"/>
    <w:rsid w:val="00862AB9"/>
    <w:rsid w:val="00874B15"/>
    <w:rsid w:val="008B04E4"/>
    <w:rsid w:val="00972CED"/>
    <w:rsid w:val="009C1589"/>
    <w:rsid w:val="009D3A5E"/>
    <w:rsid w:val="009F65C5"/>
    <w:rsid w:val="00AA6EE5"/>
    <w:rsid w:val="00AD1C8D"/>
    <w:rsid w:val="00BA5952"/>
    <w:rsid w:val="00BC7B4B"/>
    <w:rsid w:val="00D356D3"/>
    <w:rsid w:val="00D52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5F89"/>
  <w15:chartTrackingRefBased/>
  <w15:docId w15:val="{13B826F1-7F97-4A3D-83EB-D4E8ED3B8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59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A59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A595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A595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A595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A595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A595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A595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A595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595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A595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A595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A595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A595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A595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A595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A595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A5952"/>
    <w:rPr>
      <w:rFonts w:eastAsiaTheme="majorEastAsia" w:cstheme="majorBidi"/>
      <w:color w:val="272727" w:themeColor="text1" w:themeTint="D8"/>
    </w:rPr>
  </w:style>
  <w:style w:type="paragraph" w:styleId="Ttulo">
    <w:name w:val="Title"/>
    <w:basedOn w:val="Normal"/>
    <w:next w:val="Normal"/>
    <w:link w:val="TtuloCar"/>
    <w:uiPriority w:val="10"/>
    <w:qFormat/>
    <w:rsid w:val="00BA59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595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A595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A595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A5952"/>
    <w:pPr>
      <w:spacing w:before="160"/>
      <w:jc w:val="center"/>
    </w:pPr>
    <w:rPr>
      <w:i/>
      <w:iCs/>
      <w:color w:val="404040" w:themeColor="text1" w:themeTint="BF"/>
    </w:rPr>
  </w:style>
  <w:style w:type="character" w:customStyle="1" w:styleId="CitaCar">
    <w:name w:val="Cita Car"/>
    <w:basedOn w:val="Fuentedeprrafopredeter"/>
    <w:link w:val="Cita"/>
    <w:uiPriority w:val="29"/>
    <w:rsid w:val="00BA5952"/>
    <w:rPr>
      <w:i/>
      <w:iCs/>
      <w:color w:val="404040" w:themeColor="text1" w:themeTint="BF"/>
    </w:rPr>
  </w:style>
  <w:style w:type="paragraph" w:styleId="Prrafodelista">
    <w:name w:val="List Paragraph"/>
    <w:basedOn w:val="Normal"/>
    <w:uiPriority w:val="34"/>
    <w:qFormat/>
    <w:rsid w:val="00BA5952"/>
    <w:pPr>
      <w:ind w:left="720"/>
      <w:contextualSpacing/>
    </w:pPr>
  </w:style>
  <w:style w:type="character" w:styleId="nfasisintenso">
    <w:name w:val="Intense Emphasis"/>
    <w:basedOn w:val="Fuentedeprrafopredeter"/>
    <w:uiPriority w:val="21"/>
    <w:qFormat/>
    <w:rsid w:val="00BA5952"/>
    <w:rPr>
      <w:i/>
      <w:iCs/>
      <w:color w:val="2F5496" w:themeColor="accent1" w:themeShade="BF"/>
    </w:rPr>
  </w:style>
  <w:style w:type="paragraph" w:styleId="Citadestacada">
    <w:name w:val="Intense Quote"/>
    <w:basedOn w:val="Normal"/>
    <w:next w:val="Normal"/>
    <w:link w:val="CitadestacadaCar"/>
    <w:uiPriority w:val="30"/>
    <w:qFormat/>
    <w:rsid w:val="00BA59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A5952"/>
    <w:rPr>
      <w:i/>
      <w:iCs/>
      <w:color w:val="2F5496" w:themeColor="accent1" w:themeShade="BF"/>
    </w:rPr>
  </w:style>
  <w:style w:type="character" w:styleId="Referenciaintensa">
    <w:name w:val="Intense Reference"/>
    <w:basedOn w:val="Fuentedeprrafopredeter"/>
    <w:uiPriority w:val="32"/>
    <w:qFormat/>
    <w:rsid w:val="00BA59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700779">
      <w:bodyDiv w:val="1"/>
      <w:marLeft w:val="0"/>
      <w:marRight w:val="0"/>
      <w:marTop w:val="0"/>
      <w:marBottom w:val="0"/>
      <w:divBdr>
        <w:top w:val="none" w:sz="0" w:space="0" w:color="auto"/>
        <w:left w:val="none" w:sz="0" w:space="0" w:color="auto"/>
        <w:bottom w:val="none" w:sz="0" w:space="0" w:color="auto"/>
        <w:right w:val="none" w:sz="0" w:space="0" w:color="auto"/>
      </w:divBdr>
      <w:divsChild>
        <w:div w:id="759986038">
          <w:marLeft w:val="0"/>
          <w:marRight w:val="0"/>
          <w:marTop w:val="0"/>
          <w:marBottom w:val="0"/>
          <w:divBdr>
            <w:top w:val="none" w:sz="0" w:space="0" w:color="auto"/>
            <w:left w:val="none" w:sz="0" w:space="0" w:color="auto"/>
            <w:bottom w:val="none" w:sz="0" w:space="0" w:color="auto"/>
            <w:right w:val="none" w:sz="0" w:space="0" w:color="auto"/>
          </w:divBdr>
          <w:divsChild>
            <w:div w:id="2059936027">
              <w:marLeft w:val="0"/>
              <w:marRight w:val="0"/>
              <w:marTop w:val="0"/>
              <w:marBottom w:val="0"/>
              <w:divBdr>
                <w:top w:val="none" w:sz="0" w:space="0" w:color="auto"/>
                <w:left w:val="none" w:sz="0" w:space="0" w:color="auto"/>
                <w:bottom w:val="none" w:sz="0" w:space="0" w:color="auto"/>
                <w:right w:val="none" w:sz="0" w:space="0" w:color="auto"/>
              </w:divBdr>
              <w:divsChild>
                <w:div w:id="1929381044">
                  <w:marLeft w:val="0"/>
                  <w:marRight w:val="0"/>
                  <w:marTop w:val="0"/>
                  <w:marBottom w:val="0"/>
                  <w:divBdr>
                    <w:top w:val="none" w:sz="0" w:space="0" w:color="auto"/>
                    <w:left w:val="none" w:sz="0" w:space="0" w:color="auto"/>
                    <w:bottom w:val="none" w:sz="0" w:space="0" w:color="auto"/>
                    <w:right w:val="none" w:sz="0" w:space="0" w:color="auto"/>
                  </w:divBdr>
                  <w:divsChild>
                    <w:div w:id="1577276504">
                      <w:marLeft w:val="0"/>
                      <w:marRight w:val="0"/>
                      <w:marTop w:val="0"/>
                      <w:marBottom w:val="0"/>
                      <w:divBdr>
                        <w:top w:val="none" w:sz="0" w:space="0" w:color="auto"/>
                        <w:left w:val="none" w:sz="0" w:space="0" w:color="auto"/>
                        <w:bottom w:val="none" w:sz="0" w:space="0" w:color="auto"/>
                        <w:right w:val="none" w:sz="0" w:space="0" w:color="auto"/>
                      </w:divBdr>
                    </w:div>
                    <w:div w:id="135052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77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1101</Words>
  <Characters>6057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aguayo padron</dc:creator>
  <cp:keywords/>
  <dc:description/>
  <cp:lastModifiedBy>cesar aguayo padron</cp:lastModifiedBy>
  <cp:revision>7</cp:revision>
  <dcterms:created xsi:type="dcterms:W3CDTF">2025-08-21T15:29:00Z</dcterms:created>
  <dcterms:modified xsi:type="dcterms:W3CDTF">2025-08-22T01:28:00Z</dcterms:modified>
</cp:coreProperties>
</file>