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4988" w14:textId="676B9854" w:rsidR="00C95C3F" w:rsidRPr="009B0A2F" w:rsidRDefault="009B0A2F" w:rsidP="009B0A2F">
      <w:pPr>
        <w:jc w:val="center"/>
        <w:rPr>
          <w:b/>
          <w:bCs/>
          <w:lang w:val="es-ES"/>
        </w:rPr>
      </w:pPr>
      <w:r w:rsidRPr="009B0A2F">
        <w:rPr>
          <w:b/>
          <w:bCs/>
          <w:lang w:val="es-ES"/>
        </w:rPr>
        <w:t xml:space="preserve">Estableciendo un </w:t>
      </w:r>
      <w:r w:rsidR="00F846C2">
        <w:rPr>
          <w:b/>
          <w:bCs/>
          <w:lang w:val="es-ES"/>
        </w:rPr>
        <w:t>público objetivo</w:t>
      </w:r>
      <w:r w:rsidRPr="009B0A2F">
        <w:rPr>
          <w:b/>
          <w:bCs/>
          <w:lang w:val="es-ES"/>
        </w:rPr>
        <w:t>:</w:t>
      </w:r>
    </w:p>
    <w:p w14:paraId="5D56D80C" w14:textId="32C0C5BD" w:rsidR="009B0A2F" w:rsidRPr="003F013D" w:rsidRDefault="003F013D">
      <w:pPr>
        <w:rPr>
          <w:lang w:val="es-ES"/>
        </w:rPr>
      </w:pPr>
      <w:r>
        <w:rPr>
          <w:lang w:val="es-ES"/>
        </w:rPr>
        <w:t>En general, adultos de 30 años en adelante. Personas que trabajen en lugares donde lesionarse sea una posibilidad con mucha probabilidad.</w:t>
      </w:r>
    </w:p>
    <w:sectPr w:rsidR="009B0A2F" w:rsidRPr="003F0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A6"/>
    <w:rsid w:val="00090A51"/>
    <w:rsid w:val="000965A6"/>
    <w:rsid w:val="003F013D"/>
    <w:rsid w:val="00601071"/>
    <w:rsid w:val="00603D38"/>
    <w:rsid w:val="00666CCC"/>
    <w:rsid w:val="008B6C16"/>
    <w:rsid w:val="009B0A2F"/>
    <w:rsid w:val="00AC2892"/>
    <w:rsid w:val="00C95C3F"/>
    <w:rsid w:val="00F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DE03"/>
  <w15:chartTrackingRefBased/>
  <w15:docId w15:val="{8D61F534-CAC1-41F2-AADC-6EE34ADF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Alfredo Aguirre Vega</dc:creator>
  <cp:keywords/>
  <dc:description/>
  <cp:lastModifiedBy>Cesar Alfredo Aguirre Vega</cp:lastModifiedBy>
  <cp:revision>2</cp:revision>
  <dcterms:created xsi:type="dcterms:W3CDTF">2022-02-25T01:03:00Z</dcterms:created>
  <dcterms:modified xsi:type="dcterms:W3CDTF">2022-02-25T01:03:00Z</dcterms:modified>
</cp:coreProperties>
</file>