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3E52" w14:textId="60A22EBD" w:rsidR="00A7424F" w:rsidRPr="0000737D" w:rsidRDefault="00A7424F" w:rsidP="0000737D">
      <w:pPr>
        <w:pStyle w:val="Prrafodelista"/>
        <w:numPr>
          <w:ilvl w:val="0"/>
          <w:numId w:val="12"/>
        </w:numPr>
        <w:tabs>
          <w:tab w:val="left" w:pos="460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En las combinaciones:</w:t>
      </w:r>
    </w:p>
    <w:p w14:paraId="328BC765" w14:textId="71ACA73E" w:rsidR="00A7424F" w:rsidRPr="0000737D" w:rsidRDefault="00A7424F" w:rsidP="0000737D">
      <w:pPr>
        <w:pStyle w:val="Prrafodelista"/>
        <w:tabs>
          <w:tab w:val="left" w:pos="821"/>
        </w:tabs>
        <w:ind w:firstLine="0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a. No importa el orden, pero hay que escoger todos los elementos</w:t>
      </w:r>
    </w:p>
    <w:p w14:paraId="3884CA83" w14:textId="38139431" w:rsidR="00A7424F" w:rsidRPr="0000737D" w:rsidRDefault="00A7424F" w:rsidP="0000737D">
      <w:pPr>
        <w:pStyle w:val="Prrafodelista"/>
        <w:tabs>
          <w:tab w:val="left" w:pos="821"/>
        </w:tabs>
        <w:ind w:firstLine="0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b. No importa el orden en el que escogen los elementos</w:t>
      </w:r>
    </w:p>
    <w:p w14:paraId="5959E093" w14:textId="6B502BC5" w:rsidR="00A7424F" w:rsidRPr="0000737D" w:rsidRDefault="00A7424F" w:rsidP="0000737D">
      <w:pPr>
        <w:pStyle w:val="Prrafodelista"/>
        <w:numPr>
          <w:ilvl w:val="0"/>
          <w:numId w:val="9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importa el orden en el que se escogen los elementos</w:t>
      </w:r>
    </w:p>
    <w:p w14:paraId="2A53475F" w14:textId="547333C7" w:rsidR="00A7424F" w:rsidRPr="0000737D" w:rsidRDefault="00A7424F" w:rsidP="0000737D">
      <w:pPr>
        <w:pStyle w:val="Prrafodelista"/>
        <w:numPr>
          <w:ilvl w:val="0"/>
          <w:numId w:val="9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Se escogen todos los elementos del conjunto</w:t>
      </w:r>
    </w:p>
    <w:p w14:paraId="62964244" w14:textId="77777777" w:rsidR="00A7424F" w:rsidRPr="0000737D" w:rsidRDefault="00A7424F" w:rsidP="0000737D">
      <w:pPr>
        <w:pStyle w:val="Prrafodelista"/>
        <w:tabs>
          <w:tab w:val="left" w:pos="821"/>
        </w:tabs>
        <w:ind w:left="1181" w:firstLine="0"/>
        <w:jc w:val="both"/>
        <w:rPr>
          <w:rFonts w:ascii="DengXian" w:eastAsia="DengXian" w:hAnsi="DengXian"/>
          <w:sz w:val="24"/>
          <w:szCs w:val="24"/>
        </w:rPr>
      </w:pPr>
    </w:p>
    <w:p w14:paraId="13041820" w14:textId="3A8BEE3E" w:rsidR="00A7424F" w:rsidRPr="0000737D" w:rsidRDefault="00A7424F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 xml:space="preserve">Si </w:t>
      </w:r>
      <w:r w:rsidR="002B087A" w:rsidRPr="0000737D">
        <w:rPr>
          <w:rFonts w:ascii="DengXian" w:eastAsia="DengXian" w:hAnsi="DengXian"/>
          <w:sz w:val="24"/>
          <w:szCs w:val="24"/>
        </w:rPr>
        <w:t>conformamos</w:t>
      </w:r>
      <w:r w:rsidRPr="0000737D">
        <w:rPr>
          <w:rFonts w:ascii="DengXian" w:eastAsia="DengXian" w:hAnsi="DengXian"/>
          <w:sz w:val="24"/>
          <w:szCs w:val="24"/>
        </w:rPr>
        <w:t xml:space="preserve"> un grupo </w:t>
      </w:r>
      <w:r w:rsidR="002B087A" w:rsidRPr="0000737D">
        <w:rPr>
          <w:rFonts w:ascii="DengXian" w:eastAsia="DengXian" w:hAnsi="DengXian"/>
          <w:sz w:val="24"/>
          <w:szCs w:val="24"/>
        </w:rPr>
        <w:t xml:space="preserve">de datos </w:t>
      </w:r>
      <w:r w:rsidRPr="0000737D">
        <w:rPr>
          <w:rFonts w:ascii="DengXian" w:eastAsia="DengXian" w:hAnsi="DengXian"/>
          <w:sz w:val="24"/>
          <w:szCs w:val="24"/>
        </w:rPr>
        <w:t>consideramos todos los elementos, sin que ninguno se repita, tenemos:</w:t>
      </w:r>
    </w:p>
    <w:p w14:paraId="66206783" w14:textId="74925929" w:rsidR="00A7424F" w:rsidRPr="0000737D" w:rsidRDefault="00A7424F" w:rsidP="0000737D">
      <w:pPr>
        <w:pStyle w:val="Prrafodelista"/>
        <w:numPr>
          <w:ilvl w:val="0"/>
          <w:numId w:val="13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 el orden importa, una permutación</w:t>
      </w:r>
    </w:p>
    <w:p w14:paraId="042FED54" w14:textId="3B2B97F7" w:rsidR="00A7424F" w:rsidRPr="0000737D" w:rsidRDefault="00A7424F" w:rsidP="0000737D">
      <w:pPr>
        <w:pStyle w:val="Prrafodelista"/>
        <w:numPr>
          <w:ilvl w:val="0"/>
          <w:numId w:val="13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 el orden importa, una variación</w:t>
      </w:r>
    </w:p>
    <w:p w14:paraId="3DB04FBC" w14:textId="2A65F415" w:rsidR="00A7424F" w:rsidRPr="0000737D" w:rsidRDefault="00A7424F" w:rsidP="0000737D">
      <w:pPr>
        <w:pStyle w:val="Prrafodelista"/>
        <w:numPr>
          <w:ilvl w:val="0"/>
          <w:numId w:val="13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Siempre una permutación</w:t>
      </w:r>
    </w:p>
    <w:p w14:paraId="446DB133" w14:textId="4922910B" w:rsidR="00A7424F" w:rsidRPr="0000737D" w:rsidRDefault="00A7424F" w:rsidP="0000737D">
      <w:pPr>
        <w:pStyle w:val="Prrafodelista"/>
        <w:numPr>
          <w:ilvl w:val="0"/>
          <w:numId w:val="13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Siempre una combinación</w:t>
      </w:r>
    </w:p>
    <w:p w14:paraId="4E233BD2" w14:textId="31445BDE" w:rsidR="002B087A" w:rsidRPr="0000737D" w:rsidRDefault="002B087A" w:rsidP="0000737D">
      <w:p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</w:p>
    <w:p w14:paraId="2FD80793" w14:textId="58F2C150" w:rsidR="0001059D" w:rsidRPr="0000737D" w:rsidRDefault="0001059D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 se forman todos los números posibles de cuatro cifras con los dígito 22   y 44 entonces hablamos de una:</w:t>
      </w:r>
    </w:p>
    <w:p w14:paraId="6877F4A5" w14:textId="455CBD01" w:rsidR="0001059D" w:rsidRPr="0000737D" w:rsidRDefault="0001059D" w:rsidP="0000737D">
      <w:pPr>
        <w:pStyle w:val="Prrafodelista"/>
        <w:numPr>
          <w:ilvl w:val="0"/>
          <w:numId w:val="14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Combinación con repetición</w:t>
      </w:r>
    </w:p>
    <w:p w14:paraId="5CF14F9B" w14:textId="2750FD20" w:rsidR="0001059D" w:rsidRPr="0000737D" w:rsidRDefault="0001059D" w:rsidP="0000737D">
      <w:pPr>
        <w:pStyle w:val="Prrafodelista"/>
        <w:numPr>
          <w:ilvl w:val="0"/>
          <w:numId w:val="14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Variación sin repetición</w:t>
      </w:r>
    </w:p>
    <w:p w14:paraId="3087DC34" w14:textId="1AC52A9A" w:rsidR="0001059D" w:rsidRPr="0000737D" w:rsidRDefault="0001059D" w:rsidP="0000737D">
      <w:pPr>
        <w:pStyle w:val="Prrafodelista"/>
        <w:numPr>
          <w:ilvl w:val="0"/>
          <w:numId w:val="14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Permutación con repetición</w:t>
      </w:r>
    </w:p>
    <w:p w14:paraId="268533C9" w14:textId="63AFF94E" w:rsidR="0001059D" w:rsidRPr="0000737D" w:rsidRDefault="0001059D" w:rsidP="0000737D">
      <w:pPr>
        <w:pStyle w:val="Prrafodelista"/>
        <w:numPr>
          <w:ilvl w:val="0"/>
          <w:numId w:val="14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Variación con repetición</w:t>
      </w:r>
    </w:p>
    <w:p w14:paraId="70FC16DA" w14:textId="77777777" w:rsidR="0000737D" w:rsidRPr="0000737D" w:rsidRDefault="0000737D" w:rsidP="0000737D">
      <w:pPr>
        <w:pStyle w:val="Prrafodelista"/>
        <w:tabs>
          <w:tab w:val="left" w:pos="821"/>
        </w:tabs>
        <w:ind w:left="720" w:firstLine="0"/>
        <w:jc w:val="both"/>
        <w:rPr>
          <w:rFonts w:ascii="DengXian" w:eastAsia="DengXian" w:hAnsi="DengXian"/>
          <w:sz w:val="24"/>
          <w:szCs w:val="24"/>
        </w:rPr>
      </w:pPr>
    </w:p>
    <w:p w14:paraId="19080451" w14:textId="47D06764" w:rsidR="00C51596" w:rsidRDefault="0000737D" w:rsidP="0000737D">
      <w:pPr>
        <w:pStyle w:val="Textoindependiente"/>
        <w:numPr>
          <w:ilvl w:val="0"/>
          <w:numId w:val="12"/>
        </w:numPr>
        <w:spacing w:before="4"/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/>
          <w:sz w:val="24"/>
          <w:szCs w:val="24"/>
        </w:rPr>
        <w:t>Como se llama la librería que permite implementar los módulos para las permutación y combinaciones en Python?</w:t>
      </w:r>
    </w:p>
    <w:p w14:paraId="211B352E" w14:textId="77777777" w:rsidR="0000737D" w:rsidRDefault="0000737D" w:rsidP="0000737D">
      <w:pPr>
        <w:pStyle w:val="Textoindependiente"/>
        <w:spacing w:before="4"/>
        <w:ind w:left="720"/>
        <w:jc w:val="both"/>
        <w:rPr>
          <w:rFonts w:ascii="DengXian" w:eastAsia="DengXian" w:hAnsi="DengXian"/>
          <w:sz w:val="24"/>
          <w:szCs w:val="24"/>
        </w:rPr>
      </w:pPr>
    </w:p>
    <w:p w14:paraId="46EB3155" w14:textId="05D7789C" w:rsidR="0000737D" w:rsidRDefault="0000737D" w:rsidP="0000737D">
      <w:pPr>
        <w:pStyle w:val="Textoindependiente"/>
        <w:numPr>
          <w:ilvl w:val="0"/>
          <w:numId w:val="12"/>
        </w:numPr>
        <w:spacing w:before="4"/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/>
          <w:sz w:val="24"/>
          <w:szCs w:val="24"/>
        </w:rPr>
        <w:t xml:space="preserve">Escriba </w:t>
      </w:r>
      <w:r w:rsidR="00D018DC">
        <w:rPr>
          <w:rFonts w:ascii="DengXian" w:eastAsia="DengXian" w:hAnsi="DengXian"/>
          <w:sz w:val="24"/>
          <w:szCs w:val="24"/>
        </w:rPr>
        <w:t xml:space="preserve">el código en Python para </w:t>
      </w:r>
      <w:r>
        <w:rPr>
          <w:rFonts w:ascii="DengXian" w:eastAsia="DengXian" w:hAnsi="DengXian"/>
          <w:sz w:val="24"/>
          <w:szCs w:val="24"/>
        </w:rPr>
        <w:t xml:space="preserve">un ejemplo que me permita crear </w:t>
      </w:r>
      <w:r w:rsidR="00D018DC">
        <w:rPr>
          <w:rFonts w:ascii="DengXian" w:eastAsia="DengXian" w:hAnsi="DengXian"/>
          <w:sz w:val="24"/>
          <w:szCs w:val="24"/>
        </w:rPr>
        <w:t>las</w:t>
      </w:r>
      <w:r>
        <w:rPr>
          <w:rFonts w:ascii="DengXian" w:eastAsia="DengXian" w:hAnsi="DengXian"/>
          <w:sz w:val="24"/>
          <w:szCs w:val="24"/>
        </w:rPr>
        <w:t xml:space="preserve"> </w:t>
      </w:r>
      <w:r w:rsidR="00D018DC">
        <w:rPr>
          <w:rFonts w:ascii="DengXian" w:eastAsia="DengXian" w:hAnsi="DengXian"/>
          <w:sz w:val="24"/>
          <w:szCs w:val="24"/>
        </w:rPr>
        <w:t>posibles permutaciones</w:t>
      </w:r>
      <w:r>
        <w:rPr>
          <w:rFonts w:ascii="DengXian" w:eastAsia="DengXian" w:hAnsi="DengXian"/>
          <w:sz w:val="24"/>
          <w:szCs w:val="24"/>
        </w:rPr>
        <w:t xml:space="preserve"> de X cantidad de elementos, en grupos de 3 elementos</w:t>
      </w:r>
    </w:p>
    <w:p w14:paraId="79F5C777" w14:textId="77777777" w:rsidR="0000737D" w:rsidRPr="0000737D" w:rsidRDefault="0000737D" w:rsidP="0000737D">
      <w:pPr>
        <w:pStyle w:val="Textoindependiente"/>
        <w:spacing w:before="4"/>
        <w:ind w:left="720"/>
        <w:jc w:val="both"/>
        <w:rPr>
          <w:rFonts w:ascii="DengXian" w:eastAsia="DengXian" w:hAnsi="DengXian"/>
          <w:sz w:val="24"/>
          <w:szCs w:val="24"/>
        </w:rPr>
      </w:pPr>
    </w:p>
    <w:p w14:paraId="639A4BCC" w14:textId="70557748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w w:val="95"/>
          <w:sz w:val="24"/>
          <w:szCs w:val="24"/>
        </w:rPr>
        <w:t>¿Cuál</w:t>
      </w:r>
      <w:r w:rsidRPr="0000737D">
        <w:rPr>
          <w:rFonts w:ascii="DengXian" w:eastAsia="DengXian" w:hAnsi="DengXian"/>
          <w:spacing w:val="1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es</w:t>
      </w:r>
      <w:r w:rsidRPr="0000737D">
        <w:rPr>
          <w:rFonts w:ascii="DengXian" w:eastAsia="DengXian" w:hAnsi="DengXian"/>
          <w:spacing w:val="2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la</w:t>
      </w:r>
      <w:r w:rsidRPr="0000737D">
        <w:rPr>
          <w:rFonts w:ascii="DengXian" w:eastAsia="DengXian" w:hAnsi="DengXian"/>
          <w:spacing w:val="5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diferencia</w:t>
      </w:r>
      <w:r w:rsidRPr="0000737D">
        <w:rPr>
          <w:rFonts w:ascii="DengXian" w:eastAsia="DengXian" w:hAnsi="DengXian"/>
          <w:spacing w:val="6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entre</w:t>
      </w:r>
      <w:r w:rsidRPr="0000737D">
        <w:rPr>
          <w:rFonts w:ascii="DengXian" w:eastAsia="DengXian" w:hAnsi="DengXian"/>
          <w:spacing w:val="2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clase</w:t>
      </w:r>
      <w:r w:rsidRPr="0000737D">
        <w:rPr>
          <w:rFonts w:ascii="DengXian" w:eastAsia="DengXian" w:hAnsi="DengXian"/>
          <w:spacing w:val="1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y</w:t>
      </w:r>
      <w:r w:rsidRPr="0000737D">
        <w:rPr>
          <w:rFonts w:ascii="DengXian" w:eastAsia="DengXian" w:hAnsi="DengXian"/>
          <w:spacing w:val="3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objeto</w:t>
      </w:r>
      <w:r w:rsidR="00C27B45">
        <w:rPr>
          <w:rFonts w:ascii="DengXian" w:eastAsia="DengXian" w:hAnsi="DengXian"/>
          <w:w w:val="95"/>
          <w:sz w:val="24"/>
          <w:szCs w:val="24"/>
        </w:rPr>
        <w:t xml:space="preserve"> en POO</w:t>
      </w:r>
      <w:r w:rsidRPr="0000737D">
        <w:rPr>
          <w:rFonts w:ascii="DengXian" w:eastAsia="DengXian" w:hAnsi="DengXian"/>
          <w:w w:val="95"/>
          <w:sz w:val="24"/>
          <w:szCs w:val="24"/>
        </w:rPr>
        <w:t>?</w:t>
      </w:r>
    </w:p>
    <w:p w14:paraId="315AD00A" w14:textId="77777777" w:rsidR="00C51596" w:rsidRPr="0000737D" w:rsidRDefault="00C51596" w:rsidP="0000737D">
      <w:pPr>
        <w:pStyle w:val="Textoindependiente"/>
        <w:spacing w:before="5"/>
        <w:jc w:val="both"/>
        <w:rPr>
          <w:rFonts w:ascii="DengXian" w:eastAsia="DengXian" w:hAnsi="DengXian"/>
          <w:sz w:val="24"/>
          <w:szCs w:val="24"/>
        </w:rPr>
      </w:pPr>
    </w:p>
    <w:p w14:paraId="03EBDDF0" w14:textId="77777777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spacing w:line="268" w:lineRule="auto"/>
        <w:ind w:right="99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Si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nos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dan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una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clase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llamada</w:t>
      </w:r>
      <w:r w:rsidRPr="0000737D">
        <w:rPr>
          <w:rFonts w:ascii="DengXian" w:eastAsia="DengXian" w:hAnsi="DengXian"/>
          <w:spacing w:val="-7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‘A’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y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3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otras</w:t>
      </w:r>
      <w:r w:rsidRPr="0000737D">
        <w:rPr>
          <w:rFonts w:ascii="DengXian" w:eastAsia="DengXian" w:hAnsi="DengXian"/>
          <w:spacing w:val="-16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denominadas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‘B’,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‘C’,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‘D’.</w:t>
      </w:r>
      <w:r w:rsidRPr="0000737D">
        <w:rPr>
          <w:rFonts w:ascii="DengXian" w:eastAsia="DengXian" w:hAnsi="DengXian"/>
          <w:spacing w:val="-7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Cuál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es</w:t>
      </w:r>
      <w:r w:rsidRPr="0000737D">
        <w:rPr>
          <w:rFonts w:ascii="DengXian" w:eastAsia="DengXian" w:hAnsi="DengXian"/>
          <w:spacing w:val="-9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el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pilar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de</w:t>
      </w:r>
      <w:r w:rsidRPr="0000737D">
        <w:rPr>
          <w:rFonts w:ascii="DengXian" w:eastAsia="DengXian" w:hAnsi="DengXian"/>
          <w:spacing w:val="-66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la POO que permite a estas 3 ultimas clases compartir atributos y métodos de la clase</w:t>
      </w:r>
      <w:r w:rsidRPr="0000737D">
        <w:rPr>
          <w:rFonts w:ascii="DengXian" w:eastAsia="DengXian" w:hAnsi="DengXian"/>
          <w:spacing w:val="1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‘A’?</w:t>
      </w:r>
    </w:p>
    <w:p w14:paraId="0AADEC8C" w14:textId="77777777" w:rsidR="00C51596" w:rsidRPr="0000737D" w:rsidRDefault="00C51596" w:rsidP="0000737D">
      <w:pPr>
        <w:pStyle w:val="Textoindependiente"/>
        <w:spacing w:before="10"/>
        <w:jc w:val="both"/>
        <w:rPr>
          <w:rFonts w:ascii="DengXian" w:eastAsia="DengXian" w:hAnsi="DengXian"/>
          <w:sz w:val="24"/>
          <w:szCs w:val="24"/>
        </w:rPr>
      </w:pPr>
    </w:p>
    <w:p w14:paraId="05BC0AA9" w14:textId="1EA492C3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w w:val="95"/>
          <w:sz w:val="24"/>
          <w:szCs w:val="24"/>
        </w:rPr>
        <w:t>¿Qué significa</w:t>
      </w:r>
      <w:r w:rsidRPr="0000737D">
        <w:rPr>
          <w:rFonts w:ascii="DengXian" w:eastAsia="DengXian" w:hAnsi="DengXian"/>
          <w:spacing w:val="5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instanciar</w:t>
      </w:r>
      <w:r w:rsidRPr="0000737D">
        <w:rPr>
          <w:rFonts w:ascii="DengXian" w:eastAsia="DengXian" w:hAnsi="DengXian"/>
          <w:spacing w:val="3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una</w:t>
      </w:r>
      <w:r w:rsidRPr="0000737D">
        <w:rPr>
          <w:rFonts w:ascii="DengXian" w:eastAsia="DengXian" w:hAnsi="DengXian"/>
          <w:spacing w:val="4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w w:val="95"/>
          <w:sz w:val="24"/>
          <w:szCs w:val="24"/>
        </w:rPr>
        <w:t>clase</w:t>
      </w:r>
      <w:r w:rsidR="00C27B45">
        <w:rPr>
          <w:rFonts w:ascii="DengXian" w:eastAsia="DengXian" w:hAnsi="DengXian"/>
          <w:w w:val="95"/>
          <w:sz w:val="24"/>
          <w:szCs w:val="24"/>
        </w:rPr>
        <w:t xml:space="preserve"> en POO</w:t>
      </w:r>
      <w:r w:rsidRPr="0000737D">
        <w:rPr>
          <w:rFonts w:ascii="DengXian" w:eastAsia="DengXian" w:hAnsi="DengXian"/>
          <w:w w:val="95"/>
          <w:sz w:val="24"/>
          <w:szCs w:val="24"/>
        </w:rPr>
        <w:t>?</w:t>
      </w:r>
    </w:p>
    <w:p w14:paraId="19F1B66F" w14:textId="77777777" w:rsidR="00C51596" w:rsidRPr="0000737D" w:rsidRDefault="00C51596" w:rsidP="0000737D">
      <w:pPr>
        <w:pStyle w:val="Textoindependiente"/>
        <w:jc w:val="both"/>
        <w:rPr>
          <w:rFonts w:ascii="DengXian" w:eastAsia="DengXian" w:hAnsi="DengXian"/>
          <w:sz w:val="24"/>
          <w:szCs w:val="24"/>
        </w:rPr>
      </w:pPr>
    </w:p>
    <w:p w14:paraId="6F68A52C" w14:textId="6868FF60" w:rsidR="00C51596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¿Qué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son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los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métodos</w:t>
      </w:r>
      <w:r w:rsidR="00C27B45">
        <w:rPr>
          <w:rFonts w:ascii="DengXian" w:eastAsia="DengXian" w:hAnsi="DengXian"/>
          <w:sz w:val="24"/>
          <w:szCs w:val="24"/>
        </w:rPr>
        <w:t xml:space="preserve"> en POO</w:t>
      </w:r>
      <w:r w:rsidRPr="0000737D">
        <w:rPr>
          <w:rFonts w:ascii="DengXian" w:eastAsia="DengXian" w:hAnsi="DengXian"/>
          <w:sz w:val="24"/>
          <w:szCs w:val="24"/>
        </w:rPr>
        <w:t>?</w:t>
      </w:r>
    </w:p>
    <w:p w14:paraId="69C09C7F" w14:textId="77777777" w:rsidR="00C27B45" w:rsidRPr="00C27B45" w:rsidRDefault="00C27B45" w:rsidP="00C27B45">
      <w:pPr>
        <w:pStyle w:val="Prrafodelista"/>
        <w:rPr>
          <w:rFonts w:ascii="DengXian" w:eastAsia="DengXian" w:hAnsi="DengXian"/>
          <w:sz w:val="24"/>
          <w:szCs w:val="24"/>
        </w:rPr>
      </w:pPr>
    </w:p>
    <w:p w14:paraId="766A5EB7" w14:textId="17CBD7EC" w:rsidR="00C27B45" w:rsidRPr="0000737D" w:rsidRDefault="00C27B45" w:rsidP="0000737D">
      <w:pPr>
        <w:pStyle w:val="Prrafodelista"/>
        <w:numPr>
          <w:ilvl w:val="0"/>
          <w:numId w:val="12"/>
        </w:num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¿Qué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son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los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>
        <w:rPr>
          <w:rFonts w:ascii="DengXian" w:eastAsia="DengXian" w:hAnsi="DengXian"/>
          <w:sz w:val="24"/>
          <w:szCs w:val="24"/>
        </w:rPr>
        <w:t>parámetros en POO</w:t>
      </w:r>
      <w:r w:rsidRPr="0000737D">
        <w:rPr>
          <w:rFonts w:ascii="DengXian" w:eastAsia="DengXian" w:hAnsi="DengXian"/>
          <w:sz w:val="24"/>
          <w:szCs w:val="24"/>
        </w:rPr>
        <w:t>?</w:t>
      </w:r>
    </w:p>
    <w:p w14:paraId="1C9574A9" w14:textId="77777777" w:rsidR="00C51596" w:rsidRPr="0000737D" w:rsidRDefault="00C51596" w:rsidP="0000737D">
      <w:pPr>
        <w:pStyle w:val="Textoindependiente"/>
        <w:spacing w:before="8"/>
        <w:jc w:val="both"/>
        <w:rPr>
          <w:rFonts w:ascii="DengXian" w:eastAsia="DengXian" w:hAnsi="DengXian"/>
          <w:sz w:val="24"/>
          <w:szCs w:val="24"/>
        </w:rPr>
      </w:pPr>
    </w:p>
    <w:p w14:paraId="2CA92B9F" w14:textId="77777777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spacing w:line="271" w:lineRule="auto"/>
        <w:ind w:right="101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w w:val="95"/>
          <w:sz w:val="24"/>
          <w:szCs w:val="24"/>
        </w:rPr>
        <w:lastRenderedPageBreak/>
        <w:t>¿Cómo se definen las Clases en Python (código necesario para definir una clase, de un</w:t>
      </w:r>
      <w:r w:rsidRPr="0000737D">
        <w:rPr>
          <w:rFonts w:ascii="DengXian" w:eastAsia="DengXian" w:hAnsi="DengXian"/>
          <w:spacing w:val="1"/>
          <w:w w:val="9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ejemplo)?</w:t>
      </w:r>
    </w:p>
    <w:p w14:paraId="70FB3D63" w14:textId="77777777" w:rsidR="00C51596" w:rsidRPr="0000737D" w:rsidRDefault="00C51596" w:rsidP="0000737D">
      <w:pPr>
        <w:pStyle w:val="Textoindependiente"/>
        <w:jc w:val="both"/>
        <w:rPr>
          <w:rFonts w:ascii="DengXian" w:eastAsia="DengXian" w:hAnsi="DengXian"/>
          <w:sz w:val="24"/>
          <w:szCs w:val="24"/>
        </w:rPr>
      </w:pPr>
    </w:p>
    <w:p w14:paraId="716EFBDE" w14:textId="77777777" w:rsidR="00C51596" w:rsidRPr="0000737D" w:rsidRDefault="00C51596" w:rsidP="0000737D">
      <w:pPr>
        <w:pStyle w:val="Textoindependiente"/>
        <w:spacing w:before="10"/>
        <w:jc w:val="both"/>
        <w:rPr>
          <w:rFonts w:ascii="DengXian" w:eastAsia="DengXian" w:hAnsi="DengXian"/>
          <w:sz w:val="24"/>
          <w:szCs w:val="24"/>
        </w:rPr>
      </w:pPr>
    </w:p>
    <w:p w14:paraId="49C16C0F" w14:textId="227BBFA5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spacing w:line="266" w:lineRule="auto"/>
        <w:ind w:right="102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¿Cómo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debemos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="000A4B62" w:rsidRPr="0000737D">
        <w:rPr>
          <w:rFonts w:ascii="DengXian" w:eastAsia="DengXian" w:hAnsi="DengXian"/>
          <w:sz w:val="24"/>
          <w:szCs w:val="24"/>
        </w:rPr>
        <w:t>instanciar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un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objeto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Python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(código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necesario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para</w:t>
      </w:r>
      <w:r w:rsidR="000A4B62" w:rsidRPr="0000737D">
        <w:rPr>
          <w:rFonts w:ascii="DengXian" w:eastAsia="DengXian" w:hAnsi="DengXian"/>
          <w:spacing w:val="-15"/>
          <w:sz w:val="24"/>
          <w:szCs w:val="24"/>
        </w:rPr>
        <w:t xml:space="preserve">, </w:t>
      </w:r>
      <w:r w:rsidRPr="0000737D">
        <w:rPr>
          <w:rFonts w:ascii="DengXian" w:eastAsia="DengXian" w:hAnsi="DengXian"/>
          <w:sz w:val="24"/>
          <w:szCs w:val="24"/>
        </w:rPr>
        <w:t>de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un</w:t>
      </w:r>
      <w:r w:rsidRPr="0000737D">
        <w:rPr>
          <w:rFonts w:ascii="DengXian" w:eastAsia="DengXian" w:hAnsi="DengXian"/>
          <w:spacing w:val="-10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ejemplo)?</w:t>
      </w:r>
    </w:p>
    <w:p w14:paraId="1C5B5165" w14:textId="77777777" w:rsidR="00C51596" w:rsidRPr="0000737D" w:rsidRDefault="00C51596" w:rsidP="0000737D">
      <w:pPr>
        <w:pStyle w:val="Textoindependiente"/>
        <w:jc w:val="both"/>
        <w:rPr>
          <w:rFonts w:ascii="DengXian" w:eastAsia="DengXian" w:hAnsi="DengXian"/>
          <w:sz w:val="24"/>
          <w:szCs w:val="24"/>
        </w:rPr>
      </w:pPr>
    </w:p>
    <w:p w14:paraId="356AA3A9" w14:textId="77777777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¿Qué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son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los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Atributos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POO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Python?</w:t>
      </w:r>
    </w:p>
    <w:p w14:paraId="57156B93" w14:textId="77777777" w:rsidR="00C51596" w:rsidRPr="0000737D" w:rsidRDefault="00C51596" w:rsidP="0000737D">
      <w:pPr>
        <w:pStyle w:val="Textoindependiente"/>
        <w:jc w:val="both"/>
        <w:rPr>
          <w:rFonts w:ascii="DengXian" w:eastAsia="DengXian" w:hAnsi="DengXian"/>
          <w:sz w:val="24"/>
          <w:szCs w:val="24"/>
        </w:rPr>
      </w:pPr>
    </w:p>
    <w:p w14:paraId="2C591545" w14:textId="77777777" w:rsidR="00C51596" w:rsidRPr="0000737D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¿Como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declarar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métodos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POO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Python?</w:t>
      </w:r>
    </w:p>
    <w:p w14:paraId="7091C4B7" w14:textId="77777777" w:rsidR="00C51596" w:rsidRPr="0000737D" w:rsidRDefault="00C51596" w:rsidP="0000737D">
      <w:pPr>
        <w:pStyle w:val="Textoindependiente"/>
        <w:jc w:val="both"/>
        <w:rPr>
          <w:rFonts w:ascii="DengXian" w:eastAsia="DengXian" w:hAnsi="DengXian"/>
          <w:sz w:val="24"/>
          <w:szCs w:val="24"/>
        </w:rPr>
      </w:pPr>
    </w:p>
    <w:p w14:paraId="25EA3880" w14:textId="71480721" w:rsidR="00C51596" w:rsidRDefault="00000000" w:rsidP="0000737D">
      <w:pPr>
        <w:pStyle w:val="Prrafodelista"/>
        <w:numPr>
          <w:ilvl w:val="0"/>
          <w:numId w:val="12"/>
        </w:num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00737D">
        <w:rPr>
          <w:rFonts w:ascii="DengXian" w:eastAsia="DengXian" w:hAnsi="DengXian"/>
          <w:sz w:val="24"/>
          <w:szCs w:val="24"/>
        </w:rPr>
        <w:t>¿Qué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es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el</w:t>
      </w:r>
      <w:r w:rsidRPr="0000737D">
        <w:rPr>
          <w:rFonts w:ascii="DengXian" w:eastAsia="DengXian" w:hAnsi="DengXian"/>
          <w:spacing w:val="-16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método</w:t>
      </w:r>
      <w:r w:rsidRPr="0000737D">
        <w:rPr>
          <w:rFonts w:ascii="DengXian" w:eastAsia="DengXian" w:hAnsi="DengXian"/>
          <w:spacing w:val="-11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constructor</w:t>
      </w:r>
      <w:r w:rsidRPr="0000737D">
        <w:rPr>
          <w:rFonts w:ascii="DengXian" w:eastAsia="DengXian" w:hAnsi="DengXian"/>
          <w:spacing w:val="-14"/>
          <w:sz w:val="24"/>
          <w:szCs w:val="24"/>
        </w:rPr>
        <w:t xml:space="preserve"> </w:t>
      </w:r>
      <w:r w:rsidR="00B045E2" w:rsidRPr="0000737D">
        <w:rPr>
          <w:rFonts w:ascii="DengXian" w:eastAsia="DengXian" w:hAnsi="DengXian"/>
          <w:b/>
          <w:bCs/>
          <w:spacing w:val="-14"/>
          <w:sz w:val="24"/>
          <w:szCs w:val="24"/>
        </w:rPr>
        <w:t>__</w:t>
      </w:r>
      <w:r w:rsidRPr="0000737D">
        <w:rPr>
          <w:rFonts w:ascii="DengXian" w:eastAsia="DengXian" w:hAnsi="DengXian"/>
          <w:b/>
          <w:bCs/>
          <w:sz w:val="24"/>
          <w:szCs w:val="24"/>
        </w:rPr>
        <w:t>init</w:t>
      </w:r>
      <w:r w:rsidR="00B045E2" w:rsidRPr="0000737D">
        <w:rPr>
          <w:rFonts w:ascii="DengXian" w:eastAsia="DengXian" w:hAnsi="DengXian"/>
          <w:b/>
          <w:bCs/>
          <w:sz w:val="24"/>
          <w:szCs w:val="24"/>
        </w:rPr>
        <w:t>__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6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Python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y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="00B045E2" w:rsidRPr="0000737D">
        <w:rPr>
          <w:rFonts w:ascii="DengXian" w:eastAsia="DengXian" w:hAnsi="DengXian"/>
          <w:sz w:val="24"/>
          <w:szCs w:val="24"/>
        </w:rPr>
        <w:t>cómo</w:t>
      </w:r>
      <w:r w:rsidRPr="0000737D">
        <w:rPr>
          <w:rFonts w:ascii="DengXian" w:eastAsia="DengXian" w:hAnsi="DengXian"/>
          <w:spacing w:val="-12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funciona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en</w:t>
      </w:r>
      <w:r w:rsidRPr="0000737D">
        <w:rPr>
          <w:rFonts w:ascii="DengXian" w:eastAsia="DengXian" w:hAnsi="DengXian"/>
          <w:spacing w:val="-15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la</w:t>
      </w:r>
      <w:r w:rsidRPr="0000737D">
        <w:rPr>
          <w:rFonts w:ascii="DengXian" w:eastAsia="DengXian" w:hAnsi="DengXian"/>
          <w:spacing w:val="-13"/>
          <w:sz w:val="24"/>
          <w:szCs w:val="24"/>
        </w:rPr>
        <w:t xml:space="preserve"> </w:t>
      </w:r>
      <w:r w:rsidRPr="0000737D">
        <w:rPr>
          <w:rFonts w:ascii="DengXian" w:eastAsia="DengXian" w:hAnsi="DengXian"/>
          <w:sz w:val="24"/>
          <w:szCs w:val="24"/>
        </w:rPr>
        <w:t>POO</w:t>
      </w:r>
      <w:r w:rsidR="008F4CC3">
        <w:rPr>
          <w:rFonts w:ascii="DengXian" w:eastAsia="DengXian" w:hAnsi="DengXian"/>
          <w:sz w:val="24"/>
          <w:szCs w:val="24"/>
        </w:rPr>
        <w:t xml:space="preserve"> de Python</w:t>
      </w:r>
      <w:r w:rsidRPr="0000737D">
        <w:rPr>
          <w:rFonts w:ascii="DengXian" w:eastAsia="DengXian" w:hAnsi="DengXian"/>
          <w:sz w:val="24"/>
          <w:szCs w:val="24"/>
        </w:rPr>
        <w:t>?</w:t>
      </w:r>
    </w:p>
    <w:p w14:paraId="6E553F8D" w14:textId="77777777" w:rsidR="008F4CC3" w:rsidRPr="008F4CC3" w:rsidRDefault="008F4CC3" w:rsidP="008F4CC3">
      <w:pPr>
        <w:pStyle w:val="Prrafodelista"/>
        <w:rPr>
          <w:rFonts w:ascii="DengXian" w:eastAsia="DengXian" w:hAnsi="DengXian"/>
          <w:sz w:val="24"/>
          <w:szCs w:val="24"/>
        </w:rPr>
      </w:pPr>
    </w:p>
    <w:p w14:paraId="7346631D" w14:textId="2145199F" w:rsidR="008F4CC3" w:rsidRDefault="008F4CC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</w:p>
    <w:p w14:paraId="78823054" w14:textId="50757FE0" w:rsidR="008F4CC3" w:rsidRDefault="008F4CC3" w:rsidP="008F4CC3">
      <w:pPr>
        <w:jc w:val="both"/>
        <w:rPr>
          <w:rFonts w:ascii="DengXian" w:eastAsia="DengXian" w:hAnsi="DengXian"/>
          <w:b/>
          <w:bCs/>
          <w:sz w:val="32"/>
          <w:szCs w:val="32"/>
          <w:u w:val="single"/>
        </w:rPr>
      </w:pPr>
      <w:r w:rsidRPr="00FE7506">
        <w:rPr>
          <w:rFonts w:ascii="DengXian" w:eastAsia="DengXian" w:hAnsi="DengXian"/>
          <w:b/>
          <w:bCs/>
          <w:sz w:val="32"/>
          <w:szCs w:val="32"/>
          <w:u w:val="single"/>
        </w:rPr>
        <w:t>PARCIAL PRACTICO</w:t>
      </w:r>
    </w:p>
    <w:p w14:paraId="6A90DFEE" w14:textId="6FCBB5A8" w:rsidR="00171863" w:rsidRDefault="0017186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/>
          <w:sz w:val="24"/>
          <w:szCs w:val="24"/>
        </w:rPr>
        <w:t>Cree un programa en Python que permita solucionar los problemas presentados, utilizando los conceptos de Clases, métodos y objetos de la POO.</w:t>
      </w:r>
    </w:p>
    <w:p w14:paraId="7504D13C" w14:textId="77777777" w:rsidR="00171863" w:rsidRDefault="0017186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</w:p>
    <w:p w14:paraId="25CF253E" w14:textId="287E642D" w:rsidR="008F4CC3" w:rsidRPr="008F4CC3" w:rsidRDefault="0017186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/>
          <w:sz w:val="24"/>
          <w:szCs w:val="24"/>
        </w:rPr>
        <w:t xml:space="preserve">1. </w:t>
      </w:r>
      <w:r w:rsidR="008F4CC3" w:rsidRPr="008F4CC3">
        <w:rPr>
          <w:rFonts w:ascii="DengXian" w:eastAsia="DengXian" w:hAnsi="DengXian"/>
          <w:sz w:val="24"/>
          <w:szCs w:val="24"/>
        </w:rPr>
        <w:t xml:space="preserve">¿De cuantas maneras ordenadas puede programar un director de televisión seis comerciales en los seis intermedios para comerciales durante la transmisión televisiva del primer tiempo de un partido de Futbol?, si: </w:t>
      </w:r>
    </w:p>
    <w:p w14:paraId="16D47260" w14:textId="77777777" w:rsidR="008F4CC3" w:rsidRPr="008F4CC3" w:rsidRDefault="008F4CC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8F4CC3">
        <w:rPr>
          <w:rFonts w:ascii="DengXian" w:eastAsia="DengXian" w:hAnsi="DengXian"/>
          <w:sz w:val="24"/>
          <w:szCs w:val="24"/>
        </w:rPr>
        <w:t xml:space="preserve">a) los comerciales son todos diferentes. </w:t>
      </w:r>
    </w:p>
    <w:p w14:paraId="6F347EDA" w14:textId="77777777" w:rsidR="008F4CC3" w:rsidRPr="008F4CC3" w:rsidRDefault="008F4CC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8F4CC3">
        <w:rPr>
          <w:rFonts w:ascii="DengXian" w:eastAsia="DengXian" w:hAnsi="DengXian"/>
          <w:sz w:val="24"/>
          <w:szCs w:val="24"/>
        </w:rPr>
        <w:t xml:space="preserve">b) dos de los comerciales son iguales. </w:t>
      </w:r>
    </w:p>
    <w:p w14:paraId="48E79D16" w14:textId="4BF350F4" w:rsidR="008F4CC3" w:rsidRPr="008F4CC3" w:rsidRDefault="008F4CC3" w:rsidP="008F4CC3">
      <w:pPr>
        <w:tabs>
          <w:tab w:val="left" w:pos="821"/>
        </w:tabs>
        <w:spacing w:before="1"/>
        <w:jc w:val="both"/>
        <w:rPr>
          <w:rFonts w:ascii="DengXian" w:eastAsia="DengXian" w:hAnsi="DengXian"/>
          <w:sz w:val="24"/>
          <w:szCs w:val="24"/>
        </w:rPr>
      </w:pPr>
      <w:r w:rsidRPr="008F4CC3">
        <w:rPr>
          <w:rFonts w:ascii="DengXian" w:eastAsia="DengXian" w:hAnsi="DengXian"/>
          <w:sz w:val="24"/>
          <w:szCs w:val="24"/>
        </w:rPr>
        <w:t>c) Si hay cuatro comerciales diferentes, uno de los cuales debe aparecer tres veces, mientras que cada uno de los otros debe aparecer una sola vez.</w:t>
      </w:r>
    </w:p>
    <w:p w14:paraId="7962D98B" w14:textId="5AB70593" w:rsidR="00B045E2" w:rsidRDefault="00B045E2" w:rsidP="0000737D">
      <w:pPr>
        <w:jc w:val="both"/>
        <w:rPr>
          <w:rFonts w:ascii="DengXian" w:eastAsia="DengXian" w:hAnsi="DengXian"/>
          <w:sz w:val="24"/>
          <w:szCs w:val="24"/>
        </w:rPr>
      </w:pPr>
    </w:p>
    <w:p w14:paraId="3E311124" w14:textId="7B6B592F" w:rsidR="00C27B45" w:rsidRPr="0000737D" w:rsidRDefault="00C27B45" w:rsidP="0000737D">
      <w:pPr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/>
          <w:sz w:val="24"/>
          <w:szCs w:val="24"/>
        </w:rPr>
        <w:t xml:space="preserve">2. </w:t>
      </w:r>
      <w:r w:rsidRPr="00C27B45">
        <w:rPr>
          <w:rFonts w:ascii="DengXian" w:eastAsia="DengXian" w:hAnsi="DengXian"/>
          <w:sz w:val="24"/>
          <w:szCs w:val="24"/>
        </w:rPr>
        <w:t xml:space="preserve">Entre los materias que se dictan para la maestría en </w:t>
      </w:r>
      <w:r>
        <w:rPr>
          <w:rFonts w:ascii="DengXian" w:eastAsia="DengXian" w:hAnsi="DengXian"/>
          <w:sz w:val="24"/>
          <w:szCs w:val="24"/>
        </w:rPr>
        <w:t>gestión de proyectos</w:t>
      </w:r>
      <w:r w:rsidRPr="00C27B45">
        <w:rPr>
          <w:rFonts w:ascii="DengXian" w:eastAsia="DengXian" w:hAnsi="DengXian"/>
          <w:sz w:val="24"/>
          <w:szCs w:val="24"/>
        </w:rPr>
        <w:t xml:space="preserve">, que se ofrecen durante cierto semestre en una universidad, se </w:t>
      </w:r>
      <w:r>
        <w:rPr>
          <w:rFonts w:ascii="DengXian" w:eastAsia="DengXian" w:hAnsi="DengXian"/>
          <w:sz w:val="24"/>
          <w:szCs w:val="24"/>
        </w:rPr>
        <w:t>dictan</w:t>
      </w:r>
      <w:r w:rsidRPr="00C27B45">
        <w:rPr>
          <w:rFonts w:ascii="DengXian" w:eastAsia="DengXian" w:hAnsi="DengXian"/>
          <w:sz w:val="24"/>
          <w:szCs w:val="24"/>
        </w:rPr>
        <w:t xml:space="preserve"> seis materias de contabilidad, cuatro de mercadotecnia y tres de informática. ¿En cuántas formas se puede inscribir un estudiante en dos materias de contabilidad, dos de mercadotecnia y uno de informática?</w:t>
      </w:r>
    </w:p>
    <w:sectPr w:rsidR="00C27B45" w:rsidRPr="0000737D">
      <w:headerReference w:type="default" r:id="rId7"/>
      <w:pgSz w:w="12240" w:h="15840"/>
      <w:pgMar w:top="2840" w:right="160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8B15" w14:textId="77777777" w:rsidR="00A46F99" w:rsidRDefault="00A46F99">
      <w:r>
        <w:separator/>
      </w:r>
    </w:p>
  </w:endnote>
  <w:endnote w:type="continuationSeparator" w:id="0">
    <w:p w14:paraId="10E12C9E" w14:textId="77777777" w:rsidR="00A46F99" w:rsidRDefault="00A4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FE84" w14:textId="77777777" w:rsidR="00A46F99" w:rsidRDefault="00A46F99">
      <w:r>
        <w:separator/>
      </w:r>
    </w:p>
  </w:footnote>
  <w:footnote w:type="continuationSeparator" w:id="0">
    <w:p w14:paraId="5CD45B1D" w14:textId="77777777" w:rsidR="00A46F99" w:rsidRDefault="00A46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FA44" w14:textId="77777777" w:rsidR="00C515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37FD4B4" wp14:editId="0880262C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469265" cy="914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F9DC3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7.1pt;margin-top:96.65pt;width:218.05pt;height:46.8pt;z-index:-251658240;mso-position-horizontal-relative:page;mso-position-vertical-relative:page" filled="f" stroked="f">
          <v:textbox inset="0,0,0,0">
            <w:txbxContent>
              <w:p w14:paraId="02595310" w14:textId="4F6FEDF8" w:rsidR="00C51596" w:rsidRDefault="00142CC2">
                <w:pPr>
                  <w:spacing w:line="284" w:lineRule="exact"/>
                  <w:ind w:left="4" w:right="4"/>
                  <w:jc w:val="center"/>
                  <w:rPr>
                    <w:rFonts w:ascii="Calibri"/>
                    <w:b/>
                    <w:i/>
                    <w:sz w:val="26"/>
                  </w:rPr>
                </w:pPr>
                <w:r>
                  <w:rPr>
                    <w:rFonts w:ascii="Calibri"/>
                    <w:b/>
                    <w:i/>
                    <w:sz w:val="26"/>
                  </w:rPr>
                  <w:t>MATEMATICAS DISCRETAS</w:t>
                </w:r>
              </w:p>
              <w:p w14:paraId="37D43F3D" w14:textId="77777777" w:rsidR="00C51596" w:rsidRDefault="00000000">
                <w:pPr>
                  <w:spacing w:line="317" w:lineRule="exact"/>
                  <w:ind w:left="4" w:right="9"/>
                  <w:jc w:val="center"/>
                  <w:rPr>
                    <w:rFonts w:ascii="Calibri"/>
                    <w:b/>
                    <w:i/>
                    <w:sz w:val="26"/>
                  </w:rPr>
                </w:pPr>
                <w:r>
                  <w:rPr>
                    <w:rFonts w:ascii="Calibri"/>
                    <w:b/>
                    <w:i/>
                    <w:sz w:val="26"/>
                  </w:rPr>
                  <w:t>PARCIAL</w:t>
                </w:r>
                <w:r>
                  <w:rPr>
                    <w:rFonts w:ascii="Calibri"/>
                    <w:b/>
                    <w:i/>
                    <w:spacing w:val="-1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6"/>
                  </w:rPr>
                  <w:t>II</w:t>
                </w:r>
              </w:p>
              <w:p w14:paraId="648AEA5E" w14:textId="5B42B0D2" w:rsidR="00C51596" w:rsidRDefault="00000000">
                <w:pPr>
                  <w:spacing w:before="2"/>
                  <w:ind w:left="4" w:right="4"/>
                  <w:jc w:val="center"/>
                  <w:rPr>
                    <w:rFonts w:ascii="Calibri"/>
                    <w:b/>
                    <w:i/>
                    <w:sz w:val="26"/>
                  </w:rPr>
                </w:pPr>
                <w:r>
                  <w:rPr>
                    <w:rFonts w:ascii="Calibri"/>
                    <w:b/>
                    <w:i/>
                    <w:sz w:val="26"/>
                  </w:rPr>
                  <w:t>ING.</w:t>
                </w:r>
                <w:r>
                  <w:rPr>
                    <w:rFonts w:ascii="Calibri"/>
                    <w:b/>
                    <w:i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6"/>
                  </w:rPr>
                  <w:t>HERIK L.</w:t>
                </w:r>
                <w:r>
                  <w:rPr>
                    <w:rFonts w:ascii="Calibri"/>
                    <w:b/>
                    <w:i/>
                    <w:spacing w:val="-2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6"/>
                  </w:rPr>
                  <w:t>CACERES</w:t>
                </w:r>
              </w:p>
              <w:p w14:paraId="28864B92" w14:textId="77777777" w:rsidR="00D018DC" w:rsidRDefault="00D018DC">
                <w:pPr>
                  <w:spacing w:before="2"/>
                  <w:ind w:left="4" w:right="4"/>
                  <w:jc w:val="center"/>
                  <w:rPr>
                    <w:rFonts w:ascii="Calibri"/>
                    <w:b/>
                    <w:i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512"/>
    <w:multiLevelType w:val="hybridMultilevel"/>
    <w:tmpl w:val="BF1E896A"/>
    <w:lvl w:ilvl="0" w:tplc="3766CEAC">
      <w:start w:val="1"/>
      <w:numFmt w:val="decimal"/>
      <w:lvlText w:val="%1."/>
      <w:lvlJc w:val="left"/>
      <w:pPr>
        <w:ind w:left="821" w:hanging="361"/>
        <w:jc w:val="right"/>
      </w:pPr>
      <w:rPr>
        <w:rFonts w:ascii="Tahoma" w:eastAsia="Tahoma" w:hAnsi="Tahoma" w:cs="Tahoma" w:hint="default"/>
        <w:w w:val="87"/>
        <w:sz w:val="22"/>
        <w:szCs w:val="22"/>
        <w:lang w:val="es-ES" w:eastAsia="en-US" w:bidi="ar-SA"/>
      </w:rPr>
    </w:lvl>
    <w:lvl w:ilvl="1" w:tplc="48E29338">
      <w:numFmt w:val="bullet"/>
      <w:lvlText w:val="•"/>
      <w:lvlJc w:val="left"/>
      <w:pPr>
        <w:ind w:left="1642" w:hanging="361"/>
      </w:pPr>
      <w:rPr>
        <w:rFonts w:hint="default"/>
        <w:lang w:val="es-ES" w:eastAsia="en-US" w:bidi="ar-SA"/>
      </w:rPr>
    </w:lvl>
    <w:lvl w:ilvl="2" w:tplc="620CED4E"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 w:tplc="5E58A918"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 w:tplc="69160E0C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1F0A492C">
      <w:numFmt w:val="bullet"/>
      <w:lvlText w:val="•"/>
      <w:lvlJc w:val="left"/>
      <w:pPr>
        <w:ind w:left="4930" w:hanging="361"/>
      </w:pPr>
      <w:rPr>
        <w:rFonts w:hint="default"/>
        <w:lang w:val="es-ES" w:eastAsia="en-US" w:bidi="ar-SA"/>
      </w:rPr>
    </w:lvl>
    <w:lvl w:ilvl="6" w:tplc="9762F898">
      <w:numFmt w:val="bullet"/>
      <w:lvlText w:val="•"/>
      <w:lvlJc w:val="left"/>
      <w:pPr>
        <w:ind w:left="5752" w:hanging="361"/>
      </w:pPr>
      <w:rPr>
        <w:rFonts w:hint="default"/>
        <w:lang w:val="es-ES" w:eastAsia="en-US" w:bidi="ar-SA"/>
      </w:rPr>
    </w:lvl>
    <w:lvl w:ilvl="7" w:tplc="A1AA749A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8" w:tplc="C1FA0FB8">
      <w:numFmt w:val="bullet"/>
      <w:lvlText w:val="•"/>
      <w:lvlJc w:val="left"/>
      <w:pPr>
        <w:ind w:left="739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640698C"/>
    <w:multiLevelType w:val="hybridMultilevel"/>
    <w:tmpl w:val="2DC66B0E"/>
    <w:lvl w:ilvl="0" w:tplc="6EF8A0D8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0B4A58DD"/>
    <w:multiLevelType w:val="hybridMultilevel"/>
    <w:tmpl w:val="9CE470F8"/>
    <w:lvl w:ilvl="0" w:tplc="3766CEAC">
      <w:start w:val="1"/>
      <w:numFmt w:val="decimal"/>
      <w:lvlText w:val="%1."/>
      <w:lvlJc w:val="left"/>
      <w:pPr>
        <w:ind w:left="821" w:hanging="361"/>
        <w:jc w:val="right"/>
      </w:pPr>
      <w:rPr>
        <w:rFonts w:ascii="Tahoma" w:eastAsia="Tahoma" w:hAnsi="Tahoma" w:cs="Tahoma" w:hint="default"/>
        <w:w w:val="87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B35D1"/>
    <w:multiLevelType w:val="hybridMultilevel"/>
    <w:tmpl w:val="EDD0CC36"/>
    <w:lvl w:ilvl="0" w:tplc="2B48C450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 w15:restartNumberingAfterBreak="0">
    <w:nsid w:val="24F74B3A"/>
    <w:multiLevelType w:val="hybridMultilevel"/>
    <w:tmpl w:val="4230BF86"/>
    <w:lvl w:ilvl="0" w:tplc="790650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B6AB2"/>
    <w:multiLevelType w:val="hybridMultilevel"/>
    <w:tmpl w:val="13BEAB94"/>
    <w:lvl w:ilvl="0" w:tplc="307C8E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A3A03"/>
    <w:multiLevelType w:val="hybridMultilevel"/>
    <w:tmpl w:val="ADDEBF36"/>
    <w:lvl w:ilvl="0" w:tplc="F80ED436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7" w15:restartNumberingAfterBreak="0">
    <w:nsid w:val="4E7826BD"/>
    <w:multiLevelType w:val="hybridMultilevel"/>
    <w:tmpl w:val="4588E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A1D37"/>
    <w:multiLevelType w:val="hybridMultilevel"/>
    <w:tmpl w:val="304674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65270"/>
    <w:multiLevelType w:val="hybridMultilevel"/>
    <w:tmpl w:val="5852B1D2"/>
    <w:lvl w:ilvl="0" w:tplc="98FA544C">
      <w:start w:val="3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0" w15:restartNumberingAfterBreak="0">
    <w:nsid w:val="61763495"/>
    <w:multiLevelType w:val="hybridMultilevel"/>
    <w:tmpl w:val="FB742268"/>
    <w:lvl w:ilvl="0" w:tplc="4DDA365A">
      <w:start w:val="1"/>
      <w:numFmt w:val="upperLetter"/>
      <w:lvlText w:val="%1."/>
      <w:lvlJc w:val="left"/>
      <w:pPr>
        <w:ind w:left="348" w:hanging="248"/>
        <w:jc w:val="left"/>
      </w:pPr>
      <w:rPr>
        <w:rFonts w:ascii="Tahoma" w:eastAsia="Tahoma" w:hAnsi="Tahoma" w:cs="Tahoma" w:hint="default"/>
        <w:spacing w:val="-1"/>
        <w:w w:val="94"/>
        <w:sz w:val="22"/>
        <w:szCs w:val="22"/>
        <w:lang w:val="es-ES" w:eastAsia="en-US" w:bidi="ar-SA"/>
      </w:rPr>
    </w:lvl>
    <w:lvl w:ilvl="1" w:tplc="6BA40720">
      <w:numFmt w:val="bullet"/>
      <w:lvlText w:val="•"/>
      <w:lvlJc w:val="left"/>
      <w:pPr>
        <w:ind w:left="1210" w:hanging="248"/>
      </w:pPr>
      <w:rPr>
        <w:rFonts w:hint="default"/>
        <w:lang w:val="es-ES" w:eastAsia="en-US" w:bidi="ar-SA"/>
      </w:rPr>
    </w:lvl>
    <w:lvl w:ilvl="2" w:tplc="C3D42D7A">
      <w:numFmt w:val="bullet"/>
      <w:lvlText w:val="•"/>
      <w:lvlJc w:val="left"/>
      <w:pPr>
        <w:ind w:left="2080" w:hanging="248"/>
      </w:pPr>
      <w:rPr>
        <w:rFonts w:hint="default"/>
        <w:lang w:val="es-ES" w:eastAsia="en-US" w:bidi="ar-SA"/>
      </w:rPr>
    </w:lvl>
    <w:lvl w:ilvl="3" w:tplc="066CD7B4">
      <w:numFmt w:val="bullet"/>
      <w:lvlText w:val="•"/>
      <w:lvlJc w:val="left"/>
      <w:pPr>
        <w:ind w:left="2950" w:hanging="248"/>
      </w:pPr>
      <w:rPr>
        <w:rFonts w:hint="default"/>
        <w:lang w:val="es-ES" w:eastAsia="en-US" w:bidi="ar-SA"/>
      </w:rPr>
    </w:lvl>
    <w:lvl w:ilvl="4" w:tplc="CFBE4642">
      <w:numFmt w:val="bullet"/>
      <w:lvlText w:val="•"/>
      <w:lvlJc w:val="left"/>
      <w:pPr>
        <w:ind w:left="3820" w:hanging="248"/>
      </w:pPr>
      <w:rPr>
        <w:rFonts w:hint="default"/>
        <w:lang w:val="es-ES" w:eastAsia="en-US" w:bidi="ar-SA"/>
      </w:rPr>
    </w:lvl>
    <w:lvl w:ilvl="5" w:tplc="CB20225A">
      <w:numFmt w:val="bullet"/>
      <w:lvlText w:val="•"/>
      <w:lvlJc w:val="left"/>
      <w:pPr>
        <w:ind w:left="4690" w:hanging="248"/>
      </w:pPr>
      <w:rPr>
        <w:rFonts w:hint="default"/>
        <w:lang w:val="es-ES" w:eastAsia="en-US" w:bidi="ar-SA"/>
      </w:rPr>
    </w:lvl>
    <w:lvl w:ilvl="6" w:tplc="4A28724E">
      <w:numFmt w:val="bullet"/>
      <w:lvlText w:val="•"/>
      <w:lvlJc w:val="left"/>
      <w:pPr>
        <w:ind w:left="5560" w:hanging="248"/>
      </w:pPr>
      <w:rPr>
        <w:rFonts w:hint="default"/>
        <w:lang w:val="es-ES" w:eastAsia="en-US" w:bidi="ar-SA"/>
      </w:rPr>
    </w:lvl>
    <w:lvl w:ilvl="7" w:tplc="AD229692">
      <w:numFmt w:val="bullet"/>
      <w:lvlText w:val="•"/>
      <w:lvlJc w:val="left"/>
      <w:pPr>
        <w:ind w:left="6430" w:hanging="248"/>
      </w:pPr>
      <w:rPr>
        <w:rFonts w:hint="default"/>
        <w:lang w:val="es-ES" w:eastAsia="en-US" w:bidi="ar-SA"/>
      </w:rPr>
    </w:lvl>
    <w:lvl w:ilvl="8" w:tplc="0C56A360">
      <w:numFmt w:val="bullet"/>
      <w:lvlText w:val="•"/>
      <w:lvlJc w:val="left"/>
      <w:pPr>
        <w:ind w:left="7300" w:hanging="248"/>
      </w:pPr>
      <w:rPr>
        <w:rFonts w:hint="default"/>
        <w:lang w:val="es-ES" w:eastAsia="en-US" w:bidi="ar-SA"/>
      </w:rPr>
    </w:lvl>
  </w:abstractNum>
  <w:abstractNum w:abstractNumId="11" w15:restartNumberingAfterBreak="0">
    <w:nsid w:val="621B6DC8"/>
    <w:multiLevelType w:val="hybridMultilevel"/>
    <w:tmpl w:val="3FECC0C8"/>
    <w:lvl w:ilvl="0" w:tplc="BE38FAE8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2" w15:restartNumberingAfterBreak="0">
    <w:nsid w:val="6FD8117A"/>
    <w:multiLevelType w:val="hybridMultilevel"/>
    <w:tmpl w:val="177EA2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B7C0F"/>
    <w:multiLevelType w:val="hybridMultilevel"/>
    <w:tmpl w:val="6266494E"/>
    <w:lvl w:ilvl="0" w:tplc="3766CEAC">
      <w:start w:val="1"/>
      <w:numFmt w:val="decimal"/>
      <w:lvlText w:val="%1."/>
      <w:lvlJc w:val="left"/>
      <w:pPr>
        <w:ind w:left="821" w:hanging="361"/>
        <w:jc w:val="right"/>
      </w:pPr>
      <w:rPr>
        <w:rFonts w:ascii="Tahoma" w:eastAsia="Tahoma" w:hAnsi="Tahoma" w:cs="Tahoma" w:hint="default"/>
        <w:w w:val="87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567849">
    <w:abstractNumId w:val="10"/>
  </w:num>
  <w:num w:numId="2" w16cid:durableId="1229606259">
    <w:abstractNumId w:val="0"/>
  </w:num>
  <w:num w:numId="3" w16cid:durableId="1108742436">
    <w:abstractNumId w:val="4"/>
  </w:num>
  <w:num w:numId="4" w16cid:durableId="1373191679">
    <w:abstractNumId w:val="5"/>
  </w:num>
  <w:num w:numId="5" w16cid:durableId="1787506603">
    <w:abstractNumId w:val="6"/>
  </w:num>
  <w:num w:numId="6" w16cid:durableId="736902176">
    <w:abstractNumId w:val="11"/>
  </w:num>
  <w:num w:numId="7" w16cid:durableId="1508207122">
    <w:abstractNumId w:val="3"/>
  </w:num>
  <w:num w:numId="8" w16cid:durableId="2138597691">
    <w:abstractNumId w:val="1"/>
  </w:num>
  <w:num w:numId="9" w16cid:durableId="1301423051">
    <w:abstractNumId w:val="9"/>
  </w:num>
  <w:num w:numId="10" w16cid:durableId="22168172">
    <w:abstractNumId w:val="13"/>
  </w:num>
  <w:num w:numId="11" w16cid:durableId="1526480262">
    <w:abstractNumId w:val="2"/>
  </w:num>
  <w:num w:numId="12" w16cid:durableId="1548444268">
    <w:abstractNumId w:val="7"/>
  </w:num>
  <w:num w:numId="13" w16cid:durableId="1248884737">
    <w:abstractNumId w:val="8"/>
  </w:num>
  <w:num w:numId="14" w16cid:durableId="1163665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596"/>
    <w:rsid w:val="0000737D"/>
    <w:rsid w:val="0001059D"/>
    <w:rsid w:val="000A4B62"/>
    <w:rsid w:val="00142CC2"/>
    <w:rsid w:val="00171863"/>
    <w:rsid w:val="002B087A"/>
    <w:rsid w:val="00302F01"/>
    <w:rsid w:val="00447091"/>
    <w:rsid w:val="00637019"/>
    <w:rsid w:val="00895688"/>
    <w:rsid w:val="008F4CC3"/>
    <w:rsid w:val="00A46F99"/>
    <w:rsid w:val="00A7424F"/>
    <w:rsid w:val="00B045E2"/>
    <w:rsid w:val="00B322D4"/>
    <w:rsid w:val="00B714B9"/>
    <w:rsid w:val="00C27B45"/>
    <w:rsid w:val="00C43F50"/>
    <w:rsid w:val="00C51596"/>
    <w:rsid w:val="00D0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5712"/>
  <w15:docId w15:val="{49D99505-086D-4F80-B6E4-631F89E9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2C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2CC2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2C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CC2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Herik L. Caceres</dc:creator>
  <cp:lastModifiedBy>Herik Leonardo Caceres</cp:lastModifiedBy>
  <cp:revision>15</cp:revision>
  <dcterms:created xsi:type="dcterms:W3CDTF">2022-11-01T17:44:00Z</dcterms:created>
  <dcterms:modified xsi:type="dcterms:W3CDTF">2022-11-01T22:50:00Z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2022-11-01T00:00:00Z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2022-11-01T19:11:38Z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df9bf320-fe0b-4dea-8e91-0550ec991a9b</vt:lpwstr>
  </property>
  <property fmtid="{D5CDD505-2E9C-101B-9397-08002B2CF9AE}" pid="11" name="MSIP_Label_1299739c-ad3d-4908-806e-4d91151a6e13_ContentBits">
    <vt:lpwstr>0</vt:lpwstr>
  </property>
</Properties>
</file>