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56A4E" w14:textId="11121A68" w:rsidR="00CA538F" w:rsidRPr="00EF7698" w:rsidRDefault="00BF2066">
      <w:pPr>
        <w:spacing w:line="360" w:lineRule="auto"/>
        <w:jc w:val="both"/>
        <w:rPr>
          <w:rFonts w:ascii="Arial" w:eastAsia="Arial" w:hAnsi="Arial" w:cs="Arial"/>
          <w:b/>
          <w:bCs/>
          <w:color w:val="000000"/>
          <w:sz w:val="19"/>
          <w:szCs w:val="19"/>
        </w:rPr>
      </w:pPr>
      <w:r w:rsidRPr="00EF7698">
        <w:rPr>
          <w:rFonts w:ascii="Arial" w:eastAsia="Arial" w:hAnsi="Arial" w:cs="Arial"/>
          <w:b/>
          <w:bCs/>
          <w:color w:val="000000"/>
          <w:sz w:val="19"/>
          <w:szCs w:val="19"/>
        </w:rPr>
        <w:t xml:space="preserve">CONTRATO INDIVIDUAL DE TRABAJO POR TIEMPO DETERMINADO QUE CELEBRAN, POR UNA PARTE, AMIGO EFECTIVO S.A.P.I. DE C.V., REPRESENTADA EN ESTE ACTO POR LA C. GABRIELA LUCERO SANCHEZ Y POR LA OTRA, </w:t>
      </w:r>
      <w:r w:rsidR="00727B56">
        <w:rPr>
          <w:rFonts w:ascii="Arial" w:eastAsia="Arial" w:hAnsi="Arial" w:cs="Arial"/>
          <w:b/>
          <w:bCs/>
          <w:sz w:val="19"/>
          <w:szCs w:val="19"/>
        </w:rPr>
        <w:t>EL</w:t>
      </w:r>
      <w:r w:rsidRPr="00EF7698">
        <w:rPr>
          <w:rFonts w:ascii="Arial" w:eastAsia="Arial" w:hAnsi="Arial" w:cs="Arial"/>
          <w:b/>
          <w:bCs/>
          <w:sz w:val="19"/>
          <w:szCs w:val="19"/>
        </w:rPr>
        <w:t xml:space="preserve"> C.</w:t>
      </w:r>
      <w:r w:rsidR="00BD4632">
        <w:rPr>
          <w:rFonts w:ascii="Arial" w:eastAsia="Arial" w:hAnsi="Arial" w:cs="Arial"/>
          <w:b/>
          <w:bCs/>
          <w:sz w:val="19"/>
          <w:szCs w:val="19"/>
        </w:rPr>
        <w:t xml:space="preserve"> </w:t>
      </w:r>
      <w:r w:rsidR="00BD4632" w:rsidRPr="00BD4632">
        <w:rPr>
          <w:rFonts w:ascii="Arial" w:eastAsia="Arial" w:hAnsi="Arial" w:cs="Arial"/>
          <w:b/>
          <w:bCs/>
          <w:sz w:val="19"/>
          <w:szCs w:val="19"/>
          <w:highlight w:val="yellow"/>
        </w:rPr>
        <w:t>XXX</w:t>
      </w:r>
      <w:r w:rsidR="00BD4632">
        <w:rPr>
          <w:rFonts w:ascii="Arial" w:eastAsia="Arial" w:hAnsi="Arial" w:cs="Arial"/>
          <w:b/>
          <w:bCs/>
          <w:sz w:val="19"/>
          <w:szCs w:val="19"/>
          <w:highlight w:val="yellow"/>
        </w:rPr>
        <w:t>XXXXXXXXXXXX</w:t>
      </w:r>
      <w:r w:rsidR="00BD4632" w:rsidRPr="00BD4632">
        <w:rPr>
          <w:rFonts w:ascii="Arial" w:eastAsia="Arial" w:hAnsi="Arial" w:cs="Arial"/>
          <w:b/>
          <w:bCs/>
          <w:sz w:val="19"/>
          <w:szCs w:val="19"/>
          <w:highlight w:val="yellow"/>
        </w:rPr>
        <w:t>X</w:t>
      </w:r>
      <w:r w:rsidRPr="00EF7698">
        <w:rPr>
          <w:rFonts w:ascii="Arial" w:eastAsia="Arial" w:hAnsi="Arial" w:cs="Arial"/>
          <w:b/>
          <w:bCs/>
          <w:sz w:val="19"/>
          <w:szCs w:val="19"/>
        </w:rPr>
        <w:t xml:space="preserve"> </w:t>
      </w:r>
      <w:r w:rsidRPr="00EF7698">
        <w:rPr>
          <w:rFonts w:ascii="Arial" w:eastAsia="Arial" w:hAnsi="Arial" w:cs="Arial"/>
          <w:b/>
          <w:bCs/>
          <w:color w:val="000000"/>
          <w:sz w:val="19"/>
          <w:szCs w:val="19"/>
        </w:rPr>
        <w:t>QUIENES EN LO SUCESIVO SE LES DENOMINARÁ</w:t>
      </w:r>
      <w:r w:rsidRPr="00EF7698">
        <w:rPr>
          <w:rFonts w:ascii="Arial" w:eastAsia="Arial" w:hAnsi="Arial" w:cs="Arial"/>
          <w:b/>
          <w:bCs/>
          <w:sz w:val="19"/>
          <w:szCs w:val="19"/>
        </w:rPr>
        <w:t xml:space="preserve"> </w:t>
      </w:r>
      <w:r w:rsidRPr="00EF7698">
        <w:rPr>
          <w:rFonts w:ascii="Arial" w:eastAsia="Arial" w:hAnsi="Arial" w:cs="Arial"/>
          <w:b/>
          <w:bCs/>
          <w:color w:val="000000"/>
          <w:sz w:val="19"/>
          <w:szCs w:val="19"/>
        </w:rPr>
        <w:t>COMO "EL PATRÓN" Y "EL TRABAJADOR", RESPECTIVAMENTE Y EN SU CONJUNTO “LAS PARTES” QUIENES SE SUJETAN AL TENOR DE LAS SIGUIENTES:</w:t>
      </w:r>
    </w:p>
    <w:p w14:paraId="75456A4F" w14:textId="77777777" w:rsidR="00CA538F" w:rsidRPr="00EF7698" w:rsidRDefault="00CA538F">
      <w:pPr>
        <w:spacing w:line="360" w:lineRule="auto"/>
        <w:jc w:val="both"/>
        <w:rPr>
          <w:rFonts w:ascii="Arial" w:eastAsia="Arial" w:hAnsi="Arial" w:cs="Arial"/>
          <w:color w:val="000000"/>
          <w:sz w:val="19"/>
          <w:szCs w:val="19"/>
        </w:rPr>
      </w:pPr>
    </w:p>
    <w:p w14:paraId="75456A50" w14:textId="77777777" w:rsidR="00CA538F" w:rsidRPr="00EF7698" w:rsidRDefault="00BF2066">
      <w:pPr>
        <w:spacing w:line="360" w:lineRule="auto"/>
        <w:jc w:val="center"/>
        <w:rPr>
          <w:rFonts w:ascii="Arial" w:eastAsia="Arial" w:hAnsi="Arial" w:cs="Arial"/>
          <w:b/>
          <w:bCs/>
          <w:color w:val="000000"/>
          <w:sz w:val="19"/>
          <w:szCs w:val="19"/>
        </w:rPr>
      </w:pPr>
      <w:r w:rsidRPr="00EF7698">
        <w:rPr>
          <w:rFonts w:ascii="Arial" w:eastAsia="Arial" w:hAnsi="Arial" w:cs="Arial"/>
          <w:b/>
          <w:bCs/>
          <w:color w:val="000000"/>
          <w:sz w:val="19"/>
          <w:szCs w:val="19"/>
        </w:rPr>
        <w:t>DECLARACIONES</w:t>
      </w:r>
    </w:p>
    <w:p w14:paraId="75456A51" w14:textId="77777777" w:rsidR="00CA538F" w:rsidRPr="00EF7698" w:rsidRDefault="00BF2066">
      <w:pPr>
        <w:numPr>
          <w:ilvl w:val="0"/>
          <w:numId w:val="2"/>
        </w:numPr>
        <w:pBdr>
          <w:top w:val="nil"/>
          <w:left w:val="nil"/>
          <w:bottom w:val="nil"/>
          <w:right w:val="nil"/>
          <w:between w:val="nil"/>
        </w:pBdr>
        <w:spacing w:line="360" w:lineRule="auto"/>
        <w:jc w:val="both"/>
        <w:rPr>
          <w:rFonts w:ascii="Arial" w:eastAsia="Arial" w:hAnsi="Arial" w:cs="Arial"/>
          <w:b/>
          <w:bCs/>
          <w:color w:val="000000"/>
          <w:sz w:val="19"/>
          <w:szCs w:val="19"/>
        </w:rPr>
      </w:pPr>
      <w:r w:rsidRPr="00EF7698">
        <w:rPr>
          <w:rFonts w:ascii="Arial" w:eastAsia="Arial" w:hAnsi="Arial" w:cs="Arial"/>
          <w:b/>
          <w:bCs/>
          <w:color w:val="000000"/>
          <w:sz w:val="19"/>
          <w:szCs w:val="19"/>
        </w:rPr>
        <w:t>DE “EL PATRÓN”</w:t>
      </w:r>
    </w:p>
    <w:p w14:paraId="75456A52" w14:textId="77777777" w:rsidR="00CA538F" w:rsidRPr="00EF7698" w:rsidRDefault="00BF2066">
      <w:pPr>
        <w:numPr>
          <w:ilvl w:val="0"/>
          <w:numId w:val="3"/>
        </w:numPr>
        <w:pBdr>
          <w:top w:val="nil"/>
          <w:left w:val="nil"/>
          <w:bottom w:val="nil"/>
          <w:right w:val="nil"/>
          <w:between w:val="nil"/>
        </w:pBd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Declara ser una PERSONA MORAL y estar debidamente constituida conforme a las leyes mexicanas, con domicilio en PERIFÉRICO BOULEVARD MANUEL ÁVILA CAMACHO, NÚMERO 66, PISO 4, LOMAS DE CHAPULTEPEC, QUINTA SECCIÓN, ALCALDÍA MIGUEL HIDALGO, CÓDIGO POSTAL 11000, CIUDAD DE MÉXICO con RFC AEF160510DA0.</w:t>
      </w:r>
    </w:p>
    <w:p w14:paraId="75456A53" w14:textId="77777777" w:rsidR="00CA538F" w:rsidRPr="00EF7698" w:rsidRDefault="00CA538F">
      <w:pPr>
        <w:pBdr>
          <w:top w:val="nil"/>
          <w:left w:val="nil"/>
          <w:bottom w:val="nil"/>
          <w:right w:val="nil"/>
          <w:between w:val="nil"/>
        </w:pBdr>
        <w:spacing w:line="360" w:lineRule="auto"/>
        <w:ind w:left="720"/>
        <w:jc w:val="both"/>
        <w:rPr>
          <w:rFonts w:ascii="Arial" w:eastAsia="Arial" w:hAnsi="Arial" w:cs="Arial"/>
          <w:color w:val="000000"/>
          <w:sz w:val="19"/>
          <w:szCs w:val="19"/>
        </w:rPr>
      </w:pPr>
    </w:p>
    <w:p w14:paraId="75456A54" w14:textId="77777777" w:rsidR="00CA538F" w:rsidRPr="00EF7698" w:rsidRDefault="00BF2066">
      <w:pPr>
        <w:numPr>
          <w:ilvl w:val="0"/>
          <w:numId w:val="3"/>
        </w:numPr>
        <w:pBdr>
          <w:top w:val="nil"/>
          <w:left w:val="nil"/>
          <w:bottom w:val="nil"/>
          <w:right w:val="nil"/>
          <w:between w:val="nil"/>
        </w:pBd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Su representante cuenta con las facultades suficientes para obligarla, mismas que, a la firma de este contrato, no le han sido revocadas ni limitadas.</w:t>
      </w:r>
    </w:p>
    <w:p w14:paraId="75456A55" w14:textId="77777777" w:rsidR="00CA538F" w:rsidRPr="00EF7698" w:rsidRDefault="00CA538F">
      <w:pPr>
        <w:pBdr>
          <w:top w:val="nil"/>
          <w:left w:val="nil"/>
          <w:bottom w:val="nil"/>
          <w:right w:val="nil"/>
          <w:between w:val="nil"/>
        </w:pBdr>
        <w:spacing w:line="360" w:lineRule="auto"/>
        <w:ind w:left="720"/>
        <w:rPr>
          <w:rFonts w:ascii="Arial" w:eastAsia="Arial" w:hAnsi="Arial" w:cs="Arial"/>
          <w:color w:val="000000"/>
          <w:sz w:val="19"/>
          <w:szCs w:val="19"/>
        </w:rPr>
      </w:pPr>
    </w:p>
    <w:p w14:paraId="75456A56" w14:textId="77777777" w:rsidR="00CA538F" w:rsidRPr="00EF7698" w:rsidRDefault="00BF2066">
      <w:pPr>
        <w:numPr>
          <w:ilvl w:val="0"/>
          <w:numId w:val="3"/>
        </w:numPr>
        <w:pBdr>
          <w:top w:val="nil"/>
          <w:left w:val="nil"/>
          <w:bottom w:val="nil"/>
          <w:right w:val="nil"/>
          <w:between w:val="nil"/>
        </w:pBd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Debido a que ha incrementado el número de clientes que presentan atraso en el pago de sus créditos, ha decidido implementar una campaña para la contratación de personal que pueda contener y revertir la morosidad mediante el requerimiento de pago en sus domicilios, para disminuir la morosidad y evaluar las estrategias de colocación de créditos con el menor riesgo para la empresa.</w:t>
      </w:r>
    </w:p>
    <w:p w14:paraId="75456A57" w14:textId="77777777" w:rsidR="00CA538F" w:rsidRPr="00EF7698" w:rsidRDefault="00CA538F">
      <w:pPr>
        <w:pBdr>
          <w:top w:val="nil"/>
          <w:left w:val="nil"/>
          <w:bottom w:val="nil"/>
          <w:right w:val="nil"/>
          <w:between w:val="nil"/>
        </w:pBdr>
        <w:spacing w:line="360" w:lineRule="auto"/>
        <w:ind w:left="720"/>
        <w:jc w:val="both"/>
        <w:rPr>
          <w:rFonts w:ascii="Arial" w:eastAsia="Arial" w:hAnsi="Arial" w:cs="Arial"/>
          <w:color w:val="000000"/>
          <w:sz w:val="19"/>
          <w:szCs w:val="19"/>
        </w:rPr>
      </w:pPr>
    </w:p>
    <w:p w14:paraId="75456A58" w14:textId="77777777" w:rsidR="00CA538F" w:rsidRPr="00EF7698" w:rsidRDefault="00BF2066">
      <w:pPr>
        <w:numPr>
          <w:ilvl w:val="0"/>
          <w:numId w:val="2"/>
        </w:numPr>
        <w:pBdr>
          <w:top w:val="nil"/>
          <w:left w:val="nil"/>
          <w:bottom w:val="nil"/>
          <w:right w:val="nil"/>
          <w:between w:val="nil"/>
        </w:pBdr>
        <w:spacing w:line="360" w:lineRule="auto"/>
        <w:jc w:val="both"/>
        <w:rPr>
          <w:rFonts w:ascii="Arial" w:eastAsia="Arial" w:hAnsi="Arial" w:cs="Arial"/>
          <w:b/>
          <w:bCs/>
          <w:color w:val="000000"/>
          <w:sz w:val="19"/>
          <w:szCs w:val="19"/>
        </w:rPr>
      </w:pPr>
      <w:r w:rsidRPr="00EF7698">
        <w:rPr>
          <w:rFonts w:ascii="Arial" w:eastAsia="Arial" w:hAnsi="Arial" w:cs="Arial"/>
          <w:b/>
          <w:bCs/>
          <w:color w:val="000000"/>
          <w:sz w:val="19"/>
          <w:szCs w:val="19"/>
        </w:rPr>
        <w:t>DE</w:t>
      </w:r>
      <w:r w:rsidRPr="00EF7698">
        <w:rPr>
          <w:rFonts w:ascii="Arial" w:eastAsia="Arial" w:hAnsi="Arial" w:cs="Arial"/>
          <w:b/>
          <w:bCs/>
          <w:sz w:val="19"/>
          <w:szCs w:val="19"/>
        </w:rPr>
        <w:t xml:space="preserve"> </w:t>
      </w:r>
      <w:r w:rsidRPr="00EF7698">
        <w:rPr>
          <w:rFonts w:ascii="Arial" w:eastAsia="Arial" w:hAnsi="Arial" w:cs="Arial"/>
          <w:b/>
          <w:bCs/>
          <w:color w:val="000000"/>
          <w:sz w:val="19"/>
          <w:szCs w:val="19"/>
        </w:rPr>
        <w:t>“EL TRABAJADOR”</w:t>
      </w:r>
    </w:p>
    <w:p w14:paraId="75456A59" w14:textId="6A64A291" w:rsidR="00CA538F" w:rsidRPr="00EF7698" w:rsidRDefault="00BF2066" w:rsidP="00617F83">
      <w:pPr>
        <w:numPr>
          <w:ilvl w:val="0"/>
          <w:numId w:val="4"/>
        </w:numPr>
        <w:pBdr>
          <w:top w:val="nil"/>
          <w:left w:val="nil"/>
          <w:bottom w:val="nil"/>
          <w:right w:val="nil"/>
          <w:between w:val="nil"/>
        </w:pBd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Manifiesta bajo protesta de decir verdad ser de nacionalidad </w:t>
      </w:r>
      <w:r w:rsidR="0023060D" w:rsidRPr="00BD4632">
        <w:rPr>
          <w:rFonts w:ascii="Arial" w:eastAsia="Arial" w:hAnsi="Arial" w:cs="Arial"/>
          <w:sz w:val="19"/>
          <w:szCs w:val="19"/>
          <w:highlight w:val="yellow"/>
        </w:rPr>
        <w:t>MEXICANA</w:t>
      </w:r>
      <w:r w:rsidRPr="00EF7698">
        <w:rPr>
          <w:rFonts w:ascii="Arial" w:eastAsia="Arial" w:hAnsi="Arial" w:cs="Arial"/>
          <w:color w:val="000000"/>
          <w:sz w:val="19"/>
          <w:szCs w:val="19"/>
        </w:rPr>
        <w:t xml:space="preserve">, de </w:t>
      </w:r>
      <w:proofErr w:type="gramStart"/>
      <w:r w:rsidR="00BD4632" w:rsidRPr="00BD4632">
        <w:rPr>
          <w:rFonts w:ascii="Arial" w:eastAsia="Arial" w:hAnsi="Arial" w:cs="Arial"/>
          <w:sz w:val="19"/>
          <w:szCs w:val="19"/>
          <w:highlight w:val="yellow"/>
        </w:rPr>
        <w:t>XXXX</w:t>
      </w:r>
      <w:r w:rsidR="00BD4632">
        <w:rPr>
          <w:rFonts w:ascii="Arial" w:eastAsia="Arial" w:hAnsi="Arial" w:cs="Arial"/>
          <w:sz w:val="19"/>
          <w:szCs w:val="19"/>
        </w:rPr>
        <w:t xml:space="preserve"> </w:t>
      </w:r>
      <w:r w:rsidRPr="00EF7698">
        <w:rPr>
          <w:rFonts w:ascii="Arial" w:eastAsia="Arial" w:hAnsi="Arial" w:cs="Arial"/>
          <w:sz w:val="19"/>
          <w:szCs w:val="19"/>
        </w:rPr>
        <w:t xml:space="preserve"> años</w:t>
      </w:r>
      <w:proofErr w:type="gramEnd"/>
      <w:r w:rsidRPr="00EF7698">
        <w:rPr>
          <w:rFonts w:ascii="Arial" w:eastAsia="Arial" w:hAnsi="Arial" w:cs="Arial"/>
          <w:color w:val="000000"/>
          <w:sz w:val="19"/>
          <w:szCs w:val="19"/>
        </w:rPr>
        <w:t>, de sexo</w:t>
      </w:r>
      <w:r w:rsidR="00BD4632">
        <w:rPr>
          <w:rFonts w:ascii="Arial" w:eastAsia="Arial" w:hAnsi="Arial" w:cs="Arial"/>
          <w:color w:val="000000"/>
          <w:sz w:val="19"/>
          <w:szCs w:val="19"/>
        </w:rPr>
        <w:t xml:space="preserve"> </w:t>
      </w:r>
      <w:r w:rsidR="00BD4632" w:rsidRPr="00BD4632">
        <w:rPr>
          <w:rFonts w:ascii="Arial" w:eastAsia="Arial" w:hAnsi="Arial" w:cs="Arial"/>
          <w:color w:val="000000"/>
          <w:sz w:val="19"/>
          <w:szCs w:val="19"/>
          <w:highlight w:val="yellow"/>
        </w:rPr>
        <w:t>XXXX</w:t>
      </w:r>
      <w:r w:rsidRPr="00EF7698">
        <w:rPr>
          <w:rFonts w:ascii="Arial" w:eastAsia="Arial" w:hAnsi="Arial" w:cs="Arial"/>
          <w:color w:val="000000"/>
          <w:sz w:val="19"/>
          <w:szCs w:val="19"/>
        </w:rPr>
        <w:t>,</w:t>
      </w:r>
      <w:r w:rsidRPr="00EF7698">
        <w:rPr>
          <w:rFonts w:ascii="Arial" w:eastAsia="Arial" w:hAnsi="Arial" w:cs="Arial"/>
          <w:sz w:val="19"/>
          <w:szCs w:val="19"/>
        </w:rPr>
        <w:t xml:space="preserve"> </w:t>
      </w:r>
      <w:r w:rsidRPr="00EF7698">
        <w:rPr>
          <w:rFonts w:ascii="Arial" w:eastAsia="Arial" w:hAnsi="Arial" w:cs="Arial"/>
          <w:color w:val="000000"/>
          <w:sz w:val="19"/>
          <w:szCs w:val="19"/>
        </w:rPr>
        <w:t>estado</w:t>
      </w:r>
      <w:r w:rsidR="00BD4632">
        <w:rPr>
          <w:rFonts w:ascii="Arial" w:eastAsia="Arial" w:hAnsi="Arial" w:cs="Arial"/>
          <w:sz w:val="19"/>
          <w:szCs w:val="19"/>
        </w:rPr>
        <w:t xml:space="preserve"> </w:t>
      </w:r>
      <w:r w:rsidR="00BD4632" w:rsidRPr="00BD4632">
        <w:rPr>
          <w:rFonts w:ascii="Arial" w:eastAsia="Arial" w:hAnsi="Arial" w:cs="Arial"/>
          <w:sz w:val="19"/>
          <w:szCs w:val="19"/>
          <w:highlight w:val="yellow"/>
        </w:rPr>
        <w:t>XXXX</w:t>
      </w:r>
      <w:r w:rsidRPr="00EF7698">
        <w:rPr>
          <w:rFonts w:ascii="Arial" w:eastAsia="Arial" w:hAnsi="Arial" w:cs="Arial"/>
          <w:sz w:val="19"/>
          <w:szCs w:val="19"/>
        </w:rPr>
        <w:t>, c</w:t>
      </w:r>
      <w:r w:rsidRPr="00EF7698">
        <w:rPr>
          <w:rFonts w:ascii="Arial" w:eastAsia="Arial" w:hAnsi="Arial" w:cs="Arial"/>
          <w:color w:val="000000"/>
          <w:sz w:val="19"/>
          <w:szCs w:val="19"/>
        </w:rPr>
        <w:t>on domici</w:t>
      </w:r>
      <w:r w:rsidRPr="00EF7698">
        <w:rPr>
          <w:rFonts w:ascii="Arial" w:eastAsia="Arial" w:hAnsi="Arial" w:cs="Arial"/>
          <w:sz w:val="19"/>
          <w:szCs w:val="19"/>
        </w:rPr>
        <w:t xml:space="preserve">lio </w:t>
      </w:r>
      <w:r w:rsidRPr="00EF7698">
        <w:rPr>
          <w:rFonts w:ascii="Arial" w:eastAsia="Arial" w:hAnsi="Arial" w:cs="Arial"/>
          <w:color w:val="000000"/>
          <w:sz w:val="19"/>
          <w:szCs w:val="19"/>
        </w:rPr>
        <w:t>en</w:t>
      </w:r>
      <w:r w:rsidR="00BD4632">
        <w:rPr>
          <w:rFonts w:ascii="Arial" w:eastAsia="Arial" w:hAnsi="Arial" w:cs="Arial"/>
          <w:color w:val="000000"/>
          <w:sz w:val="19"/>
          <w:szCs w:val="19"/>
        </w:rPr>
        <w:t xml:space="preserve"> </w:t>
      </w:r>
      <w:r w:rsidR="00BD4632" w:rsidRPr="00BD4632">
        <w:rPr>
          <w:rFonts w:ascii="Arial" w:eastAsia="Arial" w:hAnsi="Arial" w:cs="Arial"/>
          <w:color w:val="000000"/>
          <w:sz w:val="19"/>
          <w:szCs w:val="19"/>
          <w:highlight w:val="yellow"/>
        </w:rPr>
        <w:t>XXXXXXXXX</w:t>
      </w:r>
      <w:r w:rsidR="00BD4632">
        <w:rPr>
          <w:rFonts w:ascii="Arial" w:eastAsia="Arial" w:hAnsi="Arial" w:cs="Arial"/>
          <w:color w:val="000000"/>
          <w:sz w:val="19"/>
          <w:szCs w:val="19"/>
        </w:rPr>
        <w:t xml:space="preserve"> </w:t>
      </w:r>
      <w:r w:rsidRPr="00EF7698">
        <w:rPr>
          <w:rFonts w:ascii="Arial" w:eastAsia="Arial" w:hAnsi="Arial" w:cs="Arial"/>
          <w:sz w:val="19"/>
          <w:szCs w:val="19"/>
        </w:rPr>
        <w:t xml:space="preserve">, </w:t>
      </w:r>
      <w:r w:rsidRPr="00EF7698">
        <w:rPr>
          <w:rFonts w:ascii="Arial" w:eastAsia="Arial" w:hAnsi="Arial" w:cs="Arial"/>
          <w:color w:val="000000"/>
          <w:sz w:val="19"/>
          <w:szCs w:val="19"/>
        </w:rPr>
        <w:t>con</w:t>
      </w:r>
      <w:r w:rsidR="001A6CE9" w:rsidRPr="00EF7698">
        <w:rPr>
          <w:rFonts w:ascii="Arial" w:eastAsia="Arial" w:hAnsi="Arial" w:cs="Arial"/>
          <w:color w:val="000000"/>
          <w:sz w:val="19"/>
          <w:szCs w:val="19"/>
        </w:rPr>
        <w:t xml:space="preserve"> RFC</w:t>
      </w:r>
      <w:r w:rsidR="00BD4632">
        <w:rPr>
          <w:rFonts w:ascii="Arial" w:eastAsia="Arial" w:hAnsi="Arial" w:cs="Arial"/>
          <w:color w:val="000000"/>
          <w:sz w:val="19"/>
          <w:szCs w:val="19"/>
        </w:rPr>
        <w:t xml:space="preserve"> </w:t>
      </w:r>
      <w:r w:rsidR="00BD4632" w:rsidRPr="00BD4632">
        <w:rPr>
          <w:rFonts w:ascii="Arial" w:eastAsia="Arial" w:hAnsi="Arial" w:cs="Arial"/>
          <w:color w:val="000000"/>
          <w:sz w:val="19"/>
          <w:szCs w:val="19"/>
          <w:highlight w:val="yellow"/>
        </w:rPr>
        <w:t>XXXXX</w:t>
      </w:r>
      <w:r w:rsidRPr="00EF7698">
        <w:rPr>
          <w:rFonts w:ascii="Arial" w:eastAsia="Arial" w:hAnsi="Arial" w:cs="Arial"/>
          <w:color w:val="000000"/>
          <w:sz w:val="19"/>
          <w:szCs w:val="19"/>
        </w:rPr>
        <w:t>,</w:t>
      </w:r>
      <w:r w:rsidR="00617F83" w:rsidRPr="00EF7698">
        <w:rPr>
          <w:rFonts w:ascii="Arial" w:eastAsia="Arial" w:hAnsi="Arial" w:cs="Arial"/>
          <w:color w:val="000000"/>
          <w:sz w:val="19"/>
          <w:szCs w:val="19"/>
        </w:rPr>
        <w:t xml:space="preserve"> </w:t>
      </w:r>
      <w:r w:rsidRPr="00EF7698">
        <w:rPr>
          <w:rFonts w:ascii="Arial" w:eastAsia="Arial" w:hAnsi="Arial" w:cs="Arial"/>
          <w:color w:val="000000"/>
          <w:sz w:val="19"/>
          <w:szCs w:val="19"/>
        </w:rPr>
        <w:t>CURP</w:t>
      </w:r>
      <w:r w:rsidR="004728A5" w:rsidRPr="00EF7698">
        <w:rPr>
          <w:rFonts w:ascii="Arial" w:eastAsia="Arial" w:hAnsi="Arial" w:cs="Arial"/>
          <w:color w:val="000000"/>
          <w:sz w:val="19"/>
          <w:szCs w:val="19"/>
        </w:rPr>
        <w:t xml:space="preserve"> </w:t>
      </w:r>
      <w:r w:rsidR="00BD4632" w:rsidRPr="00BD4632">
        <w:rPr>
          <w:rFonts w:ascii="Arial" w:eastAsia="Arial" w:hAnsi="Arial" w:cs="Arial"/>
          <w:color w:val="000000"/>
          <w:sz w:val="19"/>
          <w:szCs w:val="19"/>
          <w:highlight w:val="yellow"/>
        </w:rPr>
        <w:t>XXXXX</w:t>
      </w:r>
      <w:r w:rsidRPr="00EF7698">
        <w:rPr>
          <w:rFonts w:ascii="Arial" w:eastAsia="Arial" w:hAnsi="Arial" w:cs="Arial"/>
          <w:sz w:val="19"/>
          <w:szCs w:val="19"/>
        </w:rPr>
        <w:t xml:space="preserve">, </w:t>
      </w:r>
      <w:r w:rsidRPr="00EF7698">
        <w:rPr>
          <w:rFonts w:ascii="Arial" w:eastAsia="Arial" w:hAnsi="Arial" w:cs="Arial"/>
          <w:color w:val="000000"/>
          <w:sz w:val="19"/>
          <w:szCs w:val="19"/>
        </w:rPr>
        <w:t xml:space="preserve">NSS </w:t>
      </w:r>
      <w:r w:rsidR="00BD4632" w:rsidRPr="00BD4632">
        <w:rPr>
          <w:rFonts w:ascii="Arial" w:eastAsia="Arial" w:hAnsi="Arial" w:cs="Arial"/>
          <w:color w:val="000000"/>
          <w:sz w:val="19"/>
          <w:szCs w:val="19"/>
          <w:highlight w:val="yellow"/>
        </w:rPr>
        <w:t>XXXXX</w:t>
      </w:r>
      <w:r w:rsidRPr="00EF7698">
        <w:rPr>
          <w:rFonts w:ascii="Arial" w:eastAsia="Arial" w:hAnsi="Arial" w:cs="Arial"/>
          <w:color w:val="000000"/>
          <w:sz w:val="19"/>
          <w:szCs w:val="19"/>
        </w:rPr>
        <w:t>.</w:t>
      </w:r>
    </w:p>
    <w:p w14:paraId="75456A5A" w14:textId="77777777" w:rsidR="00CA538F" w:rsidRPr="00EF7698" w:rsidRDefault="00CA538F">
      <w:pPr>
        <w:pBdr>
          <w:top w:val="nil"/>
          <w:left w:val="nil"/>
          <w:bottom w:val="nil"/>
          <w:right w:val="nil"/>
          <w:between w:val="nil"/>
        </w:pBdr>
        <w:spacing w:line="360" w:lineRule="auto"/>
        <w:ind w:left="720"/>
        <w:jc w:val="both"/>
        <w:rPr>
          <w:rFonts w:ascii="Arial" w:eastAsia="Arial" w:hAnsi="Arial" w:cs="Arial"/>
          <w:sz w:val="19"/>
          <w:szCs w:val="19"/>
        </w:rPr>
      </w:pPr>
    </w:p>
    <w:p w14:paraId="75456A5B" w14:textId="77777777" w:rsidR="00CA538F" w:rsidRPr="00EF7698" w:rsidRDefault="00BF2066">
      <w:pPr>
        <w:numPr>
          <w:ilvl w:val="0"/>
          <w:numId w:val="4"/>
        </w:numPr>
        <w:pBdr>
          <w:top w:val="nil"/>
          <w:left w:val="nil"/>
          <w:bottom w:val="nil"/>
          <w:right w:val="nil"/>
          <w:between w:val="nil"/>
        </w:pBd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Ha recibido una explicación clara y completa de la naturaleza del trabajo que va a desarrollar y tiene la capacidad, conocimiento, habilidades y experiencia requerida para el desempeño de las labores como GESTOR DE COBRANZA; </w:t>
      </w:r>
    </w:p>
    <w:p w14:paraId="75456A5C" w14:textId="77777777" w:rsidR="00CA538F" w:rsidRPr="00EF7698" w:rsidRDefault="00CA538F">
      <w:pPr>
        <w:pBdr>
          <w:top w:val="nil"/>
          <w:left w:val="nil"/>
          <w:bottom w:val="nil"/>
          <w:right w:val="nil"/>
          <w:between w:val="nil"/>
        </w:pBdr>
        <w:spacing w:line="360" w:lineRule="auto"/>
        <w:ind w:left="720"/>
        <w:rPr>
          <w:rFonts w:ascii="Arial" w:eastAsia="Arial" w:hAnsi="Arial" w:cs="Arial"/>
          <w:color w:val="000000"/>
          <w:sz w:val="19"/>
          <w:szCs w:val="19"/>
        </w:rPr>
      </w:pPr>
    </w:p>
    <w:p w14:paraId="75456A5D" w14:textId="04178777" w:rsidR="00CA538F" w:rsidRPr="00E449CD" w:rsidRDefault="00BF2066" w:rsidP="00E449CD">
      <w:pPr>
        <w:numPr>
          <w:ilvl w:val="0"/>
          <w:numId w:val="4"/>
        </w:numPr>
        <w:pBdr>
          <w:top w:val="nil"/>
          <w:left w:val="nil"/>
          <w:bottom w:val="nil"/>
          <w:right w:val="nil"/>
          <w:between w:val="nil"/>
        </w:pBdr>
        <w:spacing w:line="360" w:lineRule="auto"/>
        <w:jc w:val="both"/>
        <w:rPr>
          <w:rFonts w:ascii="Arial" w:eastAsia="Arial" w:hAnsi="Arial" w:cs="Arial"/>
          <w:color w:val="000000"/>
          <w:sz w:val="19"/>
          <w:szCs w:val="19"/>
        </w:rPr>
      </w:pPr>
      <w:r w:rsidRPr="00E449CD">
        <w:rPr>
          <w:rFonts w:ascii="Arial" w:eastAsia="Arial" w:hAnsi="Arial" w:cs="Arial"/>
          <w:color w:val="000000"/>
          <w:sz w:val="19"/>
          <w:szCs w:val="19"/>
        </w:rPr>
        <w:t>Señala como medios de notificación el correo electrónico</w:t>
      </w:r>
      <w:r w:rsidRPr="00E449CD">
        <w:rPr>
          <w:rFonts w:ascii="Arial" w:eastAsia="Arial" w:hAnsi="Arial" w:cs="Arial"/>
          <w:sz w:val="19"/>
          <w:szCs w:val="19"/>
        </w:rPr>
        <w:t xml:space="preserve"> </w:t>
      </w:r>
      <w:r w:rsidR="00617F83" w:rsidRPr="00E449CD">
        <w:rPr>
          <w:rFonts w:ascii="Arial" w:hAnsi="Arial" w:cs="Arial"/>
          <w:sz w:val="19"/>
          <w:szCs w:val="19"/>
        </w:rPr>
        <w:fldChar w:fldCharType="begin"/>
      </w:r>
      <w:r w:rsidR="00617F83" w:rsidRPr="00E449CD">
        <w:rPr>
          <w:rFonts w:ascii="Arial" w:hAnsi="Arial" w:cs="Arial"/>
          <w:sz w:val="19"/>
          <w:szCs w:val="19"/>
        </w:rPr>
        <w:instrText xml:space="preserve"> MERGEFIELD CORREO_ELECTRÓNICO </w:instrText>
      </w:r>
      <w:r w:rsidR="00617F83" w:rsidRPr="00E449CD">
        <w:rPr>
          <w:rFonts w:ascii="Arial" w:hAnsi="Arial" w:cs="Arial"/>
          <w:sz w:val="19"/>
          <w:szCs w:val="19"/>
        </w:rPr>
        <w:fldChar w:fldCharType="separate"/>
      </w:r>
      <w:r w:rsidR="00BD4632" w:rsidRPr="00BD4632">
        <w:rPr>
          <w:rFonts w:ascii="Arial" w:eastAsia="Arial" w:hAnsi="Arial" w:cs="Arial"/>
          <w:color w:val="000000"/>
          <w:sz w:val="19"/>
          <w:szCs w:val="19"/>
          <w:highlight w:val="yellow"/>
        </w:rPr>
        <w:t xml:space="preserve"> </w:t>
      </w:r>
      <w:r w:rsidR="00BD4632" w:rsidRPr="00BD4632">
        <w:rPr>
          <w:rFonts w:ascii="Arial" w:eastAsia="Arial" w:hAnsi="Arial" w:cs="Arial"/>
          <w:color w:val="000000"/>
          <w:sz w:val="19"/>
          <w:szCs w:val="19"/>
          <w:highlight w:val="yellow"/>
        </w:rPr>
        <w:t>XXXXX</w:t>
      </w:r>
      <w:r w:rsidR="00BD4632" w:rsidRPr="00ED7C4B">
        <w:rPr>
          <w:rFonts w:ascii="Arial" w:hAnsi="Arial" w:cs="Arial"/>
          <w:noProof/>
          <w:sz w:val="19"/>
          <w:szCs w:val="19"/>
        </w:rPr>
        <w:t xml:space="preserve"> </w:t>
      </w:r>
      <w:r w:rsidR="00617F83" w:rsidRPr="00E449CD">
        <w:rPr>
          <w:rFonts w:ascii="Arial" w:hAnsi="Arial" w:cs="Arial"/>
          <w:noProof/>
          <w:sz w:val="19"/>
          <w:szCs w:val="19"/>
        </w:rPr>
        <w:fldChar w:fldCharType="end"/>
      </w:r>
      <w:r w:rsidRPr="00E449CD">
        <w:rPr>
          <w:rFonts w:ascii="Arial" w:eastAsia="Arial" w:hAnsi="Arial" w:cs="Arial"/>
          <w:sz w:val="19"/>
          <w:szCs w:val="19"/>
        </w:rPr>
        <w:t xml:space="preserve">, el teléfono celular </w:t>
      </w:r>
      <w:r w:rsidR="00BD4632" w:rsidRPr="00BD4632">
        <w:rPr>
          <w:rFonts w:ascii="Arial" w:eastAsia="Arial" w:hAnsi="Arial" w:cs="Arial"/>
          <w:color w:val="000000"/>
          <w:sz w:val="19"/>
          <w:szCs w:val="19"/>
          <w:highlight w:val="yellow"/>
        </w:rPr>
        <w:t>XXXXX</w:t>
      </w:r>
      <w:r w:rsidR="00BD4632" w:rsidRPr="00E449CD">
        <w:rPr>
          <w:rFonts w:ascii="Arial" w:eastAsia="Arial" w:hAnsi="Arial" w:cs="Arial"/>
          <w:sz w:val="19"/>
          <w:szCs w:val="19"/>
        </w:rPr>
        <w:t xml:space="preserve"> </w:t>
      </w:r>
      <w:r w:rsidRPr="00E449CD">
        <w:rPr>
          <w:rFonts w:ascii="Arial" w:eastAsia="Arial" w:hAnsi="Arial" w:cs="Arial"/>
          <w:sz w:val="19"/>
          <w:szCs w:val="19"/>
        </w:rPr>
        <w:t xml:space="preserve">y el domicilio ubicado en </w:t>
      </w:r>
      <w:r w:rsidR="00BD4632" w:rsidRPr="00BD4632">
        <w:rPr>
          <w:rFonts w:ascii="Arial" w:eastAsia="Arial" w:hAnsi="Arial" w:cs="Arial"/>
          <w:color w:val="000000"/>
          <w:sz w:val="19"/>
          <w:szCs w:val="19"/>
          <w:highlight w:val="yellow"/>
        </w:rPr>
        <w:t>XXXXX</w:t>
      </w:r>
      <w:r w:rsidR="00BD4632" w:rsidRPr="00BD4632">
        <w:rPr>
          <w:rFonts w:ascii="Arial" w:eastAsia="Arial" w:hAnsi="Arial" w:cs="Arial"/>
          <w:color w:val="000000"/>
          <w:sz w:val="19"/>
          <w:szCs w:val="19"/>
          <w:highlight w:val="yellow"/>
        </w:rPr>
        <w:t xml:space="preserve"> </w:t>
      </w:r>
      <w:proofErr w:type="spellStart"/>
      <w:r w:rsidR="00BD4632" w:rsidRPr="00BD4632">
        <w:rPr>
          <w:rFonts w:ascii="Arial" w:eastAsia="Arial" w:hAnsi="Arial" w:cs="Arial"/>
          <w:color w:val="000000"/>
          <w:sz w:val="19"/>
          <w:szCs w:val="19"/>
          <w:highlight w:val="yellow"/>
        </w:rPr>
        <w:t>XXXXX</w:t>
      </w:r>
      <w:proofErr w:type="spellEnd"/>
      <w:r w:rsidR="00BD4632" w:rsidRPr="00BD4632">
        <w:rPr>
          <w:rFonts w:ascii="Arial" w:eastAsia="Arial" w:hAnsi="Arial" w:cs="Arial"/>
          <w:color w:val="000000"/>
          <w:sz w:val="19"/>
          <w:szCs w:val="19"/>
          <w:highlight w:val="yellow"/>
        </w:rPr>
        <w:t xml:space="preserve"> </w:t>
      </w:r>
      <w:proofErr w:type="spellStart"/>
      <w:proofErr w:type="gramStart"/>
      <w:r w:rsidR="00BD4632" w:rsidRPr="00BD4632">
        <w:rPr>
          <w:rFonts w:ascii="Arial" w:eastAsia="Arial" w:hAnsi="Arial" w:cs="Arial"/>
          <w:color w:val="000000"/>
          <w:sz w:val="19"/>
          <w:szCs w:val="19"/>
          <w:highlight w:val="yellow"/>
        </w:rPr>
        <w:t>XXXXX</w:t>
      </w:r>
      <w:proofErr w:type="spellEnd"/>
      <w:r w:rsidR="00BD4632">
        <w:rPr>
          <w:rFonts w:ascii="Arial" w:eastAsia="Arial" w:hAnsi="Arial" w:cs="Arial"/>
          <w:color w:val="000000"/>
          <w:sz w:val="19"/>
          <w:szCs w:val="19"/>
        </w:rPr>
        <w:t xml:space="preserve"> .</w:t>
      </w:r>
      <w:proofErr w:type="gramEnd"/>
    </w:p>
    <w:p w14:paraId="75456A5E" w14:textId="77777777" w:rsidR="00CA538F" w:rsidRPr="00EF7698" w:rsidRDefault="00CA538F">
      <w:pPr>
        <w:pBdr>
          <w:top w:val="nil"/>
          <w:left w:val="nil"/>
          <w:bottom w:val="nil"/>
          <w:right w:val="nil"/>
          <w:between w:val="nil"/>
        </w:pBdr>
        <w:spacing w:line="360" w:lineRule="auto"/>
        <w:ind w:left="720"/>
        <w:jc w:val="both"/>
        <w:rPr>
          <w:rFonts w:ascii="Arial" w:eastAsia="Arial" w:hAnsi="Arial" w:cs="Arial"/>
          <w:sz w:val="19"/>
          <w:szCs w:val="19"/>
        </w:rPr>
      </w:pPr>
    </w:p>
    <w:p w14:paraId="75456A5F" w14:textId="77777777" w:rsidR="00CA538F" w:rsidRPr="00CD7527" w:rsidRDefault="00BF2066">
      <w:pPr>
        <w:numPr>
          <w:ilvl w:val="0"/>
          <w:numId w:val="4"/>
        </w:numPr>
        <w:pBdr>
          <w:top w:val="nil"/>
          <w:left w:val="nil"/>
          <w:bottom w:val="nil"/>
          <w:right w:val="nil"/>
          <w:between w:val="nil"/>
        </w:pBdr>
        <w:tabs>
          <w:tab w:val="left" w:pos="851"/>
        </w:tabs>
        <w:spacing w:line="360" w:lineRule="auto"/>
        <w:jc w:val="both"/>
        <w:rPr>
          <w:rFonts w:ascii="Arial" w:eastAsia="Arial" w:hAnsi="Arial" w:cs="Arial"/>
          <w:b/>
          <w:bCs/>
          <w:color w:val="000000"/>
          <w:sz w:val="19"/>
          <w:szCs w:val="19"/>
        </w:rPr>
      </w:pPr>
      <w:r w:rsidRPr="00EF7698">
        <w:rPr>
          <w:rFonts w:ascii="Arial" w:eastAsia="Arial" w:hAnsi="Arial" w:cs="Arial"/>
          <w:color w:val="000000"/>
          <w:sz w:val="19"/>
          <w:szCs w:val="19"/>
        </w:rPr>
        <w:t xml:space="preserve">Bajo protesta de decir verdad, manifiesta que no es adicto al consumo de narcóticos o drogas o estupefacientes, por lo que expresa su voluntad de someterse, en el momento que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lo decida, a cualquier prueba toxicológica o examen de dopaje</w:t>
      </w:r>
      <w:r w:rsidRPr="00EF7698">
        <w:rPr>
          <w:rFonts w:ascii="Arial" w:eastAsia="Arial" w:hAnsi="Arial" w:cs="Arial"/>
          <w:sz w:val="19"/>
          <w:szCs w:val="19"/>
        </w:rPr>
        <w:t>.</w:t>
      </w:r>
    </w:p>
    <w:p w14:paraId="600CCAA0" w14:textId="77777777" w:rsidR="00CD7527" w:rsidRDefault="00CD7527" w:rsidP="00CD7527">
      <w:pPr>
        <w:pStyle w:val="Prrafodelista"/>
        <w:rPr>
          <w:rFonts w:ascii="Arial" w:eastAsia="Arial" w:hAnsi="Arial" w:cs="Arial"/>
          <w:b/>
          <w:bCs/>
          <w:color w:val="000000"/>
          <w:sz w:val="19"/>
          <w:szCs w:val="19"/>
        </w:rPr>
      </w:pPr>
    </w:p>
    <w:p w14:paraId="7B2BF2C1" w14:textId="77777777" w:rsidR="00CD7527" w:rsidRDefault="00CD7527" w:rsidP="00CD7527">
      <w:pPr>
        <w:pBdr>
          <w:top w:val="nil"/>
          <w:left w:val="nil"/>
          <w:bottom w:val="nil"/>
          <w:right w:val="nil"/>
          <w:between w:val="nil"/>
        </w:pBdr>
        <w:tabs>
          <w:tab w:val="left" w:pos="851"/>
        </w:tabs>
        <w:spacing w:line="360" w:lineRule="auto"/>
        <w:ind w:left="720"/>
        <w:jc w:val="both"/>
        <w:rPr>
          <w:rFonts w:ascii="Arial" w:eastAsia="Arial" w:hAnsi="Arial" w:cs="Arial"/>
          <w:b/>
          <w:bCs/>
          <w:color w:val="000000"/>
          <w:sz w:val="19"/>
          <w:szCs w:val="19"/>
        </w:rPr>
      </w:pPr>
    </w:p>
    <w:p w14:paraId="31E4F048" w14:textId="77777777" w:rsidR="00BD4632" w:rsidRDefault="00BD4632" w:rsidP="00CD7527">
      <w:pPr>
        <w:pBdr>
          <w:top w:val="nil"/>
          <w:left w:val="nil"/>
          <w:bottom w:val="nil"/>
          <w:right w:val="nil"/>
          <w:between w:val="nil"/>
        </w:pBdr>
        <w:tabs>
          <w:tab w:val="left" w:pos="851"/>
        </w:tabs>
        <w:spacing w:line="360" w:lineRule="auto"/>
        <w:ind w:left="720"/>
        <w:jc w:val="both"/>
        <w:rPr>
          <w:rFonts w:ascii="Arial" w:eastAsia="Arial" w:hAnsi="Arial" w:cs="Arial"/>
          <w:b/>
          <w:bCs/>
          <w:color w:val="000000"/>
          <w:sz w:val="19"/>
          <w:szCs w:val="19"/>
        </w:rPr>
      </w:pPr>
    </w:p>
    <w:p w14:paraId="32EC5D5A" w14:textId="77777777" w:rsidR="00BD4632" w:rsidRDefault="00BD4632" w:rsidP="00CD7527">
      <w:pPr>
        <w:pBdr>
          <w:top w:val="nil"/>
          <w:left w:val="nil"/>
          <w:bottom w:val="nil"/>
          <w:right w:val="nil"/>
          <w:between w:val="nil"/>
        </w:pBdr>
        <w:tabs>
          <w:tab w:val="left" w:pos="851"/>
        </w:tabs>
        <w:spacing w:line="360" w:lineRule="auto"/>
        <w:ind w:left="720"/>
        <w:jc w:val="both"/>
        <w:rPr>
          <w:rFonts w:ascii="Arial" w:eastAsia="Arial" w:hAnsi="Arial" w:cs="Arial"/>
          <w:b/>
          <w:bCs/>
          <w:color w:val="000000"/>
          <w:sz w:val="19"/>
          <w:szCs w:val="19"/>
        </w:rPr>
      </w:pPr>
    </w:p>
    <w:p w14:paraId="75456A60" w14:textId="14D2FBEF" w:rsidR="00CA538F" w:rsidRPr="00EF7698" w:rsidRDefault="009C2F5C">
      <w:pPr>
        <w:numPr>
          <w:ilvl w:val="0"/>
          <w:numId w:val="2"/>
        </w:numPr>
        <w:pBdr>
          <w:top w:val="nil"/>
          <w:left w:val="nil"/>
          <w:bottom w:val="nil"/>
          <w:right w:val="nil"/>
          <w:between w:val="nil"/>
        </w:pBdr>
        <w:spacing w:line="360" w:lineRule="auto"/>
        <w:ind w:left="426"/>
        <w:jc w:val="both"/>
        <w:rPr>
          <w:rFonts w:ascii="Arial" w:eastAsia="Arial" w:hAnsi="Arial" w:cs="Arial"/>
          <w:b/>
          <w:bCs/>
          <w:color w:val="000000"/>
          <w:sz w:val="19"/>
          <w:szCs w:val="19"/>
        </w:rPr>
      </w:pPr>
      <w:r>
        <w:rPr>
          <w:rFonts w:ascii="Arial" w:eastAsia="Arial" w:hAnsi="Arial" w:cs="Arial"/>
          <w:b/>
          <w:bCs/>
          <w:color w:val="000000"/>
          <w:sz w:val="19"/>
          <w:szCs w:val="19"/>
        </w:rPr>
        <w:lastRenderedPageBreak/>
        <w:t>|</w:t>
      </w:r>
      <w:r w:rsidR="00BF2066" w:rsidRPr="00EF7698">
        <w:rPr>
          <w:rFonts w:ascii="Arial" w:eastAsia="Arial" w:hAnsi="Arial" w:cs="Arial"/>
          <w:b/>
          <w:bCs/>
          <w:color w:val="000000"/>
          <w:sz w:val="19"/>
          <w:szCs w:val="19"/>
        </w:rPr>
        <w:t>DE “LAS PARTES”</w:t>
      </w:r>
    </w:p>
    <w:p w14:paraId="044588CE" w14:textId="09286FFE" w:rsidR="00B20805" w:rsidRPr="00A435CE" w:rsidRDefault="00BF2066" w:rsidP="00A435CE">
      <w:pPr>
        <w:pStyle w:val="Prrafodelista"/>
        <w:numPr>
          <w:ilvl w:val="0"/>
          <w:numId w:val="6"/>
        </w:numPr>
        <w:pBdr>
          <w:top w:val="nil"/>
          <w:left w:val="nil"/>
          <w:bottom w:val="nil"/>
          <w:right w:val="nil"/>
          <w:between w:val="nil"/>
        </w:pBdr>
        <w:spacing w:line="360" w:lineRule="auto"/>
        <w:ind w:left="284"/>
        <w:jc w:val="both"/>
        <w:rPr>
          <w:rFonts w:ascii="Arial" w:eastAsia="Arial" w:hAnsi="Arial" w:cs="Arial"/>
          <w:color w:val="000000"/>
          <w:sz w:val="19"/>
          <w:szCs w:val="19"/>
        </w:rPr>
      </w:pPr>
      <w:r w:rsidRPr="00A435CE">
        <w:rPr>
          <w:rFonts w:ascii="Arial" w:eastAsia="Arial" w:hAnsi="Arial" w:cs="Arial"/>
          <w:color w:val="000000"/>
          <w:sz w:val="19"/>
          <w:szCs w:val="19"/>
        </w:rPr>
        <w:t>Ambas partes, se reconocen recíprocamente la personalidad y representación que ostentan y con fundamento en las anteriores declaraciones, se estipulan las siguientes:</w:t>
      </w:r>
    </w:p>
    <w:p w14:paraId="5CC3F22C" w14:textId="77777777" w:rsidR="00FA5294" w:rsidRPr="00EF7698" w:rsidRDefault="00FA5294" w:rsidP="00EF7698">
      <w:pPr>
        <w:pBdr>
          <w:top w:val="nil"/>
          <w:left w:val="nil"/>
          <w:bottom w:val="nil"/>
          <w:right w:val="nil"/>
          <w:between w:val="nil"/>
        </w:pBdr>
        <w:spacing w:line="360" w:lineRule="auto"/>
        <w:ind w:left="709"/>
        <w:jc w:val="both"/>
        <w:rPr>
          <w:rFonts w:ascii="Arial" w:eastAsia="Arial" w:hAnsi="Arial" w:cs="Arial"/>
          <w:color w:val="000000"/>
          <w:sz w:val="19"/>
          <w:szCs w:val="19"/>
        </w:rPr>
      </w:pPr>
    </w:p>
    <w:p w14:paraId="75456A62" w14:textId="3A13722C" w:rsidR="00CA538F" w:rsidRPr="00EF7698" w:rsidRDefault="00BF2066">
      <w:pPr>
        <w:spacing w:line="360" w:lineRule="auto"/>
        <w:jc w:val="center"/>
        <w:rPr>
          <w:rFonts w:ascii="Arial" w:eastAsia="Arial" w:hAnsi="Arial" w:cs="Arial"/>
          <w:b/>
          <w:bCs/>
          <w:color w:val="000000"/>
          <w:sz w:val="19"/>
          <w:szCs w:val="19"/>
        </w:rPr>
      </w:pPr>
      <w:r w:rsidRPr="00EF7698">
        <w:rPr>
          <w:rFonts w:ascii="Arial" w:eastAsia="Arial" w:hAnsi="Arial" w:cs="Arial"/>
          <w:b/>
          <w:bCs/>
          <w:color w:val="000000"/>
          <w:sz w:val="19"/>
          <w:szCs w:val="19"/>
        </w:rPr>
        <w:t>CLÁUSULAS</w:t>
      </w:r>
      <w:r w:rsidR="00FA5294">
        <w:rPr>
          <w:rFonts w:ascii="Arial" w:hAnsi="Arial" w:cs="Arial"/>
          <w:sz w:val="19"/>
          <w:szCs w:val="19"/>
        </w:rPr>
        <w:t xml:space="preserve">     </w:t>
      </w:r>
    </w:p>
    <w:p w14:paraId="47C6959A" w14:textId="77777777" w:rsidR="00FA5294" w:rsidRDefault="00FA5294">
      <w:pPr>
        <w:spacing w:line="360" w:lineRule="auto"/>
        <w:jc w:val="both"/>
        <w:rPr>
          <w:rFonts w:ascii="Arial" w:eastAsia="Arial" w:hAnsi="Arial" w:cs="Arial"/>
          <w:b/>
          <w:bCs/>
          <w:color w:val="000000"/>
          <w:sz w:val="19"/>
          <w:szCs w:val="19"/>
        </w:rPr>
      </w:pPr>
    </w:p>
    <w:p w14:paraId="75456A64" w14:textId="08D75438"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PRIMERA. TIPO DE CONTRATO.</w:t>
      </w:r>
      <w:r w:rsidRPr="00EF7698">
        <w:rPr>
          <w:rFonts w:ascii="Arial" w:eastAsia="Arial" w:hAnsi="Arial" w:cs="Arial"/>
          <w:color w:val="000000"/>
          <w:sz w:val="19"/>
          <w:szCs w:val="19"/>
        </w:rPr>
        <w:t xml:space="preserve"> Este contrato es por TIEMPO DETERMINADO de TREINTA DÍAS, en términos de la DECLARACIÓN III del inciso A del apartado de DECLARACIONES de este contrato, en relación con el artículo 37 fracción I de la Ley Federal del Trabajo. </w:t>
      </w:r>
    </w:p>
    <w:p w14:paraId="75456A65" w14:textId="77777777" w:rsidR="00CA538F" w:rsidRPr="00EF7698" w:rsidRDefault="00CA538F">
      <w:pPr>
        <w:spacing w:line="360" w:lineRule="auto"/>
        <w:jc w:val="both"/>
        <w:rPr>
          <w:rFonts w:ascii="Arial" w:eastAsia="Arial" w:hAnsi="Arial" w:cs="Arial"/>
          <w:color w:val="000000"/>
          <w:sz w:val="19"/>
          <w:szCs w:val="19"/>
        </w:rPr>
      </w:pPr>
    </w:p>
    <w:p w14:paraId="75456A66"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Sin embargo, LAS PARTES acuerdan que, si vencido el término que se hubiese fijado subsiste la materia del trabajo, la relación quedará prorrogada por todo el tiempo que perdure dicha circunstancia y el tiempo de vigencia de este contrato se computará para efectos del cálculo de la antigüedad. </w:t>
      </w:r>
    </w:p>
    <w:p w14:paraId="75456A67" w14:textId="1BE55EE8" w:rsidR="00CA538F" w:rsidRPr="00EF7698" w:rsidRDefault="00CA538F">
      <w:pPr>
        <w:spacing w:line="360" w:lineRule="auto"/>
        <w:jc w:val="both"/>
        <w:rPr>
          <w:rFonts w:ascii="Arial" w:eastAsia="Arial" w:hAnsi="Arial" w:cs="Arial"/>
          <w:color w:val="000000"/>
          <w:sz w:val="19"/>
          <w:szCs w:val="19"/>
        </w:rPr>
      </w:pPr>
    </w:p>
    <w:p w14:paraId="75456A68" w14:textId="2D142C6D"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SEGUNDA. PUESTO. “EL TRABAJADOR”</w:t>
      </w:r>
      <w:r w:rsidRPr="00EF7698">
        <w:rPr>
          <w:rFonts w:ascii="Arial" w:eastAsia="Arial" w:hAnsi="Arial" w:cs="Arial"/>
          <w:color w:val="000000"/>
          <w:sz w:val="19"/>
          <w:szCs w:val="19"/>
        </w:rPr>
        <w:t xml:space="preserve"> desempeñará sus funciones como </w:t>
      </w:r>
      <w:r w:rsidRPr="00EF7698">
        <w:rPr>
          <w:rFonts w:ascii="Arial" w:eastAsia="Arial" w:hAnsi="Arial" w:cs="Arial"/>
          <w:b/>
          <w:bCs/>
          <w:color w:val="000000"/>
          <w:sz w:val="19"/>
          <w:szCs w:val="19"/>
          <w:u w:val="single"/>
        </w:rPr>
        <w:t>GESTOR DE COBRANZA</w:t>
      </w:r>
      <w:r w:rsidRPr="00EF7698">
        <w:rPr>
          <w:rFonts w:ascii="Arial" w:eastAsia="Arial" w:hAnsi="Arial" w:cs="Arial"/>
          <w:b/>
          <w:bCs/>
          <w:color w:val="000000"/>
          <w:sz w:val="19"/>
          <w:szCs w:val="19"/>
        </w:rPr>
        <w:t xml:space="preserve">, </w:t>
      </w:r>
      <w:r w:rsidRPr="00EF7698">
        <w:rPr>
          <w:rFonts w:ascii="Arial" w:eastAsia="Arial" w:hAnsi="Arial" w:cs="Arial"/>
          <w:color w:val="000000"/>
          <w:sz w:val="19"/>
          <w:szCs w:val="19"/>
        </w:rPr>
        <w:t xml:space="preserve">para lo cual manifiesta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que tiene plena capacidad, conocimientos y aptitudes necesarias para desempeñar el trabajo, tanto en las oficinas de </w:t>
      </w:r>
      <w:r w:rsidRPr="00EF7698">
        <w:rPr>
          <w:rFonts w:ascii="Arial" w:eastAsia="Arial" w:hAnsi="Arial" w:cs="Arial"/>
          <w:b/>
          <w:bCs/>
          <w:color w:val="000000"/>
          <w:sz w:val="19"/>
          <w:szCs w:val="19"/>
        </w:rPr>
        <w:t>“EL PATRÓN”</w:t>
      </w:r>
      <w:r w:rsidRPr="00EF7698">
        <w:rPr>
          <w:rFonts w:ascii="Arial" w:eastAsia="Arial" w:hAnsi="Arial" w:cs="Arial"/>
          <w:color w:val="000000"/>
          <w:sz w:val="19"/>
          <w:szCs w:val="19"/>
        </w:rPr>
        <w:t xml:space="preserve"> como en cualquiera de sus unidades de operación y/o las ubicaciones que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determine para visitar a los clientes en esta ciudad o fuera de ella, pero siempre dentro de la República Mexicana.</w:t>
      </w:r>
    </w:p>
    <w:p w14:paraId="75456A69" w14:textId="77777777" w:rsidR="00CA538F" w:rsidRPr="00EF7698" w:rsidRDefault="00CA538F">
      <w:pPr>
        <w:spacing w:line="360" w:lineRule="auto"/>
        <w:jc w:val="both"/>
        <w:rPr>
          <w:rFonts w:ascii="Arial" w:eastAsia="Arial" w:hAnsi="Arial" w:cs="Arial"/>
          <w:color w:val="000000"/>
          <w:sz w:val="19"/>
          <w:szCs w:val="19"/>
        </w:rPr>
      </w:pPr>
    </w:p>
    <w:p w14:paraId="75456A6A"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TERCERA. ACTIVIDADES.</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en su actividad de </w:t>
      </w:r>
      <w:r w:rsidRPr="00EF7698">
        <w:rPr>
          <w:rFonts w:ascii="Arial" w:eastAsia="Arial" w:hAnsi="Arial" w:cs="Arial"/>
          <w:b/>
          <w:bCs/>
          <w:color w:val="000000"/>
          <w:sz w:val="19"/>
          <w:szCs w:val="19"/>
          <w:u w:val="single"/>
        </w:rPr>
        <w:t>GESTOR DE COBRANZA</w:t>
      </w:r>
      <w:r w:rsidRPr="00EF7698">
        <w:rPr>
          <w:rFonts w:ascii="Arial" w:eastAsia="Arial" w:hAnsi="Arial" w:cs="Arial"/>
          <w:color w:val="000000"/>
          <w:sz w:val="19"/>
          <w:szCs w:val="19"/>
        </w:rPr>
        <w:t xml:space="preserve"> estará obligado a prestar sus servicios personales y subordinados a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con el mayor esfuerzo, dedicación eficacia y eficiencia posibles, en los lugares que </w:t>
      </w:r>
      <w:r w:rsidRPr="00EF7698">
        <w:rPr>
          <w:rFonts w:ascii="Arial" w:eastAsia="Arial" w:hAnsi="Arial" w:cs="Arial"/>
          <w:b/>
          <w:bCs/>
          <w:color w:val="000000"/>
          <w:sz w:val="19"/>
          <w:szCs w:val="19"/>
        </w:rPr>
        <w:t>“EL PATRÓN”</w:t>
      </w:r>
      <w:r w:rsidRPr="00EF7698">
        <w:rPr>
          <w:rFonts w:ascii="Arial" w:eastAsia="Arial" w:hAnsi="Arial" w:cs="Arial"/>
          <w:color w:val="000000"/>
          <w:sz w:val="19"/>
          <w:szCs w:val="19"/>
        </w:rPr>
        <w:t xml:space="preserve"> le indique. </w:t>
      </w:r>
    </w:p>
    <w:p w14:paraId="75456A6B" w14:textId="77777777" w:rsidR="00CA538F" w:rsidRPr="00EF7698" w:rsidRDefault="00CA538F">
      <w:pPr>
        <w:spacing w:line="360" w:lineRule="auto"/>
        <w:jc w:val="both"/>
        <w:rPr>
          <w:rFonts w:ascii="Arial" w:eastAsia="Arial" w:hAnsi="Arial" w:cs="Arial"/>
          <w:sz w:val="19"/>
          <w:szCs w:val="19"/>
        </w:rPr>
      </w:pPr>
    </w:p>
    <w:p w14:paraId="75456A6C"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Para dar claridad a la relación de trabajo, las actividades a desarrollar por parte de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como “GESTOR DE COBRANZA” son:</w:t>
      </w:r>
    </w:p>
    <w:p w14:paraId="75456A6D" w14:textId="77777777" w:rsidR="00CA538F" w:rsidRPr="00EF7698" w:rsidRDefault="00CA538F">
      <w:pPr>
        <w:spacing w:line="360" w:lineRule="auto"/>
        <w:jc w:val="both"/>
        <w:rPr>
          <w:rFonts w:ascii="Arial" w:eastAsia="Arial" w:hAnsi="Arial" w:cs="Arial"/>
          <w:color w:val="000000"/>
          <w:sz w:val="19"/>
          <w:szCs w:val="19"/>
        </w:rPr>
      </w:pPr>
    </w:p>
    <w:p w14:paraId="75456A6E"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1.</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REQUERIMIENTO DE PAGO</w:t>
      </w:r>
      <w:r w:rsidRPr="00EF7698">
        <w:rPr>
          <w:rFonts w:ascii="Arial" w:eastAsia="Arial" w:hAnsi="Arial" w:cs="Arial"/>
          <w:color w:val="000000"/>
          <w:sz w:val="19"/>
          <w:szCs w:val="19"/>
        </w:rPr>
        <w:t xml:space="preserve">. Entendiéndose por esto, las visitas domiciliarias que realice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a los clientes-acreditados de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para solicitarles el pago del adeudo o la liquidación del crédito, así como las comisiones por falta de pago, intereses y cualquier otro concepto que el cliente haya generado debido a su incumplimiento.</w:t>
      </w:r>
    </w:p>
    <w:p w14:paraId="75456A6F" w14:textId="77777777" w:rsidR="00CA538F" w:rsidRPr="00EF7698" w:rsidRDefault="00CA538F">
      <w:pPr>
        <w:spacing w:line="360" w:lineRule="auto"/>
        <w:rPr>
          <w:rFonts w:ascii="Arial" w:eastAsia="Arial" w:hAnsi="Arial" w:cs="Arial"/>
          <w:color w:val="000000"/>
          <w:sz w:val="19"/>
          <w:szCs w:val="19"/>
        </w:rPr>
      </w:pPr>
    </w:p>
    <w:p w14:paraId="75456A70"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“LAS PARTES” acuerdan que dicho requerimiento</w:t>
      </w:r>
      <w:r w:rsidRPr="00EF7698">
        <w:rPr>
          <w:rFonts w:ascii="Arial" w:eastAsia="Arial" w:hAnsi="Arial" w:cs="Arial"/>
          <w:b/>
          <w:bCs/>
          <w:color w:val="000000"/>
          <w:sz w:val="19"/>
          <w:szCs w:val="19"/>
        </w:rPr>
        <w:t xml:space="preserve"> </w:t>
      </w:r>
      <w:r w:rsidRPr="00EF7698">
        <w:rPr>
          <w:rFonts w:ascii="Arial" w:eastAsia="Arial" w:hAnsi="Arial" w:cs="Arial"/>
          <w:color w:val="000000"/>
          <w:sz w:val="19"/>
          <w:szCs w:val="19"/>
        </w:rPr>
        <w:t xml:space="preserve">podrá realizarse en un primer momento por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 xml:space="preserve">mediante llamada telefónica y ante la negativa u omisión de pago del cliente,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estará obligado a acudir personalmente al domicilio proporcionado por el cliente para realizar la gestión de cobranza y con ello obtener el pago o pagos atrasados por el cliente.</w:t>
      </w:r>
    </w:p>
    <w:p w14:paraId="60627335" w14:textId="77777777" w:rsidR="000640FB" w:rsidRPr="00EF7698" w:rsidRDefault="000640FB">
      <w:pPr>
        <w:spacing w:line="360" w:lineRule="auto"/>
        <w:jc w:val="both"/>
        <w:rPr>
          <w:rFonts w:ascii="Arial" w:eastAsia="Arial" w:hAnsi="Arial" w:cs="Arial"/>
          <w:color w:val="000000"/>
          <w:sz w:val="19"/>
          <w:szCs w:val="19"/>
        </w:rPr>
      </w:pPr>
    </w:p>
    <w:p w14:paraId="75456A72"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Únicamente en casos excepcionales o, atendiendo a las circunstancias de un caso concreto,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podrá recibir del cliente, el pago en efectivo que este realice ya sea para poner al corriente su crédito o bien, para liquidar su deuda, toda vez que el cliente está obligado a realizar sus pagos en los términos establecidos en su contrato de crédito.</w:t>
      </w:r>
    </w:p>
    <w:p w14:paraId="75456A73" w14:textId="77777777" w:rsidR="00CA538F" w:rsidRPr="00EF7698" w:rsidRDefault="00CA538F">
      <w:pPr>
        <w:spacing w:line="360" w:lineRule="auto"/>
        <w:jc w:val="both"/>
        <w:rPr>
          <w:rFonts w:ascii="Arial" w:eastAsia="Arial" w:hAnsi="Arial" w:cs="Arial"/>
          <w:color w:val="000000"/>
          <w:sz w:val="19"/>
          <w:szCs w:val="19"/>
        </w:rPr>
      </w:pPr>
    </w:p>
    <w:p w14:paraId="75456A74" w14:textId="77777777" w:rsidR="00CA538F"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lastRenderedPageBreak/>
        <w:t xml:space="preserve">Por lo tanto, si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recibe del cliente alguna cantidad en efectivo, se obliga a depositar o transferir de forma íntegra el monto recaudado al crédito del cliente que le haya entregado el dinero, en un término no mayor a TREINTA Y SEIS HORAS, por lo que, si el gestor no realiza el depósito o transferencia correspondiente dentro de este lapso, se obliga a pagar la cantidad de $250.00 (doscientos cincuenta pesos 00/100 M.N.).</w:t>
      </w:r>
    </w:p>
    <w:p w14:paraId="43270479" w14:textId="77777777" w:rsidR="00D754AC" w:rsidRPr="00EF7698" w:rsidRDefault="00D754AC">
      <w:pPr>
        <w:spacing w:line="360" w:lineRule="auto"/>
        <w:jc w:val="both"/>
        <w:rPr>
          <w:rFonts w:ascii="Arial" w:eastAsia="Arial" w:hAnsi="Arial" w:cs="Arial"/>
          <w:color w:val="000000"/>
          <w:sz w:val="19"/>
          <w:szCs w:val="19"/>
        </w:rPr>
      </w:pPr>
    </w:p>
    <w:p w14:paraId="75456A76"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Si el cliente manifiesta que el pago fue realizado en efectivo a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pero no ha sido reportado por este, ni está reflejado en el crédito o en la cuenta de “AMIGO EFECTIVO S.A.P.I. DE C.V.”, la presunción de este hecho operará a favor del cliente, por lo que</w:t>
      </w:r>
      <w:r w:rsidRPr="00EF7698">
        <w:rPr>
          <w:rFonts w:ascii="Arial" w:eastAsia="Arial" w:hAnsi="Arial" w:cs="Arial"/>
          <w:b/>
          <w:bCs/>
          <w:color w:val="000000"/>
          <w:sz w:val="19"/>
          <w:szCs w:val="19"/>
        </w:rPr>
        <w:t xml:space="preserve"> “EL TRABAJADOR”</w:t>
      </w:r>
      <w:r w:rsidRPr="00EF7698">
        <w:rPr>
          <w:rFonts w:ascii="Arial" w:eastAsia="Arial" w:hAnsi="Arial" w:cs="Arial"/>
          <w:color w:val="000000"/>
          <w:sz w:val="19"/>
          <w:szCs w:val="19"/>
        </w:rPr>
        <w:t xml:space="preserve"> estará obligado a probar lo contrario y, de no hacerlo,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estará obligado a restituir la cantidad que refiera el cliente haber entregado.</w:t>
      </w:r>
    </w:p>
    <w:p w14:paraId="75456A77" w14:textId="77777777" w:rsidR="00CA538F" w:rsidRPr="00EF7698" w:rsidRDefault="00CA538F">
      <w:pPr>
        <w:spacing w:line="360" w:lineRule="auto"/>
        <w:jc w:val="both"/>
        <w:rPr>
          <w:rFonts w:ascii="Arial" w:eastAsia="Arial" w:hAnsi="Arial" w:cs="Arial"/>
          <w:color w:val="000000"/>
          <w:sz w:val="19"/>
          <w:szCs w:val="19"/>
        </w:rPr>
      </w:pPr>
    </w:p>
    <w:p w14:paraId="60D1CE37" w14:textId="77777777" w:rsidR="00AF19C5"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2.</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USO DE APLICACIÓN</w:t>
      </w:r>
      <w:r w:rsidRPr="00EF7698">
        <w:rPr>
          <w:rFonts w:ascii="Arial" w:eastAsia="Arial" w:hAnsi="Arial" w:cs="Arial"/>
          <w:b/>
          <w:bCs/>
          <w:sz w:val="19"/>
          <w:szCs w:val="19"/>
        </w:rPr>
        <w:t xml:space="preserve"> LEGACY</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está obligado a conectarse a la aplicación, toda vez que esta es su herramienta de trabajo y por medio de esta se justificará la gestión del trabajo realizado, así como sus asistencias.</w:t>
      </w:r>
    </w:p>
    <w:p w14:paraId="7A389E2E" w14:textId="77777777" w:rsidR="00AF19C5" w:rsidRPr="00EF7698" w:rsidRDefault="00AF19C5">
      <w:pPr>
        <w:spacing w:line="360" w:lineRule="auto"/>
        <w:jc w:val="both"/>
        <w:rPr>
          <w:rFonts w:ascii="Arial" w:eastAsia="Arial" w:hAnsi="Arial" w:cs="Arial"/>
          <w:color w:val="000000"/>
          <w:sz w:val="19"/>
          <w:szCs w:val="19"/>
        </w:rPr>
      </w:pPr>
    </w:p>
    <w:p w14:paraId="75456A7A"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3. REALIZAR VALIDACIONES</w:t>
      </w:r>
      <w:r w:rsidRPr="00EF7698">
        <w:rPr>
          <w:rFonts w:ascii="Arial" w:eastAsia="Arial" w:hAnsi="Arial" w:cs="Arial"/>
          <w:color w:val="000000"/>
          <w:sz w:val="19"/>
          <w:szCs w:val="19"/>
        </w:rPr>
        <w:t xml:space="preserve">, entendiendo por esto, la verificación física de la información proporcionada por quienes soliciten un crédito a AMIGO EFECTIVO, S.A.P.I. DE C.V., en el domicilio proporcionado por los solicitantes, debiendo “EL TRABAJADOR” enviar a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la información que le sea solicitada, para estudiar la viabilidad del otorgamiento del crédito.</w:t>
      </w:r>
    </w:p>
    <w:p w14:paraId="75456A7B" w14:textId="77777777" w:rsidR="00CA538F" w:rsidRPr="00EF7698" w:rsidRDefault="00CA538F">
      <w:pPr>
        <w:spacing w:line="360" w:lineRule="auto"/>
        <w:jc w:val="both"/>
        <w:rPr>
          <w:rFonts w:ascii="Arial" w:eastAsia="Arial" w:hAnsi="Arial" w:cs="Arial"/>
          <w:color w:val="000000"/>
          <w:sz w:val="19"/>
          <w:szCs w:val="19"/>
        </w:rPr>
      </w:pPr>
    </w:p>
    <w:p w14:paraId="75456A7C"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4. RECOLECCIÓN DE MOTOCICLETA,</w:t>
      </w:r>
      <w:r w:rsidRPr="00EF7698">
        <w:rPr>
          <w:rFonts w:ascii="Arial" w:eastAsia="Arial" w:hAnsi="Arial" w:cs="Arial"/>
          <w:color w:val="000000"/>
          <w:sz w:val="19"/>
          <w:szCs w:val="19"/>
        </w:rPr>
        <w:t xml:space="preserve"> entendiendo por esto, recibir los vehículos que hayan quedado en garantía de los contratos de crédito celebrados entre AMIGO EFECTIVO, S.A.P.I. DE C.V. y sus clientes, cuando estos decidan entregarlos para liquidar su adeudo, siempre y cuando la empresa así lo indique y atendiendo a las indicaciones y procesos establecidos por el patrón. Para ello, el trabajador se obliga a resguardar la motocicleta e informar de forma inmediata a su jefe directo la ubicación exacta donde quedará resguardada hasta que la entregue físicamente </w:t>
      </w:r>
      <w:r w:rsidRPr="00EF7698">
        <w:rPr>
          <w:rFonts w:ascii="Arial" w:eastAsia="Arial" w:hAnsi="Arial" w:cs="Arial"/>
          <w:sz w:val="19"/>
          <w:szCs w:val="19"/>
        </w:rPr>
        <w:t>al</w:t>
      </w:r>
      <w:r w:rsidRPr="00EF7698">
        <w:rPr>
          <w:rFonts w:ascii="Arial" w:eastAsia="Arial" w:hAnsi="Arial" w:cs="Arial"/>
          <w:color w:val="000000"/>
          <w:sz w:val="19"/>
          <w:szCs w:val="19"/>
        </w:rPr>
        <w:t xml:space="preserve"> patrón.</w:t>
      </w:r>
    </w:p>
    <w:p w14:paraId="75456A7D" w14:textId="77777777" w:rsidR="00CA538F" w:rsidRPr="00EF7698" w:rsidRDefault="00BF2066">
      <w:pPr>
        <w:spacing w:line="360" w:lineRule="auto"/>
        <w:jc w:val="both"/>
        <w:rPr>
          <w:rFonts w:ascii="Arial" w:eastAsia="Arial" w:hAnsi="Arial" w:cs="Arial"/>
          <w:b/>
          <w:bCs/>
          <w:color w:val="000000"/>
          <w:sz w:val="19"/>
          <w:szCs w:val="19"/>
        </w:rPr>
      </w:pPr>
      <w:r w:rsidRPr="00EF7698">
        <w:rPr>
          <w:rFonts w:ascii="Arial" w:eastAsia="Arial" w:hAnsi="Arial" w:cs="Arial"/>
          <w:color w:val="000000"/>
          <w:sz w:val="19"/>
          <w:szCs w:val="19"/>
        </w:rPr>
        <w:t xml:space="preserve"> </w:t>
      </w:r>
    </w:p>
    <w:p w14:paraId="75456A7E" w14:textId="77777777" w:rsidR="00CA538F" w:rsidRPr="00EF7698" w:rsidRDefault="00BF2066">
      <w:pPr>
        <w:tabs>
          <w:tab w:val="left" w:pos="851"/>
        </w:tabs>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w:t>
      </w:r>
      <w:r w:rsidRPr="00EF7698">
        <w:rPr>
          <w:rFonts w:ascii="Arial" w:eastAsia="Arial" w:hAnsi="Arial" w:cs="Arial"/>
          <w:b/>
          <w:bCs/>
          <w:color w:val="000000"/>
          <w:sz w:val="19"/>
          <w:szCs w:val="19"/>
        </w:rPr>
        <w:t>EL PATRÓN”</w:t>
      </w:r>
      <w:r w:rsidRPr="00EF7698">
        <w:rPr>
          <w:rFonts w:ascii="Arial" w:eastAsia="Arial" w:hAnsi="Arial" w:cs="Arial"/>
          <w:color w:val="000000"/>
          <w:sz w:val="19"/>
          <w:szCs w:val="19"/>
        </w:rPr>
        <w:t xml:space="preserve"> y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acuerdan que las funciones a cargo de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son enunciativas más no limitativas, por lo que este tendrá la obligación de realizar cualquier otra actividad relacionada con su función y que sea necesaria para la correcta operación de la empresa, aun cuando haya de ser desempeñada en otro turno, horario o lugar de trabajo, siempre y cuando se le respete su salario y se le proporcionen las herramientas para desempeñar las labores requeridas.</w:t>
      </w:r>
    </w:p>
    <w:p w14:paraId="57571391" w14:textId="77777777" w:rsidR="00AF19C5" w:rsidRPr="00EF7698" w:rsidRDefault="00AF19C5">
      <w:pPr>
        <w:tabs>
          <w:tab w:val="left" w:pos="851"/>
        </w:tabs>
        <w:spacing w:line="360" w:lineRule="auto"/>
        <w:jc w:val="both"/>
        <w:rPr>
          <w:rFonts w:ascii="Arial" w:eastAsia="Arial" w:hAnsi="Arial" w:cs="Arial"/>
          <w:color w:val="000000"/>
          <w:sz w:val="19"/>
          <w:szCs w:val="19"/>
        </w:rPr>
      </w:pPr>
    </w:p>
    <w:p w14:paraId="75456A80" w14:textId="77777777" w:rsidR="00CA538F" w:rsidRPr="00EF7698" w:rsidRDefault="00BF2066">
      <w:pPr>
        <w:widowControl w:val="0"/>
        <w:pBdr>
          <w:top w:val="nil"/>
          <w:left w:val="nil"/>
          <w:bottom w:val="nil"/>
          <w:right w:val="nil"/>
          <w:between w:val="nil"/>
        </w:pBdr>
        <w:spacing w:line="360" w:lineRule="auto"/>
        <w:ind w:right="115"/>
        <w:jc w:val="both"/>
        <w:rPr>
          <w:rFonts w:ascii="Arial" w:eastAsia="Arial" w:hAnsi="Arial" w:cs="Arial"/>
          <w:color w:val="000000"/>
          <w:sz w:val="19"/>
          <w:szCs w:val="19"/>
        </w:rPr>
      </w:pPr>
      <w:r w:rsidRPr="00EF7698">
        <w:rPr>
          <w:rFonts w:ascii="Arial" w:eastAsia="Arial" w:hAnsi="Arial" w:cs="Arial"/>
          <w:b/>
          <w:bCs/>
          <w:color w:val="000000"/>
          <w:sz w:val="19"/>
          <w:szCs w:val="19"/>
        </w:rPr>
        <w:t>CUARTA.</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CAPACITACIÓN Y ADIESTRAMIENTO</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se obliga a recibir la capacitación y adiestramiento que organiza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en cumplimiento a lo dispuesto en el Capítulo III BIS Título Cuarto de la Ley Federal del Trabajo,  para que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mejore sus aptitudes y conocimientos para el mejor desempeño de sus labores, así como para evitar posibles accidentes y optimizar la higiene en el trabajo, impartiéndose esta capacitación y adiestramiento dentro o fuera del servicio, obligándose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a asistir de manera puntual a todos y cada uno de los cursos, sesiones y demás actividades que formen parte de dicho proceso, destacando que se harán exámenes de dichos cursos y participaciones para evaluación y aptitud que le sean requeridos.</w:t>
      </w:r>
    </w:p>
    <w:p w14:paraId="75456A82" w14:textId="73E91F5E" w:rsidR="00CA538F" w:rsidRPr="00EF7698" w:rsidRDefault="00BF2066">
      <w:pPr>
        <w:spacing w:line="360" w:lineRule="auto"/>
        <w:jc w:val="both"/>
        <w:rPr>
          <w:rFonts w:ascii="Arial" w:eastAsia="Arial" w:hAnsi="Arial" w:cs="Arial"/>
          <w:sz w:val="19"/>
          <w:szCs w:val="19"/>
        </w:rPr>
      </w:pPr>
      <w:r w:rsidRPr="00EF7698">
        <w:rPr>
          <w:rFonts w:ascii="Arial" w:eastAsia="Arial" w:hAnsi="Arial" w:cs="Arial"/>
          <w:color w:val="000000"/>
          <w:sz w:val="19"/>
          <w:szCs w:val="19"/>
        </w:rPr>
        <w:lastRenderedPageBreak/>
        <w:t xml:space="preserve">Como parte de la capacitación, </w:t>
      </w:r>
      <w:r w:rsidRPr="00EF7698">
        <w:rPr>
          <w:rFonts w:ascii="Arial" w:eastAsia="Arial" w:hAnsi="Arial" w:cs="Arial"/>
          <w:b/>
          <w:bCs/>
          <w:color w:val="000000"/>
          <w:sz w:val="19"/>
          <w:szCs w:val="19"/>
        </w:rPr>
        <w:t>“EL PATRÓN”</w:t>
      </w:r>
      <w:r w:rsidRPr="00EF7698">
        <w:rPr>
          <w:rFonts w:ascii="Arial" w:eastAsia="Arial" w:hAnsi="Arial" w:cs="Arial"/>
          <w:color w:val="000000"/>
          <w:sz w:val="19"/>
          <w:szCs w:val="19"/>
        </w:rPr>
        <w:t xml:space="preserve"> se obliga a explicar a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el uso y manejo de la aplicación </w:t>
      </w:r>
      <w:r w:rsidRPr="00EF7698">
        <w:rPr>
          <w:rFonts w:ascii="Arial" w:eastAsia="Arial" w:hAnsi="Arial" w:cs="Arial"/>
          <w:sz w:val="19"/>
          <w:szCs w:val="19"/>
        </w:rPr>
        <w:t>LEGACY</w:t>
      </w:r>
      <w:r w:rsidRPr="00EF7698">
        <w:rPr>
          <w:rFonts w:ascii="Arial" w:eastAsia="Arial" w:hAnsi="Arial" w:cs="Arial"/>
          <w:color w:val="000000"/>
          <w:sz w:val="19"/>
          <w:szCs w:val="19"/>
        </w:rPr>
        <w:t xml:space="preserve">, como la herramienta indispensable para realizar sus funciones, en el horario y la modalidad que señale </w:t>
      </w:r>
      <w:r w:rsidRPr="00EF7698">
        <w:rPr>
          <w:rFonts w:ascii="Arial" w:eastAsia="Arial" w:hAnsi="Arial" w:cs="Arial"/>
          <w:b/>
          <w:bCs/>
          <w:color w:val="000000"/>
          <w:sz w:val="19"/>
          <w:szCs w:val="19"/>
        </w:rPr>
        <w:t>“EL PATRÓN.</w:t>
      </w:r>
    </w:p>
    <w:p w14:paraId="75456A83" w14:textId="77777777" w:rsidR="00CA538F" w:rsidRPr="00EF7698" w:rsidRDefault="00CA538F">
      <w:pPr>
        <w:spacing w:line="360" w:lineRule="auto"/>
        <w:jc w:val="both"/>
        <w:rPr>
          <w:rFonts w:ascii="Arial" w:eastAsia="Arial" w:hAnsi="Arial" w:cs="Arial"/>
          <w:sz w:val="19"/>
          <w:szCs w:val="19"/>
        </w:rPr>
      </w:pPr>
    </w:p>
    <w:p w14:paraId="75456A84" w14:textId="77777777" w:rsidR="00CA538F" w:rsidRPr="00EF7698" w:rsidRDefault="00BF2066">
      <w:pPr>
        <w:spacing w:line="360" w:lineRule="auto"/>
        <w:jc w:val="both"/>
        <w:rPr>
          <w:rFonts w:ascii="Arial" w:eastAsia="Arial" w:hAnsi="Arial" w:cs="Arial"/>
          <w:sz w:val="19"/>
          <w:szCs w:val="19"/>
        </w:rPr>
      </w:pPr>
      <w:r w:rsidRPr="00EF7698">
        <w:rPr>
          <w:rFonts w:ascii="Arial" w:eastAsia="Arial" w:hAnsi="Arial" w:cs="Arial"/>
          <w:b/>
          <w:bCs/>
          <w:color w:val="000000"/>
          <w:sz w:val="19"/>
          <w:szCs w:val="19"/>
        </w:rPr>
        <w:t>QUINTA. RECURSOS Y HERRAMIENTAS DE TRABAJO Y USO DE DISPOSITIVOS Y HERRAMIENTAS PERSONALES CON FINES LABORALES. “LAS PARTES”</w:t>
      </w:r>
      <w:r w:rsidRPr="00EF7698">
        <w:rPr>
          <w:rFonts w:ascii="Arial" w:eastAsia="Arial" w:hAnsi="Arial" w:cs="Arial"/>
          <w:color w:val="000000"/>
          <w:sz w:val="19"/>
          <w:szCs w:val="19"/>
        </w:rPr>
        <w:t xml:space="preserve"> acuerdan que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por convenir a sus intereses, podrá utilizar voluntariamente sus dispositivos y herramientas personales (vehículo y teléfono celular) para realizar sus funciones laborales, y </w:t>
      </w:r>
      <w:r w:rsidRPr="00EF7698">
        <w:rPr>
          <w:rFonts w:ascii="Arial" w:eastAsia="Arial" w:hAnsi="Arial" w:cs="Arial"/>
          <w:b/>
          <w:bCs/>
          <w:color w:val="000000"/>
          <w:sz w:val="19"/>
          <w:szCs w:val="19"/>
        </w:rPr>
        <w:t xml:space="preserve">“EL PATRÓN” </w:t>
      </w:r>
      <w:r w:rsidRPr="00EF7698">
        <w:rPr>
          <w:rFonts w:ascii="Arial" w:eastAsia="Arial" w:hAnsi="Arial" w:cs="Arial"/>
          <w:sz w:val="19"/>
          <w:szCs w:val="19"/>
        </w:rPr>
        <w:t>cubrirá</w:t>
      </w:r>
      <w:r w:rsidRPr="00EF7698">
        <w:rPr>
          <w:rFonts w:ascii="Arial" w:eastAsia="Arial" w:hAnsi="Arial" w:cs="Arial"/>
          <w:color w:val="000000"/>
          <w:sz w:val="19"/>
          <w:szCs w:val="19"/>
        </w:rPr>
        <w:t xml:space="preserve"> una compensación proporcional por el uso, consumo y desgaste de dichos bienes, sin que lo anterior implique renuncia a los derechos laborales establecidos en la Ley Federal del Trabajo.</w:t>
      </w:r>
    </w:p>
    <w:p w14:paraId="75456A85" w14:textId="77777777" w:rsidR="00CA538F" w:rsidRPr="00EF7698" w:rsidRDefault="00CA538F">
      <w:pPr>
        <w:spacing w:line="360" w:lineRule="auto"/>
        <w:jc w:val="both"/>
        <w:rPr>
          <w:rFonts w:ascii="Arial" w:eastAsia="Arial" w:hAnsi="Arial" w:cs="Arial"/>
          <w:sz w:val="19"/>
          <w:szCs w:val="19"/>
        </w:rPr>
      </w:pPr>
    </w:p>
    <w:p w14:paraId="75456A86"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Con base en lo anterior, “EL PATRÓN” depositará a la cuenta de “EL TRABAJADOR” la cantidad que considere necesaria y pertinente para dichas funciones, esto siempre atendiendo a la carga de trabajo y/o funciones asignadas a “EL TRABAJADOR”, este depósito se realizará bajo concepto de compensación, de igual forma en dicho concepto, se incluirán diversos pagos como lo son los bonos o comisiones que pudiera llegar a generar “EL TRABAJADOR”.</w:t>
      </w:r>
    </w:p>
    <w:p w14:paraId="75456A87" w14:textId="77777777" w:rsidR="00CA538F" w:rsidRPr="00EF7698" w:rsidRDefault="00CA538F">
      <w:pPr>
        <w:spacing w:line="360" w:lineRule="auto"/>
        <w:jc w:val="both"/>
        <w:rPr>
          <w:rFonts w:ascii="Arial" w:eastAsia="Arial" w:hAnsi="Arial" w:cs="Arial"/>
          <w:color w:val="000000"/>
          <w:sz w:val="19"/>
          <w:szCs w:val="19"/>
        </w:rPr>
      </w:pPr>
    </w:p>
    <w:p w14:paraId="75456A88"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Debido la naturaleza y la forma en que desarrollará sus funciones,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 xml:space="preserve">está obligado a instalar en un dispositivo móvil que sea de su uso diario y exclusivo, la aplicación llamada </w:t>
      </w:r>
      <w:r w:rsidRPr="00EF7698">
        <w:rPr>
          <w:rFonts w:ascii="Arial" w:eastAsia="Arial" w:hAnsi="Arial" w:cs="Arial"/>
          <w:b/>
          <w:bCs/>
          <w:color w:val="000000"/>
          <w:sz w:val="19"/>
          <w:szCs w:val="19"/>
        </w:rPr>
        <w:t>“</w:t>
      </w:r>
      <w:r w:rsidRPr="00EF7698">
        <w:rPr>
          <w:rFonts w:ascii="Arial" w:eastAsia="Arial" w:hAnsi="Arial" w:cs="Arial"/>
          <w:b/>
          <w:bCs/>
          <w:sz w:val="19"/>
          <w:szCs w:val="19"/>
        </w:rPr>
        <w:t>LEGACY</w:t>
      </w:r>
      <w:r w:rsidRPr="00EF7698">
        <w:rPr>
          <w:rFonts w:ascii="Arial" w:eastAsia="Arial" w:hAnsi="Arial" w:cs="Arial"/>
          <w:b/>
          <w:bCs/>
          <w:color w:val="000000"/>
          <w:sz w:val="19"/>
          <w:szCs w:val="19"/>
        </w:rPr>
        <w:t>”</w:t>
      </w:r>
      <w:r w:rsidRPr="00EF7698">
        <w:rPr>
          <w:rFonts w:ascii="Arial" w:eastAsia="Arial" w:hAnsi="Arial" w:cs="Arial"/>
          <w:color w:val="000000"/>
          <w:sz w:val="19"/>
          <w:szCs w:val="19"/>
        </w:rPr>
        <w:t>, por ser su principal herramienta de trabajo, donde deberá:</w:t>
      </w:r>
    </w:p>
    <w:p w14:paraId="75456A89" w14:textId="77777777" w:rsidR="00CA538F" w:rsidRPr="00EF7698" w:rsidRDefault="00CA538F">
      <w:pPr>
        <w:spacing w:line="360" w:lineRule="auto"/>
        <w:jc w:val="both"/>
        <w:rPr>
          <w:rFonts w:ascii="Arial" w:eastAsia="Arial" w:hAnsi="Arial" w:cs="Arial"/>
          <w:color w:val="000000"/>
          <w:sz w:val="19"/>
          <w:szCs w:val="19"/>
        </w:rPr>
      </w:pPr>
    </w:p>
    <w:p w14:paraId="75456A8A" w14:textId="77777777" w:rsidR="00CA538F" w:rsidRPr="00EF7698" w:rsidRDefault="00BF2066">
      <w:pPr>
        <w:numPr>
          <w:ilvl w:val="0"/>
          <w:numId w:val="5"/>
        </w:numPr>
        <w:pBdr>
          <w:top w:val="nil"/>
          <w:left w:val="nil"/>
          <w:bottom w:val="nil"/>
          <w:right w:val="nil"/>
          <w:between w:val="nil"/>
        </w:pBd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Reportar hora de inicio y fin de su jornada laboral, para justificar su asistencia al trabajo. De no hacerlo, se tomará como inasistencia injustificada.</w:t>
      </w:r>
    </w:p>
    <w:p w14:paraId="75456A8B" w14:textId="77777777" w:rsidR="00CA538F" w:rsidRPr="00EF7698" w:rsidRDefault="00CA538F">
      <w:pPr>
        <w:pBdr>
          <w:top w:val="nil"/>
          <w:left w:val="nil"/>
          <w:bottom w:val="nil"/>
          <w:right w:val="nil"/>
          <w:between w:val="nil"/>
        </w:pBdr>
        <w:spacing w:line="360" w:lineRule="auto"/>
        <w:ind w:left="720"/>
        <w:jc w:val="both"/>
        <w:rPr>
          <w:rFonts w:ascii="Arial" w:eastAsia="Arial" w:hAnsi="Arial" w:cs="Arial"/>
          <w:sz w:val="19"/>
          <w:szCs w:val="19"/>
        </w:rPr>
      </w:pPr>
    </w:p>
    <w:p w14:paraId="75456A8C" w14:textId="77777777" w:rsidR="00CA538F" w:rsidRPr="00EF7698" w:rsidRDefault="00BF2066">
      <w:pPr>
        <w:numPr>
          <w:ilvl w:val="0"/>
          <w:numId w:val="5"/>
        </w:numPr>
        <w:pBdr>
          <w:top w:val="nil"/>
          <w:left w:val="nil"/>
          <w:bottom w:val="nil"/>
          <w:right w:val="nil"/>
          <w:between w:val="nil"/>
        </w:pBd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Reportar en tiempo real y con información veraz, el resultado de las actividades descritas en la cláusula TERCERA, con imágenes y/o videos claros del inmueble o vehículo según corresponda, ubicación precisa del domicilio visitado, fotos legibles de documentos y comentarios ciertos sobre lo sucedido durante la gestión de cobranza.</w:t>
      </w:r>
    </w:p>
    <w:p w14:paraId="75456A8D" w14:textId="77777777" w:rsidR="00CA538F" w:rsidRPr="00EF7698" w:rsidRDefault="00CA538F">
      <w:pPr>
        <w:pBdr>
          <w:top w:val="nil"/>
          <w:left w:val="nil"/>
          <w:bottom w:val="nil"/>
          <w:right w:val="nil"/>
          <w:between w:val="nil"/>
        </w:pBdr>
        <w:spacing w:line="360" w:lineRule="auto"/>
        <w:ind w:left="720"/>
        <w:jc w:val="both"/>
        <w:rPr>
          <w:rFonts w:ascii="Arial" w:eastAsia="Arial" w:hAnsi="Arial" w:cs="Arial"/>
          <w:sz w:val="19"/>
          <w:szCs w:val="19"/>
        </w:rPr>
      </w:pPr>
    </w:p>
    <w:p w14:paraId="75456A8E"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A la firma de este contrato,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 xml:space="preserve">acepta y se hace conocedor que </w:t>
      </w:r>
      <w:r w:rsidRPr="00EF7698">
        <w:rPr>
          <w:rFonts w:ascii="Arial" w:eastAsia="Arial" w:hAnsi="Arial" w:cs="Arial"/>
          <w:b/>
          <w:bCs/>
          <w:color w:val="000000"/>
          <w:sz w:val="19"/>
          <w:szCs w:val="19"/>
        </w:rPr>
        <w:t>“EL PATRÓN”</w:t>
      </w:r>
      <w:r w:rsidRPr="00EF7698">
        <w:rPr>
          <w:rFonts w:ascii="Arial" w:eastAsia="Arial" w:hAnsi="Arial" w:cs="Arial"/>
          <w:color w:val="000000"/>
          <w:sz w:val="19"/>
          <w:szCs w:val="19"/>
        </w:rPr>
        <w:t xml:space="preserve"> puede supervisar en tiempo real o histórico sus actividades por medio de la aplicación “</w:t>
      </w:r>
      <w:r w:rsidRPr="00EF7698">
        <w:rPr>
          <w:rFonts w:ascii="Arial" w:eastAsia="Arial" w:hAnsi="Arial" w:cs="Arial"/>
          <w:sz w:val="19"/>
          <w:szCs w:val="19"/>
        </w:rPr>
        <w:t>LEGACY</w:t>
      </w:r>
      <w:r w:rsidRPr="00EF7698">
        <w:rPr>
          <w:rFonts w:ascii="Arial" w:eastAsia="Arial" w:hAnsi="Arial" w:cs="Arial"/>
          <w:color w:val="000000"/>
          <w:sz w:val="19"/>
          <w:szCs w:val="19"/>
        </w:rPr>
        <w:t xml:space="preserve">” con la finalidad de que </w:t>
      </w:r>
      <w:r w:rsidRPr="00EF7698">
        <w:rPr>
          <w:rFonts w:ascii="Arial" w:eastAsia="Arial" w:hAnsi="Arial" w:cs="Arial"/>
          <w:b/>
          <w:bCs/>
          <w:color w:val="000000"/>
          <w:sz w:val="19"/>
          <w:szCs w:val="19"/>
        </w:rPr>
        <w:t>“EL PATRÓN”</w:t>
      </w:r>
      <w:r w:rsidRPr="00EF7698">
        <w:rPr>
          <w:rFonts w:ascii="Arial" w:eastAsia="Arial" w:hAnsi="Arial" w:cs="Arial"/>
          <w:color w:val="000000"/>
          <w:sz w:val="19"/>
          <w:szCs w:val="19"/>
        </w:rPr>
        <w:t xml:space="preserve"> determine el pago de su salario por los días laborados, bonos y demás prestaciones que correspondan conforme a la Ley, las metas y los parámetros de productividad que la empresa solicite y con el objetivo de obtener información que le permita a </w:t>
      </w:r>
      <w:r w:rsidRPr="00EF7698">
        <w:rPr>
          <w:rFonts w:ascii="Arial" w:eastAsia="Arial" w:hAnsi="Arial" w:cs="Arial"/>
          <w:b/>
          <w:bCs/>
          <w:color w:val="000000"/>
          <w:sz w:val="19"/>
          <w:szCs w:val="19"/>
        </w:rPr>
        <w:t>“EL PATRÓN”</w:t>
      </w:r>
      <w:r w:rsidRPr="00EF7698">
        <w:rPr>
          <w:rFonts w:ascii="Arial" w:eastAsia="Arial" w:hAnsi="Arial" w:cs="Arial"/>
          <w:color w:val="000000"/>
          <w:sz w:val="19"/>
          <w:szCs w:val="19"/>
        </w:rPr>
        <w:t xml:space="preserve"> elaborar estrategias de colocación de créditos con el mínimo riesgo, en términos de la declaración III del apartado de DECLARACIONES DE “EL PATRÓN”. En consecuencia,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consiente que cualquier información proporcionada a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que resulte falsa o incompleta, será tomada como una falta de probidad y honradez en términos del artículo 47 fracción II de la Ley Federal del Trabajo y dará lugar a la rescisión de la relación laboral sin responsabilidad para </w:t>
      </w:r>
      <w:r w:rsidRPr="00EF7698">
        <w:rPr>
          <w:rFonts w:ascii="Arial" w:eastAsia="Arial" w:hAnsi="Arial" w:cs="Arial"/>
          <w:b/>
          <w:bCs/>
          <w:color w:val="000000"/>
          <w:sz w:val="19"/>
          <w:szCs w:val="19"/>
        </w:rPr>
        <w:t>“EL PATRÓN”.</w:t>
      </w:r>
    </w:p>
    <w:p w14:paraId="75456A8F" w14:textId="77777777" w:rsidR="00CA538F" w:rsidRPr="00EF7698" w:rsidRDefault="00CA538F">
      <w:pPr>
        <w:spacing w:line="360" w:lineRule="auto"/>
        <w:jc w:val="both"/>
        <w:rPr>
          <w:rFonts w:ascii="Arial" w:eastAsia="Arial" w:hAnsi="Arial" w:cs="Arial"/>
          <w:b/>
          <w:bCs/>
          <w:color w:val="000000"/>
          <w:sz w:val="19"/>
          <w:szCs w:val="19"/>
        </w:rPr>
      </w:pPr>
    </w:p>
    <w:p w14:paraId="75456A90" w14:textId="0F7174F4"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lastRenderedPageBreak/>
        <w:t xml:space="preserve">SEXTA. PAGO. “EL PATRÓN” </w:t>
      </w:r>
      <w:r w:rsidRPr="00EF7698">
        <w:rPr>
          <w:rFonts w:ascii="Arial" w:eastAsia="Arial" w:hAnsi="Arial" w:cs="Arial"/>
          <w:color w:val="000000"/>
          <w:sz w:val="19"/>
          <w:szCs w:val="19"/>
        </w:rPr>
        <w:t>se obliga a pagar a como salario mensual a</w:t>
      </w:r>
      <w:r w:rsidRPr="00EF7698">
        <w:rPr>
          <w:rFonts w:ascii="Arial" w:eastAsia="Arial" w:hAnsi="Arial" w:cs="Arial"/>
          <w:sz w:val="19"/>
          <w:szCs w:val="19"/>
        </w:rPr>
        <w:t xml:space="preserve"> </w:t>
      </w:r>
      <w:r w:rsidRPr="00EF7698">
        <w:rPr>
          <w:rFonts w:ascii="Arial" w:eastAsia="Arial" w:hAnsi="Arial" w:cs="Arial"/>
          <w:b/>
          <w:bCs/>
          <w:color w:val="000000"/>
          <w:sz w:val="19"/>
          <w:szCs w:val="19"/>
        </w:rPr>
        <w:t>“EL TRABAJADOR”</w:t>
      </w:r>
      <w:r w:rsidRPr="00EF7698">
        <w:rPr>
          <w:rFonts w:ascii="Arial" w:eastAsia="Arial" w:hAnsi="Arial" w:cs="Arial"/>
          <w:sz w:val="19"/>
          <w:szCs w:val="19"/>
        </w:rPr>
        <w:t xml:space="preserve"> la cantidad de $</w:t>
      </w:r>
      <w:r w:rsidR="00BD4632" w:rsidRPr="00BD4632">
        <w:rPr>
          <w:rFonts w:ascii="Arial" w:eastAsia="Arial" w:hAnsi="Arial" w:cs="Arial"/>
          <w:color w:val="000000"/>
          <w:sz w:val="19"/>
          <w:szCs w:val="19"/>
          <w:highlight w:val="yellow"/>
        </w:rPr>
        <w:t xml:space="preserve"> </w:t>
      </w:r>
      <w:r w:rsidR="00BD4632" w:rsidRPr="00BD4632">
        <w:rPr>
          <w:rFonts w:ascii="Arial" w:eastAsia="Arial" w:hAnsi="Arial" w:cs="Arial"/>
          <w:color w:val="000000"/>
          <w:sz w:val="19"/>
          <w:szCs w:val="19"/>
          <w:highlight w:val="yellow"/>
        </w:rPr>
        <w:t>XXXXX</w:t>
      </w:r>
      <w:r w:rsidR="00DC46C8" w:rsidRPr="00EF7698">
        <w:rPr>
          <w:rFonts w:ascii="Arial" w:eastAsia="Arial" w:hAnsi="Arial" w:cs="Arial"/>
          <w:sz w:val="19"/>
          <w:szCs w:val="19"/>
        </w:rPr>
        <w:t xml:space="preserve"> </w:t>
      </w:r>
      <w:r w:rsidRPr="00EF7698">
        <w:rPr>
          <w:rFonts w:ascii="Arial" w:eastAsia="Arial" w:hAnsi="Arial" w:cs="Arial"/>
          <w:sz w:val="19"/>
          <w:szCs w:val="19"/>
        </w:rPr>
        <w:t>(</w:t>
      </w:r>
      <w:r w:rsidR="00BD4632" w:rsidRPr="00BD4632">
        <w:rPr>
          <w:rFonts w:ascii="Arial" w:eastAsia="Arial" w:hAnsi="Arial" w:cs="Arial"/>
          <w:color w:val="000000"/>
          <w:sz w:val="19"/>
          <w:szCs w:val="19"/>
          <w:highlight w:val="yellow"/>
        </w:rPr>
        <w:t>XXXX</w:t>
      </w:r>
      <w:r w:rsidR="00BD4632">
        <w:rPr>
          <w:rFonts w:ascii="Arial" w:eastAsia="Arial" w:hAnsi="Arial" w:cs="Arial"/>
          <w:color w:val="000000"/>
          <w:sz w:val="19"/>
          <w:szCs w:val="19"/>
          <w:highlight w:val="yellow"/>
        </w:rPr>
        <w:t>XXXXXXXX</w:t>
      </w:r>
      <w:r w:rsidR="00BD4632" w:rsidRPr="00BD4632">
        <w:rPr>
          <w:rFonts w:ascii="Arial" w:eastAsia="Arial" w:hAnsi="Arial" w:cs="Arial"/>
          <w:color w:val="000000"/>
          <w:sz w:val="19"/>
          <w:szCs w:val="19"/>
          <w:highlight w:val="yellow"/>
        </w:rPr>
        <w:t>X</w:t>
      </w:r>
      <w:r w:rsidR="005B27DA">
        <w:rPr>
          <w:rFonts w:ascii="Arial" w:eastAsia="Arial" w:hAnsi="Arial" w:cs="Arial"/>
          <w:sz w:val="19"/>
          <w:szCs w:val="19"/>
        </w:rPr>
        <w:fldChar w:fldCharType="begin"/>
      </w:r>
      <w:r w:rsidR="005B27DA">
        <w:rPr>
          <w:rFonts w:ascii="Arial" w:eastAsia="Arial" w:hAnsi="Arial" w:cs="Arial"/>
          <w:sz w:val="19"/>
          <w:szCs w:val="19"/>
        </w:rPr>
        <w:instrText xml:space="preserve"> MERGEFIELD IMPORTE_LETRA_SUELDO_MES_BRUTO </w:instrText>
      </w:r>
      <w:r w:rsidR="005B27DA">
        <w:rPr>
          <w:rFonts w:ascii="Arial" w:eastAsia="Arial" w:hAnsi="Arial" w:cs="Arial"/>
          <w:sz w:val="19"/>
          <w:szCs w:val="19"/>
        </w:rPr>
        <w:fldChar w:fldCharType="separate"/>
      </w:r>
      <w:r w:rsidR="005B27DA">
        <w:rPr>
          <w:rFonts w:ascii="Arial" w:eastAsia="Arial" w:hAnsi="Arial" w:cs="Arial"/>
          <w:sz w:val="19"/>
          <w:szCs w:val="19"/>
        </w:rPr>
        <w:fldChar w:fldCharType="end"/>
      </w:r>
      <w:r w:rsidRPr="00EF7698">
        <w:rPr>
          <w:rFonts w:ascii="Arial" w:eastAsia="Arial" w:hAnsi="Arial" w:cs="Arial"/>
          <w:sz w:val="19"/>
          <w:szCs w:val="19"/>
        </w:rPr>
        <w:t xml:space="preserve">) brutos, en la cual se encuentra incluido el importe de su séptimo día, lo que arroja un salario cuota diaria de </w:t>
      </w:r>
      <w:r w:rsidR="00DE1A60">
        <w:rPr>
          <w:rFonts w:ascii="Arial" w:eastAsia="Arial" w:hAnsi="Arial" w:cs="Arial"/>
          <w:sz w:val="19"/>
          <w:szCs w:val="19"/>
        </w:rPr>
        <w:t>$</w:t>
      </w:r>
      <w:r w:rsidR="00DC46C8" w:rsidRPr="00EF7698">
        <w:rPr>
          <w:rFonts w:ascii="Arial" w:eastAsia="Arial" w:hAnsi="Arial" w:cs="Arial"/>
          <w:sz w:val="19"/>
          <w:szCs w:val="19"/>
        </w:rPr>
        <w:fldChar w:fldCharType="begin"/>
      </w:r>
      <w:r w:rsidR="00DC46C8" w:rsidRPr="00EF7698">
        <w:rPr>
          <w:rFonts w:ascii="Arial" w:eastAsia="Arial" w:hAnsi="Arial" w:cs="Arial"/>
          <w:sz w:val="19"/>
          <w:szCs w:val="19"/>
        </w:rPr>
        <w:instrText xml:space="preserve"> MERGEFIELD SUELDO_DIARIO </w:instrText>
      </w:r>
      <w:r w:rsidR="00DC46C8" w:rsidRPr="00EF7698">
        <w:rPr>
          <w:rFonts w:ascii="Arial" w:eastAsia="Arial" w:hAnsi="Arial" w:cs="Arial"/>
          <w:sz w:val="19"/>
          <w:szCs w:val="19"/>
        </w:rPr>
        <w:fldChar w:fldCharType="separate"/>
      </w:r>
      <w:r w:rsidR="00BD4632" w:rsidRPr="00BD4632">
        <w:rPr>
          <w:rFonts w:ascii="Arial" w:eastAsia="Arial" w:hAnsi="Arial" w:cs="Arial"/>
          <w:color w:val="000000"/>
          <w:sz w:val="19"/>
          <w:szCs w:val="19"/>
          <w:highlight w:val="yellow"/>
        </w:rPr>
        <w:t xml:space="preserve"> </w:t>
      </w:r>
      <w:r w:rsidR="00BD4632" w:rsidRPr="00BD4632">
        <w:rPr>
          <w:rFonts w:ascii="Arial" w:eastAsia="Arial" w:hAnsi="Arial" w:cs="Arial"/>
          <w:color w:val="000000"/>
          <w:sz w:val="19"/>
          <w:szCs w:val="19"/>
          <w:highlight w:val="yellow"/>
        </w:rPr>
        <w:t>XXXXX</w:t>
      </w:r>
      <w:r w:rsidR="00DC46C8" w:rsidRPr="00EF7698">
        <w:rPr>
          <w:rFonts w:ascii="Arial" w:eastAsia="Arial" w:hAnsi="Arial" w:cs="Arial"/>
          <w:sz w:val="19"/>
          <w:szCs w:val="19"/>
        </w:rPr>
        <w:fldChar w:fldCharType="end"/>
      </w:r>
      <w:r w:rsidR="00DC46C8" w:rsidRPr="00EF7698">
        <w:rPr>
          <w:rFonts w:ascii="Arial" w:eastAsia="Arial" w:hAnsi="Arial" w:cs="Arial"/>
          <w:sz w:val="19"/>
          <w:szCs w:val="19"/>
        </w:rPr>
        <w:t xml:space="preserve"> </w:t>
      </w:r>
      <w:r w:rsidRPr="00EF7698">
        <w:rPr>
          <w:rFonts w:ascii="Arial" w:eastAsia="Arial" w:hAnsi="Arial" w:cs="Arial"/>
          <w:sz w:val="19"/>
          <w:szCs w:val="19"/>
        </w:rPr>
        <w:t>(</w:t>
      </w:r>
      <w:r w:rsidR="005B27DA">
        <w:rPr>
          <w:rFonts w:ascii="Arial" w:eastAsia="Arial" w:hAnsi="Arial" w:cs="Arial"/>
          <w:sz w:val="19"/>
          <w:szCs w:val="19"/>
        </w:rPr>
        <w:fldChar w:fldCharType="begin"/>
      </w:r>
      <w:r w:rsidR="005B27DA">
        <w:rPr>
          <w:rFonts w:ascii="Arial" w:eastAsia="Arial" w:hAnsi="Arial" w:cs="Arial"/>
          <w:sz w:val="19"/>
          <w:szCs w:val="19"/>
        </w:rPr>
        <w:instrText xml:space="preserve"> MERGEFIELD IMPORTE_LETRA_SUELDO_DIARIO </w:instrText>
      </w:r>
      <w:r w:rsidR="005B27DA">
        <w:rPr>
          <w:rFonts w:ascii="Arial" w:eastAsia="Arial" w:hAnsi="Arial" w:cs="Arial"/>
          <w:sz w:val="19"/>
          <w:szCs w:val="19"/>
        </w:rPr>
        <w:fldChar w:fldCharType="separate"/>
      </w:r>
      <w:r w:rsidR="00BD4632" w:rsidRPr="00BD4632">
        <w:rPr>
          <w:rFonts w:ascii="Arial" w:eastAsia="Arial" w:hAnsi="Arial" w:cs="Arial"/>
          <w:color w:val="000000"/>
          <w:sz w:val="19"/>
          <w:szCs w:val="19"/>
          <w:highlight w:val="yellow"/>
        </w:rPr>
        <w:t>XXXXX</w:t>
      </w:r>
      <w:r w:rsidR="00BD4632" w:rsidRPr="00BD4632">
        <w:rPr>
          <w:rFonts w:ascii="Arial" w:eastAsia="Arial" w:hAnsi="Arial" w:cs="Arial"/>
          <w:color w:val="000000"/>
          <w:sz w:val="19"/>
          <w:szCs w:val="19"/>
          <w:highlight w:val="yellow"/>
        </w:rPr>
        <w:t xml:space="preserve"> </w:t>
      </w:r>
      <w:r w:rsidR="00BD4632" w:rsidRPr="00BD4632">
        <w:rPr>
          <w:rFonts w:ascii="Arial" w:eastAsia="Arial" w:hAnsi="Arial" w:cs="Arial"/>
          <w:color w:val="000000"/>
          <w:sz w:val="19"/>
          <w:szCs w:val="19"/>
          <w:highlight w:val="yellow"/>
        </w:rPr>
        <w:t>XXXXX</w:t>
      </w:r>
      <w:r w:rsidR="00CD7527" w:rsidRPr="00ED7C4B">
        <w:rPr>
          <w:rFonts w:ascii="Arial" w:eastAsia="Arial" w:hAnsi="Arial" w:cs="Arial"/>
          <w:noProof/>
          <w:sz w:val="19"/>
          <w:szCs w:val="19"/>
        </w:rPr>
        <w:t>.</w:t>
      </w:r>
      <w:r w:rsidR="005B27DA">
        <w:rPr>
          <w:rFonts w:ascii="Arial" w:eastAsia="Arial" w:hAnsi="Arial" w:cs="Arial"/>
          <w:sz w:val="19"/>
          <w:szCs w:val="19"/>
        </w:rPr>
        <w:fldChar w:fldCharType="end"/>
      </w:r>
      <w:r w:rsidRPr="00EF7698">
        <w:rPr>
          <w:rFonts w:ascii="Arial" w:eastAsia="Arial" w:hAnsi="Arial" w:cs="Arial"/>
          <w:sz w:val="19"/>
          <w:szCs w:val="19"/>
        </w:rPr>
        <w:t xml:space="preserve">), </w:t>
      </w:r>
      <w:r w:rsidRPr="00EF7698">
        <w:rPr>
          <w:rFonts w:ascii="Arial" w:eastAsia="Arial" w:hAnsi="Arial" w:cs="Arial"/>
          <w:color w:val="000000"/>
          <w:sz w:val="19"/>
          <w:szCs w:val="19"/>
        </w:rPr>
        <w:t xml:space="preserve">el cual se cubrirá los días 15, 28 o 29 para el mas de febrero y 30 o 31 de cada mes, mediante depósito en cuenta bancaria que proporcione el trabajador, para lo cual éste autoriza a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a realizar los depósitos o transferencias electrónicas correspondientes, mismas que al coincidir con la cantidad neta consignada en los recibos de pago que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enviará al correo electrónico proporcionado por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acreditará el pago realizado, sin que ello implique relevar al trabajador de su obligación de firmar la nómina o recibo impreso correspondiente, quedando establecido que de no hacer reclamación alguna dentro de los cinco días hábiles a partir de efectuarse el pago, se entenderá que éste está conforme con la cantidad, los rubros de percepciones y deducciones.</w:t>
      </w:r>
    </w:p>
    <w:p w14:paraId="75456A91" w14:textId="77777777" w:rsidR="00CA538F" w:rsidRPr="00EF7698" w:rsidRDefault="00CA538F">
      <w:pPr>
        <w:spacing w:line="360" w:lineRule="auto"/>
        <w:jc w:val="both"/>
        <w:rPr>
          <w:rFonts w:ascii="Arial" w:eastAsia="Arial" w:hAnsi="Arial" w:cs="Arial"/>
          <w:b/>
          <w:bCs/>
          <w:color w:val="000000"/>
          <w:sz w:val="19"/>
          <w:szCs w:val="19"/>
        </w:rPr>
      </w:pPr>
    </w:p>
    <w:p w14:paraId="75456A92"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SÉPTIMA. JORNADA LABORAL.</w:t>
      </w:r>
      <w:r w:rsidRPr="00EF7698">
        <w:rPr>
          <w:rFonts w:ascii="Arial" w:eastAsia="Arial" w:hAnsi="Arial" w:cs="Arial"/>
          <w:color w:val="000000"/>
          <w:sz w:val="19"/>
          <w:szCs w:val="19"/>
        </w:rPr>
        <w:t xml:space="preserve"> “EL PATRÓN” y “EL TRABAJADOR” acuerdan que la jornada laboral será de CUARENTA Y OCHO HORAS SEMANALES.</w:t>
      </w:r>
    </w:p>
    <w:p w14:paraId="75456A93" w14:textId="77777777" w:rsidR="00CA538F" w:rsidRPr="00EF7698" w:rsidRDefault="00CA538F">
      <w:pPr>
        <w:spacing w:line="360" w:lineRule="auto"/>
        <w:jc w:val="both"/>
        <w:rPr>
          <w:rFonts w:ascii="Arial" w:eastAsia="Arial" w:hAnsi="Arial" w:cs="Arial"/>
          <w:color w:val="000000"/>
          <w:sz w:val="19"/>
          <w:szCs w:val="19"/>
        </w:rPr>
      </w:pPr>
    </w:p>
    <w:p w14:paraId="75456A94"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La duración de la jornada será fijada y modificada conforme a las necesidades y requerimientos de “EL PATRÓN”, por lo que desde este momento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otorga su consentimiento para que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determine libremente el horario, el turno y el lugar en los cuales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ha de desempeñar sus funciones, manifestando desde este momento su conformidad con los mismos.</w:t>
      </w:r>
    </w:p>
    <w:p w14:paraId="75456A95" w14:textId="77777777" w:rsidR="00CA538F" w:rsidRPr="00EF7698" w:rsidRDefault="00CA538F">
      <w:pPr>
        <w:spacing w:line="360" w:lineRule="auto"/>
        <w:jc w:val="both"/>
        <w:rPr>
          <w:rFonts w:ascii="Arial" w:eastAsia="Arial" w:hAnsi="Arial" w:cs="Arial"/>
          <w:color w:val="000000"/>
          <w:sz w:val="19"/>
          <w:szCs w:val="19"/>
        </w:rPr>
      </w:pPr>
    </w:p>
    <w:p w14:paraId="75456A96"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Sin embargo, la jornada diurna será de ocho horas, la nocturna de siete horas y la jornada mixta de siete horas y media, en la inteligencia que podrá ser discontinua o continua y en este último caso,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disfrutará de media hora de descanso.</w:t>
      </w:r>
    </w:p>
    <w:p w14:paraId="75456A97" w14:textId="77777777" w:rsidR="00CA538F" w:rsidRPr="00EF7698" w:rsidRDefault="00CA538F">
      <w:pPr>
        <w:spacing w:line="360" w:lineRule="auto"/>
        <w:jc w:val="both"/>
        <w:rPr>
          <w:rFonts w:ascii="Arial" w:eastAsia="Arial" w:hAnsi="Arial" w:cs="Arial"/>
          <w:color w:val="000000"/>
          <w:sz w:val="19"/>
          <w:szCs w:val="19"/>
        </w:rPr>
      </w:pPr>
    </w:p>
    <w:p w14:paraId="75456A98" w14:textId="77777777" w:rsidR="00CA538F" w:rsidRPr="00EF7698" w:rsidRDefault="00BF2066">
      <w:pPr>
        <w:spacing w:line="360" w:lineRule="auto"/>
        <w:jc w:val="both"/>
        <w:rPr>
          <w:rFonts w:ascii="Arial" w:eastAsia="Arial" w:hAnsi="Arial" w:cs="Arial"/>
          <w:b/>
          <w:bCs/>
          <w:color w:val="000000"/>
          <w:sz w:val="19"/>
          <w:szCs w:val="19"/>
        </w:rPr>
      </w:pP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 xml:space="preserve">gozará de una hora para tomar descanso y/o alimentos, fuera del centro de trabajo y sin estar a disposición de </w:t>
      </w:r>
      <w:r w:rsidRPr="00EF7698">
        <w:rPr>
          <w:rFonts w:ascii="Arial" w:eastAsia="Arial" w:hAnsi="Arial" w:cs="Arial"/>
          <w:b/>
          <w:bCs/>
          <w:color w:val="000000"/>
          <w:sz w:val="19"/>
          <w:szCs w:val="19"/>
        </w:rPr>
        <w:t>“EL PATRÓN”.</w:t>
      </w:r>
    </w:p>
    <w:p w14:paraId="4BA0F5AE" w14:textId="77777777" w:rsidR="000640FB" w:rsidRPr="00EF7698" w:rsidRDefault="000640FB">
      <w:pPr>
        <w:spacing w:line="360" w:lineRule="auto"/>
        <w:jc w:val="both"/>
        <w:rPr>
          <w:rFonts w:ascii="Arial" w:eastAsia="Arial" w:hAnsi="Arial" w:cs="Arial"/>
          <w:b/>
          <w:bCs/>
          <w:color w:val="000000"/>
          <w:sz w:val="19"/>
          <w:szCs w:val="19"/>
        </w:rPr>
      </w:pPr>
    </w:p>
    <w:p w14:paraId="75456A9A" w14:textId="31F2D34D"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 xml:space="preserve">OCTAVA. TIEMPO EXTRAORDINARIO. </w:t>
      </w:r>
      <w:r w:rsidRPr="00EF7698">
        <w:rPr>
          <w:rFonts w:ascii="Arial" w:eastAsia="Arial" w:hAnsi="Arial" w:cs="Arial"/>
          <w:color w:val="000000"/>
          <w:sz w:val="19"/>
          <w:szCs w:val="19"/>
        </w:rPr>
        <w:t xml:space="preserve">Queda estrictamente prohibido a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laborar tiempo extraordinario, a menos que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se lo solicite previamente por escrito a través de su jefe inmediato. Para que las horas extras se reconozcan por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requiere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haber recibido instrucción o autorización previa por escrito.</w:t>
      </w:r>
    </w:p>
    <w:p w14:paraId="75456A9B" w14:textId="77777777" w:rsidR="00CA538F" w:rsidRPr="00EF7698" w:rsidRDefault="00CA538F">
      <w:pPr>
        <w:spacing w:line="360" w:lineRule="auto"/>
        <w:jc w:val="both"/>
        <w:rPr>
          <w:rFonts w:ascii="Arial" w:eastAsia="Arial" w:hAnsi="Arial" w:cs="Arial"/>
          <w:color w:val="000000"/>
          <w:sz w:val="19"/>
          <w:szCs w:val="19"/>
        </w:rPr>
      </w:pPr>
    </w:p>
    <w:p w14:paraId="75456A9C"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 xml:space="preserve">NOVENA. DÍAS DE DESCANSO. </w:t>
      </w:r>
      <w:r w:rsidRPr="00EF7698">
        <w:rPr>
          <w:rFonts w:ascii="Arial" w:eastAsia="Arial" w:hAnsi="Arial" w:cs="Arial"/>
          <w:color w:val="000000"/>
          <w:sz w:val="19"/>
          <w:szCs w:val="19"/>
        </w:rPr>
        <w:t xml:space="preserve">Serán días de descanso obligatorio, </w:t>
      </w:r>
      <w:r w:rsidRPr="00EF7698">
        <w:rPr>
          <w:rFonts w:ascii="Arial" w:eastAsia="Arial" w:hAnsi="Arial" w:cs="Arial"/>
          <w:sz w:val="19"/>
          <w:szCs w:val="19"/>
        </w:rPr>
        <w:t>establecidos</w:t>
      </w:r>
      <w:r w:rsidRPr="00EF7698">
        <w:rPr>
          <w:rFonts w:ascii="Arial" w:eastAsia="Arial" w:hAnsi="Arial" w:cs="Arial"/>
          <w:color w:val="000000"/>
          <w:sz w:val="19"/>
          <w:szCs w:val="19"/>
        </w:rPr>
        <w:t xml:space="preserve"> en el artículo 74 de la Ley Federal del Trabajo.</w:t>
      </w:r>
    </w:p>
    <w:p w14:paraId="75456A9D" w14:textId="77777777" w:rsidR="00CA538F" w:rsidRPr="00EF7698" w:rsidRDefault="00CA538F">
      <w:pPr>
        <w:spacing w:line="360" w:lineRule="auto"/>
        <w:jc w:val="both"/>
        <w:rPr>
          <w:rFonts w:ascii="Arial" w:eastAsia="Arial" w:hAnsi="Arial" w:cs="Arial"/>
          <w:color w:val="000000"/>
          <w:sz w:val="19"/>
          <w:szCs w:val="19"/>
        </w:rPr>
      </w:pPr>
    </w:p>
    <w:p w14:paraId="75456A9E"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Queda establecido que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 xml:space="preserve">está obligado a laborar dichos días cuando las necesidades operativas de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así lo requieran y le sea solicitado previamente por el patrón.</w:t>
      </w:r>
    </w:p>
    <w:p w14:paraId="75456A9F" w14:textId="77777777" w:rsidR="00CA538F" w:rsidRPr="00EF7698" w:rsidRDefault="00CA538F">
      <w:pPr>
        <w:spacing w:line="360" w:lineRule="auto"/>
        <w:jc w:val="both"/>
        <w:rPr>
          <w:rFonts w:ascii="Arial" w:eastAsia="Arial" w:hAnsi="Arial" w:cs="Arial"/>
          <w:color w:val="000000"/>
          <w:sz w:val="19"/>
          <w:szCs w:val="19"/>
        </w:rPr>
      </w:pPr>
    </w:p>
    <w:p w14:paraId="75456AA0"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Si labora algunos de los días señalados, tendrá derecho a que se le pague, independientemente del salario que le corresponda por el descanso obligatorio, un salario doble por el servicio prestado.</w:t>
      </w:r>
    </w:p>
    <w:p w14:paraId="75456AA2"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lastRenderedPageBreak/>
        <w:t xml:space="preserve">Además, por cada seis días de trabajo,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tendrá derecho a un día de descanso semanal con pago de salario íntegro.</w:t>
      </w:r>
    </w:p>
    <w:p w14:paraId="75456AA3" w14:textId="77777777" w:rsidR="00CA538F" w:rsidRPr="00EF7698" w:rsidRDefault="00CA538F">
      <w:pPr>
        <w:spacing w:line="360" w:lineRule="auto"/>
        <w:jc w:val="both"/>
        <w:rPr>
          <w:rFonts w:ascii="Arial" w:eastAsia="Arial" w:hAnsi="Arial" w:cs="Arial"/>
          <w:color w:val="000000"/>
          <w:sz w:val="19"/>
          <w:szCs w:val="19"/>
        </w:rPr>
      </w:pPr>
    </w:p>
    <w:p w14:paraId="75456AA4"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 xml:space="preserve">DÉCIMA. “EL PATRÓN” </w:t>
      </w:r>
      <w:r w:rsidRPr="00EF7698">
        <w:rPr>
          <w:rFonts w:ascii="Arial" w:eastAsia="Arial" w:hAnsi="Arial" w:cs="Arial"/>
          <w:color w:val="000000"/>
          <w:sz w:val="19"/>
          <w:szCs w:val="19"/>
        </w:rPr>
        <w:t xml:space="preserve">y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convienen que, al vencimiento del término estipulado en la cláusula PRIMERA, este contrato quedará terminado automáticamente, sin necesidad de aviso, ni de ningún otro requisito y cesarán todos sus efectos, con fundamento en la fracción III del artículo 53 de la Ley Federal del Trabajo.</w:t>
      </w:r>
    </w:p>
    <w:p w14:paraId="75456AA5" w14:textId="77777777" w:rsidR="00CA538F" w:rsidRPr="00EF7698" w:rsidRDefault="00CA538F">
      <w:pPr>
        <w:spacing w:line="360" w:lineRule="auto"/>
        <w:jc w:val="both"/>
        <w:rPr>
          <w:rFonts w:ascii="Arial" w:eastAsia="Arial" w:hAnsi="Arial" w:cs="Arial"/>
          <w:color w:val="000000"/>
          <w:sz w:val="19"/>
          <w:szCs w:val="19"/>
        </w:rPr>
      </w:pPr>
    </w:p>
    <w:p w14:paraId="75456AA6"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DÉCIMA PRIMERA. SEGURIDAD SOCIAL. “EL TRABAJADOR”</w:t>
      </w:r>
      <w:r w:rsidRPr="00EF7698">
        <w:rPr>
          <w:rFonts w:ascii="Arial" w:eastAsia="Arial" w:hAnsi="Arial" w:cs="Arial"/>
          <w:color w:val="000000"/>
          <w:sz w:val="19"/>
          <w:szCs w:val="19"/>
        </w:rPr>
        <w:t xml:space="preserve"> será asegurado en el Instituto Mexicano del Seguro Social, de conformidad con la ley de la materia, y al efecto “EL PATRÓN” retendrá del salario de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la cuota respectiva, así como el Impuesto Sobre la Renta y deducciones legales correspondientes.</w:t>
      </w:r>
    </w:p>
    <w:p w14:paraId="75456AA7" w14:textId="77777777" w:rsidR="00CA538F" w:rsidRPr="00EF7698" w:rsidRDefault="00CA538F">
      <w:pPr>
        <w:spacing w:line="360" w:lineRule="auto"/>
        <w:jc w:val="both"/>
        <w:rPr>
          <w:rFonts w:ascii="Arial" w:eastAsia="Arial" w:hAnsi="Arial" w:cs="Arial"/>
          <w:color w:val="000000"/>
          <w:sz w:val="19"/>
          <w:szCs w:val="19"/>
        </w:rPr>
      </w:pPr>
    </w:p>
    <w:p w14:paraId="75456AA8"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De conformidad con el artículo 53 de la Ley del Seguro Social, “EL PATRÓN” queda relevado de todas las responsabilidades que por riesgos de trabajo le impone la Ley Federal del Trabajo.</w:t>
      </w:r>
    </w:p>
    <w:p w14:paraId="75456AA9" w14:textId="77777777" w:rsidR="00CA538F" w:rsidRPr="00EF7698" w:rsidRDefault="00CA538F">
      <w:pPr>
        <w:spacing w:line="360" w:lineRule="auto"/>
        <w:jc w:val="both"/>
        <w:rPr>
          <w:rFonts w:ascii="Arial" w:eastAsia="Arial" w:hAnsi="Arial" w:cs="Arial"/>
          <w:color w:val="000000"/>
          <w:sz w:val="19"/>
          <w:szCs w:val="19"/>
        </w:rPr>
      </w:pPr>
    </w:p>
    <w:p w14:paraId="75456AAA"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 xml:space="preserve">DÉCIMA SEGUNDA. VACACIONES Y PRIMA VACACIONAL. “EL TRABAJADOR” </w:t>
      </w:r>
      <w:r w:rsidRPr="00EF7698">
        <w:rPr>
          <w:rFonts w:ascii="Arial" w:eastAsia="Arial" w:hAnsi="Arial" w:cs="Arial"/>
          <w:color w:val="000000"/>
          <w:sz w:val="19"/>
          <w:szCs w:val="19"/>
        </w:rPr>
        <w:t xml:space="preserve">tendrá derecho al pago de la parte proporcional de vacaciones por el tiempo de servicios prestados, con una prima del 25% sobre el salario correspondiente a la misma, teniendo en cuenta el término de la relación de trabajo, con base en los artículos 76, 77 y 80 de la Ley Federal del Trabajo. </w:t>
      </w:r>
    </w:p>
    <w:p w14:paraId="75456AAB" w14:textId="77777777" w:rsidR="00CA538F" w:rsidRPr="00EF7698" w:rsidRDefault="00CA538F">
      <w:pPr>
        <w:spacing w:line="360" w:lineRule="auto"/>
        <w:jc w:val="both"/>
        <w:rPr>
          <w:rFonts w:ascii="Arial" w:eastAsia="Arial" w:hAnsi="Arial" w:cs="Arial"/>
          <w:sz w:val="19"/>
          <w:szCs w:val="19"/>
        </w:rPr>
      </w:pPr>
    </w:p>
    <w:p w14:paraId="75456AAC"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 xml:space="preserve">DÉCIMA TERCERA. AGUINALDO. </w:t>
      </w:r>
      <w:r w:rsidRPr="00EF7698">
        <w:rPr>
          <w:rFonts w:ascii="Arial" w:eastAsia="Arial" w:hAnsi="Arial" w:cs="Arial"/>
          <w:color w:val="000000"/>
          <w:sz w:val="19"/>
          <w:szCs w:val="19"/>
        </w:rPr>
        <w:t>De conformidad con lo dispuesto en el artículo 87 de la Ley Federal del Trabajo,</w:t>
      </w:r>
      <w:r w:rsidRPr="00EF7698">
        <w:rPr>
          <w:rFonts w:ascii="Arial" w:eastAsia="Arial" w:hAnsi="Arial" w:cs="Arial"/>
          <w:b/>
          <w:bCs/>
          <w:color w:val="000000"/>
          <w:sz w:val="19"/>
          <w:szCs w:val="19"/>
        </w:rPr>
        <w:t xml:space="preserve"> </w:t>
      </w:r>
      <w:r w:rsidRPr="00EF7698">
        <w:rPr>
          <w:rFonts w:ascii="Arial" w:eastAsia="Arial" w:hAnsi="Arial" w:cs="Arial"/>
          <w:color w:val="000000"/>
          <w:sz w:val="19"/>
          <w:szCs w:val="19"/>
        </w:rPr>
        <w:t>“</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tendrá derecho al pago de a parte proporcional al tiempo laborado, que corresponda por concepto de aguinaldo.</w:t>
      </w:r>
    </w:p>
    <w:p w14:paraId="12E41A75" w14:textId="77777777" w:rsidR="00B20805" w:rsidRPr="00EF7698" w:rsidRDefault="00B20805">
      <w:pPr>
        <w:spacing w:line="360" w:lineRule="auto"/>
        <w:jc w:val="both"/>
        <w:rPr>
          <w:rFonts w:ascii="Arial" w:eastAsia="Arial" w:hAnsi="Arial" w:cs="Arial"/>
          <w:color w:val="000000"/>
          <w:sz w:val="19"/>
          <w:szCs w:val="19"/>
        </w:rPr>
      </w:pPr>
    </w:p>
    <w:p w14:paraId="75456AAD" w14:textId="77777777" w:rsidR="00CA538F"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 xml:space="preserve">DECIMA CUARTA. </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UTILIDADES.</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que haya laborado por lo menos 60 días del año fiscal correspondiente</w:t>
      </w:r>
      <w:r w:rsidRPr="00EF7698">
        <w:rPr>
          <w:rFonts w:ascii="Arial" w:eastAsia="Arial" w:hAnsi="Arial" w:cs="Arial"/>
          <w:b/>
          <w:bCs/>
          <w:color w:val="000000"/>
          <w:sz w:val="19"/>
          <w:szCs w:val="19"/>
        </w:rPr>
        <w:t xml:space="preserve">, </w:t>
      </w:r>
      <w:r w:rsidRPr="00EF7698">
        <w:rPr>
          <w:rFonts w:ascii="Arial" w:eastAsia="Arial" w:hAnsi="Arial" w:cs="Arial"/>
          <w:color w:val="000000"/>
          <w:sz w:val="19"/>
          <w:szCs w:val="19"/>
        </w:rPr>
        <w:t>tendrá derecho a participar en el reparto de utilidades, las cuales le serán cubiertas del 1º de abril al 30 de mayo.</w:t>
      </w:r>
    </w:p>
    <w:p w14:paraId="2DC65198" w14:textId="77777777" w:rsidR="009B5831" w:rsidRPr="00EF7698" w:rsidRDefault="009B5831">
      <w:pPr>
        <w:spacing w:line="360" w:lineRule="auto"/>
        <w:jc w:val="both"/>
        <w:rPr>
          <w:rFonts w:ascii="Arial" w:eastAsia="Arial" w:hAnsi="Arial" w:cs="Arial"/>
          <w:color w:val="000000"/>
          <w:sz w:val="19"/>
          <w:szCs w:val="19"/>
        </w:rPr>
      </w:pPr>
    </w:p>
    <w:p w14:paraId="75456AAF"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DÉCIMA QUINTA. INASISTENCIAS.</w:t>
      </w:r>
      <w:r w:rsidRPr="00EF7698">
        <w:rPr>
          <w:rFonts w:ascii="Arial" w:eastAsia="Arial" w:hAnsi="Arial" w:cs="Arial"/>
          <w:color w:val="000000"/>
          <w:sz w:val="19"/>
          <w:szCs w:val="19"/>
        </w:rPr>
        <w:t xml:space="preserve"> Por cada día que el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falte sin causa justificada a sus labores, no tendrá derecho a percibir el salario que corresponda al día no laborado y, de ser el caso, podrá rescindirse la relación laboral con base en la fracción X del artículo 47 de la Ley Federal del Trabajo.  </w:t>
      </w:r>
    </w:p>
    <w:p w14:paraId="75456AB0" w14:textId="77777777" w:rsidR="00CA538F" w:rsidRPr="00EF7698" w:rsidRDefault="00CA538F">
      <w:pPr>
        <w:spacing w:line="360" w:lineRule="auto"/>
        <w:jc w:val="both"/>
        <w:rPr>
          <w:rFonts w:ascii="Arial" w:eastAsia="Arial" w:hAnsi="Arial" w:cs="Arial"/>
          <w:color w:val="000000"/>
          <w:sz w:val="19"/>
          <w:szCs w:val="19"/>
        </w:rPr>
      </w:pPr>
    </w:p>
    <w:p w14:paraId="75456AB1"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Para tal efecto,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ha sido informado y se hace conocedor de la obligación que tiene de reportar su asistencia a través de la aplicación móvil “</w:t>
      </w:r>
      <w:r w:rsidRPr="00EF7698">
        <w:rPr>
          <w:rFonts w:ascii="Arial" w:eastAsia="Arial" w:hAnsi="Arial" w:cs="Arial"/>
          <w:sz w:val="19"/>
          <w:szCs w:val="19"/>
        </w:rPr>
        <w:t>LEGACY</w:t>
      </w:r>
      <w:r w:rsidRPr="00EF7698">
        <w:rPr>
          <w:rFonts w:ascii="Arial" w:eastAsia="Arial" w:hAnsi="Arial" w:cs="Arial"/>
          <w:color w:val="000000"/>
          <w:sz w:val="19"/>
          <w:szCs w:val="19"/>
        </w:rPr>
        <w:t>”, como medio del “EL PATRÓN” para el control de asistencia de sus trabajadores.</w:t>
      </w:r>
    </w:p>
    <w:p w14:paraId="75456AB2" w14:textId="77777777" w:rsidR="00CA538F" w:rsidRPr="00EF7698" w:rsidRDefault="00CA538F">
      <w:pPr>
        <w:spacing w:line="360" w:lineRule="auto"/>
        <w:jc w:val="both"/>
        <w:rPr>
          <w:rFonts w:ascii="Arial" w:eastAsia="Arial" w:hAnsi="Arial" w:cs="Arial"/>
          <w:color w:val="000000"/>
          <w:sz w:val="19"/>
          <w:szCs w:val="19"/>
        </w:rPr>
      </w:pPr>
    </w:p>
    <w:p w14:paraId="75456AB3" w14:textId="2633C696"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En caso de inasistencia a causa de enfermedad,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 xml:space="preserve">se obliga a dar aviso inmediato a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de las fechas en que no pueda asistir a sus labores, debiendo acreditar el primer día que se presente, la causa justificada de su ausencia con el certificado de incapacidad expedido por el Instituto Mexicano del Seguro Social, único documento que será admitido para ello.</w:t>
      </w:r>
    </w:p>
    <w:p w14:paraId="75456AB5"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lastRenderedPageBreak/>
        <w:t xml:space="preserve">DÉCIMA SEXTA. DESIGNACIÓN Y MODIFICACIÓN DE BENEFICIARIOS Y DOMICILIO. </w:t>
      </w:r>
      <w:r w:rsidRPr="00EF7698">
        <w:rPr>
          <w:rFonts w:ascii="Arial" w:eastAsia="Arial" w:hAnsi="Arial" w:cs="Arial"/>
          <w:color w:val="000000"/>
          <w:sz w:val="19"/>
          <w:szCs w:val="19"/>
        </w:rPr>
        <w:t xml:space="preserve">Para el pago de la indemnización contemplada en el artículo 501 de la Ley federal del Trabajo,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señala como sus beneficiarios a las personas y en los porcentajes siguientes: </w:t>
      </w:r>
    </w:p>
    <w:tbl>
      <w:tblPr>
        <w:tblW w:w="8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0"/>
        <w:gridCol w:w="1920"/>
        <w:gridCol w:w="1800"/>
      </w:tblGrid>
      <w:tr w:rsidR="00CA538F" w:rsidRPr="00EF7698" w14:paraId="75456AB9" w14:textId="77777777" w:rsidTr="007E6987">
        <w:trPr>
          <w:trHeight w:val="454"/>
          <w:jc w:val="center"/>
        </w:trPr>
        <w:tc>
          <w:tcPr>
            <w:tcW w:w="5100" w:type="dxa"/>
            <w:shd w:val="clear" w:color="auto" w:fill="auto"/>
            <w:vAlign w:val="center"/>
          </w:tcPr>
          <w:p w14:paraId="75456AB6" w14:textId="77777777" w:rsidR="00CA538F" w:rsidRPr="007E6987" w:rsidRDefault="00BF2066" w:rsidP="007E6987">
            <w:pPr>
              <w:pBdr>
                <w:top w:val="nil"/>
                <w:left w:val="nil"/>
                <w:bottom w:val="nil"/>
                <w:right w:val="nil"/>
                <w:between w:val="nil"/>
              </w:pBdr>
              <w:spacing w:line="360" w:lineRule="auto"/>
              <w:jc w:val="center"/>
              <w:rPr>
                <w:rFonts w:ascii="Arial" w:eastAsia="Arial" w:hAnsi="Arial" w:cs="Arial"/>
                <w:color w:val="000000"/>
                <w:sz w:val="19"/>
                <w:szCs w:val="19"/>
              </w:rPr>
            </w:pPr>
            <w:r w:rsidRPr="007E6987">
              <w:rPr>
                <w:rFonts w:ascii="Arial" w:eastAsia="Arial" w:hAnsi="Arial" w:cs="Arial"/>
                <w:color w:val="000000"/>
                <w:sz w:val="19"/>
                <w:szCs w:val="19"/>
              </w:rPr>
              <w:t>NOMBRE</w:t>
            </w:r>
          </w:p>
        </w:tc>
        <w:tc>
          <w:tcPr>
            <w:tcW w:w="1920" w:type="dxa"/>
            <w:shd w:val="clear" w:color="auto" w:fill="auto"/>
            <w:vAlign w:val="center"/>
          </w:tcPr>
          <w:p w14:paraId="75456AB7" w14:textId="77777777" w:rsidR="00CA538F" w:rsidRPr="007E6987" w:rsidRDefault="00BF2066" w:rsidP="007E6987">
            <w:pPr>
              <w:pBdr>
                <w:top w:val="nil"/>
                <w:left w:val="nil"/>
                <w:bottom w:val="nil"/>
                <w:right w:val="nil"/>
                <w:between w:val="nil"/>
              </w:pBdr>
              <w:spacing w:line="360" w:lineRule="auto"/>
              <w:jc w:val="center"/>
              <w:rPr>
                <w:rFonts w:ascii="Arial" w:eastAsia="Arial" w:hAnsi="Arial" w:cs="Arial"/>
                <w:color w:val="000000"/>
                <w:sz w:val="19"/>
                <w:szCs w:val="19"/>
              </w:rPr>
            </w:pPr>
            <w:r w:rsidRPr="007E6987">
              <w:rPr>
                <w:rFonts w:ascii="Arial" w:eastAsia="Arial" w:hAnsi="Arial" w:cs="Arial"/>
                <w:color w:val="000000"/>
                <w:sz w:val="19"/>
                <w:szCs w:val="19"/>
              </w:rPr>
              <w:t>PARENTESCO</w:t>
            </w:r>
          </w:p>
        </w:tc>
        <w:tc>
          <w:tcPr>
            <w:tcW w:w="1800" w:type="dxa"/>
            <w:shd w:val="clear" w:color="auto" w:fill="auto"/>
            <w:vAlign w:val="center"/>
          </w:tcPr>
          <w:p w14:paraId="75456AB8" w14:textId="77777777" w:rsidR="00CA538F" w:rsidRPr="007E6987" w:rsidRDefault="00BF2066" w:rsidP="007E6987">
            <w:pPr>
              <w:pBdr>
                <w:top w:val="nil"/>
                <w:left w:val="nil"/>
                <w:bottom w:val="nil"/>
                <w:right w:val="nil"/>
                <w:between w:val="nil"/>
              </w:pBdr>
              <w:spacing w:line="360" w:lineRule="auto"/>
              <w:jc w:val="center"/>
              <w:rPr>
                <w:rFonts w:ascii="Arial" w:eastAsia="Arial" w:hAnsi="Arial" w:cs="Arial"/>
                <w:color w:val="000000"/>
                <w:sz w:val="19"/>
                <w:szCs w:val="19"/>
              </w:rPr>
            </w:pPr>
            <w:r w:rsidRPr="007E6987">
              <w:rPr>
                <w:rFonts w:ascii="Arial" w:eastAsia="Arial" w:hAnsi="Arial" w:cs="Arial"/>
                <w:color w:val="000000"/>
                <w:sz w:val="19"/>
                <w:szCs w:val="19"/>
              </w:rPr>
              <w:t>PORCENTAJE</w:t>
            </w:r>
          </w:p>
        </w:tc>
      </w:tr>
      <w:tr w:rsidR="00BD4632" w:rsidRPr="00EF7698" w14:paraId="75456ABD" w14:textId="77777777" w:rsidTr="007E6987">
        <w:trPr>
          <w:trHeight w:val="359"/>
          <w:jc w:val="center"/>
        </w:trPr>
        <w:tc>
          <w:tcPr>
            <w:tcW w:w="5100" w:type="dxa"/>
            <w:shd w:val="clear" w:color="auto" w:fill="auto"/>
          </w:tcPr>
          <w:p w14:paraId="75456ABA" w14:textId="55128CD8" w:rsidR="00BD4632" w:rsidRPr="007E6987" w:rsidRDefault="00BD4632" w:rsidP="007E6987">
            <w:pPr>
              <w:pBdr>
                <w:top w:val="nil"/>
                <w:left w:val="nil"/>
                <w:bottom w:val="nil"/>
                <w:right w:val="nil"/>
                <w:between w:val="nil"/>
              </w:pBdr>
              <w:spacing w:line="360" w:lineRule="auto"/>
              <w:rPr>
                <w:rFonts w:ascii="Arial" w:eastAsia="Arial" w:hAnsi="Arial" w:cs="Arial"/>
                <w:color w:val="000000"/>
                <w:sz w:val="19"/>
                <w:szCs w:val="19"/>
              </w:rPr>
            </w:pPr>
            <w:r w:rsidRPr="007E6987">
              <w:rPr>
                <w:rFonts w:ascii="Arial" w:eastAsia="Arial" w:hAnsi="Arial" w:cs="Arial"/>
                <w:color w:val="000000"/>
                <w:sz w:val="19"/>
                <w:szCs w:val="19"/>
                <w:highlight w:val="yellow"/>
              </w:rPr>
              <w:t>XXXXX</w:t>
            </w:r>
          </w:p>
        </w:tc>
        <w:tc>
          <w:tcPr>
            <w:tcW w:w="1920" w:type="dxa"/>
            <w:shd w:val="clear" w:color="auto" w:fill="auto"/>
          </w:tcPr>
          <w:p w14:paraId="75456ABB" w14:textId="40DB3175" w:rsidR="00BD4632" w:rsidRPr="007E6987" w:rsidRDefault="00BD4632" w:rsidP="007E6987">
            <w:pPr>
              <w:pBdr>
                <w:top w:val="nil"/>
                <w:left w:val="nil"/>
                <w:bottom w:val="nil"/>
                <w:right w:val="nil"/>
                <w:between w:val="nil"/>
              </w:pBdr>
              <w:spacing w:line="360" w:lineRule="auto"/>
              <w:rPr>
                <w:rFonts w:ascii="Arial" w:eastAsia="Arial" w:hAnsi="Arial" w:cs="Arial"/>
                <w:sz w:val="19"/>
                <w:szCs w:val="19"/>
              </w:rPr>
            </w:pPr>
            <w:r w:rsidRPr="007E6987">
              <w:rPr>
                <w:rFonts w:ascii="Arial" w:eastAsia="Arial" w:hAnsi="Arial" w:cs="Arial"/>
                <w:color w:val="000000"/>
                <w:sz w:val="19"/>
                <w:szCs w:val="19"/>
                <w:highlight w:val="yellow"/>
              </w:rPr>
              <w:t>XXXXX</w:t>
            </w:r>
          </w:p>
        </w:tc>
        <w:tc>
          <w:tcPr>
            <w:tcW w:w="1800" w:type="dxa"/>
            <w:shd w:val="clear" w:color="auto" w:fill="auto"/>
          </w:tcPr>
          <w:p w14:paraId="75456ABC" w14:textId="434D251A" w:rsidR="00BD4632" w:rsidRPr="007E6987" w:rsidRDefault="00BD4632" w:rsidP="007E6987">
            <w:pPr>
              <w:pBdr>
                <w:top w:val="nil"/>
                <w:left w:val="nil"/>
                <w:bottom w:val="nil"/>
                <w:right w:val="nil"/>
                <w:between w:val="nil"/>
              </w:pBdr>
              <w:spacing w:line="360" w:lineRule="auto"/>
              <w:rPr>
                <w:rFonts w:ascii="Arial" w:eastAsia="Arial" w:hAnsi="Arial" w:cs="Arial"/>
                <w:sz w:val="19"/>
                <w:szCs w:val="19"/>
              </w:rPr>
            </w:pPr>
            <w:r w:rsidRPr="007E6987">
              <w:rPr>
                <w:rFonts w:ascii="Arial" w:eastAsia="Arial" w:hAnsi="Arial" w:cs="Arial"/>
                <w:color w:val="000000"/>
                <w:sz w:val="19"/>
                <w:szCs w:val="19"/>
                <w:highlight w:val="yellow"/>
              </w:rPr>
              <w:t>XXXXX</w:t>
            </w:r>
            <w:r w:rsidRPr="007E6987">
              <w:rPr>
                <w:rFonts w:ascii="Arial" w:eastAsia="Arial" w:hAnsi="Arial" w:cs="Arial"/>
                <w:color w:val="000000"/>
                <w:sz w:val="19"/>
                <w:szCs w:val="19"/>
              </w:rPr>
              <w:t xml:space="preserve"> %</w:t>
            </w:r>
          </w:p>
        </w:tc>
      </w:tr>
      <w:tr w:rsidR="00BD4632" w:rsidRPr="00EF7698" w14:paraId="75456AC1" w14:textId="77777777" w:rsidTr="007E6987">
        <w:trPr>
          <w:trHeight w:val="224"/>
          <w:jc w:val="center"/>
        </w:trPr>
        <w:tc>
          <w:tcPr>
            <w:tcW w:w="5100" w:type="dxa"/>
            <w:shd w:val="clear" w:color="auto" w:fill="auto"/>
          </w:tcPr>
          <w:p w14:paraId="75456ABE" w14:textId="2237C712" w:rsidR="00BD4632" w:rsidRPr="007E6987" w:rsidRDefault="00BD4632" w:rsidP="007E6987">
            <w:pPr>
              <w:pBdr>
                <w:top w:val="nil"/>
                <w:left w:val="nil"/>
                <w:bottom w:val="nil"/>
                <w:right w:val="nil"/>
                <w:between w:val="nil"/>
              </w:pBdr>
              <w:spacing w:line="360" w:lineRule="auto"/>
              <w:rPr>
                <w:rFonts w:ascii="Arial" w:eastAsia="Arial" w:hAnsi="Arial" w:cs="Arial"/>
                <w:sz w:val="19"/>
                <w:szCs w:val="19"/>
              </w:rPr>
            </w:pPr>
            <w:r w:rsidRPr="007E6987">
              <w:rPr>
                <w:rFonts w:ascii="Arial" w:eastAsia="Arial" w:hAnsi="Arial" w:cs="Arial"/>
                <w:color w:val="000000"/>
                <w:sz w:val="19"/>
                <w:szCs w:val="19"/>
                <w:highlight w:val="yellow"/>
              </w:rPr>
              <w:t>XXXXX</w:t>
            </w:r>
          </w:p>
        </w:tc>
        <w:tc>
          <w:tcPr>
            <w:tcW w:w="1920" w:type="dxa"/>
            <w:shd w:val="clear" w:color="auto" w:fill="auto"/>
          </w:tcPr>
          <w:p w14:paraId="75456ABF" w14:textId="45357D4E" w:rsidR="00BD4632" w:rsidRPr="007E6987" w:rsidRDefault="00BD4632" w:rsidP="007E6987">
            <w:pPr>
              <w:spacing w:line="360" w:lineRule="auto"/>
              <w:rPr>
                <w:rFonts w:ascii="Arial" w:eastAsia="Arial" w:hAnsi="Arial" w:cs="Arial"/>
                <w:sz w:val="19"/>
                <w:szCs w:val="19"/>
              </w:rPr>
            </w:pPr>
            <w:r w:rsidRPr="007E6987">
              <w:rPr>
                <w:rFonts w:ascii="Arial" w:eastAsia="Arial" w:hAnsi="Arial" w:cs="Arial"/>
                <w:color w:val="000000"/>
                <w:sz w:val="19"/>
                <w:szCs w:val="19"/>
                <w:highlight w:val="yellow"/>
              </w:rPr>
              <w:t>XXXXX</w:t>
            </w:r>
          </w:p>
        </w:tc>
        <w:tc>
          <w:tcPr>
            <w:tcW w:w="1800" w:type="dxa"/>
            <w:shd w:val="clear" w:color="auto" w:fill="auto"/>
          </w:tcPr>
          <w:p w14:paraId="75456AC0" w14:textId="52C099D2" w:rsidR="00BD4632" w:rsidRPr="007E6987" w:rsidRDefault="00BD4632" w:rsidP="007E6987">
            <w:pPr>
              <w:pBdr>
                <w:top w:val="nil"/>
                <w:left w:val="nil"/>
                <w:bottom w:val="nil"/>
                <w:right w:val="nil"/>
                <w:between w:val="nil"/>
              </w:pBdr>
              <w:spacing w:line="360" w:lineRule="auto"/>
              <w:rPr>
                <w:rFonts w:ascii="Arial" w:eastAsia="Arial" w:hAnsi="Arial" w:cs="Arial"/>
                <w:sz w:val="19"/>
                <w:szCs w:val="19"/>
              </w:rPr>
            </w:pPr>
            <w:r w:rsidRPr="007E6987">
              <w:rPr>
                <w:rFonts w:ascii="Arial" w:eastAsia="Arial" w:hAnsi="Arial" w:cs="Arial"/>
                <w:color w:val="000000"/>
                <w:sz w:val="19"/>
                <w:szCs w:val="19"/>
                <w:highlight w:val="yellow"/>
              </w:rPr>
              <w:t>XXXXX</w:t>
            </w:r>
            <w:r w:rsidRPr="007E6987">
              <w:rPr>
                <w:rFonts w:ascii="Arial" w:eastAsia="Arial" w:hAnsi="Arial" w:cs="Arial"/>
                <w:color w:val="000000"/>
                <w:sz w:val="19"/>
                <w:szCs w:val="19"/>
              </w:rPr>
              <w:t xml:space="preserve"> %</w:t>
            </w:r>
          </w:p>
        </w:tc>
      </w:tr>
    </w:tbl>
    <w:p w14:paraId="75456AC2" w14:textId="77777777" w:rsidR="00CA538F" w:rsidRPr="00EF7698" w:rsidRDefault="00CA538F">
      <w:pPr>
        <w:spacing w:line="360" w:lineRule="auto"/>
        <w:jc w:val="both"/>
        <w:rPr>
          <w:rFonts w:ascii="Arial" w:eastAsia="Arial" w:hAnsi="Arial" w:cs="Arial"/>
          <w:color w:val="000000"/>
          <w:sz w:val="19"/>
          <w:szCs w:val="19"/>
        </w:rPr>
      </w:pPr>
    </w:p>
    <w:p w14:paraId="75456AC3"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 xml:space="preserve">se obliga a dar aviso oportuno por escrito a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en caso de modificación de sus beneficiarios, así como de todo cambio de domicilio, en el entendido que de no hacerlo las notificaciones efectuadas en el domicilio registrado se tendrán como válidas.</w:t>
      </w:r>
    </w:p>
    <w:p w14:paraId="75456AC4" w14:textId="77777777" w:rsidR="00CA538F" w:rsidRPr="00EF7698" w:rsidRDefault="00CA538F">
      <w:pPr>
        <w:spacing w:line="360" w:lineRule="auto"/>
        <w:jc w:val="both"/>
        <w:rPr>
          <w:rFonts w:ascii="Arial" w:eastAsia="Arial" w:hAnsi="Arial" w:cs="Arial"/>
          <w:color w:val="000000"/>
          <w:sz w:val="19"/>
          <w:szCs w:val="19"/>
        </w:rPr>
      </w:pPr>
    </w:p>
    <w:p w14:paraId="27E6C45F" w14:textId="70F8EF8F" w:rsidR="000640FB" w:rsidRPr="00EF7698" w:rsidRDefault="00BF2066" w:rsidP="000640FB">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DÉCIMA SÉPTIMA. CONFIDENCIALIDAD Y PROPIEDAD INTELECTUAL.</w:t>
      </w:r>
      <w:r w:rsidRPr="00EF7698">
        <w:rPr>
          <w:rFonts w:ascii="Arial" w:eastAsia="Arial" w:hAnsi="Arial" w:cs="Arial"/>
          <w:color w:val="000000"/>
          <w:sz w:val="19"/>
          <w:szCs w:val="19"/>
        </w:rPr>
        <w:t xml:space="preserve"> Dada su actividad,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 xml:space="preserve">puede tener acceso a secretos o información confidencial de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o de terceros, en consecuencia, se compromete a guardar la más estricta confidencialidad sobre esta información, cualesquiera que haya sido la forma en que la obtuvo, reconociendo que ha recibido las políticas de resguardo de información correspondiente, por lo que no deberá divulgar, claves, ni mecanismos existentes que hagan vulnerable el uso no autorizado de información confidencial, entendiéndose por ésta, bases de datos, nombres de clientes, listas de precios, estrategias de mercado, fórmulas, proveedores, procesos de producción, etcétera.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podrá rescindir la relación de trabajo si existe un motivo razonable de pérdida de la confianza, aun cuando no coincida con las causas justificadas de rescisión a que se refiere el artículo 47 de la Ley Federal del Trabajo.</w:t>
      </w:r>
    </w:p>
    <w:p w14:paraId="35DDB610" w14:textId="77777777" w:rsidR="001A6CE9" w:rsidRPr="00EF7698" w:rsidRDefault="001A6CE9" w:rsidP="000640FB">
      <w:pPr>
        <w:spacing w:line="360" w:lineRule="auto"/>
        <w:jc w:val="both"/>
        <w:rPr>
          <w:rFonts w:ascii="Arial" w:eastAsia="Arial" w:hAnsi="Arial" w:cs="Arial"/>
          <w:color w:val="000000"/>
          <w:sz w:val="19"/>
          <w:szCs w:val="19"/>
        </w:rPr>
      </w:pPr>
    </w:p>
    <w:p w14:paraId="75456AC7" w14:textId="7037CE00" w:rsidR="00CA538F" w:rsidRPr="00EF7698" w:rsidRDefault="00BF2066">
      <w:pPr>
        <w:widowControl w:val="0"/>
        <w:pBdr>
          <w:top w:val="nil"/>
          <w:left w:val="nil"/>
          <w:bottom w:val="nil"/>
          <w:right w:val="nil"/>
          <w:between w:val="nil"/>
        </w:pBdr>
        <w:spacing w:line="360" w:lineRule="auto"/>
        <w:ind w:right="116"/>
        <w:jc w:val="both"/>
        <w:rPr>
          <w:rFonts w:ascii="Arial" w:eastAsia="Arial" w:hAnsi="Arial" w:cs="Arial"/>
          <w:color w:val="000000"/>
          <w:sz w:val="19"/>
          <w:szCs w:val="19"/>
        </w:rPr>
      </w:pPr>
      <w:r w:rsidRPr="00EF7698">
        <w:rPr>
          <w:rFonts w:ascii="Arial" w:eastAsia="Arial" w:hAnsi="Arial" w:cs="Arial"/>
          <w:color w:val="000000"/>
          <w:sz w:val="19"/>
          <w:szCs w:val="19"/>
        </w:rPr>
        <w:t>“</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xml:space="preserve">, se obliga a mantener confidencialidad y a respetar el derecho de propiedad autoral e industrial de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sobre todos y cada uno de los aspectos a que se refiere el párrafo anterior, obligándose a indemnizarla y repararle el daño patrimonial causado, en los términos de Ley, en caso de que su conducta no se ajuste a este compromiso y divulgue, comunique, comente, use para </w:t>
      </w:r>
      <w:r w:rsidRPr="00EF7698">
        <w:rPr>
          <w:rFonts w:ascii="Arial" w:eastAsia="Arial" w:hAnsi="Arial" w:cs="Arial"/>
          <w:sz w:val="19"/>
          <w:szCs w:val="19"/>
        </w:rPr>
        <w:t>sí o</w:t>
      </w:r>
      <w:r w:rsidRPr="00EF7698">
        <w:rPr>
          <w:rFonts w:ascii="Arial" w:eastAsia="Arial" w:hAnsi="Arial" w:cs="Arial"/>
          <w:color w:val="000000"/>
          <w:sz w:val="19"/>
          <w:szCs w:val="19"/>
        </w:rPr>
        <w:t xml:space="preserve"> en provecho de terceros, cualquiera de los aspectos, temas y conceptos antes mencionados y aquéllos cuya propiedad sea de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 xml:space="preserve">registrada o no, legalmente; o bien, cuya existencia u origen se atribuya a la misma. </w:t>
      </w:r>
    </w:p>
    <w:p w14:paraId="75456AC8" w14:textId="77777777" w:rsidR="00CA538F" w:rsidRPr="00EF7698" w:rsidRDefault="00CA538F">
      <w:pPr>
        <w:widowControl w:val="0"/>
        <w:pBdr>
          <w:top w:val="nil"/>
          <w:left w:val="nil"/>
          <w:bottom w:val="nil"/>
          <w:right w:val="nil"/>
          <w:between w:val="nil"/>
        </w:pBdr>
        <w:spacing w:line="360" w:lineRule="auto"/>
        <w:ind w:right="115"/>
        <w:jc w:val="both"/>
        <w:rPr>
          <w:rFonts w:ascii="Arial" w:eastAsia="Arial" w:hAnsi="Arial" w:cs="Arial"/>
          <w:color w:val="000000"/>
          <w:sz w:val="19"/>
          <w:szCs w:val="19"/>
        </w:rPr>
      </w:pPr>
    </w:p>
    <w:p w14:paraId="75456AC9" w14:textId="77777777" w:rsidR="00CA538F" w:rsidRPr="00EF7698" w:rsidRDefault="00BF2066">
      <w:pPr>
        <w:widowControl w:val="0"/>
        <w:pBdr>
          <w:top w:val="nil"/>
          <w:left w:val="nil"/>
          <w:bottom w:val="nil"/>
          <w:right w:val="nil"/>
          <w:between w:val="nil"/>
        </w:pBdr>
        <w:spacing w:line="360" w:lineRule="auto"/>
        <w:ind w:right="117"/>
        <w:jc w:val="both"/>
        <w:rPr>
          <w:rFonts w:ascii="Arial" w:eastAsia="Arial" w:hAnsi="Arial" w:cs="Arial"/>
          <w:color w:val="000000"/>
          <w:sz w:val="19"/>
          <w:szCs w:val="19"/>
        </w:rPr>
      </w:pPr>
      <w:r w:rsidRPr="00EF7698">
        <w:rPr>
          <w:rFonts w:ascii="Arial" w:eastAsia="Arial" w:hAnsi="Arial" w:cs="Arial"/>
          <w:color w:val="000000"/>
          <w:sz w:val="19"/>
          <w:szCs w:val="19"/>
        </w:rPr>
        <w:t>Entendiéndose para efecto de esta cláusula como secreto industrial; toda aplicación industrial o comercial que guarde una persona física o moral con carácter confidencial que le significase obtener una ventaja competitiva o económica frente a terceros en la realización de actividades económicas y respecto de la cual haya adoptado los medios o sistemas suficientes para preservar su confidencialidad y el acceso restringido a la misma.</w:t>
      </w:r>
    </w:p>
    <w:p w14:paraId="75456ACA" w14:textId="77777777" w:rsidR="00CA538F" w:rsidRPr="00EF7698" w:rsidRDefault="00CA538F">
      <w:pPr>
        <w:spacing w:line="360" w:lineRule="auto"/>
        <w:jc w:val="both"/>
        <w:rPr>
          <w:rFonts w:ascii="Arial" w:eastAsia="Arial" w:hAnsi="Arial" w:cs="Arial"/>
          <w:color w:val="000000"/>
          <w:sz w:val="19"/>
          <w:szCs w:val="19"/>
        </w:rPr>
      </w:pPr>
    </w:p>
    <w:p w14:paraId="75456ACB" w14:textId="77777777" w:rsidR="00CA538F"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DÉCIMA OCTAVA. SUSPENSIÓN TEMPORAL DE LOS EFECTOS DE LAS RELACIONES DE TRABAJO.</w:t>
      </w:r>
      <w:r w:rsidRPr="00EF7698">
        <w:rPr>
          <w:rFonts w:ascii="Arial" w:eastAsia="Arial" w:hAnsi="Arial" w:cs="Arial"/>
          <w:color w:val="000000"/>
          <w:sz w:val="19"/>
          <w:szCs w:val="19"/>
        </w:rPr>
        <w:t xml:space="preserve"> Son causas de suspensión temporal de las obligaciones de prestar el servicio y pagar el salario, sin responsabilidad para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 xml:space="preserve">y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las señaladas en el artículo 42 de la Ley Federal del Trabajo.</w:t>
      </w:r>
    </w:p>
    <w:p w14:paraId="5EEA988E" w14:textId="77777777" w:rsidR="00F31514" w:rsidRPr="00EF7698" w:rsidRDefault="00F31514">
      <w:pPr>
        <w:spacing w:line="360" w:lineRule="auto"/>
        <w:jc w:val="both"/>
        <w:rPr>
          <w:rFonts w:ascii="Arial" w:eastAsia="Arial" w:hAnsi="Arial" w:cs="Arial"/>
          <w:color w:val="000000"/>
          <w:sz w:val="19"/>
          <w:szCs w:val="19"/>
        </w:rPr>
      </w:pPr>
    </w:p>
    <w:p w14:paraId="75456ACC" w14:textId="77777777" w:rsidR="00CA538F" w:rsidRPr="00EF7698" w:rsidRDefault="00CA538F">
      <w:pPr>
        <w:spacing w:line="360" w:lineRule="auto"/>
        <w:jc w:val="both"/>
        <w:rPr>
          <w:rFonts w:ascii="Arial" w:eastAsia="Arial" w:hAnsi="Arial" w:cs="Arial"/>
          <w:color w:val="000000"/>
          <w:sz w:val="19"/>
          <w:szCs w:val="19"/>
        </w:rPr>
      </w:pPr>
    </w:p>
    <w:p w14:paraId="75456ACD" w14:textId="4455C101"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lastRenderedPageBreak/>
        <w:t>DÉCIMA NOVENA</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INVENCIONES.</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y “</w:t>
      </w:r>
      <w:r w:rsidRPr="00EF7698">
        <w:rPr>
          <w:rFonts w:ascii="Arial" w:eastAsia="Arial" w:hAnsi="Arial" w:cs="Arial"/>
          <w:b/>
          <w:bCs/>
          <w:color w:val="000000"/>
          <w:sz w:val="19"/>
          <w:szCs w:val="19"/>
        </w:rPr>
        <w:t>EL PATRÓN”</w:t>
      </w:r>
      <w:r w:rsidRPr="00EF7698">
        <w:rPr>
          <w:rFonts w:ascii="Arial" w:eastAsia="Arial" w:hAnsi="Arial" w:cs="Arial"/>
          <w:color w:val="000000"/>
          <w:sz w:val="19"/>
          <w:szCs w:val="19"/>
        </w:rPr>
        <w:t>, convienen que cualquier actividad, mecanismo, procedimiento, técnica y tipo de servicio que pueda considerarse como “novedoso,” o como “invento,” en los términos de la Ley de la materia, que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realice durante o con motivo de los contratados en este instrumento; que no se encuentre legalmente registrado por éste en forma previa ante la Autoridad Competente, y que pudiera ser considerado como invento de “</w:t>
      </w:r>
      <w:r w:rsidRPr="00EF7698">
        <w:rPr>
          <w:rFonts w:ascii="Arial" w:eastAsia="Arial" w:hAnsi="Arial" w:cs="Arial"/>
          <w:b/>
          <w:bCs/>
          <w:color w:val="000000"/>
          <w:sz w:val="19"/>
          <w:szCs w:val="19"/>
        </w:rPr>
        <w:t>EL TRABAJADOR”</w:t>
      </w:r>
      <w:r w:rsidRPr="00EF7698">
        <w:rPr>
          <w:rFonts w:ascii="Arial" w:eastAsia="Arial" w:hAnsi="Arial" w:cs="Arial"/>
          <w:color w:val="000000"/>
          <w:sz w:val="19"/>
          <w:szCs w:val="19"/>
        </w:rPr>
        <w:t>; los derechos autorales y de propiedad industrial que se deriven del servicio contratado, serán propiedad de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y convienen expresamente, en que cualquier pago que pudiera motivar la autoría del mismo, se encuentra incluido en el pago del salario pactado a que se refiere la Cláusula SEXTA de éste Contrato.</w:t>
      </w:r>
    </w:p>
    <w:p w14:paraId="75456ACE" w14:textId="77777777" w:rsidR="00CA538F" w:rsidRPr="00EF7698" w:rsidRDefault="00CA538F">
      <w:pPr>
        <w:spacing w:line="360" w:lineRule="auto"/>
        <w:jc w:val="both"/>
        <w:rPr>
          <w:rFonts w:ascii="Arial" w:eastAsia="Arial" w:hAnsi="Arial" w:cs="Arial"/>
          <w:color w:val="000000"/>
          <w:sz w:val="19"/>
          <w:szCs w:val="19"/>
        </w:rPr>
      </w:pPr>
    </w:p>
    <w:p w14:paraId="75456ACF"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color w:val="000000"/>
          <w:sz w:val="19"/>
          <w:szCs w:val="19"/>
        </w:rPr>
        <w:t>VIGÉSIMA.</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HOMOLOGACIÓN DE NUEVAS TECNOLOGÍAS EN LA ADMINISTRACIÓN DE RECURSOS HUMANOS.</w:t>
      </w:r>
      <w:r w:rsidRPr="00EF7698">
        <w:rPr>
          <w:rFonts w:ascii="Arial" w:eastAsia="Arial" w:hAnsi="Arial" w:cs="Arial"/>
          <w:color w:val="000000"/>
          <w:sz w:val="19"/>
          <w:szCs w:val="19"/>
        </w:rPr>
        <w:t xml:space="preserve"> “</w:t>
      </w:r>
      <w:r w:rsidRPr="00EF7698">
        <w:rPr>
          <w:rFonts w:ascii="Arial" w:eastAsia="Arial" w:hAnsi="Arial" w:cs="Arial"/>
          <w:b/>
          <w:bCs/>
          <w:color w:val="000000"/>
          <w:sz w:val="19"/>
          <w:szCs w:val="19"/>
        </w:rPr>
        <w:t xml:space="preserve">EL TRABAJADOR” </w:t>
      </w:r>
      <w:r w:rsidRPr="00EF7698">
        <w:rPr>
          <w:rFonts w:ascii="Arial" w:eastAsia="Arial" w:hAnsi="Arial" w:cs="Arial"/>
          <w:color w:val="000000"/>
          <w:sz w:val="19"/>
          <w:szCs w:val="19"/>
        </w:rPr>
        <w:t>conviene expresamente con “</w:t>
      </w:r>
      <w:r w:rsidRPr="00EF7698">
        <w:rPr>
          <w:rFonts w:ascii="Arial" w:eastAsia="Arial" w:hAnsi="Arial" w:cs="Arial"/>
          <w:b/>
          <w:bCs/>
          <w:color w:val="000000"/>
          <w:sz w:val="19"/>
          <w:szCs w:val="19"/>
        </w:rPr>
        <w:t xml:space="preserve">EL PATRÓN” </w:t>
      </w:r>
      <w:r w:rsidRPr="00EF7698">
        <w:rPr>
          <w:rFonts w:ascii="Arial" w:eastAsia="Arial" w:hAnsi="Arial" w:cs="Arial"/>
          <w:color w:val="000000"/>
          <w:sz w:val="19"/>
          <w:szCs w:val="19"/>
        </w:rPr>
        <w:t>en homologar a través de este Contrato, cualquier control, sistema o mecanismo que sirva para mejorar y eficientizar la administración de los Recursos Humanos y las Relaciones Laborales entre las partes, creando y aplicando las nuevas tecnologías a las que pueda tener acceso “</w:t>
      </w:r>
      <w:r w:rsidRPr="00EF7698">
        <w:rPr>
          <w:rFonts w:ascii="Arial" w:eastAsia="Arial" w:hAnsi="Arial" w:cs="Arial"/>
          <w:b/>
          <w:bCs/>
          <w:color w:val="000000"/>
          <w:sz w:val="19"/>
          <w:szCs w:val="19"/>
        </w:rPr>
        <w:t>EL PATRÓN”</w:t>
      </w:r>
      <w:r w:rsidRPr="00EF7698">
        <w:rPr>
          <w:rFonts w:ascii="Arial" w:eastAsia="Arial" w:hAnsi="Arial" w:cs="Arial"/>
          <w:color w:val="000000"/>
          <w:sz w:val="19"/>
          <w:szCs w:val="19"/>
        </w:rPr>
        <w:t>; por lo que no será necesario para su aplicación y reconocimiento legal, un documento adicional a éste.</w:t>
      </w:r>
    </w:p>
    <w:p w14:paraId="75456AD0" w14:textId="77777777" w:rsidR="00CA538F" w:rsidRPr="00EF7698" w:rsidRDefault="00BF2066">
      <w:pPr>
        <w:spacing w:before="280" w:after="280" w:line="360" w:lineRule="auto"/>
        <w:jc w:val="both"/>
        <w:rPr>
          <w:rFonts w:ascii="Arial" w:eastAsia="Arial" w:hAnsi="Arial" w:cs="Arial"/>
          <w:sz w:val="19"/>
          <w:szCs w:val="19"/>
        </w:rPr>
      </w:pPr>
      <w:r w:rsidRPr="00EF7698">
        <w:rPr>
          <w:rFonts w:ascii="Arial" w:eastAsia="Arial" w:hAnsi="Arial" w:cs="Arial"/>
          <w:b/>
          <w:bCs/>
          <w:color w:val="000000"/>
          <w:sz w:val="19"/>
          <w:szCs w:val="19"/>
        </w:rPr>
        <w:t xml:space="preserve">VIGÉSIMA PRIMERA. </w:t>
      </w:r>
      <w:r w:rsidRPr="00EF7698">
        <w:rPr>
          <w:rFonts w:ascii="Arial" w:eastAsia="Arial" w:hAnsi="Arial" w:cs="Arial"/>
          <w:b/>
          <w:bCs/>
          <w:sz w:val="19"/>
          <w:szCs w:val="19"/>
        </w:rPr>
        <w:t xml:space="preserve">VALIDEZ DE LA FIRMA DIGITAL. </w:t>
      </w:r>
      <w:r w:rsidRPr="00EF7698">
        <w:rPr>
          <w:rFonts w:ascii="Arial" w:eastAsia="Arial" w:hAnsi="Arial" w:cs="Arial"/>
          <w:sz w:val="19"/>
          <w:szCs w:val="19"/>
        </w:rPr>
        <w:t>Las partes acuerdan que el presente contrato individual de trabajo, así como cualquier anexo, modificación o terminación del mismo, podrá suscribirse mediante la plataforma Firma Autógrafa Digital (FAD), la cual cumple con lo dispuesto por la NOM-151-SCFI-2016 y la legislación aplicable en materia de conservación de mensajes de datos.</w:t>
      </w:r>
    </w:p>
    <w:p w14:paraId="75456AD1" w14:textId="77777777" w:rsidR="00CA538F" w:rsidRPr="00EF7698" w:rsidRDefault="00BF2066">
      <w:pPr>
        <w:spacing w:before="280" w:after="280" w:line="360" w:lineRule="auto"/>
        <w:jc w:val="both"/>
        <w:rPr>
          <w:rFonts w:ascii="Arial" w:eastAsia="Arial" w:hAnsi="Arial" w:cs="Arial"/>
          <w:sz w:val="19"/>
          <w:szCs w:val="19"/>
        </w:rPr>
      </w:pPr>
      <w:r w:rsidRPr="00EF7698">
        <w:rPr>
          <w:rFonts w:ascii="Arial" w:eastAsia="Arial" w:hAnsi="Arial" w:cs="Arial"/>
          <w:sz w:val="19"/>
          <w:szCs w:val="19"/>
        </w:rPr>
        <w:t>La firma generada a través de dicha plataforma producirá los mismos efectos jurídicos que la firma autógrafa, teniendo plena validez, eficacia probatoria y fuerza obligatoria para las partes, de conformidad con lo previsto en la Ley Federal del Trabajo, Código de Comercio y demás disposiciones legales aplicables.</w:t>
      </w:r>
    </w:p>
    <w:p w14:paraId="75456AD2" w14:textId="77777777"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b/>
          <w:bCs/>
          <w:sz w:val="19"/>
          <w:szCs w:val="19"/>
        </w:rPr>
        <w:t>VIGÉSIMA</w:t>
      </w:r>
      <w:r w:rsidRPr="00EF7698">
        <w:rPr>
          <w:rFonts w:ascii="Arial" w:eastAsia="Arial" w:hAnsi="Arial" w:cs="Arial"/>
          <w:b/>
          <w:bCs/>
          <w:color w:val="000000"/>
          <w:sz w:val="19"/>
          <w:szCs w:val="19"/>
        </w:rPr>
        <w:t xml:space="preserve"> SEGUNDA. JURISDICCIÓN Y COMPETENCIA. </w:t>
      </w:r>
      <w:r w:rsidRPr="00EF7698">
        <w:rPr>
          <w:rFonts w:ascii="Arial" w:eastAsia="Arial" w:hAnsi="Arial" w:cs="Arial"/>
          <w:color w:val="000000"/>
          <w:sz w:val="19"/>
          <w:szCs w:val="19"/>
        </w:rPr>
        <w:t>En todo lo no previsto en el presente Contrato, se estará a lo que establece la Ley Federal del Trabajo</w:t>
      </w:r>
    </w:p>
    <w:p w14:paraId="75456AD3" w14:textId="77777777" w:rsidR="00CA538F" w:rsidRPr="00EF7698" w:rsidRDefault="00CA538F">
      <w:pPr>
        <w:spacing w:line="360" w:lineRule="auto"/>
        <w:jc w:val="both"/>
        <w:rPr>
          <w:rFonts w:ascii="Arial" w:eastAsia="Arial" w:hAnsi="Arial" w:cs="Arial"/>
          <w:color w:val="000000"/>
          <w:sz w:val="19"/>
          <w:szCs w:val="19"/>
        </w:rPr>
      </w:pPr>
    </w:p>
    <w:p w14:paraId="75456AD4" w14:textId="0BB73279" w:rsidR="00CA538F" w:rsidRPr="00EF7698" w:rsidRDefault="00BF2066">
      <w:pPr>
        <w:spacing w:line="360" w:lineRule="auto"/>
        <w:jc w:val="both"/>
        <w:rPr>
          <w:rFonts w:ascii="Arial" w:eastAsia="Arial" w:hAnsi="Arial" w:cs="Arial"/>
          <w:color w:val="000000"/>
          <w:sz w:val="19"/>
          <w:szCs w:val="19"/>
        </w:rPr>
      </w:pPr>
      <w:r w:rsidRPr="00EF7698">
        <w:rPr>
          <w:rFonts w:ascii="Arial" w:eastAsia="Arial" w:hAnsi="Arial" w:cs="Arial"/>
          <w:color w:val="000000"/>
          <w:sz w:val="19"/>
          <w:szCs w:val="19"/>
        </w:rPr>
        <w:t xml:space="preserve">Ambas </w:t>
      </w:r>
      <w:r w:rsidRPr="00EF7698">
        <w:rPr>
          <w:rFonts w:ascii="Arial" w:eastAsia="Arial" w:hAnsi="Arial" w:cs="Arial"/>
          <w:sz w:val="19"/>
          <w:szCs w:val="19"/>
        </w:rPr>
        <w:t>partes manifiestan</w:t>
      </w:r>
      <w:r w:rsidRPr="00EF7698">
        <w:rPr>
          <w:rFonts w:ascii="Arial" w:eastAsia="Arial" w:hAnsi="Arial" w:cs="Arial"/>
          <w:color w:val="000000"/>
          <w:sz w:val="19"/>
          <w:szCs w:val="19"/>
        </w:rPr>
        <w:t xml:space="preserve"> que en el presente contrato no existe error, dolo, mala fe o algún vicio del consentimiento, por lo que </w:t>
      </w:r>
      <w:r w:rsidRPr="00EF7698">
        <w:rPr>
          <w:rFonts w:ascii="Arial" w:eastAsia="Arial" w:hAnsi="Arial" w:cs="Arial"/>
          <w:sz w:val="19"/>
          <w:szCs w:val="19"/>
        </w:rPr>
        <w:t>él mismo</w:t>
      </w:r>
      <w:r w:rsidRPr="00EF7698">
        <w:rPr>
          <w:rFonts w:ascii="Arial" w:eastAsia="Arial" w:hAnsi="Arial" w:cs="Arial"/>
          <w:color w:val="000000"/>
          <w:sz w:val="19"/>
          <w:szCs w:val="19"/>
        </w:rPr>
        <w:t xml:space="preserve"> se firma de forma electrónica de conformidad, para constancia y efectos legales, a los</w:t>
      </w:r>
      <w:r w:rsidR="00B556DF">
        <w:rPr>
          <w:rFonts w:ascii="Arial" w:eastAsia="Arial" w:hAnsi="Arial" w:cs="Arial"/>
          <w:color w:val="000000"/>
          <w:sz w:val="19"/>
          <w:szCs w:val="19"/>
        </w:rPr>
        <w:t xml:space="preserve"> </w:t>
      </w:r>
      <w:r w:rsidR="00BD4632" w:rsidRPr="00BD4632">
        <w:rPr>
          <w:rFonts w:ascii="Arial" w:eastAsia="Arial" w:hAnsi="Arial" w:cs="Arial"/>
          <w:color w:val="000000"/>
          <w:sz w:val="19"/>
          <w:szCs w:val="19"/>
          <w:highlight w:val="yellow"/>
        </w:rPr>
        <w:t>XXXXX</w:t>
      </w:r>
      <w:r w:rsidR="00BD4632" w:rsidRPr="00EF7698">
        <w:rPr>
          <w:rFonts w:ascii="Arial" w:eastAsia="Arial" w:hAnsi="Arial" w:cs="Arial"/>
          <w:sz w:val="19"/>
          <w:szCs w:val="19"/>
        </w:rPr>
        <w:t xml:space="preserve"> </w:t>
      </w:r>
      <w:r w:rsidRPr="00EF7698">
        <w:rPr>
          <w:rFonts w:ascii="Arial" w:eastAsia="Arial" w:hAnsi="Arial" w:cs="Arial"/>
          <w:sz w:val="19"/>
          <w:szCs w:val="19"/>
        </w:rPr>
        <w:t xml:space="preserve">días </w:t>
      </w:r>
      <w:r w:rsidRPr="00EF7698">
        <w:rPr>
          <w:rFonts w:ascii="Arial" w:eastAsia="Arial" w:hAnsi="Arial" w:cs="Arial"/>
          <w:color w:val="000000"/>
          <w:sz w:val="19"/>
          <w:szCs w:val="19"/>
        </w:rPr>
        <w:t xml:space="preserve">del mes de </w:t>
      </w:r>
      <w:r w:rsidR="00BD4632" w:rsidRPr="00BD4632">
        <w:rPr>
          <w:rFonts w:ascii="Arial" w:eastAsia="Arial" w:hAnsi="Arial" w:cs="Arial"/>
          <w:color w:val="000000"/>
          <w:sz w:val="19"/>
          <w:szCs w:val="19"/>
          <w:highlight w:val="yellow"/>
        </w:rPr>
        <w:t>XXXXX</w:t>
      </w:r>
      <w:r w:rsidR="00BD4632" w:rsidRPr="00EF7698">
        <w:rPr>
          <w:rFonts w:ascii="Arial" w:eastAsia="Arial" w:hAnsi="Arial" w:cs="Arial"/>
          <w:color w:val="000000"/>
          <w:sz w:val="19"/>
          <w:szCs w:val="19"/>
        </w:rPr>
        <w:t xml:space="preserve"> </w:t>
      </w:r>
      <w:r w:rsidRPr="00EF7698">
        <w:rPr>
          <w:rFonts w:ascii="Arial" w:eastAsia="Arial" w:hAnsi="Arial" w:cs="Arial"/>
          <w:color w:val="000000"/>
          <w:sz w:val="19"/>
          <w:szCs w:val="19"/>
        </w:rPr>
        <w:t xml:space="preserve">del dos mil </w:t>
      </w:r>
      <w:r w:rsidRPr="00EF7698">
        <w:rPr>
          <w:rFonts w:ascii="Arial" w:eastAsia="Arial" w:hAnsi="Arial" w:cs="Arial"/>
          <w:sz w:val="19"/>
          <w:szCs w:val="19"/>
        </w:rPr>
        <w:t>veintiséis</w:t>
      </w:r>
      <w:r w:rsidRPr="00EF7698">
        <w:rPr>
          <w:rFonts w:ascii="Arial" w:eastAsia="Arial" w:hAnsi="Arial" w:cs="Arial"/>
          <w:color w:val="000000"/>
          <w:sz w:val="19"/>
          <w:szCs w:val="19"/>
        </w:rPr>
        <w:t>.</w:t>
      </w:r>
    </w:p>
    <w:p w14:paraId="75456AD5" w14:textId="77777777" w:rsidR="00CA538F" w:rsidRPr="00EF7698" w:rsidRDefault="00CA538F">
      <w:pPr>
        <w:spacing w:line="360" w:lineRule="auto"/>
        <w:rPr>
          <w:rFonts w:ascii="Arial" w:eastAsia="Arial" w:hAnsi="Arial" w:cs="Arial"/>
          <w:sz w:val="19"/>
          <w:szCs w:val="19"/>
        </w:rPr>
      </w:pPr>
    </w:p>
    <w:p w14:paraId="75456AD6" w14:textId="77777777" w:rsidR="00CA538F" w:rsidRPr="00EF7698" w:rsidRDefault="00CA538F">
      <w:pPr>
        <w:spacing w:line="360" w:lineRule="auto"/>
        <w:rPr>
          <w:rFonts w:ascii="Arial" w:eastAsia="Arial" w:hAnsi="Arial" w:cs="Arial"/>
          <w:sz w:val="19"/>
          <w:szCs w:val="19"/>
        </w:rPr>
      </w:pPr>
    </w:p>
    <w:p w14:paraId="75456AD7" w14:textId="77777777" w:rsidR="00CA538F" w:rsidRPr="00EF7698" w:rsidRDefault="00CA538F">
      <w:pPr>
        <w:spacing w:line="360" w:lineRule="auto"/>
        <w:rPr>
          <w:rFonts w:ascii="Arial" w:eastAsia="Arial" w:hAnsi="Arial" w:cs="Arial"/>
          <w:sz w:val="19"/>
          <w:szCs w:val="19"/>
        </w:rPr>
      </w:pPr>
    </w:p>
    <w:tbl>
      <w:tblPr>
        <w:tblW w:w="8906" w:type="dxa"/>
        <w:tblBorders>
          <w:top w:val="nil"/>
          <w:left w:val="nil"/>
          <w:bottom w:val="nil"/>
          <w:right w:val="nil"/>
          <w:insideH w:val="nil"/>
          <w:insideV w:val="nil"/>
        </w:tblBorders>
        <w:tblLayout w:type="fixed"/>
        <w:tblLook w:val="0400" w:firstRow="0" w:lastRow="0" w:firstColumn="0" w:lastColumn="0" w:noHBand="0" w:noVBand="1"/>
      </w:tblPr>
      <w:tblGrid>
        <w:gridCol w:w="4453"/>
        <w:gridCol w:w="4453"/>
      </w:tblGrid>
      <w:tr w:rsidR="00CA538F" w:rsidRPr="00EF7698" w14:paraId="75456ADA" w14:textId="77777777" w:rsidTr="007E6987">
        <w:trPr>
          <w:trHeight w:val="290"/>
        </w:trPr>
        <w:tc>
          <w:tcPr>
            <w:tcW w:w="4453" w:type="dxa"/>
            <w:shd w:val="clear" w:color="auto" w:fill="FFFFFF"/>
          </w:tcPr>
          <w:p w14:paraId="75456AD8" w14:textId="77777777" w:rsidR="00CA538F" w:rsidRPr="007E6987" w:rsidRDefault="00BF2066" w:rsidP="007E6987">
            <w:pPr>
              <w:spacing w:line="360" w:lineRule="auto"/>
              <w:jc w:val="center"/>
              <w:rPr>
                <w:rFonts w:ascii="Arial" w:eastAsia="Arial" w:hAnsi="Arial" w:cs="Arial"/>
                <w:sz w:val="19"/>
                <w:szCs w:val="19"/>
              </w:rPr>
            </w:pPr>
            <w:r w:rsidRPr="007E6987">
              <w:rPr>
                <w:rFonts w:ascii="Arial" w:eastAsia="Arial" w:hAnsi="Arial" w:cs="Arial"/>
                <w:sz w:val="19"/>
                <w:szCs w:val="19"/>
              </w:rPr>
              <w:t>________________________</w:t>
            </w:r>
          </w:p>
        </w:tc>
        <w:tc>
          <w:tcPr>
            <w:tcW w:w="4453" w:type="dxa"/>
            <w:shd w:val="clear" w:color="auto" w:fill="FFFFFF"/>
          </w:tcPr>
          <w:p w14:paraId="75456AD9" w14:textId="77777777" w:rsidR="00CA538F" w:rsidRPr="007E6987" w:rsidRDefault="00BF2066" w:rsidP="007E6987">
            <w:pPr>
              <w:spacing w:line="360" w:lineRule="auto"/>
              <w:jc w:val="center"/>
              <w:rPr>
                <w:rFonts w:ascii="Arial" w:eastAsia="Arial" w:hAnsi="Arial" w:cs="Arial"/>
                <w:sz w:val="19"/>
                <w:szCs w:val="19"/>
              </w:rPr>
            </w:pPr>
            <w:r w:rsidRPr="007E6987">
              <w:rPr>
                <w:rFonts w:ascii="Arial" w:eastAsia="Arial" w:hAnsi="Arial" w:cs="Arial"/>
                <w:sz w:val="19"/>
                <w:szCs w:val="19"/>
              </w:rPr>
              <w:t>__________________________</w:t>
            </w:r>
          </w:p>
        </w:tc>
      </w:tr>
      <w:tr w:rsidR="00CA538F" w:rsidRPr="00EF7698" w14:paraId="75456AE1" w14:textId="77777777" w:rsidTr="007E6987">
        <w:trPr>
          <w:trHeight w:val="1013"/>
        </w:trPr>
        <w:tc>
          <w:tcPr>
            <w:tcW w:w="4453" w:type="dxa"/>
            <w:shd w:val="clear" w:color="auto" w:fill="FFFFFF"/>
          </w:tcPr>
          <w:p w14:paraId="75456ADB" w14:textId="77777777" w:rsidR="00CA538F" w:rsidRPr="007E6987" w:rsidRDefault="00BF2066" w:rsidP="007E6987">
            <w:pPr>
              <w:jc w:val="center"/>
              <w:rPr>
                <w:rFonts w:ascii="Arial" w:eastAsia="Arial" w:hAnsi="Arial" w:cs="Arial"/>
                <w:b/>
                <w:bCs/>
                <w:sz w:val="19"/>
                <w:szCs w:val="19"/>
              </w:rPr>
            </w:pPr>
            <w:r w:rsidRPr="007E6987">
              <w:rPr>
                <w:rFonts w:ascii="Arial" w:eastAsia="Arial" w:hAnsi="Arial" w:cs="Arial"/>
                <w:b/>
                <w:bCs/>
                <w:sz w:val="19"/>
                <w:szCs w:val="19"/>
              </w:rPr>
              <w:t>EL PATRON.</w:t>
            </w:r>
          </w:p>
          <w:p w14:paraId="75456ADC" w14:textId="77777777" w:rsidR="00CA538F" w:rsidRPr="007E6987" w:rsidRDefault="00BF2066" w:rsidP="007E6987">
            <w:pPr>
              <w:jc w:val="center"/>
              <w:rPr>
                <w:rFonts w:ascii="Arial" w:eastAsia="Arial" w:hAnsi="Arial" w:cs="Arial"/>
                <w:sz w:val="19"/>
                <w:szCs w:val="19"/>
              </w:rPr>
            </w:pPr>
            <w:r w:rsidRPr="007E6987">
              <w:rPr>
                <w:rFonts w:ascii="Arial" w:eastAsia="Arial" w:hAnsi="Arial" w:cs="Arial"/>
                <w:sz w:val="19"/>
                <w:szCs w:val="19"/>
              </w:rPr>
              <w:t>AMIGO EFECTIVO S.A.P.I. DE C.V.</w:t>
            </w:r>
          </w:p>
          <w:p w14:paraId="75456ADD" w14:textId="77777777" w:rsidR="00CA538F" w:rsidRPr="007E6987" w:rsidRDefault="00BF2066" w:rsidP="007E6987">
            <w:pPr>
              <w:jc w:val="center"/>
              <w:rPr>
                <w:rFonts w:ascii="Arial" w:eastAsia="Arial" w:hAnsi="Arial" w:cs="Arial"/>
                <w:sz w:val="19"/>
                <w:szCs w:val="19"/>
              </w:rPr>
            </w:pPr>
            <w:r w:rsidRPr="007E6987">
              <w:rPr>
                <w:rFonts w:ascii="Arial" w:eastAsia="Arial" w:hAnsi="Arial" w:cs="Arial"/>
                <w:sz w:val="19"/>
                <w:szCs w:val="19"/>
              </w:rPr>
              <w:t xml:space="preserve">REPRESENTADO POR </w:t>
            </w:r>
          </w:p>
          <w:p w14:paraId="75456ADE" w14:textId="77777777" w:rsidR="00CA538F" w:rsidRPr="007E6987" w:rsidRDefault="00BF2066" w:rsidP="007E6987">
            <w:pPr>
              <w:jc w:val="center"/>
              <w:rPr>
                <w:rFonts w:ascii="Arial" w:eastAsia="Arial" w:hAnsi="Arial" w:cs="Arial"/>
                <w:sz w:val="19"/>
                <w:szCs w:val="19"/>
              </w:rPr>
            </w:pPr>
            <w:r w:rsidRPr="007E6987">
              <w:rPr>
                <w:rFonts w:ascii="Arial" w:eastAsia="Arial" w:hAnsi="Arial" w:cs="Arial"/>
                <w:b/>
                <w:bCs/>
                <w:sz w:val="19"/>
                <w:szCs w:val="19"/>
              </w:rPr>
              <w:t>GABRIELA LUCERO SANCHEZ.</w:t>
            </w:r>
          </w:p>
        </w:tc>
        <w:tc>
          <w:tcPr>
            <w:tcW w:w="4453" w:type="dxa"/>
            <w:shd w:val="clear" w:color="auto" w:fill="FFFFFF"/>
          </w:tcPr>
          <w:p w14:paraId="75456ADF" w14:textId="77777777" w:rsidR="00CA538F" w:rsidRPr="007E6987" w:rsidRDefault="00BF2066" w:rsidP="007E6987">
            <w:pPr>
              <w:jc w:val="center"/>
              <w:rPr>
                <w:rFonts w:ascii="Arial" w:eastAsia="Arial" w:hAnsi="Arial" w:cs="Arial"/>
                <w:b/>
                <w:bCs/>
                <w:sz w:val="19"/>
                <w:szCs w:val="19"/>
              </w:rPr>
            </w:pPr>
            <w:r w:rsidRPr="007E6987">
              <w:rPr>
                <w:rFonts w:ascii="Arial" w:eastAsia="Arial" w:hAnsi="Arial" w:cs="Arial"/>
                <w:b/>
                <w:bCs/>
                <w:sz w:val="19"/>
                <w:szCs w:val="19"/>
              </w:rPr>
              <w:t>EL TRABAJADOR</w:t>
            </w:r>
          </w:p>
          <w:p w14:paraId="75456AE0" w14:textId="1B8E77C1" w:rsidR="00CA538F" w:rsidRPr="007E6987" w:rsidRDefault="00617F83" w:rsidP="007E6987">
            <w:pPr>
              <w:jc w:val="center"/>
              <w:rPr>
                <w:rFonts w:ascii="Arial" w:eastAsia="Arial" w:hAnsi="Arial" w:cs="Arial"/>
                <w:b/>
                <w:bCs/>
                <w:sz w:val="19"/>
                <w:szCs w:val="19"/>
              </w:rPr>
            </w:pPr>
            <w:r w:rsidRPr="007E6987">
              <w:rPr>
                <w:rFonts w:ascii="Arial" w:eastAsia="Arial" w:hAnsi="Arial" w:cs="Arial"/>
                <w:b/>
                <w:bCs/>
                <w:sz w:val="19"/>
                <w:szCs w:val="19"/>
              </w:rPr>
              <w:fldChar w:fldCharType="begin"/>
            </w:r>
            <w:r w:rsidRPr="007E6987">
              <w:rPr>
                <w:rFonts w:ascii="Arial" w:eastAsia="Arial" w:hAnsi="Arial" w:cs="Arial"/>
                <w:b/>
                <w:bCs/>
                <w:sz w:val="19"/>
                <w:szCs w:val="19"/>
              </w:rPr>
              <w:instrText xml:space="preserve"> MERGEFIELD NOMBRE </w:instrText>
            </w:r>
            <w:r w:rsidRPr="007E6987">
              <w:rPr>
                <w:rFonts w:ascii="Arial" w:eastAsia="Arial" w:hAnsi="Arial" w:cs="Arial"/>
                <w:b/>
                <w:bCs/>
                <w:sz w:val="19"/>
                <w:szCs w:val="19"/>
              </w:rPr>
              <w:fldChar w:fldCharType="separate"/>
            </w:r>
            <w:r w:rsidR="00BD4632" w:rsidRPr="007E6987">
              <w:rPr>
                <w:rFonts w:ascii="Arial" w:eastAsia="Arial" w:hAnsi="Arial" w:cs="Arial"/>
                <w:color w:val="000000"/>
                <w:sz w:val="19"/>
                <w:szCs w:val="19"/>
                <w:highlight w:val="yellow"/>
              </w:rPr>
              <w:t xml:space="preserve"> </w:t>
            </w:r>
            <w:r w:rsidR="00BD4632" w:rsidRPr="007E6987">
              <w:rPr>
                <w:rFonts w:ascii="Arial" w:eastAsia="Arial" w:hAnsi="Arial" w:cs="Arial"/>
                <w:color w:val="000000"/>
                <w:sz w:val="19"/>
                <w:szCs w:val="19"/>
                <w:highlight w:val="yellow"/>
              </w:rPr>
              <w:t>XXXXX</w:t>
            </w:r>
            <w:r w:rsidR="00BD4632" w:rsidRPr="007E6987">
              <w:rPr>
                <w:rFonts w:ascii="Arial" w:eastAsia="Arial" w:hAnsi="Arial" w:cs="Arial"/>
                <w:color w:val="000000"/>
                <w:sz w:val="19"/>
                <w:szCs w:val="19"/>
                <w:highlight w:val="yellow"/>
              </w:rPr>
              <w:t xml:space="preserve"> </w:t>
            </w:r>
            <w:proofErr w:type="spellStart"/>
            <w:r w:rsidR="00BD4632" w:rsidRPr="007E6987">
              <w:rPr>
                <w:rFonts w:ascii="Arial" w:eastAsia="Arial" w:hAnsi="Arial" w:cs="Arial"/>
                <w:color w:val="000000"/>
                <w:sz w:val="19"/>
                <w:szCs w:val="19"/>
                <w:highlight w:val="yellow"/>
              </w:rPr>
              <w:t>XXXXX</w:t>
            </w:r>
            <w:proofErr w:type="spellEnd"/>
            <w:r w:rsidR="00BD4632" w:rsidRPr="007E6987">
              <w:rPr>
                <w:rFonts w:ascii="Arial" w:eastAsia="Arial" w:hAnsi="Arial" w:cs="Arial"/>
                <w:color w:val="000000"/>
                <w:sz w:val="19"/>
                <w:szCs w:val="19"/>
                <w:highlight w:val="yellow"/>
              </w:rPr>
              <w:t xml:space="preserve"> </w:t>
            </w:r>
            <w:proofErr w:type="spellStart"/>
            <w:r w:rsidR="00BD4632" w:rsidRPr="007E6987">
              <w:rPr>
                <w:rFonts w:ascii="Arial" w:eastAsia="Arial" w:hAnsi="Arial" w:cs="Arial"/>
                <w:color w:val="000000"/>
                <w:sz w:val="19"/>
                <w:szCs w:val="19"/>
                <w:highlight w:val="yellow"/>
              </w:rPr>
              <w:t>XXXXX</w:t>
            </w:r>
            <w:proofErr w:type="spellEnd"/>
            <w:r w:rsidR="00BD4632" w:rsidRPr="007E6987">
              <w:rPr>
                <w:rFonts w:ascii="Arial" w:eastAsia="Arial" w:hAnsi="Arial" w:cs="Arial"/>
                <w:b/>
                <w:bCs/>
                <w:sz w:val="19"/>
                <w:szCs w:val="19"/>
              </w:rPr>
              <w:t xml:space="preserve"> </w:t>
            </w:r>
            <w:r w:rsidRPr="007E6987">
              <w:rPr>
                <w:rFonts w:ascii="Arial" w:eastAsia="Arial" w:hAnsi="Arial" w:cs="Arial"/>
                <w:b/>
                <w:bCs/>
                <w:sz w:val="19"/>
                <w:szCs w:val="19"/>
              </w:rPr>
              <w:fldChar w:fldCharType="end"/>
            </w:r>
          </w:p>
        </w:tc>
      </w:tr>
    </w:tbl>
    <w:p w14:paraId="75456AE2" w14:textId="77777777" w:rsidR="00CA538F" w:rsidRPr="00EF7698" w:rsidRDefault="00CA538F">
      <w:pPr>
        <w:pBdr>
          <w:top w:val="nil"/>
          <w:left w:val="nil"/>
          <w:bottom w:val="nil"/>
          <w:right w:val="nil"/>
          <w:between w:val="nil"/>
        </w:pBdr>
        <w:spacing w:line="360" w:lineRule="auto"/>
        <w:jc w:val="center"/>
        <w:rPr>
          <w:rFonts w:ascii="Arial" w:eastAsia="Arial" w:hAnsi="Arial" w:cs="Arial"/>
          <w:color w:val="000000"/>
          <w:sz w:val="19"/>
          <w:szCs w:val="19"/>
        </w:rPr>
      </w:pPr>
    </w:p>
    <w:p w14:paraId="75456AE3" w14:textId="77777777" w:rsidR="00CA538F" w:rsidRPr="00EF7698" w:rsidRDefault="00CA538F">
      <w:pPr>
        <w:spacing w:line="360" w:lineRule="auto"/>
        <w:rPr>
          <w:rFonts w:ascii="Arial" w:eastAsia="Arial" w:hAnsi="Arial" w:cs="Arial"/>
          <w:color w:val="000000"/>
          <w:sz w:val="19"/>
          <w:szCs w:val="19"/>
        </w:rPr>
      </w:pPr>
    </w:p>
    <w:sectPr w:rsidR="00CA538F" w:rsidRPr="00EF7698" w:rsidSect="00EF7698">
      <w:pgSz w:w="11906" w:h="16838" w:code="9"/>
      <w:pgMar w:top="1417" w:right="1701" w:bottom="1418"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AFC24" w14:textId="77777777" w:rsidR="001F2037" w:rsidRDefault="001F2037">
      <w:r>
        <w:separator/>
      </w:r>
    </w:p>
  </w:endnote>
  <w:endnote w:type="continuationSeparator" w:id="0">
    <w:p w14:paraId="3AAB0693" w14:textId="77777777" w:rsidR="001F2037" w:rsidRDefault="001F2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2978DBBE-BA1B-469F-AA94-EC06FBFB1C0A}"/>
    <w:embedBold r:id="rId2" w:fontKey="{AF672F6E-23E6-4FDD-B91C-9014A530B6D0}"/>
    <w:embedItalic r:id="rId3" w:fontKey="{4A6452D4-3432-4922-B67A-5AC142A08EAD}"/>
  </w:font>
  <w:font w:name="Play">
    <w:altName w:val="Calibri"/>
    <w:charset w:val="00"/>
    <w:family w:val="auto"/>
    <w:pitch w:val="default"/>
    <w:embedRegular r:id="rId4" w:fontKey="{F43F1990-17B1-4DA8-947B-B86489AD422A}"/>
  </w:font>
  <w:font w:name="Aptos Display">
    <w:charset w:val="00"/>
    <w:family w:val="swiss"/>
    <w:pitch w:val="variable"/>
    <w:sig w:usb0="20000287" w:usb1="00000003" w:usb2="00000000" w:usb3="00000000" w:csb0="0000019F" w:csb1="00000000"/>
    <w:embedRegular r:id="rId5" w:fontKey="{7216C84D-A618-4E9F-9BA9-299B679BAB15}"/>
  </w:font>
  <w:font w:name="Times">
    <w:panose1 w:val="02020603050405020304"/>
    <w:charset w:val="00"/>
    <w:family w:val="roman"/>
    <w:pitch w:val="variable"/>
    <w:sig w:usb0="E0002EFF" w:usb1="C000785B" w:usb2="00000009" w:usb3="00000000" w:csb0="000001FF" w:csb1="00000000"/>
    <w:embedRegular r:id="rId6" w:fontKey="{9ACC2120-37ED-43CB-92A6-E274851C9A20}"/>
  </w:font>
  <w:font w:name="Tahoma">
    <w:panose1 w:val="020B0604030504040204"/>
    <w:charset w:val="00"/>
    <w:family w:val="swiss"/>
    <w:pitch w:val="variable"/>
    <w:sig w:usb0="E1002EFF" w:usb1="C000605B" w:usb2="00000029" w:usb3="00000000" w:csb0="000101FF" w:csb1="00000000"/>
    <w:embedRegular r:id="rId7" w:fontKey="{2EC64DF9-FEE5-4B91-9BB1-EAE39A0AC959}"/>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77A30" w14:textId="77777777" w:rsidR="001F2037" w:rsidRDefault="001F2037">
      <w:r>
        <w:separator/>
      </w:r>
    </w:p>
  </w:footnote>
  <w:footnote w:type="continuationSeparator" w:id="0">
    <w:p w14:paraId="4CF5C1F9" w14:textId="77777777" w:rsidR="001F2037" w:rsidRDefault="001F2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0640"/>
    <w:multiLevelType w:val="multilevel"/>
    <w:tmpl w:val="F292942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377B36"/>
    <w:multiLevelType w:val="multilevel"/>
    <w:tmpl w:val="26EEE83C"/>
    <w:lvl w:ilvl="0">
      <w:start w:val="1"/>
      <w:numFmt w:val="upp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6A687F"/>
    <w:multiLevelType w:val="multilevel"/>
    <w:tmpl w:val="26E817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C1587C"/>
    <w:multiLevelType w:val="hybridMultilevel"/>
    <w:tmpl w:val="BA840BF0"/>
    <w:lvl w:ilvl="0" w:tplc="080A0015">
      <w:start w:val="9"/>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587A93"/>
    <w:multiLevelType w:val="multilevel"/>
    <w:tmpl w:val="344A7A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CC756F1"/>
    <w:multiLevelType w:val="multilevel"/>
    <w:tmpl w:val="4B9AC80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7061151">
    <w:abstractNumId w:val="0"/>
  </w:num>
  <w:num w:numId="2" w16cid:durableId="293953105">
    <w:abstractNumId w:val="2"/>
  </w:num>
  <w:num w:numId="3" w16cid:durableId="464542216">
    <w:abstractNumId w:val="5"/>
  </w:num>
  <w:num w:numId="4" w16cid:durableId="649792706">
    <w:abstractNumId w:val="1"/>
  </w:num>
  <w:num w:numId="5" w16cid:durableId="1035697755">
    <w:abstractNumId w:val="4"/>
  </w:num>
  <w:num w:numId="6" w16cid:durableId="284626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38F"/>
    <w:rsid w:val="00001623"/>
    <w:rsid w:val="00007E4D"/>
    <w:rsid w:val="000150BE"/>
    <w:rsid w:val="00015313"/>
    <w:rsid w:val="0002454E"/>
    <w:rsid w:val="000470ED"/>
    <w:rsid w:val="0005408B"/>
    <w:rsid w:val="000608C5"/>
    <w:rsid w:val="0006335E"/>
    <w:rsid w:val="000640FB"/>
    <w:rsid w:val="000643BC"/>
    <w:rsid w:val="0007116B"/>
    <w:rsid w:val="00087CF8"/>
    <w:rsid w:val="0009557A"/>
    <w:rsid w:val="000C38A8"/>
    <w:rsid w:val="000C59B5"/>
    <w:rsid w:val="000D1E70"/>
    <w:rsid w:val="000E19AA"/>
    <w:rsid w:val="000E6CD8"/>
    <w:rsid w:val="000F4CB0"/>
    <w:rsid w:val="001010AD"/>
    <w:rsid w:val="00103027"/>
    <w:rsid w:val="001209CD"/>
    <w:rsid w:val="00126266"/>
    <w:rsid w:val="00141E07"/>
    <w:rsid w:val="00153F17"/>
    <w:rsid w:val="001604A6"/>
    <w:rsid w:val="00164D94"/>
    <w:rsid w:val="00182A0E"/>
    <w:rsid w:val="00184C65"/>
    <w:rsid w:val="001851A1"/>
    <w:rsid w:val="0018717E"/>
    <w:rsid w:val="001A6CE9"/>
    <w:rsid w:val="001A71E2"/>
    <w:rsid w:val="001B29CC"/>
    <w:rsid w:val="001B4063"/>
    <w:rsid w:val="001C797D"/>
    <w:rsid w:val="001F2037"/>
    <w:rsid w:val="001F2220"/>
    <w:rsid w:val="001F4947"/>
    <w:rsid w:val="002003CF"/>
    <w:rsid w:val="0020439B"/>
    <w:rsid w:val="0020707D"/>
    <w:rsid w:val="0023060D"/>
    <w:rsid w:val="002465CE"/>
    <w:rsid w:val="00252226"/>
    <w:rsid w:val="002548CC"/>
    <w:rsid w:val="0027049F"/>
    <w:rsid w:val="00272327"/>
    <w:rsid w:val="0027671C"/>
    <w:rsid w:val="00291E1A"/>
    <w:rsid w:val="00291F52"/>
    <w:rsid w:val="002A61C2"/>
    <w:rsid w:val="002B2411"/>
    <w:rsid w:val="002C3464"/>
    <w:rsid w:val="002E010B"/>
    <w:rsid w:val="002E27DA"/>
    <w:rsid w:val="002E6AB5"/>
    <w:rsid w:val="002F1DB7"/>
    <w:rsid w:val="002F7A60"/>
    <w:rsid w:val="00334BDC"/>
    <w:rsid w:val="00337D1D"/>
    <w:rsid w:val="00340325"/>
    <w:rsid w:val="00361824"/>
    <w:rsid w:val="00367B98"/>
    <w:rsid w:val="003778BA"/>
    <w:rsid w:val="00380DC1"/>
    <w:rsid w:val="00390AA4"/>
    <w:rsid w:val="003952A0"/>
    <w:rsid w:val="00396527"/>
    <w:rsid w:val="00396A3C"/>
    <w:rsid w:val="003B1559"/>
    <w:rsid w:val="003B3161"/>
    <w:rsid w:val="003C431F"/>
    <w:rsid w:val="003D11E9"/>
    <w:rsid w:val="003D4D39"/>
    <w:rsid w:val="003E5FAD"/>
    <w:rsid w:val="004054BC"/>
    <w:rsid w:val="00407DC7"/>
    <w:rsid w:val="00410595"/>
    <w:rsid w:val="00411AF6"/>
    <w:rsid w:val="00415654"/>
    <w:rsid w:val="004728A5"/>
    <w:rsid w:val="004740BE"/>
    <w:rsid w:val="004833C2"/>
    <w:rsid w:val="00484B27"/>
    <w:rsid w:val="004856B6"/>
    <w:rsid w:val="004901CC"/>
    <w:rsid w:val="0049695E"/>
    <w:rsid w:val="004B1DBF"/>
    <w:rsid w:val="004C44BC"/>
    <w:rsid w:val="004D31F4"/>
    <w:rsid w:val="004D3B81"/>
    <w:rsid w:val="004F571C"/>
    <w:rsid w:val="00524B92"/>
    <w:rsid w:val="0053660A"/>
    <w:rsid w:val="00554C18"/>
    <w:rsid w:val="00556B21"/>
    <w:rsid w:val="00562495"/>
    <w:rsid w:val="00575393"/>
    <w:rsid w:val="0058454A"/>
    <w:rsid w:val="00592680"/>
    <w:rsid w:val="005A06F4"/>
    <w:rsid w:val="005A6EAE"/>
    <w:rsid w:val="005B0261"/>
    <w:rsid w:val="005B27DA"/>
    <w:rsid w:val="005C4A40"/>
    <w:rsid w:val="005C6197"/>
    <w:rsid w:val="005D4BA7"/>
    <w:rsid w:val="005E6E2A"/>
    <w:rsid w:val="005F3CF1"/>
    <w:rsid w:val="0060480C"/>
    <w:rsid w:val="00617F83"/>
    <w:rsid w:val="00651709"/>
    <w:rsid w:val="0066209B"/>
    <w:rsid w:val="00663526"/>
    <w:rsid w:val="00674467"/>
    <w:rsid w:val="006849BA"/>
    <w:rsid w:val="00690791"/>
    <w:rsid w:val="006A4601"/>
    <w:rsid w:val="006B11D8"/>
    <w:rsid w:val="006B30A7"/>
    <w:rsid w:val="006B67C5"/>
    <w:rsid w:val="006C301E"/>
    <w:rsid w:val="006D14DC"/>
    <w:rsid w:val="00702867"/>
    <w:rsid w:val="00727B56"/>
    <w:rsid w:val="00730740"/>
    <w:rsid w:val="00731862"/>
    <w:rsid w:val="0074067C"/>
    <w:rsid w:val="007532AD"/>
    <w:rsid w:val="00761E78"/>
    <w:rsid w:val="00771C20"/>
    <w:rsid w:val="00773707"/>
    <w:rsid w:val="00775F69"/>
    <w:rsid w:val="00777EF1"/>
    <w:rsid w:val="00781827"/>
    <w:rsid w:val="007B200E"/>
    <w:rsid w:val="007C3832"/>
    <w:rsid w:val="007C5584"/>
    <w:rsid w:val="007D4B11"/>
    <w:rsid w:val="007D7DAA"/>
    <w:rsid w:val="007E6987"/>
    <w:rsid w:val="007F5350"/>
    <w:rsid w:val="007F6D25"/>
    <w:rsid w:val="007F6FF8"/>
    <w:rsid w:val="00807FE4"/>
    <w:rsid w:val="00814828"/>
    <w:rsid w:val="0081489E"/>
    <w:rsid w:val="00814A1A"/>
    <w:rsid w:val="00822AD2"/>
    <w:rsid w:val="00833F61"/>
    <w:rsid w:val="00844E03"/>
    <w:rsid w:val="00877CA9"/>
    <w:rsid w:val="00880D53"/>
    <w:rsid w:val="008819F5"/>
    <w:rsid w:val="00894D61"/>
    <w:rsid w:val="008A2808"/>
    <w:rsid w:val="008A55C4"/>
    <w:rsid w:val="008A7200"/>
    <w:rsid w:val="008B4D4E"/>
    <w:rsid w:val="008C203B"/>
    <w:rsid w:val="00906228"/>
    <w:rsid w:val="00921570"/>
    <w:rsid w:val="00957205"/>
    <w:rsid w:val="00972D7E"/>
    <w:rsid w:val="0097491D"/>
    <w:rsid w:val="009911B0"/>
    <w:rsid w:val="00991B2A"/>
    <w:rsid w:val="009B474A"/>
    <w:rsid w:val="009B5831"/>
    <w:rsid w:val="009C2F5C"/>
    <w:rsid w:val="009E0937"/>
    <w:rsid w:val="009E0AB4"/>
    <w:rsid w:val="009F004F"/>
    <w:rsid w:val="00A16F71"/>
    <w:rsid w:val="00A321CC"/>
    <w:rsid w:val="00A343C9"/>
    <w:rsid w:val="00A435CE"/>
    <w:rsid w:val="00A47405"/>
    <w:rsid w:val="00A51970"/>
    <w:rsid w:val="00A82310"/>
    <w:rsid w:val="00A84A20"/>
    <w:rsid w:val="00A93704"/>
    <w:rsid w:val="00AB0EB2"/>
    <w:rsid w:val="00AB4542"/>
    <w:rsid w:val="00AD7060"/>
    <w:rsid w:val="00AE500E"/>
    <w:rsid w:val="00AF039B"/>
    <w:rsid w:val="00AF19C5"/>
    <w:rsid w:val="00B00A5A"/>
    <w:rsid w:val="00B20805"/>
    <w:rsid w:val="00B20BA8"/>
    <w:rsid w:val="00B47B5C"/>
    <w:rsid w:val="00B556DF"/>
    <w:rsid w:val="00B66228"/>
    <w:rsid w:val="00B76284"/>
    <w:rsid w:val="00B80770"/>
    <w:rsid w:val="00B826D3"/>
    <w:rsid w:val="00B90997"/>
    <w:rsid w:val="00BA103C"/>
    <w:rsid w:val="00BA1D79"/>
    <w:rsid w:val="00BA223A"/>
    <w:rsid w:val="00BB3AA4"/>
    <w:rsid w:val="00BD4632"/>
    <w:rsid w:val="00BF2066"/>
    <w:rsid w:val="00C147E5"/>
    <w:rsid w:val="00C225A6"/>
    <w:rsid w:val="00C71B99"/>
    <w:rsid w:val="00C74827"/>
    <w:rsid w:val="00C77C05"/>
    <w:rsid w:val="00C849A3"/>
    <w:rsid w:val="00C85928"/>
    <w:rsid w:val="00C9178A"/>
    <w:rsid w:val="00C958A9"/>
    <w:rsid w:val="00CA4310"/>
    <w:rsid w:val="00CA538F"/>
    <w:rsid w:val="00CB0874"/>
    <w:rsid w:val="00CB5539"/>
    <w:rsid w:val="00CB7531"/>
    <w:rsid w:val="00CC48EB"/>
    <w:rsid w:val="00CD3D7B"/>
    <w:rsid w:val="00CD54D4"/>
    <w:rsid w:val="00CD7527"/>
    <w:rsid w:val="00CE0382"/>
    <w:rsid w:val="00D016A0"/>
    <w:rsid w:val="00D07D80"/>
    <w:rsid w:val="00D106C0"/>
    <w:rsid w:val="00D24037"/>
    <w:rsid w:val="00D26F83"/>
    <w:rsid w:val="00D35A4C"/>
    <w:rsid w:val="00D36277"/>
    <w:rsid w:val="00D52213"/>
    <w:rsid w:val="00D554F6"/>
    <w:rsid w:val="00D55FBA"/>
    <w:rsid w:val="00D627C1"/>
    <w:rsid w:val="00D66C04"/>
    <w:rsid w:val="00D754AC"/>
    <w:rsid w:val="00D77665"/>
    <w:rsid w:val="00DA3049"/>
    <w:rsid w:val="00DA31E1"/>
    <w:rsid w:val="00DB3A3D"/>
    <w:rsid w:val="00DC0D2D"/>
    <w:rsid w:val="00DC46C8"/>
    <w:rsid w:val="00DD303B"/>
    <w:rsid w:val="00DE1A60"/>
    <w:rsid w:val="00DF7BD2"/>
    <w:rsid w:val="00DF7BD4"/>
    <w:rsid w:val="00E449CD"/>
    <w:rsid w:val="00E47B3F"/>
    <w:rsid w:val="00E61910"/>
    <w:rsid w:val="00E73F9B"/>
    <w:rsid w:val="00E86B78"/>
    <w:rsid w:val="00E87170"/>
    <w:rsid w:val="00EB01CB"/>
    <w:rsid w:val="00EB41C2"/>
    <w:rsid w:val="00EC1FA7"/>
    <w:rsid w:val="00EC26E8"/>
    <w:rsid w:val="00EC43B6"/>
    <w:rsid w:val="00EC6923"/>
    <w:rsid w:val="00EE79AA"/>
    <w:rsid w:val="00EF6C0E"/>
    <w:rsid w:val="00EF7698"/>
    <w:rsid w:val="00F0551B"/>
    <w:rsid w:val="00F30E82"/>
    <w:rsid w:val="00F313FD"/>
    <w:rsid w:val="00F31514"/>
    <w:rsid w:val="00F4314E"/>
    <w:rsid w:val="00F45B8F"/>
    <w:rsid w:val="00F56B60"/>
    <w:rsid w:val="00F626F2"/>
    <w:rsid w:val="00F7749A"/>
    <w:rsid w:val="00F80E0C"/>
    <w:rsid w:val="00F90EDE"/>
    <w:rsid w:val="00F93D4C"/>
    <w:rsid w:val="00FA5294"/>
    <w:rsid w:val="00FA7EC8"/>
    <w:rsid w:val="00FC0C1F"/>
    <w:rsid w:val="00FC2C61"/>
    <w:rsid w:val="00FD1C5E"/>
    <w:rsid w:val="00FE7B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6A4E"/>
  <w15:docId w15:val="{46479D59-CB18-4C20-AC5E-7A2C8F39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_tradnl"/>
    </w:rPr>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17233E"/>
    <w:pPr>
      <w:keepNext/>
      <w:keepLines/>
      <w:spacing w:before="40"/>
      <w:outlineLvl w:val="6"/>
    </w:pPr>
    <w:rPr>
      <w:rFonts w:eastAsia="Times New Roman" w:cs="Times New Roman"/>
      <w:color w:val="595959"/>
    </w:rPr>
  </w:style>
  <w:style w:type="paragraph" w:styleId="Ttulo8">
    <w:name w:val="heading 8"/>
    <w:basedOn w:val="Normal"/>
    <w:next w:val="Normal"/>
    <w:link w:val="Ttulo8Car"/>
    <w:uiPriority w:val="9"/>
    <w:semiHidden/>
    <w:unhideWhenUsed/>
    <w:qFormat/>
    <w:rsid w:val="0017233E"/>
    <w:pPr>
      <w:keepNext/>
      <w:keepLines/>
      <w:outlineLvl w:val="7"/>
    </w:pPr>
    <w:rPr>
      <w:rFonts w:eastAsia="Times New Roman" w:cs="Times New Roman"/>
      <w:i/>
      <w:iCs/>
      <w:color w:val="272727"/>
    </w:rPr>
  </w:style>
  <w:style w:type="paragraph" w:styleId="Ttulo9">
    <w:name w:val="heading 9"/>
    <w:basedOn w:val="Normal"/>
    <w:next w:val="Normal"/>
    <w:link w:val="Ttulo9Car"/>
    <w:uiPriority w:val="9"/>
    <w:semiHidden/>
    <w:unhideWhenUsed/>
    <w:qFormat/>
    <w:rsid w:val="0017233E"/>
    <w:pPr>
      <w:keepNext/>
      <w:keepLines/>
      <w:outlineLvl w:val="8"/>
    </w:pPr>
    <w:rPr>
      <w:rFonts w:eastAsia="Times New Roman" w:cs="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Pr>
      <w:sz w:val="24"/>
      <w:szCs w:val="24"/>
      <w:lang w:val="es-ES_tradnl"/>
    </w:rPr>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1">
    <w:name w:val="TableNormal1"/>
    <w:rPr>
      <w:sz w:val="24"/>
      <w:szCs w:val="24"/>
      <w:lang w:val="es-ES_tradnl"/>
    </w:rPr>
    <w:tblPr>
      <w:tblCellMar>
        <w:top w:w="100" w:type="dxa"/>
        <w:left w:w="100" w:type="dxa"/>
        <w:bottom w:w="100" w:type="dxa"/>
        <w:right w:w="100" w:type="dxa"/>
      </w:tblCellMar>
    </w:tblPr>
  </w:style>
  <w:style w:type="character" w:customStyle="1" w:styleId="Ttulo1Car">
    <w:name w:val="Título 1 Car"/>
    <w:uiPriority w:val="9"/>
    <w:rsid w:val="0017233E"/>
    <w:rPr>
      <w:rFonts w:ascii="Aptos Display" w:eastAsia="Times New Roman" w:hAnsi="Aptos Display" w:cs="Times New Roman"/>
      <w:color w:val="0F4761"/>
      <w:sz w:val="40"/>
      <w:szCs w:val="40"/>
      <w:lang w:val="es-ES_tradnl"/>
    </w:rPr>
  </w:style>
  <w:style w:type="character" w:customStyle="1" w:styleId="Ttulo2Car">
    <w:name w:val="Título 2 Car"/>
    <w:uiPriority w:val="9"/>
    <w:semiHidden/>
    <w:rsid w:val="0017233E"/>
    <w:rPr>
      <w:rFonts w:ascii="Aptos Display" w:eastAsia="Times New Roman" w:hAnsi="Aptos Display" w:cs="Times New Roman"/>
      <w:color w:val="0F4761"/>
      <w:sz w:val="32"/>
      <w:szCs w:val="32"/>
      <w:lang w:val="es-ES_tradnl"/>
    </w:rPr>
  </w:style>
  <w:style w:type="character" w:customStyle="1" w:styleId="Ttulo3Car">
    <w:name w:val="Título 3 Car"/>
    <w:uiPriority w:val="9"/>
    <w:semiHidden/>
    <w:rsid w:val="0017233E"/>
    <w:rPr>
      <w:rFonts w:eastAsia="Times New Roman" w:cs="Times New Roman"/>
      <w:color w:val="0F4761"/>
      <w:sz w:val="28"/>
      <w:szCs w:val="28"/>
      <w:lang w:val="es-ES_tradnl"/>
    </w:rPr>
  </w:style>
  <w:style w:type="character" w:customStyle="1" w:styleId="Ttulo4Car">
    <w:name w:val="Título 4 Car"/>
    <w:uiPriority w:val="9"/>
    <w:semiHidden/>
    <w:rsid w:val="0017233E"/>
    <w:rPr>
      <w:rFonts w:eastAsia="Times New Roman" w:cs="Times New Roman"/>
      <w:i/>
      <w:iCs/>
      <w:color w:val="0F4761"/>
      <w:lang w:val="es-ES_tradnl"/>
    </w:rPr>
  </w:style>
  <w:style w:type="character" w:customStyle="1" w:styleId="Ttulo5Car">
    <w:name w:val="Título 5 Car"/>
    <w:uiPriority w:val="9"/>
    <w:semiHidden/>
    <w:rsid w:val="0017233E"/>
    <w:rPr>
      <w:rFonts w:eastAsia="Times New Roman" w:cs="Times New Roman"/>
      <w:color w:val="0F4761"/>
      <w:lang w:val="es-ES_tradnl"/>
    </w:rPr>
  </w:style>
  <w:style w:type="character" w:customStyle="1" w:styleId="Ttulo6Car">
    <w:name w:val="Título 6 Car"/>
    <w:uiPriority w:val="9"/>
    <w:semiHidden/>
    <w:rsid w:val="0017233E"/>
    <w:rPr>
      <w:rFonts w:eastAsia="Times New Roman" w:cs="Times New Roman"/>
      <w:i/>
      <w:iCs/>
      <w:color w:val="595959"/>
      <w:lang w:val="es-ES_tradnl"/>
    </w:rPr>
  </w:style>
  <w:style w:type="character" w:customStyle="1" w:styleId="Ttulo7Car">
    <w:name w:val="Título 7 Car"/>
    <w:link w:val="Ttulo7"/>
    <w:uiPriority w:val="9"/>
    <w:semiHidden/>
    <w:rsid w:val="0017233E"/>
    <w:rPr>
      <w:rFonts w:eastAsia="Times New Roman" w:cs="Times New Roman"/>
      <w:color w:val="595959"/>
      <w:lang w:val="es-ES_tradnl"/>
    </w:rPr>
  </w:style>
  <w:style w:type="character" w:customStyle="1" w:styleId="Ttulo8Car">
    <w:name w:val="Título 8 Car"/>
    <w:link w:val="Ttulo8"/>
    <w:uiPriority w:val="9"/>
    <w:semiHidden/>
    <w:rsid w:val="0017233E"/>
    <w:rPr>
      <w:rFonts w:eastAsia="Times New Roman" w:cs="Times New Roman"/>
      <w:i/>
      <w:iCs/>
      <w:color w:val="272727"/>
      <w:lang w:val="es-ES_tradnl"/>
    </w:rPr>
  </w:style>
  <w:style w:type="character" w:customStyle="1" w:styleId="Ttulo9Car">
    <w:name w:val="Título 9 Car"/>
    <w:link w:val="Ttulo9"/>
    <w:uiPriority w:val="9"/>
    <w:semiHidden/>
    <w:rsid w:val="0017233E"/>
    <w:rPr>
      <w:rFonts w:eastAsia="Times New Roman" w:cs="Times New Roman"/>
      <w:color w:val="272727"/>
      <w:lang w:val="es-ES_tradnl"/>
    </w:rPr>
  </w:style>
  <w:style w:type="character" w:customStyle="1" w:styleId="TtuloCar">
    <w:name w:val="Título Car"/>
    <w:uiPriority w:val="10"/>
    <w:rsid w:val="0017233E"/>
    <w:rPr>
      <w:rFonts w:ascii="Aptos Display" w:eastAsia="Times New Roman" w:hAnsi="Aptos Display" w:cs="Times New Roman"/>
      <w:spacing w:val="-10"/>
      <w:kern w:val="28"/>
      <w:sz w:val="56"/>
      <w:szCs w:val="56"/>
      <w:lang w:val="es-ES_tradnl"/>
    </w:rPr>
  </w:style>
  <w:style w:type="character" w:customStyle="1" w:styleId="SubttuloCar">
    <w:name w:val="Subtítulo Car"/>
    <w:uiPriority w:val="11"/>
    <w:rsid w:val="0017233E"/>
    <w:rPr>
      <w:rFonts w:eastAsia="Times New Roman" w:cs="Times New Roman"/>
      <w:color w:val="595959"/>
      <w:spacing w:val="15"/>
      <w:sz w:val="28"/>
      <w:szCs w:val="28"/>
      <w:lang w:val="es-ES_tradnl"/>
    </w:rPr>
  </w:style>
  <w:style w:type="paragraph" w:styleId="Cita">
    <w:name w:val="Quote"/>
    <w:basedOn w:val="Normal"/>
    <w:next w:val="Normal"/>
    <w:link w:val="CitaCar"/>
    <w:uiPriority w:val="29"/>
    <w:qFormat/>
    <w:rsid w:val="0017233E"/>
    <w:pPr>
      <w:spacing w:before="160" w:after="160"/>
      <w:jc w:val="center"/>
    </w:pPr>
    <w:rPr>
      <w:i/>
      <w:iCs/>
      <w:color w:val="404040"/>
    </w:rPr>
  </w:style>
  <w:style w:type="character" w:customStyle="1" w:styleId="CitaCar">
    <w:name w:val="Cita Car"/>
    <w:link w:val="Cita"/>
    <w:uiPriority w:val="29"/>
    <w:rsid w:val="0017233E"/>
    <w:rPr>
      <w:i/>
      <w:iCs/>
      <w:color w:val="404040"/>
      <w:lang w:val="es-ES_tradnl"/>
    </w:rPr>
  </w:style>
  <w:style w:type="paragraph" w:styleId="Prrafodelista">
    <w:name w:val="List Paragraph"/>
    <w:basedOn w:val="Normal"/>
    <w:uiPriority w:val="34"/>
    <w:qFormat/>
    <w:rsid w:val="0017233E"/>
    <w:pPr>
      <w:ind w:left="720"/>
      <w:contextualSpacing/>
    </w:pPr>
  </w:style>
  <w:style w:type="character" w:styleId="nfasisintenso">
    <w:name w:val="Intense Emphasis"/>
    <w:uiPriority w:val="21"/>
    <w:qFormat/>
    <w:rsid w:val="0017233E"/>
    <w:rPr>
      <w:i/>
      <w:iCs/>
      <w:color w:val="0F4761"/>
    </w:rPr>
  </w:style>
  <w:style w:type="paragraph" w:styleId="Citadestacada">
    <w:name w:val="Intense Quote"/>
    <w:basedOn w:val="Normal"/>
    <w:next w:val="Normal"/>
    <w:link w:val="CitadestacadaCar"/>
    <w:uiPriority w:val="30"/>
    <w:qFormat/>
    <w:rsid w:val="0017233E"/>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link w:val="Citadestacada"/>
    <w:uiPriority w:val="30"/>
    <w:rsid w:val="0017233E"/>
    <w:rPr>
      <w:i/>
      <w:iCs/>
      <w:color w:val="0F4761"/>
      <w:lang w:val="es-ES_tradnl"/>
    </w:rPr>
  </w:style>
  <w:style w:type="character" w:styleId="Referenciaintensa">
    <w:name w:val="Intense Reference"/>
    <w:uiPriority w:val="32"/>
    <w:qFormat/>
    <w:rsid w:val="0017233E"/>
    <w:rPr>
      <w:b/>
      <w:bCs/>
      <w:smallCaps/>
      <w:color w:val="0F4761"/>
      <w:spacing w:val="5"/>
    </w:rPr>
  </w:style>
  <w:style w:type="paragraph" w:customStyle="1" w:styleId="p1">
    <w:name w:val="p1"/>
    <w:basedOn w:val="Normal"/>
    <w:rsid w:val="0017233E"/>
    <w:rPr>
      <w:rFonts w:ascii="Times" w:eastAsia="Times New Roman" w:hAnsi="Times" w:cs="Times New Roman"/>
      <w:color w:val="000000"/>
      <w:sz w:val="18"/>
      <w:szCs w:val="18"/>
      <w:lang w:val="es-MX"/>
    </w:rPr>
  </w:style>
  <w:style w:type="character" w:customStyle="1" w:styleId="apple-converted-space">
    <w:name w:val="apple-converted-space"/>
    <w:basedOn w:val="Fuentedeprrafopredeter"/>
    <w:rsid w:val="0017233E"/>
  </w:style>
  <w:style w:type="paragraph" w:styleId="Textoindependiente">
    <w:name w:val="Body Text"/>
    <w:basedOn w:val="Normal"/>
    <w:link w:val="TextoindependienteCar"/>
    <w:uiPriority w:val="1"/>
    <w:qFormat/>
    <w:rsid w:val="00513F6A"/>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link w:val="Textoindependiente"/>
    <w:uiPriority w:val="1"/>
    <w:rsid w:val="00513F6A"/>
    <w:rPr>
      <w:rFonts w:ascii="Tahoma" w:eastAsia="Tahoma" w:hAnsi="Tahoma" w:cs="Tahoma"/>
      <w:kern w:val="0"/>
      <w:sz w:val="18"/>
      <w:szCs w:val="18"/>
      <w:lang w:val="es-ES"/>
    </w:rPr>
  </w:style>
  <w:style w:type="character" w:styleId="Refdecomentario">
    <w:name w:val="annotation reference"/>
    <w:uiPriority w:val="99"/>
    <w:semiHidden/>
    <w:unhideWhenUsed/>
    <w:rsid w:val="000A3121"/>
    <w:rPr>
      <w:sz w:val="16"/>
      <w:szCs w:val="16"/>
    </w:rPr>
  </w:style>
  <w:style w:type="paragraph" w:styleId="Textocomentario">
    <w:name w:val="annotation text"/>
    <w:basedOn w:val="Normal"/>
    <w:link w:val="TextocomentarioCar"/>
    <w:uiPriority w:val="99"/>
    <w:unhideWhenUsed/>
    <w:rsid w:val="000A3121"/>
    <w:rPr>
      <w:sz w:val="20"/>
      <w:szCs w:val="20"/>
    </w:rPr>
  </w:style>
  <w:style w:type="character" w:customStyle="1" w:styleId="TextocomentarioCar">
    <w:name w:val="Texto comentario Car"/>
    <w:link w:val="Textocomentario"/>
    <w:uiPriority w:val="99"/>
    <w:rsid w:val="000A3121"/>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0A3121"/>
    <w:rPr>
      <w:b/>
      <w:bCs/>
    </w:rPr>
  </w:style>
  <w:style w:type="character" w:customStyle="1" w:styleId="AsuntodelcomentarioCar">
    <w:name w:val="Asunto del comentario Car"/>
    <w:link w:val="Asuntodelcomentario"/>
    <w:uiPriority w:val="99"/>
    <w:semiHidden/>
    <w:rsid w:val="000A3121"/>
    <w:rPr>
      <w:b/>
      <w:bCs/>
      <w:sz w:val="20"/>
      <w:szCs w:val="20"/>
      <w:lang w:val="es-ES_tradnl"/>
    </w:rPr>
  </w:style>
  <w:style w:type="paragraph" w:styleId="Revisin">
    <w:name w:val="Revision"/>
    <w:hidden/>
    <w:uiPriority w:val="99"/>
    <w:semiHidden/>
    <w:rsid w:val="0061640C"/>
    <w:rPr>
      <w:sz w:val="24"/>
      <w:szCs w:val="24"/>
      <w:lang w:val="es-ES_tradnl"/>
    </w:rPr>
  </w:style>
  <w:style w:type="table" w:styleId="Tablaconcuadrcula">
    <w:name w:val="Table Grid"/>
    <w:basedOn w:val="Tablanormal"/>
    <w:uiPriority w:val="39"/>
    <w:rsid w:val="00113E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D4AB5"/>
    <w:pPr>
      <w:spacing w:before="100" w:beforeAutospacing="1" w:after="100" w:afterAutospacing="1"/>
    </w:pPr>
    <w:rPr>
      <w:rFonts w:ascii="Times New Roman" w:eastAsia="Times New Roman" w:hAnsi="Times New Roman" w:cs="Times New Roman"/>
      <w:lang w:val="es-MX"/>
    </w:rPr>
  </w:style>
  <w:style w:type="table" w:customStyle="1" w:styleId="4">
    <w:name w:val="4"/>
    <w:basedOn w:val="TableNormal1"/>
    <w:tblPr>
      <w:tblStyleRowBandSize w:val="1"/>
      <w:tblStyleColBandSize w:val="1"/>
      <w:tblCellMar>
        <w:top w:w="0" w:type="dxa"/>
        <w:left w:w="108" w:type="dxa"/>
        <w:bottom w:w="0" w:type="dxa"/>
        <w:right w:w="108" w:type="dxa"/>
      </w:tblCellMar>
    </w:tblPr>
  </w:style>
  <w:style w:type="table" w:customStyle="1" w:styleId="3">
    <w:name w:val="3"/>
    <w:basedOn w:val="TableNormal1"/>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spacing w:after="160"/>
    </w:pPr>
    <w:rPr>
      <w:color w:val="595959"/>
      <w:sz w:val="28"/>
      <w:szCs w:val="28"/>
    </w:rPr>
  </w:style>
  <w:style w:type="table" w:customStyle="1" w:styleId="2">
    <w:name w:val="2"/>
    <w:basedOn w:val="TableNormal1"/>
    <w:tblPr>
      <w:tblStyleRowBandSize w:val="1"/>
      <w:tblStyleColBandSize w:val="1"/>
      <w:tblCellMar>
        <w:top w:w="0" w:type="dxa"/>
        <w:left w:w="108" w:type="dxa"/>
        <w:bottom w:w="0" w:type="dxa"/>
        <w:right w:w="108" w:type="dxa"/>
      </w:tblCellMar>
    </w:tblPr>
  </w:style>
  <w:style w:type="table" w:customStyle="1" w:styleId="1">
    <w:name w:val="1"/>
    <w:basedOn w:val="TableNormal1"/>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5B27DA"/>
    <w:pPr>
      <w:tabs>
        <w:tab w:val="center" w:pos="4419"/>
        <w:tab w:val="right" w:pos="8838"/>
      </w:tabs>
    </w:pPr>
  </w:style>
  <w:style w:type="character" w:customStyle="1" w:styleId="EncabezadoCar">
    <w:name w:val="Encabezado Car"/>
    <w:basedOn w:val="Fuentedeprrafopredeter"/>
    <w:link w:val="Encabezado"/>
    <w:uiPriority w:val="99"/>
    <w:rsid w:val="005B27DA"/>
  </w:style>
  <w:style w:type="paragraph" w:styleId="Piedepgina">
    <w:name w:val="footer"/>
    <w:basedOn w:val="Normal"/>
    <w:link w:val="PiedepginaCar"/>
    <w:uiPriority w:val="99"/>
    <w:unhideWhenUsed/>
    <w:rsid w:val="005B27DA"/>
    <w:pPr>
      <w:tabs>
        <w:tab w:val="center" w:pos="4419"/>
        <w:tab w:val="right" w:pos="8838"/>
      </w:tabs>
    </w:pPr>
  </w:style>
  <w:style w:type="character" w:customStyle="1" w:styleId="PiedepginaCar">
    <w:name w:val="Pie de página Car"/>
    <w:basedOn w:val="Fuentedeprrafopredeter"/>
    <w:link w:val="Piedepgina"/>
    <w:uiPriority w:val="99"/>
    <w:rsid w:val="005B2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k7gCD6pXzt5x+L5tmJRIfqnEgg==">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</go:docsCustomData>
</go:gDocsCustomXmlDataStorage>
</file>

<file path=customXml/itemProps1.xml><?xml version="1.0" encoding="utf-8"?>
<ds:datastoreItem xmlns:ds="http://schemas.openxmlformats.org/officeDocument/2006/customXml" ds:itemID="{660BC86E-0374-4083-803A-FD4BD24B392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3427</Words>
  <Characters>18853</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Marquez Enriquez</dc:creator>
  <cp:lastModifiedBy>Asher Owen Ruiz</cp:lastModifiedBy>
  <cp:revision>2</cp:revision>
  <cp:lastPrinted>2026-07-17T21:21:00Z</cp:lastPrinted>
  <dcterms:created xsi:type="dcterms:W3CDTF">2026-08-05T00:51:00Z</dcterms:created>
  <dcterms:modified xsi:type="dcterms:W3CDTF">2026-08-05T00:51:00Z</dcterms:modified>
</cp:coreProperties>
</file>