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4BE9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3.1. Análisis y diseño de la arquitectura de la aplicación</w:t>
      </w:r>
    </w:p>
    <w:p w14:paraId="3BA71E29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3.1.1 Tecnologías/Herramientas usadas y descripción de las mismas</w:t>
      </w:r>
    </w:p>
    <w:p w14:paraId="153CCFAF" w14:textId="77777777" w:rsidR="00E04640" w:rsidRPr="00E04640" w:rsidRDefault="00E04640" w:rsidP="00E04640">
      <w:r w:rsidRPr="00E04640">
        <w:t xml:space="preserve">Para la ejecución del proyecto "Lectio", hemos seleccionado un </w:t>
      </w:r>
      <w:proofErr w:type="spellStart"/>
      <w:r w:rsidRPr="00E04640">
        <w:t>stack</w:t>
      </w:r>
      <w:proofErr w:type="spellEnd"/>
      <w:r w:rsidRPr="00E04640">
        <w:t xml:space="preserve"> tecnológico moderno basado en contenedores, garantizando la escalabilidad, la seguridad y la portabilidad del entorno de desarrollo y producción.</w:t>
      </w:r>
    </w:p>
    <w:p w14:paraId="58F8164F" w14:textId="77777777" w:rsidR="00E04640" w:rsidRPr="00E04640" w:rsidRDefault="00E04640" w:rsidP="00E04640">
      <w:r w:rsidRPr="00E04640">
        <w:t>Tecnologías de Desarrollo (</w:t>
      </w:r>
      <w:proofErr w:type="spellStart"/>
      <w:r w:rsidRPr="00E04640">
        <w:t>Stack</w:t>
      </w:r>
      <w:proofErr w:type="spellEnd"/>
      <w:r w:rsidRPr="00E04640">
        <w:t xml:space="preserve"> </w:t>
      </w:r>
      <w:proofErr w:type="spellStart"/>
      <w:r w:rsidRPr="00E04640">
        <w:t>Dockerizado</w:t>
      </w:r>
      <w:proofErr w:type="spellEnd"/>
      <w:r w:rsidRPr="00E04640">
        <w:t>):</w:t>
      </w:r>
    </w:p>
    <w:p w14:paraId="407CB535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 xml:space="preserve">Docker y Docker </w:t>
      </w:r>
      <w:proofErr w:type="spellStart"/>
      <w:r w:rsidRPr="00E04640">
        <w:t>Compose</w:t>
      </w:r>
      <w:proofErr w:type="spellEnd"/>
      <w:r w:rsidRPr="00E04640">
        <w:t xml:space="preserve">: Plataforma de </w:t>
      </w:r>
      <w:proofErr w:type="spellStart"/>
      <w:r w:rsidRPr="00E04640">
        <w:t>contenerización</w:t>
      </w:r>
      <w:proofErr w:type="spellEnd"/>
      <w:r w:rsidRPr="00E04640">
        <w:t xml:space="preserve"> utilizada para virtualizar la infraestructura del proyecto. Nos permite encapsular el servidor web, el intérprete PHP y la base de datos en contenedores aislados, asegurando que todos los miembros del equipo trabajen en un entorno idéntico y eliminando problemas de compatibilidad entre sistemas operativos.</w:t>
      </w:r>
    </w:p>
    <w:p w14:paraId="0B408A4C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>Laravel (Versión 10.x): Framework de PHP que actúa como el núcleo del Backend. Proporciona una arquitectura robusta (MVC), un ORM avanzado (</w:t>
      </w:r>
      <w:proofErr w:type="spellStart"/>
      <w:r w:rsidRPr="00E04640">
        <w:t>Eloquent</w:t>
      </w:r>
      <w:proofErr w:type="spellEnd"/>
      <w:r w:rsidRPr="00E04640">
        <w:t>) para la gestión de datos y sistemas de seguridad integrados para la autenticación y protección de rutas.</w:t>
      </w:r>
    </w:p>
    <w:p w14:paraId="4606497F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>PHP (Versión 8.2+): Lenguaje de programación del lado del servidor, ejecutado dentro del contenedor de aplicación. Se encarga de toda la lógica de negocio, procesamiento de compras y gestión de archivos.</w:t>
      </w:r>
    </w:p>
    <w:p w14:paraId="7A3E5657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>MySQL (Versión 8.0): Sistema de gestión de bases de datos relacional (RDBMS). Se ejecuta en un contenedor dedicado y almacena la información crítica: usuarios, catálogo, pedidos y bibliotecas personales.</w:t>
      </w:r>
    </w:p>
    <w:p w14:paraId="44833334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>Blade: Motor de plantillas propio de Laravel. Permite construir la interfaz de usuario (Frontend) de manera modular, facilitando la reutilización de componentes HTML y la inyección segura de datos dinámicos.</w:t>
      </w:r>
    </w:p>
    <w:p w14:paraId="7850256F" w14:textId="77777777" w:rsidR="00E04640" w:rsidRPr="00E04640" w:rsidRDefault="00E04640" w:rsidP="00E04640">
      <w:pPr>
        <w:numPr>
          <w:ilvl w:val="0"/>
          <w:numId w:val="18"/>
        </w:numPr>
      </w:pPr>
      <w:r w:rsidRPr="00E04640">
        <w:t xml:space="preserve">HTML5, CSS3 y JavaScript (ES6+): Tecnologías estándar para la estructura, diseño y comportamiento interactivo del cliente. Se emplean para crear una experiencia de usuario </w:t>
      </w:r>
      <w:r w:rsidRPr="00E04640">
        <w:rPr>
          <w:i/>
          <w:iCs/>
        </w:rPr>
        <w:t>responsive</w:t>
      </w:r>
      <w:r w:rsidRPr="00E04640">
        <w:t xml:space="preserve"> y ágil.</w:t>
      </w:r>
    </w:p>
    <w:p w14:paraId="35B90178" w14:textId="77777777" w:rsidR="00E04640" w:rsidRPr="00E04640" w:rsidRDefault="00E04640" w:rsidP="00E04640">
      <w:r w:rsidRPr="00E04640">
        <w:t>Herramientas de Diseño y Gestión:</w:t>
      </w:r>
    </w:p>
    <w:p w14:paraId="157A3309" w14:textId="77777777" w:rsidR="00E04640" w:rsidRPr="00E04640" w:rsidRDefault="00E04640" w:rsidP="00E04640">
      <w:pPr>
        <w:numPr>
          <w:ilvl w:val="0"/>
          <w:numId w:val="19"/>
        </w:numPr>
      </w:pPr>
      <w:proofErr w:type="spellStart"/>
      <w:r w:rsidRPr="00E04640">
        <w:t>PhpStorm</w:t>
      </w:r>
      <w:proofErr w:type="spellEnd"/>
      <w:r w:rsidRPr="00E04640">
        <w:t>: Entorno de Desarrollo Integrado (IDE) especializado en PHP. Se ha elegido por su integración nativa con Docker, su depurador (</w:t>
      </w:r>
      <w:proofErr w:type="spellStart"/>
      <w:r w:rsidRPr="00E04640">
        <w:t>Xdebug</w:t>
      </w:r>
      <w:proofErr w:type="spellEnd"/>
      <w:r w:rsidRPr="00E04640">
        <w:t>) y su capacidad de autocompletado inteligente para Laravel, lo que optimiza los tiempos de desarrollo.</w:t>
      </w:r>
    </w:p>
    <w:p w14:paraId="0C049CF7" w14:textId="77777777" w:rsidR="00E04640" w:rsidRPr="00E04640" w:rsidRDefault="00E04640" w:rsidP="00E04640">
      <w:pPr>
        <w:numPr>
          <w:ilvl w:val="0"/>
          <w:numId w:val="19"/>
        </w:numPr>
      </w:pPr>
      <w:r w:rsidRPr="00E04640">
        <w:t>Git y GitHub: Sistema de control de versiones distribuido. Se utiliza para gestionar el código fuente, controlar las ramas de desarrollo (</w:t>
      </w:r>
      <w:proofErr w:type="spellStart"/>
      <w:r w:rsidRPr="00E04640">
        <w:t>features</w:t>
      </w:r>
      <w:proofErr w:type="spellEnd"/>
      <w:r w:rsidRPr="00E04640">
        <w:t>/</w:t>
      </w:r>
      <w:proofErr w:type="spellStart"/>
      <w:r w:rsidRPr="00E04640">
        <w:t>fixes</w:t>
      </w:r>
      <w:proofErr w:type="spellEnd"/>
      <w:r w:rsidRPr="00E04640">
        <w:t>) y realizar la integración continua del trabajo en equipo.</w:t>
      </w:r>
    </w:p>
    <w:p w14:paraId="28066827" w14:textId="77777777" w:rsidR="00E04640" w:rsidRPr="00E04640" w:rsidRDefault="00E04640" w:rsidP="00E04640">
      <w:pPr>
        <w:numPr>
          <w:ilvl w:val="0"/>
          <w:numId w:val="19"/>
        </w:numPr>
      </w:pPr>
      <w:proofErr w:type="spellStart"/>
      <w:r w:rsidRPr="00E04640">
        <w:lastRenderedPageBreak/>
        <w:t>Composer</w:t>
      </w:r>
      <w:proofErr w:type="spellEnd"/>
      <w:r w:rsidRPr="00E04640">
        <w:t>: Gestor de dependencias de PHP. Permite instalar y actualizar librerías externas necesarias para el proyecto (como generadores de PDF o validadores).</w:t>
      </w:r>
    </w:p>
    <w:p w14:paraId="18D67165" w14:textId="77777777" w:rsidR="00E04640" w:rsidRPr="00E04640" w:rsidRDefault="00E04640" w:rsidP="00E04640">
      <w:pPr>
        <w:numPr>
          <w:ilvl w:val="0"/>
          <w:numId w:val="19"/>
        </w:numPr>
      </w:pPr>
      <w:r w:rsidRPr="00E04640">
        <w:t xml:space="preserve">JIRA: Herramienta de gestión de proyectos Ágil (Scrum) utilizada para organizar el </w:t>
      </w:r>
      <w:r w:rsidRPr="00E04640">
        <w:rPr>
          <w:i/>
          <w:iCs/>
        </w:rPr>
        <w:t>Backlog</w:t>
      </w:r>
      <w:r w:rsidRPr="00E04640">
        <w:t>, planificar los Sprints y asignar tareas.</w:t>
      </w:r>
    </w:p>
    <w:p w14:paraId="75C8DF45" w14:textId="77777777" w:rsidR="00E04640" w:rsidRPr="00E04640" w:rsidRDefault="00E04640" w:rsidP="00E04640">
      <w:pPr>
        <w:numPr>
          <w:ilvl w:val="0"/>
          <w:numId w:val="19"/>
        </w:numPr>
      </w:pPr>
      <w:r w:rsidRPr="00E04640">
        <w:t xml:space="preserve">Visual </w:t>
      </w:r>
      <w:proofErr w:type="spellStart"/>
      <w:r w:rsidRPr="00E04640">
        <w:t>Paradigm</w:t>
      </w:r>
      <w:proofErr w:type="spellEnd"/>
      <w:r w:rsidRPr="00E04640">
        <w:t xml:space="preserve"> / Draw.io: Herramientas de modelado UML para la creación de diagramas de clases, casos de uso y esquemas de base de datos.</w:t>
      </w:r>
    </w:p>
    <w:p w14:paraId="362A4105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3.1.2 Arquitectura de componentes de la aplicación</w:t>
      </w:r>
    </w:p>
    <w:p w14:paraId="0E0D2679" w14:textId="77777777" w:rsidR="00E04640" w:rsidRPr="00E04640" w:rsidRDefault="00E04640" w:rsidP="00E04640">
      <w:r w:rsidRPr="00E04640">
        <w:t>Patrón de Arquitectura: Modelo-Vista-Controlador (MVC)</w:t>
      </w:r>
    </w:p>
    <w:p w14:paraId="2989B8A4" w14:textId="77777777" w:rsidR="00E04640" w:rsidRPr="00E04640" w:rsidRDefault="00E04640" w:rsidP="00E04640">
      <w:r w:rsidRPr="00E04640">
        <w:t>El proyecto sigue estrictamente el patrón MVC facilitado por Laravel, separando las responsabilidades de la aplicación en tres capas lógicas:</w:t>
      </w:r>
    </w:p>
    <w:p w14:paraId="237D2666" w14:textId="77777777" w:rsidR="00E04640" w:rsidRPr="00E04640" w:rsidRDefault="00E04640" w:rsidP="00E04640">
      <w:pPr>
        <w:numPr>
          <w:ilvl w:val="0"/>
          <w:numId w:val="20"/>
        </w:numPr>
      </w:pPr>
      <w:r w:rsidRPr="00E04640">
        <w:t>Modelo (</w:t>
      </w:r>
      <w:proofErr w:type="spellStart"/>
      <w:r w:rsidRPr="00E04640">
        <w:t>Eloquent</w:t>
      </w:r>
      <w:proofErr w:type="spellEnd"/>
      <w:r w:rsidRPr="00E04640">
        <w:t xml:space="preserve"> ORM): Representa la estructura de los datos y la lógica de negocio asociada a la base de datos. Los modelos (</w:t>
      </w:r>
      <w:proofErr w:type="spellStart"/>
      <w:r w:rsidRPr="00E04640">
        <w:t>ej</w:t>
      </w:r>
      <w:proofErr w:type="spellEnd"/>
      <w:r w:rsidRPr="00E04640">
        <w:t>: Book, User) gestionan las interacciones con MySQL sin necesidad de escribir consultas SQL manuales complejas.</w:t>
      </w:r>
    </w:p>
    <w:p w14:paraId="1336E116" w14:textId="77777777" w:rsidR="00E04640" w:rsidRPr="00E04640" w:rsidRDefault="00E04640" w:rsidP="00E04640">
      <w:pPr>
        <w:numPr>
          <w:ilvl w:val="0"/>
          <w:numId w:val="20"/>
        </w:numPr>
      </w:pPr>
      <w:r w:rsidRPr="00E04640">
        <w:t>Vista (Blade): La capa de presentación. Se encarga de renderizar la interfaz de usuario final en HTML basándose en los datos recibidos del controlador.</w:t>
      </w:r>
    </w:p>
    <w:p w14:paraId="3B65CE27" w14:textId="77777777" w:rsidR="00E04640" w:rsidRPr="00E04640" w:rsidRDefault="00E04640" w:rsidP="00E04640">
      <w:pPr>
        <w:numPr>
          <w:ilvl w:val="0"/>
          <w:numId w:val="20"/>
        </w:numPr>
      </w:pPr>
      <w:r w:rsidRPr="00E04640">
        <w:t xml:space="preserve">Controlador (Http </w:t>
      </w:r>
      <w:proofErr w:type="spellStart"/>
      <w:r w:rsidRPr="00E04640">
        <w:t>Controllers</w:t>
      </w:r>
      <w:proofErr w:type="spellEnd"/>
      <w:r w:rsidRPr="00E04640">
        <w:t>): Actúa como intermediario. Recibe las peticiones HTTP (Rutas), procesa la entrada del usuario, invoca a los modelos necesarios y devuelve una respuesta (Vista o JSON).</w:t>
      </w:r>
    </w:p>
    <w:p w14:paraId="4BA27ABF" w14:textId="77777777" w:rsidR="00E04640" w:rsidRPr="00E04640" w:rsidRDefault="00E04640" w:rsidP="00E04640">
      <w:r w:rsidRPr="00E04640">
        <w:t xml:space="preserve">Arquitectura Física (Entorno </w:t>
      </w:r>
      <w:proofErr w:type="spellStart"/>
      <w:r w:rsidRPr="00E04640">
        <w:t>Dockerizado</w:t>
      </w:r>
      <w:proofErr w:type="spellEnd"/>
      <w:r w:rsidRPr="00E04640">
        <w:t>):</w:t>
      </w:r>
    </w:p>
    <w:p w14:paraId="334BBD4A" w14:textId="77777777" w:rsidR="00E04640" w:rsidRPr="00E04640" w:rsidRDefault="00E04640" w:rsidP="00E04640">
      <w:r w:rsidRPr="00E04640">
        <w:t xml:space="preserve">La infraestructura se basa en una arquitectura de microservicios simulada mediante contenedores Docker, orquestados por Laravel </w:t>
      </w:r>
      <w:proofErr w:type="spellStart"/>
      <w:r w:rsidRPr="00E04640">
        <w:t>Sail</w:t>
      </w:r>
      <w:proofErr w:type="spellEnd"/>
      <w:r w:rsidRPr="00E04640">
        <w:t>.</w:t>
      </w:r>
    </w:p>
    <w:p w14:paraId="7BA999CB" w14:textId="77777777" w:rsidR="00E04640" w:rsidRPr="00E04640" w:rsidRDefault="00E04640" w:rsidP="00E04640">
      <w:pPr>
        <w:numPr>
          <w:ilvl w:val="0"/>
          <w:numId w:val="21"/>
        </w:numPr>
      </w:pPr>
      <w:r w:rsidRPr="00E04640">
        <w:t>Cliente: Navegador web en PC, Tablet o Móvil. Requiere soporte HTML5 y conexión a internet.</w:t>
      </w:r>
    </w:p>
    <w:p w14:paraId="347DFFC0" w14:textId="77777777" w:rsidR="00E04640" w:rsidRPr="00E04640" w:rsidRDefault="00E04640" w:rsidP="00E04640">
      <w:pPr>
        <w:numPr>
          <w:ilvl w:val="0"/>
          <w:numId w:val="21"/>
        </w:numPr>
      </w:pPr>
      <w:r w:rsidRPr="00E04640">
        <w:t>Servidor (Contenedores):</w:t>
      </w:r>
    </w:p>
    <w:p w14:paraId="60C93E17" w14:textId="77777777" w:rsidR="00E04640" w:rsidRPr="00E04640" w:rsidRDefault="00E04640" w:rsidP="00E04640">
      <w:pPr>
        <w:numPr>
          <w:ilvl w:val="1"/>
          <w:numId w:val="21"/>
        </w:numPr>
      </w:pPr>
      <w:r w:rsidRPr="00E04640">
        <w:t xml:space="preserve">App </w:t>
      </w:r>
      <w:proofErr w:type="spellStart"/>
      <w:r w:rsidRPr="00E04640">
        <w:t>Service</w:t>
      </w:r>
      <w:proofErr w:type="spellEnd"/>
      <w:r w:rsidRPr="00E04640">
        <w:t>: Contenedor basado en Linux que ejecuta PHP 8.2 y el servidor web.</w:t>
      </w:r>
    </w:p>
    <w:p w14:paraId="235FF44A" w14:textId="77777777" w:rsidR="00E04640" w:rsidRPr="00E04640" w:rsidRDefault="00E04640" w:rsidP="00E04640">
      <w:pPr>
        <w:numPr>
          <w:ilvl w:val="1"/>
          <w:numId w:val="21"/>
        </w:numPr>
      </w:pPr>
      <w:proofErr w:type="spellStart"/>
      <w:r w:rsidRPr="00E04640">
        <w:t>Database</w:t>
      </w:r>
      <w:proofErr w:type="spellEnd"/>
      <w:r w:rsidRPr="00E04640">
        <w:t xml:space="preserve"> </w:t>
      </w:r>
      <w:proofErr w:type="spellStart"/>
      <w:r w:rsidRPr="00E04640">
        <w:t>Service</w:t>
      </w:r>
      <w:proofErr w:type="spellEnd"/>
      <w:r w:rsidRPr="00E04640">
        <w:t>: Contenedor MySQL 8.0 con volumen persistente.</w:t>
      </w:r>
    </w:p>
    <w:p w14:paraId="332B7EFE" w14:textId="77777777" w:rsidR="00E04640" w:rsidRPr="00E04640" w:rsidRDefault="00E04640" w:rsidP="00E04640">
      <w:pPr>
        <w:numPr>
          <w:ilvl w:val="1"/>
          <w:numId w:val="21"/>
        </w:numPr>
      </w:pPr>
      <w:proofErr w:type="spellStart"/>
      <w:r w:rsidRPr="00E04640">
        <w:t>Mailpit</w:t>
      </w:r>
      <w:proofErr w:type="spellEnd"/>
      <w:r w:rsidRPr="00E04640">
        <w:t xml:space="preserve"> </w:t>
      </w:r>
      <w:proofErr w:type="spellStart"/>
      <w:r w:rsidRPr="00E04640">
        <w:t>Service</w:t>
      </w:r>
      <w:proofErr w:type="spellEnd"/>
      <w:r w:rsidRPr="00E04640">
        <w:t>: Servicio utilitario para interceptar correos electrónicos en entorno local (simulación de envíos transaccionales).</w:t>
      </w:r>
    </w:p>
    <w:p w14:paraId="49322103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3.2 Modelado de datos</w:t>
      </w:r>
    </w:p>
    <w:p w14:paraId="23293DA5" w14:textId="77777777" w:rsidR="00E04640" w:rsidRPr="00E04640" w:rsidRDefault="00E04640" w:rsidP="00E04640">
      <w:r w:rsidRPr="00E04640">
        <w:t>Descripción de los datos</w:t>
      </w:r>
    </w:p>
    <w:p w14:paraId="002E9659" w14:textId="77777777" w:rsidR="00E04640" w:rsidRPr="00E04640" w:rsidRDefault="00E04640" w:rsidP="00E04640">
      <w:pPr>
        <w:numPr>
          <w:ilvl w:val="0"/>
          <w:numId w:val="22"/>
        </w:numPr>
      </w:pPr>
      <w:r w:rsidRPr="00E04640">
        <w:lastRenderedPageBreak/>
        <w:t>Datos de Entrada:</w:t>
      </w:r>
    </w:p>
    <w:p w14:paraId="164A78AD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Usuarios: Información de registro (nombre, email, contraseña cifrada, preferencias).</w:t>
      </w:r>
    </w:p>
    <w:p w14:paraId="42043BFF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Administración: Datos bibliográficos (título, autor, ISBN), archivos digitales (PDF/EPUB) y portadas de libros subidos al servidor.</w:t>
      </w:r>
    </w:p>
    <w:p w14:paraId="377E81DB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Transaccional: Detalles de pedidos, direcciones de envío y métodos de pago seleccionados.</w:t>
      </w:r>
    </w:p>
    <w:p w14:paraId="0B4880E9" w14:textId="77777777" w:rsidR="00E04640" w:rsidRPr="00E04640" w:rsidRDefault="00E04640" w:rsidP="00E04640">
      <w:pPr>
        <w:numPr>
          <w:ilvl w:val="0"/>
          <w:numId w:val="22"/>
        </w:numPr>
      </w:pPr>
      <w:r w:rsidRPr="00E04640">
        <w:t>Datos de Almacén:</w:t>
      </w:r>
    </w:p>
    <w:p w14:paraId="77860FA8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Base de datos relacional MySQL para la estructura lógica.</w:t>
      </w:r>
    </w:p>
    <w:p w14:paraId="6D1395E4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Sistema de archivos local (Storage vinculado) para los archivos binarios de los libros digitales, protegidos contra acceso público directo.</w:t>
      </w:r>
    </w:p>
    <w:p w14:paraId="236A4165" w14:textId="77777777" w:rsidR="00E04640" w:rsidRPr="00E04640" w:rsidRDefault="00E04640" w:rsidP="00E04640">
      <w:pPr>
        <w:numPr>
          <w:ilvl w:val="0"/>
          <w:numId w:val="22"/>
        </w:numPr>
      </w:pPr>
      <w:r w:rsidRPr="00E04640">
        <w:t>Datos de Salida:</w:t>
      </w:r>
    </w:p>
    <w:p w14:paraId="3E5B7305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Vistas HTML renderizadas.</w:t>
      </w:r>
    </w:p>
    <w:p w14:paraId="55584A8D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Archivos descargables (E-books, facturas PDF).</w:t>
      </w:r>
    </w:p>
    <w:p w14:paraId="3730E4DB" w14:textId="77777777" w:rsidR="00E04640" w:rsidRPr="00E04640" w:rsidRDefault="00E04640" w:rsidP="00E04640">
      <w:pPr>
        <w:numPr>
          <w:ilvl w:val="1"/>
          <w:numId w:val="22"/>
        </w:numPr>
      </w:pPr>
      <w:r w:rsidRPr="00E04640">
        <w:t>Notificaciones por correo electrónico (Confirmación de cuenta, recibos de compra).</w:t>
      </w:r>
    </w:p>
    <w:p w14:paraId="69C87308" w14:textId="77777777" w:rsidR="00E04640" w:rsidRPr="00E04640" w:rsidRDefault="00E04640" w:rsidP="00E04640">
      <w:r w:rsidRPr="00E04640">
        <w:t xml:space="preserve">Diagrama de Clases (Modelos </w:t>
      </w:r>
      <w:proofErr w:type="spellStart"/>
      <w:r w:rsidRPr="00E04640">
        <w:t>Eloquent</w:t>
      </w:r>
      <w:proofErr w:type="spellEnd"/>
      <w:r w:rsidRPr="00E04640">
        <w:t>)</w:t>
      </w:r>
    </w:p>
    <w:p w14:paraId="49F1F311" w14:textId="77777777" w:rsidR="00E04640" w:rsidRPr="00E04640" w:rsidRDefault="00E04640" w:rsidP="00E04640">
      <w:r w:rsidRPr="00E04640">
        <w:t>El sistema se estructura en torno a las siguientes clases principales (Modelos):</w:t>
      </w:r>
    </w:p>
    <w:p w14:paraId="6206A200" w14:textId="77777777" w:rsidR="00E04640" w:rsidRPr="00E04640" w:rsidRDefault="00E04640" w:rsidP="00E04640">
      <w:pPr>
        <w:numPr>
          <w:ilvl w:val="0"/>
          <w:numId w:val="23"/>
        </w:numPr>
      </w:pPr>
      <w:r w:rsidRPr="00E04640">
        <w:t>User: Entidad central de autenticación. Posee roles (Admin/Cliente).</w:t>
      </w:r>
    </w:p>
    <w:p w14:paraId="3381B723" w14:textId="77777777" w:rsidR="00E04640" w:rsidRPr="00E04640" w:rsidRDefault="00E04640" w:rsidP="00E04640">
      <w:pPr>
        <w:numPr>
          <w:ilvl w:val="0"/>
          <w:numId w:val="23"/>
        </w:numPr>
      </w:pPr>
      <w:r w:rsidRPr="00E04640">
        <w:t>Book: Información genérica de una obra.</w:t>
      </w:r>
    </w:p>
    <w:p w14:paraId="125B8B17" w14:textId="77777777" w:rsidR="00E04640" w:rsidRPr="00E04640" w:rsidRDefault="00E04640" w:rsidP="00E04640">
      <w:pPr>
        <w:numPr>
          <w:ilvl w:val="0"/>
          <w:numId w:val="23"/>
        </w:numPr>
      </w:pPr>
      <w:proofErr w:type="spellStart"/>
      <w:r w:rsidRPr="00E04640">
        <w:t>Format</w:t>
      </w:r>
      <w:proofErr w:type="spellEnd"/>
      <w:r w:rsidRPr="00E04640">
        <w:t>: Catálogo de formatos disponibles (Tapa dura, E-book, Audiolibro).</w:t>
      </w:r>
    </w:p>
    <w:p w14:paraId="5CF3AEDF" w14:textId="77777777" w:rsidR="00E04640" w:rsidRPr="00E04640" w:rsidRDefault="00E04640" w:rsidP="00E04640">
      <w:pPr>
        <w:numPr>
          <w:ilvl w:val="0"/>
          <w:numId w:val="23"/>
        </w:numPr>
      </w:pPr>
      <w:proofErr w:type="spellStart"/>
      <w:r w:rsidRPr="00E04640">
        <w:t>BookFormat</w:t>
      </w:r>
      <w:proofErr w:type="spellEnd"/>
      <w:r w:rsidRPr="00E04640">
        <w:t xml:space="preserve"> (Pivote): Clase crucial que relaciona una obra con un formato. Define el precio, stock y la ruta del archivo específico.</w:t>
      </w:r>
    </w:p>
    <w:p w14:paraId="0B887FB9" w14:textId="77777777" w:rsidR="00E04640" w:rsidRPr="00E04640" w:rsidRDefault="00E04640" w:rsidP="00E04640">
      <w:pPr>
        <w:numPr>
          <w:ilvl w:val="0"/>
          <w:numId w:val="23"/>
        </w:numPr>
      </w:pPr>
      <w:r w:rsidRPr="00E04640">
        <w:t>Order: Cabecera de un pedido realizado.</w:t>
      </w:r>
    </w:p>
    <w:p w14:paraId="0E98A677" w14:textId="77777777" w:rsidR="00E04640" w:rsidRPr="00E04640" w:rsidRDefault="00E04640" w:rsidP="00E04640">
      <w:pPr>
        <w:numPr>
          <w:ilvl w:val="0"/>
          <w:numId w:val="23"/>
        </w:numPr>
      </w:pPr>
      <w:r w:rsidRPr="00E04640">
        <w:t xml:space="preserve">Library: Representa la biblioteca personal, vinculando usuarios con los </w:t>
      </w:r>
      <w:proofErr w:type="spellStart"/>
      <w:r w:rsidRPr="00E04640">
        <w:t>BookFormat</w:t>
      </w:r>
      <w:proofErr w:type="spellEnd"/>
      <w:r w:rsidRPr="00E04640">
        <w:t xml:space="preserve"> digitales adquiridos.</w:t>
      </w:r>
    </w:p>
    <w:p w14:paraId="1136D6EF" w14:textId="77777777" w:rsidR="00E04640" w:rsidRPr="00E04640" w:rsidRDefault="00E04640" w:rsidP="00E04640">
      <w:r w:rsidRPr="00E04640">
        <w:t xml:space="preserve">Análisis y diseño de la base de datos (Esquema </w:t>
      </w:r>
      <w:proofErr w:type="spellStart"/>
      <w:r w:rsidRPr="00E04640">
        <w:t>Migrations</w:t>
      </w:r>
      <w:proofErr w:type="spellEnd"/>
      <w:r w:rsidRPr="00E04640">
        <w:t>)</w:t>
      </w:r>
    </w:p>
    <w:p w14:paraId="7FE04F09" w14:textId="77777777" w:rsidR="00E04640" w:rsidRPr="00E04640" w:rsidRDefault="00E04640" w:rsidP="00E04640">
      <w:r w:rsidRPr="00E04640">
        <w:t>La base de datos se genera mediante Migraciones de Laravel. A continuación, el esquema SQL resultante que representa la estructura física de datos:</w:t>
      </w:r>
    </w:p>
    <w:p w14:paraId="5B44FFA8" w14:textId="77777777" w:rsidR="00E04640" w:rsidRPr="00E04640" w:rsidRDefault="00E04640" w:rsidP="00E04640">
      <w:pPr>
        <w:shd w:val="clear" w:color="auto" w:fill="000000" w:themeFill="text1"/>
      </w:pPr>
      <w:r w:rsidRPr="00E04640">
        <w:t>SQL</w:t>
      </w:r>
    </w:p>
    <w:p w14:paraId="0110C5BF" w14:textId="77777777" w:rsidR="00E04640" w:rsidRPr="00E04640" w:rsidRDefault="00E04640" w:rsidP="00E04640">
      <w:pPr>
        <w:shd w:val="clear" w:color="auto" w:fill="000000" w:themeFill="text1"/>
      </w:pPr>
      <w:r w:rsidRPr="00E04640">
        <w:t>-- Tabla Users (Gestión de usuarios y roles)</w:t>
      </w:r>
    </w:p>
    <w:p w14:paraId="7B7EF192" w14:textId="77777777" w:rsidR="00E04640" w:rsidRPr="00E04640" w:rsidRDefault="00E04640" w:rsidP="00E04640">
      <w:pPr>
        <w:shd w:val="clear" w:color="auto" w:fill="000000" w:themeFill="text1"/>
      </w:pPr>
      <w:r w:rsidRPr="00E04640">
        <w:lastRenderedPageBreak/>
        <w:t>CREATE TABLE users (</w:t>
      </w:r>
    </w:p>
    <w:p w14:paraId="50066F4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21E85C00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name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255) NOT NULL,</w:t>
      </w:r>
    </w:p>
    <w:p w14:paraId="6A1E37F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email </w:t>
      </w:r>
      <w:proofErr w:type="gramStart"/>
      <w:r w:rsidRPr="00E04640">
        <w:t>VARCHAR(</w:t>
      </w:r>
      <w:proofErr w:type="gramEnd"/>
      <w:r w:rsidRPr="00E04640">
        <w:t>255) UNIQUE NOT NULL,</w:t>
      </w:r>
    </w:p>
    <w:p w14:paraId="245652B4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password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 xml:space="preserve">255) NOT NULL, -- Hash </w:t>
      </w:r>
      <w:proofErr w:type="spellStart"/>
      <w:r w:rsidRPr="00E04640">
        <w:t>Bcrypt</w:t>
      </w:r>
      <w:proofErr w:type="spellEnd"/>
    </w:p>
    <w:p w14:paraId="1EAF97E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role </w:t>
      </w:r>
      <w:proofErr w:type="gramStart"/>
      <w:r w:rsidRPr="00E04640">
        <w:t>ENUM(</w:t>
      </w:r>
      <w:proofErr w:type="gramEnd"/>
      <w:r w:rsidRPr="00E04640">
        <w:t>'admin', '</w:t>
      </w:r>
      <w:proofErr w:type="spellStart"/>
      <w:r w:rsidRPr="00E04640">
        <w:t>customer</w:t>
      </w:r>
      <w:proofErr w:type="spellEnd"/>
      <w:r w:rsidRPr="00E04640">
        <w:t>') DEFAULT '</w:t>
      </w:r>
      <w:proofErr w:type="spellStart"/>
      <w:r w:rsidRPr="00E04640">
        <w:t>customer</w:t>
      </w:r>
      <w:proofErr w:type="spellEnd"/>
      <w:r w:rsidRPr="00E04640">
        <w:t>',</w:t>
      </w:r>
    </w:p>
    <w:p w14:paraId="51639B4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NULL,</w:t>
      </w:r>
    </w:p>
    <w:p w14:paraId="754930F5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updated_at</w:t>
      </w:r>
      <w:proofErr w:type="spellEnd"/>
      <w:r w:rsidRPr="00E04640">
        <w:t xml:space="preserve"> TIMESTAMP NULL</w:t>
      </w:r>
    </w:p>
    <w:p w14:paraId="13E8275C" w14:textId="77777777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4C3AADBE" w14:textId="77777777" w:rsidR="00E04640" w:rsidRPr="00E04640" w:rsidRDefault="00E04640" w:rsidP="00E04640">
      <w:pPr>
        <w:shd w:val="clear" w:color="auto" w:fill="000000" w:themeFill="text1"/>
      </w:pPr>
    </w:p>
    <w:p w14:paraId="02282A25" w14:textId="77777777" w:rsidR="00E04640" w:rsidRPr="00E04640" w:rsidRDefault="00E04640" w:rsidP="00E04640">
      <w:pPr>
        <w:shd w:val="clear" w:color="auto" w:fill="000000" w:themeFill="text1"/>
      </w:pPr>
      <w:r w:rsidRPr="00E04640">
        <w:t>-- Tabla Books (Catálogo general)</w:t>
      </w:r>
    </w:p>
    <w:p w14:paraId="59E571EE" w14:textId="77777777" w:rsidR="00E04640" w:rsidRPr="00E04640" w:rsidRDefault="00E04640" w:rsidP="00E04640">
      <w:pPr>
        <w:shd w:val="clear" w:color="auto" w:fill="000000" w:themeFill="text1"/>
      </w:pPr>
      <w:r w:rsidRPr="00E04640">
        <w:t>CREATE TABLE books (</w:t>
      </w:r>
    </w:p>
    <w:p w14:paraId="5250A2E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7A86A141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title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255) NOT NULL,</w:t>
      </w:r>
    </w:p>
    <w:p w14:paraId="19E527F0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author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255) NOT NULL,</w:t>
      </w:r>
    </w:p>
    <w:p w14:paraId="0739D644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isbn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20) UNIQUE,</w:t>
      </w:r>
    </w:p>
    <w:p w14:paraId="50DDAB65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description</w:t>
      </w:r>
      <w:proofErr w:type="spellEnd"/>
      <w:r w:rsidRPr="00E04640">
        <w:t xml:space="preserve"> TEXT,</w:t>
      </w:r>
    </w:p>
    <w:p w14:paraId="6305207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cover_image_path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255), -- Ruta a /</w:t>
      </w:r>
      <w:proofErr w:type="spellStart"/>
      <w:r w:rsidRPr="00E04640">
        <w:t>storage</w:t>
      </w:r>
      <w:proofErr w:type="spellEnd"/>
      <w:r w:rsidRPr="00E04640">
        <w:t>/</w:t>
      </w:r>
      <w:proofErr w:type="spellStart"/>
      <w:r w:rsidRPr="00E04640">
        <w:t>public</w:t>
      </w:r>
      <w:proofErr w:type="spellEnd"/>
    </w:p>
    <w:p w14:paraId="56BBB98B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NULL,</w:t>
      </w:r>
    </w:p>
    <w:p w14:paraId="7AC9DF70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updated_at</w:t>
      </w:r>
      <w:proofErr w:type="spellEnd"/>
      <w:r w:rsidRPr="00E04640">
        <w:t xml:space="preserve"> TIMESTAMP NULL</w:t>
      </w:r>
    </w:p>
    <w:p w14:paraId="2D8DB2A4" w14:textId="77777777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300B073C" w14:textId="77777777" w:rsidR="00E04640" w:rsidRPr="00E04640" w:rsidRDefault="00E04640" w:rsidP="00E04640">
      <w:pPr>
        <w:shd w:val="clear" w:color="auto" w:fill="000000" w:themeFill="text1"/>
      </w:pPr>
    </w:p>
    <w:p w14:paraId="3221517A" w14:textId="77777777" w:rsidR="00E04640" w:rsidRPr="00E04640" w:rsidRDefault="00E04640" w:rsidP="00E04640">
      <w:pPr>
        <w:shd w:val="clear" w:color="auto" w:fill="000000" w:themeFill="text1"/>
      </w:pPr>
      <w:r w:rsidRPr="00E04640">
        <w:t>-- Tabla Formats (Maestro de formatos)</w:t>
      </w:r>
    </w:p>
    <w:p w14:paraId="433F9681" w14:textId="77777777" w:rsidR="00E04640" w:rsidRPr="00E04640" w:rsidRDefault="00E04640" w:rsidP="00E04640">
      <w:pPr>
        <w:shd w:val="clear" w:color="auto" w:fill="000000" w:themeFill="text1"/>
      </w:pPr>
      <w:r w:rsidRPr="00E04640">
        <w:t>CREATE TABLE formats (</w:t>
      </w:r>
    </w:p>
    <w:p w14:paraId="797D9CE4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62F8C25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name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50) NOT NULL, -- Ej: 'Físico', 'E-book'</w:t>
      </w:r>
    </w:p>
    <w:p w14:paraId="7C44C358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</w:t>
      </w:r>
    </w:p>
    <w:p w14:paraId="75070033" w14:textId="77777777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289FA0D6" w14:textId="77777777" w:rsidR="00E04640" w:rsidRPr="00E04640" w:rsidRDefault="00E04640" w:rsidP="00E04640">
      <w:pPr>
        <w:shd w:val="clear" w:color="auto" w:fill="000000" w:themeFill="text1"/>
      </w:pPr>
    </w:p>
    <w:p w14:paraId="0EE9F269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-- Tabla </w:t>
      </w:r>
      <w:proofErr w:type="spellStart"/>
      <w:r w:rsidRPr="00E04640">
        <w:t>Book_Formats</w:t>
      </w:r>
      <w:proofErr w:type="spellEnd"/>
      <w:r w:rsidRPr="00E04640">
        <w:t xml:space="preserve"> (Inventario y Precios)</w:t>
      </w:r>
    </w:p>
    <w:p w14:paraId="40055041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CREATE TABLE </w:t>
      </w:r>
      <w:proofErr w:type="spellStart"/>
      <w:r w:rsidRPr="00E04640">
        <w:t>book_formats</w:t>
      </w:r>
      <w:proofErr w:type="spellEnd"/>
      <w:r w:rsidRPr="00E04640">
        <w:t xml:space="preserve"> (</w:t>
      </w:r>
    </w:p>
    <w:p w14:paraId="26E4AA9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2D719962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book_id</w:t>
      </w:r>
      <w:proofErr w:type="spellEnd"/>
      <w:r w:rsidRPr="00E04640">
        <w:t xml:space="preserve"> BIGINT UNSIGNED NOT NULL,</w:t>
      </w:r>
    </w:p>
    <w:p w14:paraId="7A160A5B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format_id</w:t>
      </w:r>
      <w:proofErr w:type="spellEnd"/>
      <w:r w:rsidRPr="00E04640">
        <w:t xml:space="preserve"> BIGINT UNSIGNED NOT NULL,</w:t>
      </w:r>
    </w:p>
    <w:p w14:paraId="3A984962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price</w:t>
      </w:r>
      <w:proofErr w:type="spellEnd"/>
      <w:r w:rsidRPr="00E04640">
        <w:t xml:space="preserve"> </w:t>
      </w:r>
      <w:proofErr w:type="gramStart"/>
      <w:r w:rsidRPr="00E04640">
        <w:t>DECIMAL(</w:t>
      </w:r>
      <w:proofErr w:type="gramEnd"/>
      <w:r w:rsidRPr="00E04640">
        <w:t>8, 2) NOT NULL,</w:t>
      </w:r>
    </w:p>
    <w:p w14:paraId="7F44060C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stock INT DEFAULT 0, -- Control de stock físico</w:t>
      </w:r>
    </w:p>
    <w:p w14:paraId="6FA8E534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file_path</w:t>
      </w:r>
      <w:proofErr w:type="spellEnd"/>
      <w:r w:rsidRPr="00E04640">
        <w:t xml:space="preserve"> </w:t>
      </w:r>
      <w:proofErr w:type="gramStart"/>
      <w:r w:rsidRPr="00E04640">
        <w:t>VARCHAR(</w:t>
      </w:r>
      <w:proofErr w:type="gramEnd"/>
      <w:r w:rsidRPr="00E04640">
        <w:t>255) NULL, -- Ruta protegida a /</w:t>
      </w:r>
      <w:proofErr w:type="spellStart"/>
      <w:r w:rsidRPr="00E04640">
        <w:t>storage</w:t>
      </w:r>
      <w:proofErr w:type="spellEnd"/>
      <w:r w:rsidRPr="00E04640">
        <w:t>/</w:t>
      </w:r>
      <w:proofErr w:type="spellStart"/>
      <w:r w:rsidRPr="00E04640">
        <w:t>private</w:t>
      </w:r>
      <w:proofErr w:type="spellEnd"/>
    </w:p>
    <w:p w14:paraId="3D6DFCFE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FOREIGN KEY (</w:t>
      </w:r>
      <w:proofErr w:type="spellStart"/>
      <w:r w:rsidRPr="00E04640">
        <w:t>book_id</w:t>
      </w:r>
      <w:proofErr w:type="spellEnd"/>
      <w:r w:rsidRPr="00E04640">
        <w:t>) REFERENCES books(id) ON DELETE CASCADE,</w:t>
      </w:r>
    </w:p>
    <w:p w14:paraId="3F8F74E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FOREIGN KEY (</w:t>
      </w:r>
      <w:proofErr w:type="spellStart"/>
      <w:r w:rsidRPr="00E04640">
        <w:t>format_id</w:t>
      </w:r>
      <w:proofErr w:type="spellEnd"/>
      <w:r w:rsidRPr="00E04640">
        <w:t>) REFERENCES formats(id),</w:t>
      </w:r>
    </w:p>
    <w:p w14:paraId="7D850A46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</w:t>
      </w:r>
    </w:p>
    <w:p w14:paraId="73E81464" w14:textId="77777777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29632F00" w14:textId="77777777" w:rsidR="00E04640" w:rsidRPr="00E04640" w:rsidRDefault="00E04640" w:rsidP="00E04640">
      <w:pPr>
        <w:shd w:val="clear" w:color="auto" w:fill="000000" w:themeFill="text1"/>
      </w:pPr>
    </w:p>
    <w:p w14:paraId="5D0ED16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-- Tabla </w:t>
      </w:r>
      <w:proofErr w:type="spellStart"/>
      <w:r w:rsidRPr="00E04640">
        <w:t>Orders</w:t>
      </w:r>
      <w:proofErr w:type="spellEnd"/>
      <w:r w:rsidRPr="00E04640">
        <w:t xml:space="preserve"> (Pedidos)</w:t>
      </w:r>
    </w:p>
    <w:p w14:paraId="1C84B51D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CREATE TABLE </w:t>
      </w:r>
      <w:proofErr w:type="spellStart"/>
      <w:r w:rsidRPr="00E04640">
        <w:t>orders</w:t>
      </w:r>
      <w:proofErr w:type="spellEnd"/>
      <w:r w:rsidRPr="00E04640">
        <w:t xml:space="preserve"> (</w:t>
      </w:r>
    </w:p>
    <w:p w14:paraId="2A24D8B4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629A2996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user_id</w:t>
      </w:r>
      <w:proofErr w:type="spellEnd"/>
      <w:r w:rsidRPr="00E04640">
        <w:t xml:space="preserve"> BIGINT UNSIGNED NOT NULL,</w:t>
      </w:r>
    </w:p>
    <w:p w14:paraId="4F3A422C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total </w:t>
      </w:r>
      <w:proofErr w:type="gramStart"/>
      <w:r w:rsidRPr="00E04640">
        <w:t>DECIMAL(</w:t>
      </w:r>
      <w:proofErr w:type="gramEnd"/>
      <w:r w:rsidRPr="00E04640">
        <w:t>10, 2) NOT NULL,</w:t>
      </w:r>
    </w:p>
    <w:p w14:paraId="0909744B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status </w:t>
      </w:r>
      <w:proofErr w:type="gramStart"/>
      <w:r w:rsidRPr="00E04640">
        <w:t>ENUM(</w:t>
      </w:r>
      <w:proofErr w:type="gramEnd"/>
      <w:r w:rsidRPr="00E04640">
        <w:t>'</w:t>
      </w:r>
      <w:proofErr w:type="spellStart"/>
      <w:r w:rsidRPr="00E04640">
        <w:t>pending</w:t>
      </w:r>
      <w:proofErr w:type="spellEnd"/>
      <w:r w:rsidRPr="00E04640">
        <w:t>', '</w:t>
      </w:r>
      <w:proofErr w:type="spellStart"/>
      <w:r w:rsidRPr="00E04640">
        <w:t>paid</w:t>
      </w:r>
      <w:proofErr w:type="spellEnd"/>
      <w:r w:rsidRPr="00E04640">
        <w:t>', '</w:t>
      </w:r>
      <w:proofErr w:type="spellStart"/>
      <w:r w:rsidRPr="00E04640">
        <w:t>shipped</w:t>
      </w:r>
      <w:proofErr w:type="spellEnd"/>
      <w:r w:rsidRPr="00E04640">
        <w:t>') DEFAULT '</w:t>
      </w:r>
      <w:proofErr w:type="spellStart"/>
      <w:r w:rsidRPr="00E04640">
        <w:t>pending</w:t>
      </w:r>
      <w:proofErr w:type="spellEnd"/>
      <w:r w:rsidRPr="00E04640">
        <w:t>',</w:t>
      </w:r>
    </w:p>
    <w:p w14:paraId="4ABF20B6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NULL,</w:t>
      </w:r>
    </w:p>
    <w:p w14:paraId="2156BA30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FOREIGN KEY (</w:t>
      </w:r>
      <w:proofErr w:type="spellStart"/>
      <w:r w:rsidRPr="00E04640">
        <w:t>user_id</w:t>
      </w:r>
      <w:proofErr w:type="spellEnd"/>
      <w:r w:rsidRPr="00E04640">
        <w:t>) REFERENCES users(id)</w:t>
      </w:r>
    </w:p>
    <w:p w14:paraId="173195A3" w14:textId="77777777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64464BA7" w14:textId="77777777" w:rsidR="00E04640" w:rsidRPr="00E04640" w:rsidRDefault="00E04640" w:rsidP="00E04640">
      <w:pPr>
        <w:shd w:val="clear" w:color="auto" w:fill="000000" w:themeFill="text1"/>
      </w:pPr>
    </w:p>
    <w:p w14:paraId="77D143C5" w14:textId="77777777" w:rsidR="00E04640" w:rsidRPr="00E04640" w:rsidRDefault="00E04640" w:rsidP="00E04640">
      <w:pPr>
        <w:shd w:val="clear" w:color="auto" w:fill="000000" w:themeFill="text1"/>
      </w:pPr>
      <w:r w:rsidRPr="00E04640">
        <w:t>-- Tabla Library (Biblioteca Digital Personal)</w:t>
      </w:r>
    </w:p>
    <w:p w14:paraId="3221D14E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CREATE TABLE </w:t>
      </w:r>
      <w:proofErr w:type="spellStart"/>
      <w:r w:rsidRPr="00E04640">
        <w:t>library</w:t>
      </w:r>
      <w:proofErr w:type="spellEnd"/>
      <w:r w:rsidRPr="00E04640">
        <w:t xml:space="preserve"> (</w:t>
      </w:r>
    </w:p>
    <w:p w14:paraId="5667772D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id BIGINT UNSIGNED AUTO_INCREMENT PRIMARY KEY,</w:t>
      </w:r>
    </w:p>
    <w:p w14:paraId="5A53CB05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user_id</w:t>
      </w:r>
      <w:proofErr w:type="spellEnd"/>
      <w:r w:rsidRPr="00E04640">
        <w:t xml:space="preserve"> BIGINT UNSIGNED NOT NULL,</w:t>
      </w:r>
    </w:p>
    <w:p w14:paraId="5BA05834" w14:textId="77777777" w:rsidR="00E04640" w:rsidRPr="00E04640" w:rsidRDefault="00E04640" w:rsidP="00E04640">
      <w:pPr>
        <w:shd w:val="clear" w:color="auto" w:fill="000000" w:themeFill="text1"/>
      </w:pPr>
      <w:r w:rsidRPr="00E04640">
        <w:lastRenderedPageBreak/>
        <w:t xml:space="preserve">    </w:t>
      </w:r>
      <w:proofErr w:type="spellStart"/>
      <w:r w:rsidRPr="00E04640">
        <w:t>book_format_id</w:t>
      </w:r>
      <w:proofErr w:type="spellEnd"/>
      <w:r w:rsidRPr="00E04640">
        <w:t xml:space="preserve"> BIGINT UNSIGNED NOT NULL,</w:t>
      </w:r>
    </w:p>
    <w:p w14:paraId="3164B77B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progress_percent</w:t>
      </w:r>
      <w:proofErr w:type="spellEnd"/>
      <w:r w:rsidRPr="00E04640">
        <w:t xml:space="preserve"> INT DEFAULT 0,</w:t>
      </w:r>
    </w:p>
    <w:p w14:paraId="7FDFB56F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</w:t>
      </w:r>
      <w:proofErr w:type="spellStart"/>
      <w:r w:rsidRPr="00E04640">
        <w:t>created_at</w:t>
      </w:r>
      <w:proofErr w:type="spellEnd"/>
      <w:r w:rsidRPr="00E04640">
        <w:t xml:space="preserve"> TIMESTAMP NULL,</w:t>
      </w:r>
    </w:p>
    <w:p w14:paraId="444055A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FOREIGN KEY (</w:t>
      </w:r>
      <w:proofErr w:type="spellStart"/>
      <w:r w:rsidRPr="00E04640">
        <w:t>user_id</w:t>
      </w:r>
      <w:proofErr w:type="spellEnd"/>
      <w:r w:rsidRPr="00E04640">
        <w:t>) REFERENCES users(id),</w:t>
      </w:r>
    </w:p>
    <w:p w14:paraId="73233BCA" w14:textId="77777777" w:rsidR="00E04640" w:rsidRPr="00E04640" w:rsidRDefault="00E04640" w:rsidP="00E04640">
      <w:pPr>
        <w:shd w:val="clear" w:color="auto" w:fill="000000" w:themeFill="text1"/>
      </w:pPr>
      <w:r w:rsidRPr="00E04640">
        <w:t xml:space="preserve">    FOREIGN KEY (</w:t>
      </w:r>
      <w:proofErr w:type="spellStart"/>
      <w:r w:rsidRPr="00E04640">
        <w:t>book_format_id</w:t>
      </w:r>
      <w:proofErr w:type="spellEnd"/>
      <w:r w:rsidRPr="00E04640">
        <w:t xml:space="preserve">) REFERENCES </w:t>
      </w:r>
      <w:proofErr w:type="spellStart"/>
      <w:r w:rsidRPr="00E04640">
        <w:t>book_formats</w:t>
      </w:r>
      <w:proofErr w:type="spellEnd"/>
      <w:r w:rsidRPr="00E04640">
        <w:t>(id)</w:t>
      </w:r>
    </w:p>
    <w:p w14:paraId="4FDC83A8" w14:textId="4E5FE79E" w:rsidR="00E04640" w:rsidRPr="00E04640" w:rsidRDefault="00E04640" w:rsidP="00E04640">
      <w:pPr>
        <w:shd w:val="clear" w:color="auto" w:fill="000000" w:themeFill="text1"/>
      </w:pPr>
      <w:r w:rsidRPr="00E04640">
        <w:t>);</w:t>
      </w:r>
    </w:p>
    <w:p w14:paraId="59B39DCB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3.3 Análisis y diseño del sistema funcional</w:t>
      </w:r>
    </w:p>
    <w:p w14:paraId="5AB965D0" w14:textId="77777777" w:rsidR="00E04640" w:rsidRPr="00E04640" w:rsidRDefault="00E04640" w:rsidP="00E04640">
      <w:r w:rsidRPr="00E04640">
        <w:t>Diagrama modular de la aplicación</w:t>
      </w:r>
    </w:p>
    <w:p w14:paraId="1583BA13" w14:textId="77777777" w:rsidR="00E04640" w:rsidRPr="00E04640" w:rsidRDefault="00E04640" w:rsidP="00E04640">
      <w:r w:rsidRPr="00E04640">
        <w:t>El sistema se divide en módulos funcionales gestionados mediante controladores y middleware:</w:t>
      </w:r>
    </w:p>
    <w:p w14:paraId="798638C0" w14:textId="77777777" w:rsidR="00E04640" w:rsidRPr="00E04640" w:rsidRDefault="00E04640" w:rsidP="00E04640">
      <w:pPr>
        <w:numPr>
          <w:ilvl w:val="0"/>
          <w:numId w:val="24"/>
        </w:numPr>
      </w:pPr>
      <w:r w:rsidRPr="00E04640">
        <w:t>Módulo de Autenticación: Gestiona el registro, login y recuperación de contraseñas.</w:t>
      </w:r>
    </w:p>
    <w:p w14:paraId="2D3C1364" w14:textId="77777777" w:rsidR="00E04640" w:rsidRPr="00E04640" w:rsidRDefault="00E04640" w:rsidP="00E04640">
      <w:pPr>
        <w:numPr>
          <w:ilvl w:val="0"/>
          <w:numId w:val="24"/>
        </w:numPr>
      </w:pPr>
      <w:r w:rsidRPr="00E04640">
        <w:t>Módulo de Catálogo: Permite la exploración, filtrado y visualización de libros.</w:t>
      </w:r>
    </w:p>
    <w:p w14:paraId="74C09DB2" w14:textId="77777777" w:rsidR="00E04640" w:rsidRPr="00E04640" w:rsidRDefault="00E04640" w:rsidP="00E04640">
      <w:pPr>
        <w:numPr>
          <w:ilvl w:val="0"/>
          <w:numId w:val="24"/>
        </w:numPr>
      </w:pPr>
      <w:r w:rsidRPr="00E04640">
        <w:t>Módulo de Ventas (</w:t>
      </w:r>
      <w:proofErr w:type="spellStart"/>
      <w:r w:rsidRPr="00E04640">
        <w:t>Checkout</w:t>
      </w:r>
      <w:proofErr w:type="spellEnd"/>
      <w:r w:rsidRPr="00E04640">
        <w:t>): Gestiona el carrito, la pasarela de pago simulada y la creación de pedidos.</w:t>
      </w:r>
    </w:p>
    <w:p w14:paraId="1C6EA29D" w14:textId="77777777" w:rsidR="00E04640" w:rsidRPr="00E04640" w:rsidRDefault="00E04640" w:rsidP="00E04640">
      <w:pPr>
        <w:numPr>
          <w:ilvl w:val="0"/>
          <w:numId w:val="24"/>
        </w:numPr>
      </w:pPr>
      <w:r w:rsidRPr="00E04640">
        <w:t xml:space="preserve">Módulo de Biblioteca: Gestiona el acceso a contenidos digitales protegidos </w:t>
      </w:r>
      <w:proofErr w:type="spellStart"/>
      <w:r w:rsidRPr="00E04640">
        <w:t>post-compra</w:t>
      </w:r>
      <w:proofErr w:type="spellEnd"/>
      <w:r w:rsidRPr="00E04640">
        <w:t>.</w:t>
      </w:r>
    </w:p>
    <w:p w14:paraId="5B6118B5" w14:textId="77777777" w:rsidR="00E04640" w:rsidRPr="00E04640" w:rsidRDefault="00E04640" w:rsidP="00E04640">
      <w:pPr>
        <w:numPr>
          <w:ilvl w:val="0"/>
          <w:numId w:val="24"/>
        </w:numPr>
      </w:pPr>
      <w:r w:rsidRPr="00E04640">
        <w:t>Módulo de Administración: CRUD completo para gestión de libros y usuarios.</w:t>
      </w:r>
    </w:p>
    <w:p w14:paraId="36FDB005" w14:textId="77777777" w:rsidR="00E04640" w:rsidRPr="00E04640" w:rsidRDefault="00E04640" w:rsidP="00E04640">
      <w:r w:rsidRPr="00E04640">
        <w:t>Diseño del Sistema (Flujo de Compra)</w:t>
      </w:r>
    </w:p>
    <w:p w14:paraId="3D56889B" w14:textId="77777777" w:rsidR="00E04640" w:rsidRPr="00E04640" w:rsidRDefault="00E04640" w:rsidP="00E04640">
      <w:pPr>
        <w:numPr>
          <w:ilvl w:val="0"/>
          <w:numId w:val="25"/>
        </w:numPr>
      </w:pPr>
      <w:r w:rsidRPr="00E04640">
        <w:t>Usuario navega y añade un libro (</w:t>
      </w:r>
      <w:proofErr w:type="spellStart"/>
      <w:r w:rsidRPr="00E04640">
        <w:t>ej</w:t>
      </w:r>
      <w:proofErr w:type="spellEnd"/>
      <w:r w:rsidRPr="00E04640">
        <w:t>: Formato E-book) al carrito.</w:t>
      </w:r>
    </w:p>
    <w:p w14:paraId="3BC38584" w14:textId="77777777" w:rsidR="00E04640" w:rsidRPr="00E04640" w:rsidRDefault="00E04640" w:rsidP="00E04640">
      <w:pPr>
        <w:numPr>
          <w:ilvl w:val="0"/>
          <w:numId w:val="25"/>
        </w:numPr>
      </w:pPr>
      <w:r w:rsidRPr="00E04640">
        <w:t xml:space="preserve">Procede al </w:t>
      </w:r>
      <w:proofErr w:type="spellStart"/>
      <w:r w:rsidRPr="00E04640">
        <w:t>Checkout</w:t>
      </w:r>
      <w:proofErr w:type="spellEnd"/>
      <w:r w:rsidRPr="00E04640">
        <w:t xml:space="preserve"> -&gt; Middleware </w:t>
      </w:r>
      <w:proofErr w:type="spellStart"/>
      <w:r w:rsidRPr="00E04640">
        <w:t>auth</w:t>
      </w:r>
      <w:proofErr w:type="spellEnd"/>
      <w:r w:rsidRPr="00E04640">
        <w:t xml:space="preserve"> verifica sesión.</w:t>
      </w:r>
    </w:p>
    <w:p w14:paraId="56E5DF4F" w14:textId="77777777" w:rsidR="00E04640" w:rsidRPr="00E04640" w:rsidRDefault="00E04640" w:rsidP="00E04640">
      <w:pPr>
        <w:numPr>
          <w:ilvl w:val="0"/>
          <w:numId w:val="25"/>
        </w:numPr>
      </w:pPr>
      <w:r w:rsidRPr="00E04640">
        <w:t xml:space="preserve">Se confirma el pago -&gt; Controlador </w:t>
      </w:r>
      <w:proofErr w:type="spellStart"/>
      <w:r w:rsidRPr="00E04640">
        <w:t>OrderController</w:t>
      </w:r>
      <w:proofErr w:type="spellEnd"/>
      <w:r w:rsidRPr="00E04640">
        <w:t>:</w:t>
      </w:r>
    </w:p>
    <w:p w14:paraId="4BB4C90B" w14:textId="77777777" w:rsidR="00E04640" w:rsidRPr="00E04640" w:rsidRDefault="00E04640" w:rsidP="00E04640">
      <w:pPr>
        <w:numPr>
          <w:ilvl w:val="1"/>
          <w:numId w:val="25"/>
        </w:numPr>
      </w:pPr>
      <w:r w:rsidRPr="00E04640">
        <w:t xml:space="preserve">Crea registro en tabla </w:t>
      </w:r>
      <w:proofErr w:type="spellStart"/>
      <w:r w:rsidRPr="00E04640">
        <w:t>orders</w:t>
      </w:r>
      <w:proofErr w:type="spellEnd"/>
      <w:r w:rsidRPr="00E04640">
        <w:t>.</w:t>
      </w:r>
    </w:p>
    <w:p w14:paraId="719181AF" w14:textId="77777777" w:rsidR="00E04640" w:rsidRPr="00E04640" w:rsidRDefault="00E04640" w:rsidP="00E04640">
      <w:pPr>
        <w:numPr>
          <w:ilvl w:val="1"/>
          <w:numId w:val="25"/>
        </w:numPr>
      </w:pPr>
      <w:r w:rsidRPr="00E04640">
        <w:t xml:space="preserve">Si es digital: Crea registro en tabla </w:t>
      </w:r>
      <w:proofErr w:type="spellStart"/>
      <w:r w:rsidRPr="00E04640">
        <w:t>library</w:t>
      </w:r>
      <w:proofErr w:type="spellEnd"/>
      <w:r w:rsidRPr="00E04640">
        <w:t>.</w:t>
      </w:r>
    </w:p>
    <w:p w14:paraId="76291CD8" w14:textId="77777777" w:rsidR="00E04640" w:rsidRPr="00E04640" w:rsidRDefault="00E04640" w:rsidP="00E04640">
      <w:pPr>
        <w:numPr>
          <w:ilvl w:val="1"/>
          <w:numId w:val="25"/>
        </w:numPr>
      </w:pPr>
      <w:r w:rsidRPr="00E04640">
        <w:t xml:space="preserve">Si es físico: Resta 1 al stock en </w:t>
      </w:r>
      <w:proofErr w:type="spellStart"/>
      <w:r w:rsidRPr="00E04640">
        <w:t>book_formats</w:t>
      </w:r>
      <w:proofErr w:type="spellEnd"/>
      <w:r w:rsidRPr="00E04640">
        <w:t>.</w:t>
      </w:r>
    </w:p>
    <w:p w14:paraId="2244777E" w14:textId="77777777" w:rsidR="00E04640" w:rsidRPr="00E04640" w:rsidRDefault="00E04640" w:rsidP="00E04640">
      <w:pPr>
        <w:numPr>
          <w:ilvl w:val="0"/>
          <w:numId w:val="25"/>
        </w:numPr>
      </w:pPr>
      <w:r w:rsidRPr="00E04640">
        <w:t>Usuario es redirigido a "Mis Pedidos".</w:t>
      </w:r>
    </w:p>
    <w:p w14:paraId="37A8DB57" w14:textId="77777777" w:rsidR="00E04640" w:rsidRPr="00E04640" w:rsidRDefault="00E04640" w:rsidP="00E04640">
      <w:r w:rsidRPr="00E04640">
        <w:t>Estudio sobre seguridad física y lógica</w:t>
      </w:r>
    </w:p>
    <w:p w14:paraId="63F365C8" w14:textId="77777777" w:rsidR="00E04640" w:rsidRPr="00E04640" w:rsidRDefault="00E04640" w:rsidP="00E04640">
      <w:pPr>
        <w:numPr>
          <w:ilvl w:val="0"/>
          <w:numId w:val="26"/>
        </w:numPr>
      </w:pPr>
      <w:r w:rsidRPr="00E04640">
        <w:t>Seguridad Lógica (Laravel):</w:t>
      </w:r>
    </w:p>
    <w:p w14:paraId="0B9486F2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t xml:space="preserve">Protección CSRF: Todos los formularios incluyen tokens </w:t>
      </w:r>
      <w:proofErr w:type="spellStart"/>
      <w:r w:rsidRPr="00E04640">
        <w:t>anti-falsificación</w:t>
      </w:r>
      <w:proofErr w:type="spellEnd"/>
      <w:r w:rsidRPr="00E04640">
        <w:t>.</w:t>
      </w:r>
    </w:p>
    <w:p w14:paraId="5C09AADC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lastRenderedPageBreak/>
        <w:t xml:space="preserve">Inyección SQL: </w:t>
      </w:r>
      <w:proofErr w:type="spellStart"/>
      <w:r w:rsidRPr="00E04640">
        <w:t>Eloquent</w:t>
      </w:r>
      <w:proofErr w:type="spellEnd"/>
      <w:r w:rsidRPr="00E04640">
        <w:t xml:space="preserve"> ORM utiliza </w:t>
      </w:r>
      <w:r w:rsidRPr="00E04640">
        <w:rPr>
          <w:i/>
          <w:iCs/>
        </w:rPr>
        <w:t xml:space="preserve">PDO </w:t>
      </w:r>
      <w:proofErr w:type="spellStart"/>
      <w:r w:rsidRPr="00E04640">
        <w:rPr>
          <w:i/>
          <w:iCs/>
        </w:rPr>
        <w:t>parameter</w:t>
      </w:r>
      <w:proofErr w:type="spellEnd"/>
      <w:r w:rsidRPr="00E04640">
        <w:rPr>
          <w:i/>
          <w:iCs/>
        </w:rPr>
        <w:t xml:space="preserve"> </w:t>
      </w:r>
      <w:proofErr w:type="spellStart"/>
      <w:r w:rsidRPr="00E04640">
        <w:rPr>
          <w:i/>
          <w:iCs/>
        </w:rPr>
        <w:t>binding</w:t>
      </w:r>
      <w:proofErr w:type="spellEnd"/>
      <w:r w:rsidRPr="00E04640">
        <w:t xml:space="preserve"> automáticamente.</w:t>
      </w:r>
    </w:p>
    <w:p w14:paraId="79EC958E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t xml:space="preserve">Validación: Uso de </w:t>
      </w:r>
      <w:proofErr w:type="spellStart"/>
      <w:r w:rsidRPr="00E04640">
        <w:t>FormRequests</w:t>
      </w:r>
      <w:proofErr w:type="spellEnd"/>
      <w:r w:rsidRPr="00E04640">
        <w:t xml:space="preserve"> para validar datos estrictamente antes de llegar al controlador.</w:t>
      </w:r>
    </w:p>
    <w:p w14:paraId="04326E69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t>Middleware: Control de acceso basado en roles (</w:t>
      </w:r>
      <w:proofErr w:type="spellStart"/>
      <w:r w:rsidRPr="00E04640">
        <w:t>IsAdmin</w:t>
      </w:r>
      <w:proofErr w:type="spellEnd"/>
      <w:r w:rsidRPr="00E04640">
        <w:t>) para proteger rutas críticas.</w:t>
      </w:r>
    </w:p>
    <w:p w14:paraId="1DC27582" w14:textId="77777777" w:rsidR="00E04640" w:rsidRPr="00E04640" w:rsidRDefault="00E04640" w:rsidP="00E04640">
      <w:pPr>
        <w:numPr>
          <w:ilvl w:val="0"/>
          <w:numId w:val="26"/>
        </w:numPr>
      </w:pPr>
      <w:r w:rsidRPr="00E04640">
        <w:t>Gestión de Archivos Seguros:</w:t>
      </w:r>
    </w:p>
    <w:p w14:paraId="4822BB04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t xml:space="preserve">Los archivos de los libros (EPUB/PDF) no se almacenan en la carpeta pública. Se guardan en </w:t>
      </w:r>
      <w:proofErr w:type="spellStart"/>
      <w:r w:rsidRPr="00E04640">
        <w:t>storage</w:t>
      </w:r>
      <w:proofErr w:type="spellEnd"/>
      <w:r w:rsidRPr="00E04640">
        <w:t>/app/</w:t>
      </w:r>
      <w:proofErr w:type="spellStart"/>
      <w:r w:rsidRPr="00E04640">
        <w:t>private</w:t>
      </w:r>
      <w:proofErr w:type="spellEnd"/>
      <w:r w:rsidRPr="00E04640">
        <w:t>.</w:t>
      </w:r>
    </w:p>
    <w:p w14:paraId="776D6A88" w14:textId="77777777" w:rsidR="00E04640" w:rsidRPr="00E04640" w:rsidRDefault="00E04640" w:rsidP="00E04640">
      <w:pPr>
        <w:numPr>
          <w:ilvl w:val="1"/>
          <w:numId w:val="26"/>
        </w:numPr>
      </w:pPr>
      <w:r w:rsidRPr="00E04640">
        <w:t>La descarga se realiza mediante una ruta controlada (</w:t>
      </w:r>
      <w:proofErr w:type="spellStart"/>
      <w:proofErr w:type="gramStart"/>
      <w:r w:rsidRPr="00E04640">
        <w:t>Route</w:t>
      </w:r>
      <w:proofErr w:type="spellEnd"/>
      <w:r w:rsidRPr="00E04640">
        <w:t>::</w:t>
      </w:r>
      <w:proofErr w:type="spellStart"/>
      <w:proofErr w:type="gramEnd"/>
      <w:r w:rsidRPr="00E04640">
        <w:t>get</w:t>
      </w:r>
      <w:proofErr w:type="spellEnd"/>
      <w:r w:rsidRPr="00E04640">
        <w:t>('/</w:t>
      </w:r>
      <w:proofErr w:type="spellStart"/>
      <w:r w:rsidRPr="00E04640">
        <w:t>download</w:t>
      </w:r>
      <w:proofErr w:type="spellEnd"/>
      <w:r w:rsidRPr="00E04640">
        <w:t xml:space="preserve">/{id}')) que verifica mediante política (Gate) si el usuario posee el libro en su tabla </w:t>
      </w:r>
      <w:proofErr w:type="spellStart"/>
      <w:r w:rsidRPr="00E04640">
        <w:t>library</w:t>
      </w:r>
      <w:proofErr w:type="spellEnd"/>
      <w:r w:rsidRPr="00E04640">
        <w:t xml:space="preserve"> antes de servir el archivo.</w:t>
      </w:r>
    </w:p>
    <w:p w14:paraId="0B7E98BD" w14:textId="00A5E83E" w:rsidR="00E04640" w:rsidRPr="00E04640" w:rsidRDefault="00E04640" w:rsidP="00E04640">
      <w:pPr>
        <w:numPr>
          <w:ilvl w:val="0"/>
          <w:numId w:val="26"/>
        </w:numPr>
      </w:pPr>
      <w:r w:rsidRPr="00E04640">
        <w:t xml:space="preserve">Copias de Seguridad: Configuración de volúmenes Docker para persistencia y scripts de </w:t>
      </w:r>
      <w:proofErr w:type="spellStart"/>
      <w:r w:rsidRPr="00E04640">
        <w:t>backup</w:t>
      </w:r>
      <w:proofErr w:type="spellEnd"/>
      <w:r w:rsidRPr="00E04640">
        <w:t xml:space="preserve"> de MySQL.</w:t>
      </w:r>
    </w:p>
    <w:p w14:paraId="12B6355F" w14:textId="77777777" w:rsidR="00E04640" w:rsidRPr="00E04640" w:rsidRDefault="00E04640" w:rsidP="00E04640">
      <w:pPr>
        <w:rPr>
          <w:b/>
          <w:bCs/>
        </w:rPr>
      </w:pPr>
      <w:r w:rsidRPr="00E04640">
        <w:rPr>
          <w:b/>
          <w:bCs/>
        </w:rPr>
        <w:t>3.4 Análisis y diseño de la interfaz de usuario</w:t>
      </w:r>
    </w:p>
    <w:p w14:paraId="732A4584" w14:textId="77777777" w:rsidR="00E04640" w:rsidRPr="00E04640" w:rsidRDefault="00E04640" w:rsidP="00E04640">
      <w:r w:rsidRPr="00E04640">
        <w:t>A continuación, se describen los mockups representativos diseñados para la aplicación.</w:t>
      </w:r>
    </w:p>
    <w:p w14:paraId="37B9C826" w14:textId="77777777" w:rsidR="00E04640" w:rsidRPr="00E04640" w:rsidRDefault="00E04640" w:rsidP="00E04640">
      <w:pPr>
        <w:numPr>
          <w:ilvl w:val="0"/>
          <w:numId w:val="27"/>
        </w:numPr>
      </w:pPr>
      <w:proofErr w:type="spellStart"/>
      <w:r w:rsidRPr="00E04640">
        <w:t>Landing</w:t>
      </w:r>
      <w:proofErr w:type="spellEnd"/>
      <w:r w:rsidRPr="00E04640">
        <w:t xml:space="preserve"> Page: Cabecera con navegación y búsqueda. Banner principal de novedades y secciones de "Más vendidos" y "Recomendados".</w:t>
      </w:r>
    </w:p>
    <w:p w14:paraId="6D40228F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 xml:space="preserve">Catálogo: </w:t>
      </w:r>
      <w:proofErr w:type="spellStart"/>
      <w:r w:rsidRPr="00E04640">
        <w:t>Grid</w:t>
      </w:r>
      <w:proofErr w:type="spellEnd"/>
      <w:r w:rsidRPr="00E04640">
        <w:t xml:space="preserve"> de portadas con barra lateral de filtros (Precio, Autor, Formato).</w:t>
      </w:r>
    </w:p>
    <w:p w14:paraId="507AB019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>Ficha de Libro: Detalle del producto con selector de formato (Pestañas: Tapa dura / Ebook / Audio) que actualiza el precio dinámicamente. Botón "Añadir al carrito".</w:t>
      </w:r>
    </w:p>
    <w:p w14:paraId="0DC29B82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>Carrito de Compra: Listado de ítems, selector de cantidad y resumen de totales.</w:t>
      </w:r>
    </w:p>
    <w:p w14:paraId="7DD47754" w14:textId="77777777" w:rsidR="00E04640" w:rsidRPr="00E04640" w:rsidRDefault="00E04640" w:rsidP="00E04640">
      <w:pPr>
        <w:numPr>
          <w:ilvl w:val="0"/>
          <w:numId w:val="27"/>
        </w:numPr>
      </w:pPr>
      <w:proofErr w:type="spellStart"/>
      <w:r w:rsidRPr="00E04640">
        <w:t>Checkout</w:t>
      </w:r>
      <w:proofErr w:type="spellEnd"/>
      <w:r w:rsidRPr="00E04640">
        <w:t>: Formulario de dirección de envío y resumen final antes del pago.</w:t>
      </w:r>
    </w:p>
    <w:p w14:paraId="5AF2DF0E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>Biblioteca Digital: Panel personal mostrando los libros adquiridos. Botones de acción: "Leer Online" o "Descargar".</w:t>
      </w:r>
    </w:p>
    <w:p w14:paraId="3263FA92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>Login/Registro: Formularios limpios con validación visual de errores.</w:t>
      </w:r>
    </w:p>
    <w:p w14:paraId="40908EC0" w14:textId="77777777" w:rsidR="00E04640" w:rsidRPr="00E04640" w:rsidRDefault="00E04640" w:rsidP="00E04640">
      <w:pPr>
        <w:numPr>
          <w:ilvl w:val="0"/>
          <w:numId w:val="27"/>
        </w:numPr>
      </w:pPr>
      <w:r w:rsidRPr="00E04640">
        <w:t>Panel Admin (</w:t>
      </w:r>
      <w:proofErr w:type="spellStart"/>
      <w:r w:rsidRPr="00E04640">
        <w:t>Dashboard</w:t>
      </w:r>
      <w:proofErr w:type="spellEnd"/>
      <w:r w:rsidRPr="00E04640">
        <w:t>): Tabla de gestión de inventario con acciones de Editar/Eliminar y botón de "Nuevo Libro".</w:t>
      </w:r>
    </w:p>
    <w:p w14:paraId="7E5C879B" w14:textId="3938CB1E" w:rsidR="00981437" w:rsidRPr="00E04640" w:rsidRDefault="00981437" w:rsidP="00E04640"/>
    <w:sectPr w:rsidR="00981437" w:rsidRPr="00E04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3585"/>
    <w:multiLevelType w:val="multilevel"/>
    <w:tmpl w:val="C2D2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E6148"/>
    <w:multiLevelType w:val="multilevel"/>
    <w:tmpl w:val="8522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F102D"/>
    <w:multiLevelType w:val="multilevel"/>
    <w:tmpl w:val="5F48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B4210"/>
    <w:multiLevelType w:val="multilevel"/>
    <w:tmpl w:val="38B8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7314F"/>
    <w:multiLevelType w:val="multilevel"/>
    <w:tmpl w:val="DFD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008DD"/>
    <w:multiLevelType w:val="multilevel"/>
    <w:tmpl w:val="6D6C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9638D"/>
    <w:multiLevelType w:val="multilevel"/>
    <w:tmpl w:val="A80A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A81EA4"/>
    <w:multiLevelType w:val="multilevel"/>
    <w:tmpl w:val="542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03C49"/>
    <w:multiLevelType w:val="multilevel"/>
    <w:tmpl w:val="1F0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71E52"/>
    <w:multiLevelType w:val="multilevel"/>
    <w:tmpl w:val="CC6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03A28"/>
    <w:multiLevelType w:val="multilevel"/>
    <w:tmpl w:val="81A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5723D"/>
    <w:multiLevelType w:val="multilevel"/>
    <w:tmpl w:val="E15C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1323"/>
    <w:multiLevelType w:val="multilevel"/>
    <w:tmpl w:val="C2AA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8225D"/>
    <w:multiLevelType w:val="multilevel"/>
    <w:tmpl w:val="F10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05483"/>
    <w:multiLevelType w:val="multilevel"/>
    <w:tmpl w:val="BDD2D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4B0AC0"/>
    <w:multiLevelType w:val="multilevel"/>
    <w:tmpl w:val="35D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D2B13"/>
    <w:multiLevelType w:val="multilevel"/>
    <w:tmpl w:val="6E88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06C97"/>
    <w:multiLevelType w:val="multilevel"/>
    <w:tmpl w:val="760C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024F6E"/>
    <w:multiLevelType w:val="multilevel"/>
    <w:tmpl w:val="FE2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E7D04"/>
    <w:multiLevelType w:val="multilevel"/>
    <w:tmpl w:val="BFFC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86F9D"/>
    <w:multiLevelType w:val="multilevel"/>
    <w:tmpl w:val="3462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55D98"/>
    <w:multiLevelType w:val="multilevel"/>
    <w:tmpl w:val="C9A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F35597"/>
    <w:multiLevelType w:val="multilevel"/>
    <w:tmpl w:val="79E2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45402"/>
    <w:multiLevelType w:val="multilevel"/>
    <w:tmpl w:val="1F0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7228C"/>
    <w:multiLevelType w:val="multilevel"/>
    <w:tmpl w:val="1C7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46DAC"/>
    <w:multiLevelType w:val="multilevel"/>
    <w:tmpl w:val="5382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6875A7"/>
    <w:multiLevelType w:val="multilevel"/>
    <w:tmpl w:val="D6D09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760610">
    <w:abstractNumId w:val="16"/>
  </w:num>
  <w:num w:numId="2" w16cid:durableId="1801411083">
    <w:abstractNumId w:val="15"/>
  </w:num>
  <w:num w:numId="3" w16cid:durableId="1613777790">
    <w:abstractNumId w:val="6"/>
  </w:num>
  <w:num w:numId="4" w16cid:durableId="1957298468">
    <w:abstractNumId w:val="24"/>
  </w:num>
  <w:num w:numId="5" w16cid:durableId="1877694616">
    <w:abstractNumId w:val="23"/>
  </w:num>
  <w:num w:numId="6" w16cid:durableId="1865292067">
    <w:abstractNumId w:val="3"/>
  </w:num>
  <w:num w:numId="7" w16cid:durableId="845827266">
    <w:abstractNumId w:val="1"/>
  </w:num>
  <w:num w:numId="8" w16cid:durableId="324364493">
    <w:abstractNumId w:val="0"/>
  </w:num>
  <w:num w:numId="9" w16cid:durableId="85882291">
    <w:abstractNumId w:val="12"/>
  </w:num>
  <w:num w:numId="10" w16cid:durableId="1995405864">
    <w:abstractNumId w:val="4"/>
  </w:num>
  <w:num w:numId="11" w16cid:durableId="1639215817">
    <w:abstractNumId w:val="5"/>
  </w:num>
  <w:num w:numId="12" w16cid:durableId="995456013">
    <w:abstractNumId w:val="20"/>
  </w:num>
  <w:num w:numId="13" w16cid:durableId="1420715103">
    <w:abstractNumId w:val="22"/>
  </w:num>
  <w:num w:numId="14" w16cid:durableId="1078097388">
    <w:abstractNumId w:val="13"/>
  </w:num>
  <w:num w:numId="15" w16cid:durableId="781533961">
    <w:abstractNumId w:val="10"/>
  </w:num>
  <w:num w:numId="16" w16cid:durableId="2037608591">
    <w:abstractNumId w:val="18"/>
  </w:num>
  <w:num w:numId="17" w16cid:durableId="597177769">
    <w:abstractNumId w:val="21"/>
  </w:num>
  <w:num w:numId="18" w16cid:durableId="1410612976">
    <w:abstractNumId w:val="7"/>
  </w:num>
  <w:num w:numId="19" w16cid:durableId="116485687">
    <w:abstractNumId w:val="11"/>
  </w:num>
  <w:num w:numId="20" w16cid:durableId="1469739461">
    <w:abstractNumId w:val="26"/>
  </w:num>
  <w:num w:numId="21" w16cid:durableId="688872137">
    <w:abstractNumId w:val="19"/>
  </w:num>
  <w:num w:numId="22" w16cid:durableId="671763976">
    <w:abstractNumId w:val="8"/>
  </w:num>
  <w:num w:numId="23" w16cid:durableId="248661226">
    <w:abstractNumId w:val="14"/>
  </w:num>
  <w:num w:numId="24" w16cid:durableId="1262689624">
    <w:abstractNumId w:val="2"/>
  </w:num>
  <w:num w:numId="25" w16cid:durableId="913127238">
    <w:abstractNumId w:val="25"/>
  </w:num>
  <w:num w:numId="26" w16cid:durableId="1524129203">
    <w:abstractNumId w:val="9"/>
  </w:num>
  <w:num w:numId="27" w16cid:durableId="19956027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5D"/>
    <w:rsid w:val="00540078"/>
    <w:rsid w:val="005C5C49"/>
    <w:rsid w:val="0062515D"/>
    <w:rsid w:val="008C5DB2"/>
    <w:rsid w:val="00981437"/>
    <w:rsid w:val="00B011C8"/>
    <w:rsid w:val="00B614D7"/>
    <w:rsid w:val="00E0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F62B5"/>
  <w15:chartTrackingRefBased/>
  <w15:docId w15:val="{60ADFDEB-705D-4A35-AEE4-8D5AB645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1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1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1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1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1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1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1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1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1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1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1631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Belenguer Estaregui</dc:creator>
  <cp:keywords/>
  <dc:description/>
  <cp:lastModifiedBy>Cesar Belenguer Estaregui</cp:lastModifiedBy>
  <cp:revision>2</cp:revision>
  <dcterms:created xsi:type="dcterms:W3CDTF">2025-12-27T18:19:00Z</dcterms:created>
  <dcterms:modified xsi:type="dcterms:W3CDTF">2025-12-27T18:40:00Z</dcterms:modified>
</cp:coreProperties>
</file>