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color w:val="4472C4" w:themeColor="accent5"/>
          <w14:textFill>
            <w14:solidFill>
              <w14:schemeClr w14:val="accent5"/>
            </w14:solidFill>
          </w14:textFill>
        </w:rPr>
      </w:pPr>
      <w:r>
        <w:rPr>
          <w:rFonts w:hint="default"/>
          <w:color w:val="4472C4" w:themeColor="accent5"/>
          <w14:textFill>
            <w14:solidFill>
              <w14:schemeClr w14:val="accent5"/>
            </w14:solidFill>
          </w14:textFill>
        </w:rPr>
        <w:t>Consultar archivos utilizando un grupo SQL sin servidor</w:t>
      </w:r>
    </w:p>
    <w:p>
      <w:pPr>
        <w:pStyle w:val="12"/>
        <w:keepNext w:val="0"/>
        <w:keepLines w:val="0"/>
        <w:widowControl/>
        <w:suppressLineNumbers w:val="0"/>
        <w:shd w:val="clear" w:fill="FFFFFF"/>
        <w:spacing w:before="0" w:beforeAutospacing="0" w:after="240" w:afterAutospacing="0"/>
        <w:ind w:left="0" w:firstLine="0"/>
        <w:jc w:val="both"/>
        <w:rPr>
          <w:rFonts w:hint="default" w:ascii="Segoe UI" w:hAnsi="Segoe UI" w:eastAsia="Segoe UI" w:cs="Segoe UI"/>
          <w:i w:val="0"/>
          <w:iCs w:val="0"/>
          <w:caps w:val="0"/>
          <w:color w:val="1F2328"/>
          <w:spacing w:val="0"/>
          <w:sz w:val="24"/>
          <w:szCs w:val="24"/>
        </w:rPr>
      </w:pPr>
      <w:r>
        <w:rPr>
          <w:rFonts w:hint="default" w:ascii="Segoe UI" w:hAnsi="Segoe UI" w:eastAsia="Segoe UI" w:cs="Segoe UI"/>
          <w:i w:val="0"/>
          <w:iCs w:val="0"/>
          <w:caps w:val="0"/>
          <w:color w:val="1F2328"/>
          <w:spacing w:val="0"/>
          <w:sz w:val="24"/>
          <w:szCs w:val="24"/>
          <w:shd w:val="clear" w:fill="FFFFFF"/>
        </w:rPr>
        <w:t>SQL es probablemente el lenguaje más utilizado para trabajar con datos en el mundo. La mayoría de los analistas de datos dominan el uso de consultas SQL para recuperar, filtrar y agregar datos, más comúnmente en bases de datos relacionales. A medida que las organizaciones aprovechan cada vez más el almacenamiento de archivos escalable para crear lagos de datos, SQL sigue siendo a menudo la opción preferida para consultar los datos. </w:t>
      </w:r>
      <w:r>
        <w:rPr>
          <w:rFonts w:hint="default" w:ascii="Segoe UI" w:hAnsi="Segoe UI" w:eastAsia="Segoe UI" w:cs="Segoe UI"/>
          <w:b/>
          <w:bCs/>
          <w:i w:val="0"/>
          <w:iCs w:val="0"/>
          <w:caps w:val="0"/>
          <w:color w:val="1F2328"/>
          <w:spacing w:val="0"/>
          <w:sz w:val="24"/>
          <w:szCs w:val="24"/>
          <w:shd w:val="clear" w:fill="FFFFFF"/>
        </w:rPr>
        <w:t>Azure Synapse Analytics</w:t>
      </w:r>
      <w:r>
        <w:rPr>
          <w:rFonts w:hint="default" w:ascii="Segoe UI" w:hAnsi="Segoe UI" w:eastAsia="Segoe UI" w:cs="Segoe UI"/>
          <w:i w:val="0"/>
          <w:iCs w:val="0"/>
          <w:caps w:val="0"/>
          <w:color w:val="1F2328"/>
          <w:spacing w:val="0"/>
          <w:sz w:val="24"/>
          <w:szCs w:val="24"/>
          <w:shd w:val="clear" w:fill="FFFFFF"/>
        </w:rPr>
        <w:t xml:space="preserve"> proporciona grupos de SQL sin servidor que le permiten desacoplar el motor de consultas SQL del almacenamiento de datos y ejecutar consultas en archivos de datos en formatos de archivo comunes, como texto delimitado y Parquet.</w:t>
      </w:r>
    </w:p>
    <w:p>
      <w:pPr>
        <w:pStyle w:val="12"/>
        <w:keepNext w:val="0"/>
        <w:keepLines w:val="0"/>
        <w:widowControl/>
        <w:suppressLineNumbers w:val="0"/>
        <w:shd w:val="clear" w:fill="FFFFFF"/>
        <w:spacing w:before="0" w:beforeAutospacing="0" w:after="240" w:afterAutospacing="0"/>
        <w:ind w:left="0" w:firstLine="0"/>
        <w:jc w:val="both"/>
        <w:rPr>
          <w:rFonts w:hint="default" w:ascii="Segoe UI" w:hAnsi="Segoe UI" w:eastAsia="Segoe UI" w:cs="Segoe UI"/>
          <w:i w:val="0"/>
          <w:iCs w:val="0"/>
          <w:caps w:val="0"/>
          <w:color w:val="1F2328"/>
          <w:spacing w:val="0"/>
          <w:sz w:val="24"/>
          <w:szCs w:val="24"/>
        </w:rPr>
      </w:pPr>
      <w:r>
        <w:rPr>
          <w:rFonts w:hint="default" w:ascii="Segoe UI" w:hAnsi="Segoe UI" w:eastAsia="Segoe UI" w:cs="Segoe UI"/>
          <w:i w:val="0"/>
          <w:iCs w:val="0"/>
          <w:caps w:val="0"/>
          <w:color w:val="1F2328"/>
          <w:spacing w:val="0"/>
          <w:sz w:val="24"/>
          <w:szCs w:val="24"/>
          <w:shd w:val="clear" w:fill="FFFFFF"/>
        </w:rPr>
        <w:t>Esta práctica de laboratorio tardará aproximadamente </w:t>
      </w:r>
      <w:r>
        <w:rPr>
          <w:rStyle w:val="10"/>
          <w:rFonts w:hint="default" w:ascii="Segoe UI" w:hAnsi="Segoe UI" w:eastAsia="Segoe UI" w:cs="Segoe UI"/>
          <w:i w:val="0"/>
          <w:iCs w:val="0"/>
          <w:caps w:val="0"/>
          <w:color w:val="1F2328"/>
          <w:spacing w:val="0"/>
          <w:sz w:val="24"/>
          <w:szCs w:val="24"/>
          <w:shd w:val="clear" w:fill="FFFFFF"/>
        </w:rPr>
        <w:t>40</w:t>
      </w:r>
      <w:r>
        <w:rPr>
          <w:rFonts w:hint="default" w:ascii="Segoe UI" w:hAnsi="Segoe UI" w:eastAsia="Segoe UI" w:cs="Segoe UI"/>
          <w:i w:val="0"/>
          <w:iCs w:val="0"/>
          <w:caps w:val="0"/>
          <w:color w:val="1F2328"/>
          <w:spacing w:val="0"/>
          <w:sz w:val="24"/>
          <w:szCs w:val="24"/>
          <w:shd w:val="clear" w:fill="FFFFFF"/>
        </w:rPr>
        <w:t> minutos en completarse.</w:t>
      </w:r>
    </w:p>
    <w:p>
      <w:pPr>
        <w:pStyle w:val="3"/>
        <w:keepNext w:val="0"/>
        <w:keepLines w:val="0"/>
        <w:widowControl/>
        <w:suppressLineNumbers w:val="0"/>
        <w:pBdr>
          <w:bottom w:val="none" w:color="auto" w:sz="0" w:space="0"/>
        </w:pBdr>
        <w:shd w:val="clear" w:fill="FFFFFF"/>
        <w:spacing w:before="360" w:beforeAutospacing="0" w:after="240" w:afterAutospacing="0" w:line="15" w:lineRule="atLeast"/>
        <w:ind w:left="0" w:firstLine="0"/>
        <w:jc w:val="both"/>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"https://github.com/MicrosoftLearning/DP-500-Azure-Data-Analyst/blob/main/Instructions/labs/01-analyze-data-with-sql.md" \l "before-you-start" </w:instrText>
      </w:r>
      <w:r>
        <w:rPr>
          <w:rFonts w:hint="default" w:ascii="Segoe UI" w:hAnsi="Segoe UI" w:eastAsia="Segoe UI" w:cs="Segoe UI"/>
          <w:i w:val="0"/>
          <w:iCs w:val="0"/>
          <w:caps w:val="0"/>
          <w:spacing w:val="0"/>
          <w:sz w:val="21"/>
          <w:szCs w:val="21"/>
          <w:u w:val="none"/>
          <w:shd w:val="clear" w:fill="FFFFFF"/>
        </w:rPr>
        <w:fldChar w:fldCharType="separate"/>
      </w:r>
      <w:r>
        <w:rPr>
          <w:rFonts w:hint="default" w:ascii="Segoe UI" w:hAnsi="Segoe UI" w:eastAsia="Segoe UI" w:cs="Segoe UI"/>
          <w:i w:val="0"/>
          <w:iCs w:val="0"/>
          <w:caps w:val="0"/>
          <w:spacing w:val="0"/>
          <w:sz w:val="21"/>
          <w:szCs w:val="21"/>
          <w:u w:val="none"/>
          <w:shd w:val="clear" w:fill="FFFFFF"/>
        </w:rPr>
        <w:fldChar w:fldCharType="end"/>
      </w:r>
      <w:r>
        <w:rPr>
          <w:rFonts w:hint="default" w:ascii="Segoe UI" w:hAnsi="Segoe UI" w:eastAsia="Segoe UI" w:cs="Segoe UI"/>
          <w:i w:val="0"/>
          <w:iCs w:val="0"/>
          <w:caps w:val="0"/>
          <w:color w:val="1F2328"/>
          <w:spacing w:val="0"/>
          <w:sz w:val="21"/>
          <w:szCs w:val="21"/>
          <w:shd w:val="clear" w:fill="FFFFFF"/>
        </w:rPr>
        <w:t>Antes de que empieces</w:t>
      </w:r>
    </w:p>
    <w:p>
      <w:pPr>
        <w:pStyle w:val="12"/>
        <w:keepNext w:val="0"/>
        <w:keepLines w:val="0"/>
        <w:widowControl/>
        <w:suppressLineNumbers w:val="0"/>
        <w:shd w:val="clear" w:fill="FFFFFF"/>
        <w:spacing w:before="0" w:beforeAutospacing="0" w:after="240" w:afterAutospacing="0"/>
        <w:ind w:left="0" w:firstLine="0"/>
        <w:jc w:val="both"/>
        <w:rPr>
          <w:rFonts w:hint="default" w:ascii="Segoe UI" w:hAnsi="Segoe UI" w:eastAsia="Segoe UI" w:cs="Segoe UI"/>
          <w:i w:val="0"/>
          <w:iCs w:val="0"/>
          <w:caps w:val="0"/>
          <w:color w:val="1F2328"/>
          <w:spacing w:val="0"/>
          <w:sz w:val="24"/>
          <w:szCs w:val="24"/>
          <w:shd w:val="clear" w:fill="FFFFFF"/>
        </w:rPr>
      </w:pPr>
      <w:r>
        <w:rPr>
          <w:rFonts w:hint="default" w:ascii="Segoe UI" w:hAnsi="Segoe UI" w:eastAsia="Segoe UI" w:cs="Segoe UI"/>
          <w:i w:val="0"/>
          <w:iCs w:val="0"/>
          <w:caps w:val="0"/>
          <w:color w:val="1F2328"/>
          <w:spacing w:val="0"/>
          <w:sz w:val="24"/>
          <w:szCs w:val="24"/>
          <w:shd w:val="clear" w:fill="FFFFFF"/>
        </w:rPr>
        <w:t>Necesitará una </w:t>
      </w:r>
      <w:r>
        <w:rPr>
          <w:rFonts w:hint="default" w:ascii="Segoe UI" w:hAnsi="Segoe UI" w:eastAsia="Segoe UI" w:cs="Segoe UI"/>
          <w:i w:val="0"/>
          <w:iCs w:val="0"/>
          <w:caps w:val="0"/>
          <w:spacing w:val="0"/>
          <w:sz w:val="24"/>
          <w:szCs w:val="24"/>
          <w:u w:val="single"/>
          <w:shd w:val="clear" w:fill="FFFFFF"/>
        </w:rPr>
        <w:fldChar w:fldCharType="begin"/>
      </w:r>
      <w:r>
        <w:rPr>
          <w:rFonts w:hint="default" w:ascii="Segoe UI" w:hAnsi="Segoe UI" w:eastAsia="Segoe UI" w:cs="Segoe UI"/>
          <w:i w:val="0"/>
          <w:iCs w:val="0"/>
          <w:caps w:val="0"/>
          <w:spacing w:val="0"/>
          <w:sz w:val="24"/>
          <w:szCs w:val="24"/>
          <w:u w:val="single"/>
          <w:shd w:val="clear" w:fill="FFFFFF"/>
        </w:rPr>
        <w:instrText xml:space="preserve"> HYPERLINK "https://azure.microsoft.com/free" </w:instrText>
      </w:r>
      <w:r>
        <w:rPr>
          <w:rFonts w:hint="default" w:ascii="Segoe UI" w:hAnsi="Segoe UI" w:eastAsia="Segoe UI" w:cs="Segoe UI"/>
          <w:i w:val="0"/>
          <w:iCs w:val="0"/>
          <w:caps w:val="0"/>
          <w:spacing w:val="0"/>
          <w:sz w:val="24"/>
          <w:szCs w:val="24"/>
          <w:u w:val="single"/>
          <w:shd w:val="clear" w:fill="FFFFFF"/>
        </w:rPr>
        <w:fldChar w:fldCharType="separate"/>
      </w:r>
      <w:r>
        <w:rPr>
          <w:rStyle w:val="9"/>
          <w:rFonts w:hint="default" w:ascii="Segoe UI" w:hAnsi="Segoe UI" w:eastAsia="Segoe UI" w:cs="Segoe UI"/>
          <w:i w:val="0"/>
          <w:iCs w:val="0"/>
          <w:caps w:val="0"/>
          <w:spacing w:val="0"/>
          <w:sz w:val="24"/>
          <w:szCs w:val="24"/>
          <w:u w:val="single"/>
          <w:shd w:val="clear" w:fill="FFFFFF"/>
        </w:rPr>
        <w:t>suscripción de Azure</w:t>
      </w:r>
      <w:r>
        <w:rPr>
          <w:rFonts w:hint="default" w:ascii="Segoe UI" w:hAnsi="Segoe UI" w:eastAsia="Segoe UI" w:cs="Segoe UI"/>
          <w:i w:val="0"/>
          <w:iCs w:val="0"/>
          <w:caps w:val="0"/>
          <w:spacing w:val="0"/>
          <w:sz w:val="24"/>
          <w:szCs w:val="24"/>
          <w:u w:val="single"/>
          <w:shd w:val="clear" w:fill="FFFFFF"/>
        </w:rPr>
        <w:fldChar w:fldCharType="end"/>
      </w:r>
      <w:r>
        <w:rPr>
          <w:rFonts w:hint="default" w:ascii="Segoe UI" w:hAnsi="Segoe UI" w:eastAsia="Segoe UI" w:cs="Segoe UI"/>
          <w:i w:val="0"/>
          <w:iCs w:val="0"/>
          <w:caps w:val="0"/>
          <w:color w:val="1F2328"/>
          <w:spacing w:val="0"/>
          <w:sz w:val="24"/>
          <w:szCs w:val="24"/>
          <w:shd w:val="clear" w:fill="FFFFFF"/>
        </w:rPr>
        <w:t> a la que tenga acceso de nivel administrativo.</w:t>
      </w:r>
    </w:p>
    <w:p>
      <w:pPr>
        <w:pStyle w:val="12"/>
        <w:keepNext w:val="0"/>
        <w:keepLines w:val="0"/>
        <w:widowControl/>
        <w:suppressLineNumbers w:val="0"/>
        <w:shd w:val="clear" w:fill="FFFFFF"/>
        <w:spacing w:before="0" w:beforeAutospacing="0" w:after="240" w:afterAutospacing="0"/>
        <w:ind w:left="0" w:firstLine="0"/>
        <w:jc w:val="both"/>
        <w:rPr>
          <w:rFonts w:hint="default" w:ascii="Segoe UI" w:hAnsi="Segoe UI" w:eastAsia="Segoe UI" w:cs="Segoe UI"/>
          <w:i w:val="0"/>
          <w:iCs w:val="0"/>
          <w:caps w:val="0"/>
          <w:color w:val="1F2328"/>
          <w:spacing w:val="0"/>
          <w:sz w:val="24"/>
          <w:szCs w:val="24"/>
          <w:shd w:val="clear" w:fill="FFFFFF"/>
        </w:rPr>
      </w:pPr>
    </w:p>
    <w:p>
      <w:pPr>
        <w:pStyle w:val="3"/>
        <w:bidi w:val="0"/>
        <w:rPr>
          <w:rFonts w:hint="default"/>
        </w:rPr>
      </w:pPr>
      <w:r>
        <w:rPr>
          <w:rFonts w:hint="default"/>
        </w:rPr>
        <w:fldChar w:fldCharType="begin"/>
      </w:r>
      <w:r>
        <w:rPr>
          <w:rFonts w:hint="default"/>
        </w:rPr>
        <w:instrText xml:space="preserve"> HYPERLINK "https://github.com/MicrosoftLearning/DP-500-Azure-Data-Analyst/blob/main/Instructions/labs/01-analyze-data-with-sql.md" \l "provision-an-azure-synapse-analytics-workspace" </w:instrText>
      </w:r>
      <w:r>
        <w:rPr>
          <w:rFonts w:hint="default"/>
        </w:rPr>
        <w:fldChar w:fldCharType="separate"/>
      </w:r>
      <w:r>
        <w:rPr>
          <w:rFonts w:hint="default"/>
        </w:rPr>
        <w:fldChar w:fldCharType="end"/>
      </w:r>
      <w:r>
        <w:rPr>
          <w:rFonts w:hint="default"/>
        </w:rPr>
        <w:t>Aprovisionar un área de trabajo de Azure Synapse Analytics</w:t>
      </w:r>
    </w:p>
    <w:p>
      <w:pPr>
        <w:jc w:val="both"/>
        <w:rPr>
          <w:rFonts w:hint="default"/>
        </w:rPr>
      </w:pPr>
    </w:p>
    <w:p>
      <w:pPr>
        <w:pStyle w:val="12"/>
        <w:keepNext w:val="0"/>
        <w:keepLines w:val="0"/>
        <w:widowControl/>
        <w:suppressLineNumbers w:val="0"/>
        <w:shd w:val="clear" w:fill="FFFFFF"/>
        <w:spacing w:before="0" w:beforeAutospacing="0" w:after="240" w:afterAutospacing="0"/>
        <w:ind w:left="0" w:firstLine="0"/>
        <w:jc w:val="both"/>
        <w:rPr>
          <w:rFonts w:hint="default" w:ascii="Segoe UI" w:hAnsi="Segoe UI" w:eastAsia="Segoe UI" w:cs="Segoe UI"/>
          <w:i w:val="0"/>
          <w:iCs w:val="0"/>
          <w:caps w:val="0"/>
          <w:color w:val="1F2328"/>
          <w:spacing w:val="0"/>
          <w:sz w:val="24"/>
          <w:szCs w:val="24"/>
        </w:rPr>
      </w:pPr>
      <w:r>
        <w:rPr>
          <w:rFonts w:hint="default" w:ascii="Segoe UI" w:hAnsi="Segoe UI" w:eastAsia="Segoe UI" w:cs="Segoe UI"/>
          <w:i w:val="0"/>
          <w:iCs w:val="0"/>
          <w:caps w:val="0"/>
          <w:color w:val="1F2328"/>
          <w:spacing w:val="0"/>
          <w:sz w:val="24"/>
          <w:szCs w:val="24"/>
          <w:shd w:val="clear" w:fill="FFFFFF"/>
        </w:rPr>
        <w:t>Necesitará un área de trabajo de Azure Synapse Analytics con acceso al almacenamiento del lago de datos. Puede utilizar el grupo SQL sin servidor integrado para consultar archivos en el lago de datos.</w:t>
      </w:r>
    </w:p>
    <w:p>
      <w:pPr>
        <w:pStyle w:val="12"/>
        <w:keepNext w:val="0"/>
        <w:keepLines w:val="0"/>
        <w:widowControl/>
        <w:suppressLineNumbers w:val="0"/>
        <w:shd w:val="clear" w:fill="FFFFFF"/>
        <w:spacing w:before="0" w:beforeAutospacing="0" w:after="240" w:afterAutospacing="0"/>
        <w:ind w:left="0" w:firstLine="0"/>
        <w:jc w:val="both"/>
      </w:pPr>
      <w:r>
        <w:rPr>
          <w:rFonts w:hint="default" w:ascii="Segoe UI" w:hAnsi="Segoe UI" w:eastAsia="Segoe UI" w:cs="Segoe UI"/>
          <w:i w:val="0"/>
          <w:iCs w:val="0"/>
          <w:caps w:val="0"/>
          <w:color w:val="1F2328"/>
          <w:spacing w:val="0"/>
          <w:sz w:val="24"/>
          <w:szCs w:val="24"/>
          <w:shd w:val="clear" w:fill="FFFFFF"/>
        </w:rPr>
        <w:t>En este ejercicio, utilizará una combinación de un script de PowerShell y una plantilla de ARM para aprovisionar un área de trabajo de Azure Synapse Analytics.</w:t>
      </w:r>
    </w:p>
    <w:p>
      <w:pPr>
        <w:pStyle w:val="12"/>
        <w:keepNext w:val="0"/>
        <w:keepLines w:val="0"/>
        <w:widowControl/>
        <w:numPr>
          <w:ilvl w:val="0"/>
          <w:numId w:val="1"/>
        </w:numPr>
        <w:suppressLineNumbers w:val="0"/>
        <w:spacing w:before="240" w:beforeAutospacing="0" w:after="240" w:afterAutospacing="0"/>
        <w:ind w:right="0" w:rightChars="0"/>
      </w:pPr>
      <w:r>
        <w:rPr>
          <w:rFonts w:hint="default" w:ascii="Segoe UI" w:hAnsi="Segoe UI" w:eastAsia="Segoe UI" w:cs="Segoe UI"/>
          <w:i w:val="0"/>
          <w:iCs w:val="0"/>
          <w:caps w:val="0"/>
          <w:color w:val="1F2328"/>
          <w:spacing w:val="0"/>
          <w:sz w:val="24"/>
          <w:szCs w:val="24"/>
          <w:bdr w:val="none" w:color="auto" w:sz="0" w:space="0"/>
          <w:shd w:val="clear" w:fill="FFFFFF"/>
        </w:rPr>
        <w:t>Inicie sesión en </w:t>
      </w:r>
      <w:r>
        <w:rPr>
          <w:rFonts w:hint="default" w:ascii="Segoe UI" w:hAnsi="Segoe UI" w:eastAsia="Segoe UI" w:cs="Segoe UI"/>
          <w:i w:val="0"/>
          <w:iCs w:val="0"/>
          <w:caps w:val="0"/>
          <w:spacing w:val="0"/>
          <w:sz w:val="24"/>
          <w:szCs w:val="24"/>
          <w:u w:val="single"/>
          <w:bdr w:val="none" w:color="auto" w:sz="0" w:space="0"/>
          <w:shd w:val="clear" w:fill="FFFFFF"/>
        </w:rPr>
        <w:fldChar w:fldCharType="begin"/>
      </w:r>
      <w:r>
        <w:rPr>
          <w:rFonts w:hint="default" w:ascii="Segoe UI" w:hAnsi="Segoe UI" w:eastAsia="Segoe UI" w:cs="Segoe UI"/>
          <w:i w:val="0"/>
          <w:iCs w:val="0"/>
          <w:caps w:val="0"/>
          <w:spacing w:val="0"/>
          <w:sz w:val="24"/>
          <w:szCs w:val="24"/>
          <w:u w:val="single"/>
          <w:bdr w:val="none" w:color="auto" w:sz="0" w:space="0"/>
          <w:shd w:val="clear" w:fill="FFFFFF"/>
        </w:rPr>
        <w:instrText xml:space="preserve"> HYPERLINK "https://portal.azure.com/" </w:instrText>
      </w:r>
      <w:r>
        <w:rPr>
          <w:rFonts w:hint="default" w:ascii="Segoe UI" w:hAnsi="Segoe UI" w:eastAsia="Segoe UI" w:cs="Segoe UI"/>
          <w:i w:val="0"/>
          <w:iCs w:val="0"/>
          <w:caps w:val="0"/>
          <w:spacing w:val="0"/>
          <w:sz w:val="24"/>
          <w:szCs w:val="24"/>
          <w:u w:val="single"/>
          <w:bdr w:val="none" w:color="auto" w:sz="0" w:space="0"/>
          <w:shd w:val="clear" w:fill="FFFFFF"/>
        </w:rPr>
        <w:fldChar w:fldCharType="separate"/>
      </w:r>
      <w:r>
        <w:rPr>
          <w:rStyle w:val="9"/>
          <w:rFonts w:hint="default" w:ascii="Segoe UI" w:hAnsi="Segoe UI" w:eastAsia="Segoe UI" w:cs="Segoe UI"/>
          <w:i w:val="0"/>
          <w:iCs w:val="0"/>
          <w:caps w:val="0"/>
          <w:spacing w:val="0"/>
          <w:sz w:val="24"/>
          <w:szCs w:val="24"/>
          <w:u w:val="single"/>
          <w:bdr w:val="none" w:color="auto" w:sz="0" w:space="0"/>
          <w:shd w:val="clear" w:fill="FFFFFF"/>
        </w:rPr>
        <w:t>Azure Portal</w:t>
      </w:r>
      <w:r>
        <w:rPr>
          <w:rFonts w:hint="default" w:ascii="Segoe UI" w:hAnsi="Segoe UI" w:eastAsia="Segoe UI" w:cs="Segoe UI"/>
          <w:i w:val="0"/>
          <w:iCs w:val="0"/>
          <w:caps w:val="0"/>
          <w:spacing w:val="0"/>
          <w:sz w:val="24"/>
          <w:szCs w:val="24"/>
          <w:u w:val="single"/>
          <w:bdr w:val="none" w:color="auto" w:sz="0" w:space="0"/>
          <w:shd w:val="clear" w:fill="FFFFFF"/>
        </w:rPr>
        <w:fldChar w:fldCharType="end"/>
      </w:r>
      <w:r>
        <w:rPr>
          <w:rFonts w:hint="default" w:ascii="Segoe UI" w:hAnsi="Segoe UI" w:eastAsia="Segoe UI" w:cs="Segoe UI"/>
          <w:i w:val="0"/>
          <w:iCs w:val="0"/>
          <w:caps w:val="0"/>
          <w:color w:val="1F2328"/>
          <w:spacing w:val="0"/>
          <w:sz w:val="24"/>
          <w:szCs w:val="24"/>
          <w:bdr w:val="none" w:color="auto" w:sz="0" w:space="0"/>
          <w:shd w:val="clear" w:fill="FFFFFF"/>
        </w:rPr>
        <w:t> en </w:t>
      </w:r>
      <w:r>
        <w:rPr>
          <w:rStyle w:val="7"/>
          <w:rFonts w:ascii="Consolas" w:hAnsi="Consolas" w:eastAsia="Consolas" w:cs="Consolas"/>
          <w:i w:val="0"/>
          <w:iCs w:val="0"/>
          <w:caps w:val="0"/>
          <w:color w:val="1F2328"/>
          <w:spacing w:val="0"/>
          <w:sz w:val="19"/>
          <w:szCs w:val="19"/>
          <w:bdr w:val="none" w:color="auto" w:sz="0" w:space="0"/>
          <w:shd w:val="clear" w:fill="FFFFFF"/>
        </w:rPr>
        <w:t>https://portal.azure.com</w:t>
      </w:r>
      <w:r>
        <w:rPr>
          <w:rFonts w:hint="default" w:ascii="Segoe UI" w:hAnsi="Segoe UI" w:eastAsia="Segoe UI" w:cs="Segoe UI"/>
          <w:i w:val="0"/>
          <w:iCs w:val="0"/>
          <w:caps w:val="0"/>
          <w:color w:val="1F2328"/>
          <w:spacing w:val="0"/>
          <w:sz w:val="24"/>
          <w:szCs w:val="24"/>
          <w:bdr w:val="none" w:color="auto" w:sz="0" w:space="0"/>
          <w:shd w:val="clear" w:fill="FFFFFF"/>
        </w:rPr>
        <w:t>.</w:t>
      </w:r>
    </w:p>
    <w:p>
      <w:pPr>
        <w:pStyle w:val="12"/>
        <w:keepNext w:val="0"/>
        <w:keepLines w:val="0"/>
        <w:widowControl/>
        <w:numPr>
          <w:ilvl w:val="0"/>
          <w:numId w:val="1"/>
        </w:numPr>
        <w:suppressLineNumbers w:val="0"/>
        <w:spacing w:before="240" w:beforeAutospacing="0" w:after="240" w:afterAutospacing="0"/>
        <w:ind w:left="0" w:leftChars="0" w:firstLine="0" w:firstLineChars="0"/>
        <w:jc w:val="both"/>
      </w:pPr>
      <w:r>
        <w:rPr>
          <w:rFonts w:hint="default" w:ascii="Segoe UI" w:hAnsi="Segoe UI" w:eastAsia="Segoe UI" w:cs="Segoe UI"/>
          <w:i w:val="0"/>
          <w:iCs w:val="0"/>
          <w:caps w:val="0"/>
          <w:color w:val="1F2328"/>
          <w:spacing w:val="0"/>
          <w:sz w:val="24"/>
          <w:szCs w:val="24"/>
          <w:bdr w:val="none" w:color="auto" w:sz="0" w:space="0"/>
          <w:shd w:val="clear" w:fill="FFFFFF"/>
        </w:rPr>
        <w:t>Utilice el botón </w:t>
      </w:r>
      <w:r>
        <w:rPr>
          <w:rStyle w:val="10"/>
          <w:rFonts w:hint="default" w:ascii="Segoe UI" w:hAnsi="Segoe UI" w:eastAsia="Segoe UI" w:cs="Segoe UI"/>
          <w:i w:val="0"/>
          <w:iCs w:val="0"/>
          <w:caps w:val="0"/>
          <w:color w:val="1F2328"/>
          <w:spacing w:val="0"/>
          <w:sz w:val="24"/>
          <w:szCs w:val="24"/>
          <w:bdr w:val="none" w:color="auto" w:sz="0" w:space="0"/>
          <w:shd w:val="clear" w:fill="FFFFFF"/>
        </w:rPr>
        <w:t>[&gt;_]</w:t>
      </w:r>
      <w:r>
        <w:rPr>
          <w:rFonts w:hint="default" w:ascii="Segoe UI" w:hAnsi="Segoe UI" w:eastAsia="Segoe UI" w:cs="Segoe UI"/>
          <w:i w:val="0"/>
          <w:iCs w:val="0"/>
          <w:caps w:val="0"/>
          <w:color w:val="1F2328"/>
          <w:spacing w:val="0"/>
          <w:sz w:val="24"/>
          <w:szCs w:val="24"/>
          <w:bdr w:val="none" w:color="auto" w:sz="0" w:space="0"/>
          <w:shd w:val="clear" w:fill="FFFFFF"/>
        </w:rPr>
        <w:t> a la derecha de la barra de búsqueda en la parte superior de la página para crear un nuevo Cloud Shell en Azure Portal, seleccionando un entorno </w:t>
      </w:r>
      <w:r>
        <w:rPr>
          <w:rStyle w:val="10"/>
          <w:rFonts w:hint="default" w:ascii="Segoe UI" w:hAnsi="Segoe UI" w:eastAsia="Segoe UI" w:cs="Segoe UI"/>
          <w:i w:val="0"/>
          <w:iCs w:val="0"/>
          <w:caps w:val="0"/>
          <w:color w:val="1F2328"/>
          <w:spacing w:val="0"/>
          <w:sz w:val="24"/>
          <w:szCs w:val="24"/>
          <w:bdr w:val="none" w:color="auto" w:sz="0" w:space="0"/>
          <w:shd w:val="clear" w:fill="FFFFFF"/>
        </w:rPr>
        <w:t>de PowerShell</w:t>
      </w:r>
      <w:r>
        <w:rPr>
          <w:rFonts w:hint="default" w:ascii="Segoe UI" w:hAnsi="Segoe UI" w:eastAsia="Segoe UI" w:cs="Segoe UI"/>
          <w:i w:val="0"/>
          <w:iCs w:val="0"/>
          <w:caps w:val="0"/>
          <w:color w:val="1F2328"/>
          <w:spacing w:val="0"/>
          <w:sz w:val="24"/>
          <w:szCs w:val="24"/>
          <w:bdr w:val="none" w:color="auto" w:sz="0" w:space="0"/>
          <w:shd w:val="clear" w:fill="FFFFFF"/>
        </w:rPr>
        <w:t> y creando almacenamiento si se le solicita. Cloud Shell proporciona una interfaz de línea de comandos en un panel en la parte inferior de Azure Portal, como se muestra aquí:</w:t>
      </w:r>
    </w:p>
    <w:p>
      <w:pPr>
        <w:pStyle w:val="12"/>
        <w:keepNext w:val="0"/>
        <w:keepLines w:val="0"/>
        <w:widowControl/>
        <w:suppressLineNumbers w:val="0"/>
        <w:spacing w:before="240" w:beforeAutospacing="0" w:after="240" w:afterAutospacing="0"/>
        <w:ind w:left="720"/>
      </w:pPr>
      <w:r>
        <w:rPr>
          <w:rFonts w:hint="default" w:ascii="Segoe UI" w:hAnsi="Segoe UI" w:eastAsia="Segoe UI" w:cs="Segoe UI"/>
          <w:i w:val="0"/>
          <w:iCs w:val="0"/>
          <w:caps w:val="0"/>
          <w:color w:val="auto"/>
          <w:spacing w:val="0"/>
          <w:sz w:val="24"/>
          <w:szCs w:val="24"/>
          <w:u w:val="single"/>
          <w:bdr w:val="none" w:color="auto" w:sz="0" w:space="0"/>
          <w:shd w:val="clear" w:fill="FFFFFF"/>
        </w:rPr>
        <w:drawing>
          <wp:inline distT="0" distB="0" distL="114300" distR="114300">
            <wp:extent cx="5203825" cy="4488815"/>
            <wp:effectExtent l="0" t="0" r="15875" b="6985"/>
            <wp:docPr id="1" name="Imagen 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G_256"/>
                    <pic:cNvPicPr>
                      <a:picLocks noChangeAspect="1"/>
                    </pic:cNvPicPr>
                  </pic:nvPicPr>
                  <pic:blipFill>
                    <a:blip r:embed="rId5"/>
                    <a:stretch>
                      <a:fillRect/>
                    </a:stretch>
                  </pic:blipFill>
                  <pic:spPr>
                    <a:xfrm>
                      <a:off x="0" y="0"/>
                      <a:ext cx="5203825" cy="4488815"/>
                    </a:xfrm>
                    <a:prstGeom prst="rect">
                      <a:avLst/>
                    </a:prstGeom>
                    <a:noFill/>
                    <a:ln w="9525">
                      <a:noFill/>
                    </a:ln>
                  </pic:spPr>
                </pic:pic>
              </a:graphicData>
            </a:graphic>
          </wp:inline>
        </w:drawing>
      </w:r>
    </w:p>
    <w:p>
      <w:pPr>
        <w:pStyle w:val="12"/>
        <w:keepNext w:val="0"/>
        <w:keepLines w:val="0"/>
        <w:widowControl/>
        <w:suppressLineNumbers w:val="0"/>
        <w:spacing w:before="0" w:beforeAutospacing="0" w:after="0" w:afterAutospacing="0"/>
        <w:ind w:right="720"/>
        <w:jc w:val="both"/>
        <w:rPr>
          <w:rFonts w:hint="eastAsia" w:ascii="SimSun" w:hAnsi="SimSun" w:eastAsia="SimSun" w:cs="SimSun"/>
          <w:i w:val="0"/>
          <w:iCs w:val="0"/>
          <w:caps w:val="0"/>
          <w:color w:val="1F2328"/>
          <w:spacing w:val="0"/>
          <w:sz w:val="24"/>
          <w:szCs w:val="24"/>
          <w:bdr w:val="none" w:color="auto" w:sz="0" w:space="0"/>
          <w:shd w:val="clear" w:fill="FFFFFF"/>
        </w:rPr>
      </w:pPr>
      <w:r>
        <w:rPr>
          <w:rStyle w:val="10"/>
          <w:rFonts w:hint="eastAsia" w:ascii="SimSun" w:hAnsi="SimSun" w:eastAsia="SimSun" w:cs="SimSun"/>
          <w:i w:val="0"/>
          <w:iCs w:val="0"/>
          <w:caps w:val="0"/>
          <w:color w:val="1F2328"/>
          <w:spacing w:val="0"/>
          <w:sz w:val="24"/>
          <w:szCs w:val="24"/>
          <w:bdr w:val="none" w:color="auto" w:sz="0" w:space="0"/>
          <w:shd w:val="clear" w:fill="FFFFFF"/>
        </w:rPr>
        <w:t>Nota</w:t>
      </w:r>
      <w:r>
        <w:rPr>
          <w:rFonts w:hint="eastAsia" w:ascii="SimSun" w:hAnsi="SimSun" w:eastAsia="SimSun" w:cs="SimSun"/>
          <w:i w:val="0"/>
          <w:iCs w:val="0"/>
          <w:caps w:val="0"/>
          <w:color w:val="1F2328"/>
          <w:spacing w:val="0"/>
          <w:sz w:val="24"/>
          <w:szCs w:val="24"/>
          <w:bdr w:val="none" w:color="auto" w:sz="0" w:space="0"/>
          <w:shd w:val="clear" w:fill="FFFFFF"/>
        </w:rPr>
        <w:t> : si anteriormente creó un shell de nube que usa un entorno </w:t>
      </w:r>
      <w:r>
        <w:rPr>
          <w:rStyle w:val="8"/>
          <w:rFonts w:hint="eastAsia" w:ascii="SimSun" w:hAnsi="SimSun" w:eastAsia="SimSun" w:cs="SimSun"/>
          <w:i w:val="0"/>
          <w:iCs w:val="0"/>
          <w:caps w:val="0"/>
          <w:color w:val="1F2328"/>
          <w:spacing w:val="0"/>
          <w:sz w:val="24"/>
          <w:szCs w:val="24"/>
          <w:bdr w:val="none" w:color="auto" w:sz="0" w:space="0"/>
          <w:shd w:val="clear" w:fill="FFFFFF"/>
        </w:rPr>
        <w:t>Bash</w:t>
      </w:r>
      <w:r>
        <w:rPr>
          <w:rFonts w:hint="eastAsia" w:ascii="SimSun" w:hAnsi="SimSun" w:eastAsia="SimSun" w:cs="SimSun"/>
          <w:i w:val="0"/>
          <w:iCs w:val="0"/>
          <w:caps w:val="0"/>
          <w:color w:val="1F2328"/>
          <w:spacing w:val="0"/>
          <w:sz w:val="24"/>
          <w:szCs w:val="24"/>
          <w:bdr w:val="none" w:color="auto" w:sz="0" w:space="0"/>
          <w:shd w:val="clear" w:fill="FFFFFF"/>
        </w:rPr>
        <w:t> , use el menú desplegable en la parte superior izquierda del panel de shell de nube para cambiarlo a </w:t>
      </w:r>
      <w:r>
        <w:rPr>
          <w:rStyle w:val="10"/>
          <w:rFonts w:hint="eastAsia" w:ascii="SimSun" w:hAnsi="SimSun" w:eastAsia="SimSun" w:cs="SimSun"/>
          <w:i w:val="0"/>
          <w:iCs w:val="0"/>
          <w:caps w:val="0"/>
          <w:color w:val="1F2328"/>
          <w:spacing w:val="0"/>
          <w:sz w:val="24"/>
          <w:szCs w:val="24"/>
          <w:bdr w:val="none" w:color="auto" w:sz="0" w:space="0"/>
          <w:shd w:val="clear" w:fill="FFFFFF"/>
        </w:rPr>
        <w:t>PowerShell</w:t>
      </w:r>
      <w:r>
        <w:rPr>
          <w:rFonts w:hint="eastAsia" w:ascii="SimSun" w:hAnsi="SimSun" w:eastAsia="SimSun" w:cs="SimSun"/>
          <w:i w:val="0"/>
          <w:iCs w:val="0"/>
          <w:caps w:val="0"/>
          <w:color w:val="1F2328"/>
          <w:spacing w:val="0"/>
          <w:sz w:val="24"/>
          <w:szCs w:val="24"/>
          <w:bdr w:val="none" w:color="auto" w:sz="0" w:space="0"/>
          <w:shd w:val="clear" w:fill="FFFFFF"/>
        </w:rPr>
        <w:t> .</w:t>
      </w:r>
    </w:p>
    <w:p>
      <w:pPr>
        <w:pStyle w:val="12"/>
        <w:keepNext w:val="0"/>
        <w:keepLines w:val="0"/>
        <w:widowControl/>
        <w:suppressLineNumbers w:val="0"/>
        <w:spacing w:before="0" w:beforeAutospacing="0" w:after="0" w:afterAutospacing="0"/>
        <w:ind w:right="720"/>
        <w:jc w:val="both"/>
        <w:rPr>
          <w:rFonts w:hint="eastAsia" w:ascii="SimSun" w:hAnsi="SimSun" w:eastAsia="SimSun" w:cs="SimSun"/>
          <w:i w:val="0"/>
          <w:iCs w:val="0"/>
          <w:caps w:val="0"/>
          <w:color w:val="1F2328"/>
          <w:spacing w:val="0"/>
          <w:sz w:val="24"/>
          <w:szCs w:val="24"/>
          <w:bdr w:val="none" w:color="auto" w:sz="0" w:space="0"/>
          <w:shd w:val="clear" w:fill="FFFFFF"/>
        </w:rPr>
      </w:pPr>
    </w:p>
    <w:p>
      <w:pPr>
        <w:pStyle w:val="12"/>
        <w:keepNext w:val="0"/>
        <w:keepLines w:val="0"/>
        <w:widowControl/>
        <w:suppressLineNumbers w:val="0"/>
        <w:spacing w:before="0" w:beforeAutospacing="0" w:after="0" w:afterAutospacing="0"/>
        <w:ind w:right="720"/>
        <w:jc w:val="both"/>
        <w:rPr>
          <w:rFonts w:hint="eastAsia" w:ascii="SimSun" w:hAnsi="SimSun" w:eastAsia="SimSun" w:cs="SimSun"/>
          <w:i w:val="0"/>
          <w:iCs w:val="0"/>
          <w:caps w:val="0"/>
          <w:color w:val="1F2328"/>
          <w:spacing w:val="0"/>
          <w:sz w:val="24"/>
          <w:szCs w:val="24"/>
          <w:bdr w:val="none" w:color="auto" w:sz="0" w:space="0"/>
          <w:shd w:val="clear" w:fill="FFFFFF"/>
        </w:rPr>
      </w:pPr>
      <w:r>
        <w:drawing>
          <wp:inline distT="0" distB="0" distL="114300" distR="114300">
            <wp:extent cx="5269865" cy="2312035"/>
            <wp:effectExtent l="0" t="0" r="6985" b="120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6"/>
                    <a:stretch>
                      <a:fillRect/>
                    </a:stretch>
                  </pic:blipFill>
                  <pic:spPr>
                    <a:xfrm>
                      <a:off x="0" y="0"/>
                      <a:ext cx="5269865" cy="2312035"/>
                    </a:xfrm>
                    <a:prstGeom prst="rect">
                      <a:avLst/>
                    </a:prstGeom>
                    <a:noFill/>
                    <a:ln>
                      <a:noFill/>
                    </a:ln>
                  </pic:spPr>
                </pic:pic>
              </a:graphicData>
            </a:graphic>
          </wp:inline>
        </w:drawing>
      </w:r>
    </w:p>
    <w:p>
      <w:pPr>
        <w:keepNext w:val="0"/>
        <w:keepLines w:val="0"/>
        <w:widowControl/>
        <w:numPr>
          <w:numId w:val="0"/>
        </w:numPr>
        <w:suppressLineNumbers w:val="0"/>
        <w:spacing w:before="0" w:beforeAutospacing="0" w:after="0" w:afterAutospacing="1"/>
      </w:pPr>
    </w:p>
    <w:p>
      <w:pPr>
        <w:pStyle w:val="12"/>
        <w:keepNext w:val="0"/>
        <w:keepLines w:val="0"/>
        <w:widowControl/>
        <w:numPr>
          <w:ilvl w:val="0"/>
          <w:numId w:val="1"/>
        </w:numPr>
        <w:suppressLineNumbers w:val="0"/>
        <w:spacing w:before="240" w:beforeAutospacing="0" w:after="240" w:afterAutospacing="0"/>
        <w:ind w:left="0" w:leftChars="0" w:firstLine="0" w:firstLineChars="0"/>
        <w:jc w:val="both"/>
      </w:pPr>
      <w:r>
        <w:rPr>
          <w:rFonts w:hint="default" w:ascii="Segoe UI" w:hAnsi="Segoe UI" w:eastAsia="Segoe UI" w:cs="Segoe UI"/>
          <w:i w:val="0"/>
          <w:iCs w:val="0"/>
          <w:caps w:val="0"/>
          <w:color w:val="1F2328"/>
          <w:spacing w:val="0"/>
          <w:sz w:val="24"/>
          <w:szCs w:val="24"/>
          <w:bdr w:val="none" w:color="auto" w:sz="0" w:space="0"/>
          <w:shd w:val="clear" w:fill="FFFFFF"/>
        </w:rPr>
        <w:t>Tenga en cuenta que puede cambiar el tamaño del shell de la nube arrastrando la barra separadora en la parte superior del panel o usando los íconos </w:t>
      </w:r>
      <w:r>
        <w:rPr>
          <w:rStyle w:val="10"/>
          <w:rFonts w:hint="default" w:ascii="Segoe UI" w:hAnsi="Segoe UI" w:eastAsia="Segoe UI" w:cs="Segoe UI"/>
          <w:i w:val="0"/>
          <w:iCs w:val="0"/>
          <w:caps w:val="0"/>
          <w:color w:val="1F2328"/>
          <w:spacing w:val="0"/>
          <w:sz w:val="24"/>
          <w:szCs w:val="24"/>
          <w:bdr w:val="none" w:color="auto" w:sz="0" w:space="0"/>
          <w:shd w:val="clear" w:fill="FFFFFF"/>
        </w:rPr>
        <w:t>—</w:t>
      </w:r>
      <w:r>
        <w:rPr>
          <w:rFonts w:hint="default" w:ascii="Segoe UI" w:hAnsi="Segoe UI" w:eastAsia="Segoe UI" w:cs="Segoe UI"/>
          <w:i w:val="0"/>
          <w:iCs w:val="0"/>
          <w:caps w:val="0"/>
          <w:color w:val="1F2328"/>
          <w:spacing w:val="0"/>
          <w:sz w:val="24"/>
          <w:szCs w:val="24"/>
          <w:bdr w:val="none" w:color="auto" w:sz="0" w:space="0"/>
          <w:shd w:val="clear" w:fill="FFFFFF"/>
        </w:rPr>
        <w:t> , </w:t>
      </w:r>
      <w:r>
        <w:rPr>
          <w:rStyle w:val="10"/>
          <w:rFonts w:hint="default" w:ascii="Segoe UI" w:hAnsi="Segoe UI" w:eastAsia="Segoe UI" w:cs="Segoe UI"/>
          <w:i w:val="0"/>
          <w:iCs w:val="0"/>
          <w:caps w:val="0"/>
          <w:color w:val="1F2328"/>
          <w:spacing w:val="0"/>
          <w:sz w:val="24"/>
          <w:szCs w:val="24"/>
          <w:bdr w:val="none" w:color="auto" w:sz="0" w:space="0"/>
          <w:shd w:val="clear" w:fill="FFFFFF"/>
        </w:rPr>
        <w:t>◻</w:t>
      </w:r>
      <w:r>
        <w:rPr>
          <w:rFonts w:hint="default" w:ascii="Segoe UI" w:hAnsi="Segoe UI" w:eastAsia="Segoe UI" w:cs="Segoe UI"/>
          <w:i w:val="0"/>
          <w:iCs w:val="0"/>
          <w:caps w:val="0"/>
          <w:color w:val="1F2328"/>
          <w:spacing w:val="0"/>
          <w:sz w:val="24"/>
          <w:szCs w:val="24"/>
          <w:bdr w:val="none" w:color="auto" w:sz="0" w:space="0"/>
          <w:shd w:val="clear" w:fill="FFFFFF"/>
        </w:rPr>
        <w:t> y </w:t>
      </w:r>
      <w:r>
        <w:rPr>
          <w:rStyle w:val="10"/>
          <w:rFonts w:hint="default" w:ascii="Segoe UI" w:hAnsi="Segoe UI" w:eastAsia="Segoe UI" w:cs="Segoe UI"/>
          <w:i w:val="0"/>
          <w:iCs w:val="0"/>
          <w:caps w:val="0"/>
          <w:color w:val="1F2328"/>
          <w:spacing w:val="0"/>
          <w:sz w:val="24"/>
          <w:szCs w:val="24"/>
          <w:bdr w:val="none" w:color="auto" w:sz="0" w:space="0"/>
          <w:shd w:val="clear" w:fill="FFFFFF"/>
        </w:rPr>
        <w:t>X</w:t>
      </w:r>
      <w:r>
        <w:rPr>
          <w:rFonts w:hint="default" w:ascii="Segoe UI" w:hAnsi="Segoe UI" w:eastAsia="Segoe UI" w:cs="Segoe UI"/>
          <w:i w:val="0"/>
          <w:iCs w:val="0"/>
          <w:caps w:val="0"/>
          <w:color w:val="1F2328"/>
          <w:spacing w:val="0"/>
          <w:sz w:val="24"/>
          <w:szCs w:val="24"/>
          <w:bdr w:val="none" w:color="auto" w:sz="0" w:space="0"/>
          <w:shd w:val="clear" w:fill="FFFFFF"/>
        </w:rPr>
        <w:t> en la parte superior derecha del panel para minimizar, maximizar y cerrar el panel. Para obtener más información sobre el uso de Azure Cloud Shell, consulte la </w:t>
      </w:r>
      <w:r>
        <w:rPr>
          <w:rFonts w:hint="default" w:ascii="Segoe UI" w:hAnsi="Segoe UI" w:eastAsia="Segoe UI" w:cs="Segoe UI"/>
          <w:i w:val="0"/>
          <w:iCs w:val="0"/>
          <w:caps w:val="0"/>
          <w:spacing w:val="0"/>
          <w:sz w:val="24"/>
          <w:szCs w:val="24"/>
          <w:u w:val="single"/>
          <w:bdr w:val="none" w:color="auto" w:sz="0" w:space="0"/>
          <w:shd w:val="clear" w:fill="FFFFFF"/>
        </w:rPr>
        <w:fldChar w:fldCharType="begin"/>
      </w:r>
      <w:r>
        <w:rPr>
          <w:rFonts w:hint="default" w:ascii="Segoe UI" w:hAnsi="Segoe UI" w:eastAsia="Segoe UI" w:cs="Segoe UI"/>
          <w:i w:val="0"/>
          <w:iCs w:val="0"/>
          <w:caps w:val="0"/>
          <w:spacing w:val="0"/>
          <w:sz w:val="24"/>
          <w:szCs w:val="24"/>
          <w:u w:val="single"/>
          <w:bdr w:val="none" w:color="auto" w:sz="0" w:space="0"/>
          <w:shd w:val="clear" w:fill="FFFFFF"/>
        </w:rPr>
        <w:instrText xml:space="preserve"> HYPERLINK "https://docs.microsoft.com/azure/cloud-shell/overview" </w:instrText>
      </w:r>
      <w:r>
        <w:rPr>
          <w:rFonts w:hint="default" w:ascii="Segoe UI" w:hAnsi="Segoe UI" w:eastAsia="Segoe UI" w:cs="Segoe UI"/>
          <w:i w:val="0"/>
          <w:iCs w:val="0"/>
          <w:caps w:val="0"/>
          <w:spacing w:val="0"/>
          <w:sz w:val="24"/>
          <w:szCs w:val="24"/>
          <w:u w:val="single"/>
          <w:bdr w:val="none" w:color="auto" w:sz="0" w:space="0"/>
          <w:shd w:val="clear" w:fill="FFFFFF"/>
        </w:rPr>
        <w:fldChar w:fldCharType="separate"/>
      </w:r>
      <w:r>
        <w:rPr>
          <w:rStyle w:val="9"/>
          <w:rFonts w:hint="default" w:ascii="Segoe UI" w:hAnsi="Segoe UI" w:eastAsia="Segoe UI" w:cs="Segoe UI"/>
          <w:i w:val="0"/>
          <w:iCs w:val="0"/>
          <w:caps w:val="0"/>
          <w:spacing w:val="0"/>
          <w:sz w:val="24"/>
          <w:szCs w:val="24"/>
          <w:u w:val="single"/>
          <w:bdr w:val="none" w:color="auto" w:sz="0" w:space="0"/>
          <w:shd w:val="clear" w:fill="FFFFFF"/>
        </w:rPr>
        <w:t>documentación de Azure Cloud Shell</w:t>
      </w:r>
      <w:r>
        <w:rPr>
          <w:rFonts w:hint="default" w:ascii="Segoe UI" w:hAnsi="Segoe UI" w:eastAsia="Segoe UI" w:cs="Segoe UI"/>
          <w:i w:val="0"/>
          <w:iCs w:val="0"/>
          <w:caps w:val="0"/>
          <w:spacing w:val="0"/>
          <w:sz w:val="24"/>
          <w:szCs w:val="24"/>
          <w:u w:val="single"/>
          <w:bdr w:val="none" w:color="auto" w:sz="0" w:space="0"/>
          <w:shd w:val="clear" w:fill="FFFFFF"/>
        </w:rPr>
        <w:fldChar w:fldCharType="end"/>
      </w:r>
      <w:r>
        <w:rPr>
          <w:rFonts w:hint="default" w:ascii="Segoe UI" w:hAnsi="Segoe UI" w:eastAsia="Segoe UI" w:cs="Segoe UI"/>
          <w:i w:val="0"/>
          <w:iCs w:val="0"/>
          <w:caps w:val="0"/>
          <w:color w:val="1F2328"/>
          <w:spacing w:val="0"/>
          <w:sz w:val="24"/>
          <w:szCs w:val="24"/>
          <w:bdr w:val="none" w:color="auto" w:sz="0" w:space="0"/>
          <w:shd w:val="clear" w:fill="FFFFFF"/>
        </w:rPr>
        <w:t> .</w:t>
      </w:r>
    </w:p>
    <w:p>
      <w:pPr>
        <w:keepNext w:val="0"/>
        <w:keepLines w:val="0"/>
        <w:widowControl/>
        <w:numPr>
          <w:numId w:val="0"/>
        </w:numPr>
        <w:suppressLineNumbers w:val="0"/>
        <w:spacing w:before="0" w:beforeAutospacing="0" w:after="0" w:afterAutospacing="1"/>
      </w:pPr>
    </w:p>
    <w:p>
      <w:pPr>
        <w:pStyle w:val="12"/>
        <w:keepNext w:val="0"/>
        <w:keepLines w:val="0"/>
        <w:widowControl/>
        <w:numPr>
          <w:ilvl w:val="0"/>
          <w:numId w:val="1"/>
        </w:numPr>
        <w:suppressLineNumbers w:val="0"/>
        <w:spacing w:before="240" w:beforeAutospacing="0" w:after="240" w:afterAutospacing="0"/>
        <w:ind w:left="0" w:leftChars="0" w:firstLine="0" w:firstLineChars="0"/>
      </w:pPr>
      <w:r>
        <w:rPr>
          <w:rFonts w:hint="default" w:ascii="Segoe UI" w:hAnsi="Segoe UI" w:eastAsia="Segoe UI" w:cs="Segoe UI"/>
          <w:i w:val="0"/>
          <w:iCs w:val="0"/>
          <w:caps w:val="0"/>
          <w:color w:val="1F2328"/>
          <w:spacing w:val="0"/>
          <w:sz w:val="24"/>
          <w:szCs w:val="24"/>
          <w:bdr w:val="none" w:color="auto" w:sz="0" w:space="0"/>
          <w:shd w:val="clear" w:fill="FFFFFF"/>
        </w:rPr>
        <w:t>En el panel de PowerShell, ingrese manualmente los siguientes comandos para clonar este repositorio:</w:t>
      </w:r>
    </w:p>
    <w:p>
      <w:pPr>
        <w:pStyle w:val="12"/>
        <w:keepNext w:val="0"/>
        <w:keepLines w:val="0"/>
        <w:widowControl/>
        <w:numPr>
          <w:numId w:val="0"/>
        </w:numPr>
        <w:suppressLineNumbers w:val="0"/>
        <w:spacing w:before="240" w:beforeAutospacing="0" w:after="240" w:afterAutospacing="0"/>
        <w:ind w:leftChars="0" w:right="0" w:rightChars="0"/>
      </w:pPr>
    </w:p>
    <w:p>
      <w:pPr>
        <w:keepNext w:val="0"/>
        <w:keepLines w:val="0"/>
        <w:widowControl/>
        <w:numPr>
          <w:numId w:val="0"/>
        </w:numPr>
        <w:suppressLineNumbers w:val="0"/>
        <w:spacing w:before="0" w:beforeAutospacing="0" w:after="0" w:afterAutospacing="1"/>
        <w:ind w:left="708" w:leftChars="0"/>
        <w:rPr>
          <w:rFonts w:hint="default"/>
        </w:rPr>
      </w:pPr>
      <w:r>
        <w:rPr>
          <w:rFonts w:hint="default"/>
        </w:rPr>
        <w:t>rm -r dp500 -f</w:t>
      </w:r>
    </w:p>
    <w:p>
      <w:pPr>
        <w:keepNext w:val="0"/>
        <w:keepLines w:val="0"/>
        <w:widowControl/>
        <w:numPr>
          <w:numId w:val="0"/>
        </w:numPr>
        <w:suppressLineNumbers w:val="0"/>
        <w:spacing w:before="0" w:beforeAutospacing="0" w:after="0" w:afterAutospacing="1"/>
        <w:ind w:left="708" w:leftChars="0"/>
      </w:pPr>
      <w:r>
        <w:rPr>
          <w:rFonts w:hint="default"/>
        </w:rPr>
        <w:t>git clone https://github.com/MicrosoftLearning/DP-500-Azure-Data-Analyst dp500</w:t>
      </w:r>
    </w:p>
    <w:p>
      <w:pPr>
        <w:keepNext w:val="0"/>
        <w:keepLines w:val="0"/>
        <w:widowControl/>
        <w:numPr>
          <w:numId w:val="0"/>
        </w:numPr>
        <w:suppressLineNumbers w:val="0"/>
        <w:spacing w:before="0" w:beforeAutospacing="0" w:after="0" w:afterAutospacing="1"/>
      </w:pPr>
      <w:r>
        <w:drawing>
          <wp:inline distT="0" distB="0" distL="114300" distR="114300">
            <wp:extent cx="5267325" cy="1971040"/>
            <wp:effectExtent l="0" t="0" r="9525" b="101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7"/>
                    <a:stretch>
                      <a:fillRect/>
                    </a:stretch>
                  </pic:blipFill>
                  <pic:spPr>
                    <a:xfrm>
                      <a:off x="0" y="0"/>
                      <a:ext cx="5267325" cy="1971040"/>
                    </a:xfrm>
                    <a:prstGeom prst="rect">
                      <a:avLst/>
                    </a:prstGeom>
                    <a:noFill/>
                    <a:ln>
                      <a:noFill/>
                    </a:ln>
                  </pic:spPr>
                </pic:pic>
              </a:graphicData>
            </a:graphic>
          </wp:inline>
        </w:drawing>
      </w:r>
    </w:p>
    <w:p>
      <w:pPr>
        <w:pStyle w:val="12"/>
        <w:keepNext w:val="0"/>
        <w:keepLines w:val="0"/>
        <w:widowControl/>
        <w:numPr>
          <w:ilvl w:val="0"/>
          <w:numId w:val="1"/>
        </w:numPr>
        <w:suppressLineNumbers w:val="0"/>
        <w:spacing w:before="240" w:beforeAutospacing="0" w:after="240" w:afterAutospacing="0"/>
        <w:ind w:left="0" w:leftChars="0" w:firstLine="0" w:firstLineChars="0"/>
        <w:jc w:val="both"/>
      </w:pPr>
      <w:r>
        <w:rPr>
          <w:rFonts w:hint="default" w:ascii="Segoe UI" w:hAnsi="Segoe UI" w:eastAsia="Segoe UI" w:cs="Segoe UI"/>
          <w:i w:val="0"/>
          <w:iCs w:val="0"/>
          <w:caps w:val="0"/>
          <w:color w:val="1F2328"/>
          <w:spacing w:val="0"/>
          <w:sz w:val="24"/>
          <w:szCs w:val="24"/>
          <w:bdr w:val="none" w:color="auto" w:sz="0" w:space="0"/>
          <w:shd w:val="clear" w:fill="FFFFFF"/>
        </w:rPr>
        <w:t>Una vez clonado el repositorio, ingrese los siguientes comandos para cambiar a la carpeta de esta práctica de laboratorio y ejecutar el script </w:t>
      </w:r>
      <w:r>
        <w:rPr>
          <w:rStyle w:val="10"/>
          <w:rFonts w:hint="default" w:ascii="Segoe UI" w:hAnsi="Segoe UI" w:eastAsia="Segoe UI" w:cs="Segoe UI"/>
          <w:i w:val="0"/>
          <w:iCs w:val="0"/>
          <w:caps w:val="0"/>
          <w:color w:val="1F2328"/>
          <w:spacing w:val="0"/>
          <w:sz w:val="24"/>
          <w:szCs w:val="24"/>
          <w:bdr w:val="none" w:color="auto" w:sz="0" w:space="0"/>
          <w:shd w:val="clear" w:fill="FFFFFF"/>
        </w:rPr>
        <w:t>setup.ps1</w:t>
      </w:r>
      <w:r>
        <w:rPr>
          <w:rFonts w:hint="default" w:ascii="Segoe UI" w:hAnsi="Segoe UI" w:eastAsia="Segoe UI" w:cs="Segoe UI"/>
          <w:i w:val="0"/>
          <w:iCs w:val="0"/>
          <w:caps w:val="0"/>
          <w:color w:val="1F2328"/>
          <w:spacing w:val="0"/>
          <w:sz w:val="24"/>
          <w:szCs w:val="24"/>
          <w:bdr w:val="none" w:color="auto" w:sz="0" w:space="0"/>
          <w:shd w:val="clear" w:fill="FFFFFF"/>
        </w:rPr>
        <w:t> que contiene: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15" w:lineRule="atLeast"/>
        <w:ind w:left="720"/>
        <w:rPr>
          <w:rStyle w:val="7"/>
          <w:rFonts w:hint="default" w:ascii="Consolas" w:hAnsi="Consolas" w:eastAsia="Consolas" w:cs="Consolas"/>
          <w:i w:val="0"/>
          <w:iCs w:val="0"/>
          <w:caps w:val="0"/>
          <w:color w:val="1F2328"/>
          <w:spacing w:val="0"/>
          <w:sz w:val="19"/>
          <w:szCs w:val="19"/>
          <w:bdr w:val="none" w:color="auto" w:sz="0" w:space="0"/>
          <w:shd w:val="clear" w:fill="FFFFFF"/>
        </w:rPr>
      </w:pPr>
      <w:r>
        <w:rPr>
          <w:rStyle w:val="7"/>
          <w:rFonts w:hint="default" w:ascii="Consolas" w:hAnsi="Consolas" w:eastAsia="Consolas" w:cs="Consolas"/>
          <w:i w:val="0"/>
          <w:iCs w:val="0"/>
          <w:caps w:val="0"/>
          <w:color w:val="1F2328"/>
          <w:spacing w:val="0"/>
          <w:sz w:val="19"/>
          <w:szCs w:val="19"/>
          <w:bdr w:val="none" w:color="auto" w:sz="0" w:space="0"/>
          <w:shd w:val="clear" w:fill="FFFFFF"/>
        </w:rPr>
        <w:t>cd dp500/Allfiles/01</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15" w:lineRule="atLeast"/>
        <w:ind w:left="720"/>
        <w:rPr>
          <w:rStyle w:val="7"/>
          <w:rFonts w:hint="default" w:ascii="Consolas" w:hAnsi="Consolas" w:eastAsia="Consolas" w:cs="Consolas"/>
          <w:i w:val="0"/>
          <w:iCs w:val="0"/>
          <w:caps w:val="0"/>
          <w:color w:val="1F2328"/>
          <w:spacing w:val="0"/>
          <w:sz w:val="19"/>
          <w:szCs w:val="19"/>
          <w:bdr w:val="none" w:color="auto" w:sz="0" w:space="0"/>
          <w:shd w:val="clear" w:fill="FFFFFF"/>
        </w:rPr>
      </w:pPr>
      <w:r>
        <w:rPr>
          <w:rStyle w:val="7"/>
          <w:rFonts w:hint="default" w:ascii="Consolas" w:hAnsi="Consolas" w:eastAsia="Consolas" w:cs="Consolas"/>
          <w:i w:val="0"/>
          <w:iCs w:val="0"/>
          <w:caps w:val="0"/>
          <w:color w:val="1F2328"/>
          <w:spacing w:val="0"/>
          <w:sz w:val="19"/>
          <w:szCs w:val="19"/>
          <w:bdr w:val="none" w:color="auto" w:sz="0" w:space="0"/>
          <w:shd w:val="clear" w:fill="FFFFFF"/>
        </w:rPr>
        <w:t>./setup.ps1</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15" w:lineRule="atLeast"/>
        <w:ind w:left="720"/>
        <w:rPr>
          <w:rStyle w:val="7"/>
          <w:rFonts w:hint="default" w:ascii="Consolas" w:hAnsi="Consolas" w:eastAsia="Consolas" w:cs="Consolas"/>
          <w:i w:val="0"/>
          <w:iCs w:val="0"/>
          <w:caps w:val="0"/>
          <w:color w:val="1F2328"/>
          <w:spacing w:val="0"/>
          <w:sz w:val="19"/>
          <w:szCs w:val="19"/>
          <w:bdr w:val="none" w:color="auto" w:sz="0" w:space="0"/>
          <w:shd w:val="clear" w:fill="FFFFFF"/>
        </w:rPr>
      </w:pPr>
    </w:p>
    <w:p>
      <w:pPr>
        <w:pStyle w:val="12"/>
        <w:keepNext w:val="0"/>
        <w:keepLines w:val="0"/>
        <w:widowControl/>
        <w:numPr>
          <w:ilvl w:val="0"/>
          <w:numId w:val="1"/>
        </w:numPr>
        <w:suppressLineNumbers w:val="0"/>
        <w:spacing w:before="240" w:beforeAutospacing="0" w:after="240" w:afterAutospacing="0"/>
        <w:ind w:left="0" w:leftChars="0" w:firstLine="0" w:firstLineChars="0"/>
      </w:pPr>
      <w:r>
        <w:rPr>
          <w:rFonts w:hint="default" w:ascii="Segoe UI" w:hAnsi="Segoe UI" w:eastAsia="Segoe UI" w:cs="Segoe UI"/>
          <w:i w:val="0"/>
          <w:iCs w:val="0"/>
          <w:caps w:val="0"/>
          <w:color w:val="1F2328"/>
          <w:spacing w:val="0"/>
          <w:sz w:val="24"/>
          <w:szCs w:val="24"/>
          <w:bdr w:val="none" w:color="auto" w:sz="0" w:space="0"/>
          <w:shd w:val="clear" w:fill="FFFFFF"/>
        </w:rPr>
        <w:t>Si se le solicita, elija qué suscripción desea usar (esto solo sucederá si tiene acceso a varias suscripciones de Azure).</w:t>
      </w:r>
    </w:p>
    <w:p>
      <w:pPr>
        <w:pStyle w:val="12"/>
        <w:keepNext w:val="0"/>
        <w:keepLines w:val="0"/>
        <w:widowControl/>
        <w:suppressLineNumbers w:val="0"/>
        <w:spacing w:before="240" w:beforeAutospacing="0" w:after="240" w:afterAutospacing="0"/>
        <w:rPr>
          <w:rFonts w:hint="default" w:ascii="Segoe UI" w:hAnsi="Segoe UI" w:eastAsia="Segoe UI" w:cs="Segoe UI"/>
          <w:i w:val="0"/>
          <w:iCs w:val="0"/>
          <w:caps w:val="0"/>
          <w:color w:val="1F2328"/>
          <w:spacing w:val="0"/>
          <w:sz w:val="24"/>
          <w:szCs w:val="24"/>
          <w:bdr w:val="none" w:color="auto" w:sz="0" w:space="0"/>
          <w:shd w:val="clear" w:fill="FFFFFF"/>
        </w:rPr>
      </w:pPr>
    </w:p>
    <w:p>
      <w:pPr>
        <w:pStyle w:val="12"/>
        <w:keepNext w:val="0"/>
        <w:keepLines w:val="0"/>
        <w:widowControl/>
        <w:numPr>
          <w:ilvl w:val="0"/>
          <w:numId w:val="1"/>
        </w:numPr>
        <w:suppressLineNumbers w:val="0"/>
        <w:spacing w:before="240" w:beforeAutospacing="0" w:after="240" w:afterAutospacing="0"/>
        <w:ind w:left="0" w:leftChars="0" w:firstLine="0" w:firstLineChars="0"/>
      </w:pPr>
      <w:r>
        <w:rPr>
          <w:rFonts w:hint="default" w:ascii="Segoe UI" w:hAnsi="Segoe UI" w:eastAsia="Segoe UI" w:cs="Segoe UI"/>
          <w:i w:val="0"/>
          <w:iCs w:val="0"/>
          <w:caps w:val="0"/>
          <w:color w:val="1F2328"/>
          <w:spacing w:val="0"/>
          <w:sz w:val="24"/>
          <w:szCs w:val="24"/>
          <w:bdr w:val="none" w:color="auto" w:sz="0" w:space="0"/>
          <w:shd w:val="clear" w:fill="FFFFFF"/>
        </w:rPr>
        <w:t>Cuando se le solicite, ingrese una contraseña adecuada que se establecerá para su grupo de SQL de Azure Synapse.</w:t>
      </w:r>
    </w:p>
    <w:p>
      <w:pPr>
        <w:pStyle w:val="12"/>
        <w:keepNext w:val="0"/>
        <w:keepLines w:val="0"/>
        <w:widowControl/>
        <w:suppressLineNumbers w:val="0"/>
        <w:spacing w:before="0" w:beforeAutospacing="0" w:after="0" w:afterAutospacing="0"/>
        <w:ind w:right="720"/>
      </w:pPr>
      <w:r>
        <w:rPr>
          <w:rStyle w:val="10"/>
          <w:rFonts w:hint="eastAsia" w:ascii="SimSun" w:hAnsi="SimSun" w:eastAsia="SimSun" w:cs="SimSun"/>
          <w:i w:val="0"/>
          <w:iCs w:val="0"/>
          <w:caps w:val="0"/>
          <w:color w:val="1F2328"/>
          <w:spacing w:val="0"/>
          <w:sz w:val="24"/>
          <w:szCs w:val="24"/>
          <w:bdr w:val="none" w:color="auto" w:sz="0" w:space="0"/>
          <w:shd w:val="clear" w:fill="FFFFFF"/>
        </w:rPr>
        <w:t>Nota</w:t>
      </w:r>
      <w:r>
        <w:rPr>
          <w:rFonts w:hint="eastAsia" w:ascii="SimSun" w:hAnsi="SimSun" w:eastAsia="SimSun" w:cs="SimSun"/>
          <w:i w:val="0"/>
          <w:iCs w:val="0"/>
          <w:caps w:val="0"/>
          <w:color w:val="1F2328"/>
          <w:spacing w:val="0"/>
          <w:sz w:val="24"/>
          <w:szCs w:val="24"/>
          <w:bdr w:val="none" w:color="auto" w:sz="0" w:space="0"/>
          <w:shd w:val="clear" w:fill="FFFFFF"/>
        </w:rPr>
        <w:t> : ¡Asegúrese de recordar esta contraseña!</w:t>
      </w:r>
    </w:p>
    <w:p>
      <w:pPr>
        <w:keepNext w:val="0"/>
        <w:keepLines w:val="0"/>
        <w:widowControl/>
        <w:numPr>
          <w:numId w:val="0"/>
        </w:numPr>
        <w:suppressLineNumbers w:val="0"/>
        <w:spacing w:before="0" w:beforeAutospacing="0" w:after="0" w:afterAutospacing="1"/>
      </w:pPr>
    </w:p>
    <w:p>
      <w:pPr>
        <w:keepNext w:val="0"/>
        <w:keepLines w:val="0"/>
        <w:widowControl/>
        <w:numPr>
          <w:numId w:val="0"/>
        </w:numPr>
        <w:suppressLineNumbers w:val="0"/>
        <w:spacing w:before="0" w:beforeAutospacing="0" w:after="0" w:afterAutospacing="1"/>
      </w:pPr>
      <w:r>
        <w:drawing>
          <wp:inline distT="0" distB="0" distL="114300" distR="114300">
            <wp:extent cx="5264785" cy="1398270"/>
            <wp:effectExtent l="0" t="0" r="12065" b="1143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8"/>
                    <a:stretch>
                      <a:fillRect/>
                    </a:stretch>
                  </pic:blipFill>
                  <pic:spPr>
                    <a:xfrm>
                      <a:off x="0" y="0"/>
                      <a:ext cx="5264785" cy="1398270"/>
                    </a:xfrm>
                    <a:prstGeom prst="rect">
                      <a:avLst/>
                    </a:prstGeom>
                    <a:noFill/>
                    <a:ln>
                      <a:noFill/>
                    </a:ln>
                  </pic:spPr>
                </pic:pic>
              </a:graphicData>
            </a:graphic>
          </wp:inline>
        </w:drawing>
      </w:r>
    </w:p>
    <w:p>
      <w:pPr>
        <w:pStyle w:val="12"/>
        <w:keepNext w:val="0"/>
        <w:keepLines w:val="0"/>
        <w:widowControl/>
        <w:numPr>
          <w:ilvl w:val="0"/>
          <w:numId w:val="1"/>
        </w:numPr>
        <w:suppressLineNumbers w:val="0"/>
        <w:spacing w:before="240" w:beforeAutospacing="0" w:after="240" w:afterAutospacing="0"/>
        <w:ind w:left="0" w:leftChars="0" w:firstLine="0" w:firstLineChars="0"/>
      </w:pPr>
      <w:r>
        <w:rPr>
          <w:rFonts w:hint="default" w:ascii="Segoe UI" w:hAnsi="Segoe UI" w:eastAsia="Segoe UI" w:cs="Segoe UI"/>
          <w:i w:val="0"/>
          <w:iCs w:val="0"/>
          <w:caps w:val="0"/>
          <w:color w:val="1F2328"/>
          <w:spacing w:val="0"/>
          <w:sz w:val="24"/>
          <w:szCs w:val="24"/>
          <w:bdr w:val="none" w:color="auto" w:sz="0" w:space="0"/>
          <w:shd w:val="clear" w:fill="FFFFFF"/>
        </w:rPr>
        <w:t>Espere a que se complete el script; esto suele tardar unos 10 minutos, pero en algunos casos puede tardar más. Mientras espera, revise el artículo </w:t>
      </w:r>
      <w:r>
        <w:rPr>
          <w:rFonts w:hint="default" w:ascii="Segoe UI" w:hAnsi="Segoe UI" w:eastAsia="Segoe UI" w:cs="Segoe UI"/>
          <w:i w:val="0"/>
          <w:iCs w:val="0"/>
          <w:caps w:val="0"/>
          <w:spacing w:val="0"/>
          <w:sz w:val="24"/>
          <w:szCs w:val="24"/>
          <w:u w:val="single"/>
          <w:bdr w:val="none" w:color="auto" w:sz="0" w:space="0"/>
          <w:shd w:val="clear" w:fill="FFFFFF"/>
        </w:rPr>
        <w:fldChar w:fldCharType="begin"/>
      </w:r>
      <w:r>
        <w:rPr>
          <w:rFonts w:hint="default" w:ascii="Segoe UI" w:hAnsi="Segoe UI" w:eastAsia="Segoe UI" w:cs="Segoe UI"/>
          <w:i w:val="0"/>
          <w:iCs w:val="0"/>
          <w:caps w:val="0"/>
          <w:spacing w:val="0"/>
          <w:sz w:val="24"/>
          <w:szCs w:val="24"/>
          <w:u w:val="single"/>
          <w:bdr w:val="none" w:color="auto" w:sz="0" w:space="0"/>
          <w:shd w:val="clear" w:fill="FFFFFF"/>
        </w:rPr>
        <w:instrText xml:space="preserve"> HYPERLINK "https://docs.microsoft.com/azure/synapse-analytics/sql/on-demand-workspace-overview" </w:instrText>
      </w:r>
      <w:r>
        <w:rPr>
          <w:rFonts w:hint="default" w:ascii="Segoe UI" w:hAnsi="Segoe UI" w:eastAsia="Segoe UI" w:cs="Segoe UI"/>
          <w:i w:val="0"/>
          <w:iCs w:val="0"/>
          <w:caps w:val="0"/>
          <w:spacing w:val="0"/>
          <w:sz w:val="24"/>
          <w:szCs w:val="24"/>
          <w:u w:val="single"/>
          <w:bdr w:val="none" w:color="auto" w:sz="0" w:space="0"/>
          <w:shd w:val="clear" w:fill="FFFFFF"/>
        </w:rPr>
        <w:fldChar w:fldCharType="separate"/>
      </w:r>
      <w:r>
        <w:rPr>
          <w:rStyle w:val="9"/>
          <w:rFonts w:hint="default" w:ascii="Segoe UI" w:hAnsi="Segoe UI" w:eastAsia="Segoe UI" w:cs="Segoe UI"/>
          <w:i w:val="0"/>
          <w:iCs w:val="0"/>
          <w:caps w:val="0"/>
          <w:spacing w:val="0"/>
          <w:sz w:val="24"/>
          <w:szCs w:val="24"/>
          <w:u w:val="single"/>
          <w:bdr w:val="none" w:color="auto" w:sz="0" w:space="0"/>
          <w:shd w:val="clear" w:fill="FFFFFF"/>
        </w:rPr>
        <w:t>Grupo de SQL sin servidor en Azure Synapse Analytics</w:t>
      </w:r>
      <w:r>
        <w:rPr>
          <w:rFonts w:hint="default" w:ascii="Segoe UI" w:hAnsi="Segoe UI" w:eastAsia="Segoe UI" w:cs="Segoe UI"/>
          <w:i w:val="0"/>
          <w:iCs w:val="0"/>
          <w:caps w:val="0"/>
          <w:spacing w:val="0"/>
          <w:sz w:val="24"/>
          <w:szCs w:val="24"/>
          <w:u w:val="single"/>
          <w:bdr w:val="none" w:color="auto" w:sz="0" w:space="0"/>
          <w:shd w:val="clear" w:fill="FFFFFF"/>
        </w:rPr>
        <w:fldChar w:fldCharType="end"/>
      </w:r>
      <w:r>
        <w:rPr>
          <w:rFonts w:hint="default" w:ascii="Segoe UI" w:hAnsi="Segoe UI" w:eastAsia="Segoe UI" w:cs="Segoe UI"/>
          <w:i w:val="0"/>
          <w:iCs w:val="0"/>
          <w:caps w:val="0"/>
          <w:color w:val="1F2328"/>
          <w:spacing w:val="0"/>
          <w:sz w:val="24"/>
          <w:szCs w:val="24"/>
          <w:bdr w:val="none" w:color="auto" w:sz="0" w:space="0"/>
          <w:shd w:val="clear" w:fill="FFFFFF"/>
        </w:rPr>
        <w:t> en la documentación de Azure Synapse Analytics.</w:t>
      </w:r>
    </w:p>
    <w:p>
      <w:pPr>
        <w:keepNext w:val="0"/>
        <w:keepLines w:val="0"/>
        <w:widowControl/>
        <w:numPr>
          <w:numId w:val="0"/>
        </w:numPr>
        <w:suppressLineNumbers w:val="0"/>
        <w:spacing w:before="0" w:beforeAutospacing="0" w:after="0" w:afterAutospacing="1"/>
      </w:pPr>
      <w:r>
        <w:drawing>
          <wp:inline distT="0" distB="0" distL="114300" distR="114300">
            <wp:extent cx="5274310" cy="1848485"/>
            <wp:effectExtent l="0" t="0" r="2540" b="184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9"/>
                    <a:stretch>
                      <a:fillRect/>
                    </a:stretch>
                  </pic:blipFill>
                  <pic:spPr>
                    <a:xfrm>
                      <a:off x="0" y="0"/>
                      <a:ext cx="5274310" cy="1848485"/>
                    </a:xfrm>
                    <a:prstGeom prst="rect">
                      <a:avLst/>
                    </a:prstGeom>
                    <a:noFill/>
                    <a:ln>
                      <a:noFill/>
                    </a:ln>
                  </pic:spPr>
                </pic:pic>
              </a:graphicData>
            </a:graphic>
          </wp:inline>
        </w:drawing>
      </w:r>
    </w:p>
    <w:p>
      <w:pPr>
        <w:pStyle w:val="3"/>
        <w:bidi w:val="0"/>
        <w:rPr>
          <w:rFonts w:hint="default"/>
        </w:rPr>
      </w:pPr>
    </w:p>
    <w:p>
      <w:pPr>
        <w:pStyle w:val="3"/>
        <w:bidi w:val="0"/>
        <w:rPr>
          <w:rFonts w:hint="default"/>
        </w:rPr>
      </w:pPr>
      <w:r>
        <w:rPr>
          <w:rFonts w:hint="default"/>
        </w:rPr>
        <w:fldChar w:fldCharType="begin"/>
      </w:r>
      <w:r>
        <w:rPr>
          <w:rFonts w:hint="default"/>
        </w:rPr>
        <w:instrText xml:space="preserve"> HYPERLINK "https://github.com/MicrosoftLearning/DP-500-Azure-Data-Analyst/blob/main/Instructions/labs/01-analyze-data-with-sql.md" \l "query-data-in-files" </w:instrText>
      </w:r>
      <w:r>
        <w:rPr>
          <w:rFonts w:hint="default"/>
        </w:rPr>
        <w:fldChar w:fldCharType="separate"/>
      </w:r>
      <w:r>
        <w:rPr>
          <w:rFonts w:hint="default"/>
        </w:rPr>
        <w:fldChar w:fldCharType="end"/>
      </w:r>
      <w:r>
        <w:rPr>
          <w:rFonts w:hint="default"/>
        </w:rPr>
        <w:t>Consultar datos en archivos.</w:t>
      </w:r>
    </w:p>
    <w:p>
      <w:pPr>
        <w:pStyle w:val="12"/>
        <w:keepNext w:val="0"/>
        <w:keepLines w:val="0"/>
        <w:widowControl/>
        <w:suppressLineNumbers w:val="0"/>
        <w:shd w:val="clear" w:fill="FFFFFF"/>
        <w:spacing w:before="0" w:beforeAutospacing="0" w:after="240" w:afterAutospacing="0"/>
        <w:ind w:left="0" w:firstLine="0"/>
        <w:jc w:val="both"/>
        <w:rPr>
          <w:rFonts w:hint="default" w:ascii="Segoe UI" w:hAnsi="Segoe UI" w:eastAsia="Segoe UI" w:cs="Segoe UI"/>
          <w:i w:val="0"/>
          <w:iCs w:val="0"/>
          <w:caps w:val="0"/>
          <w:color w:val="1F2328"/>
          <w:spacing w:val="0"/>
          <w:sz w:val="24"/>
          <w:szCs w:val="24"/>
        </w:rPr>
      </w:pPr>
      <w:r>
        <w:rPr>
          <w:rFonts w:hint="default" w:ascii="Segoe UI" w:hAnsi="Segoe UI" w:eastAsia="Segoe UI" w:cs="Segoe UI"/>
          <w:i w:val="0"/>
          <w:iCs w:val="0"/>
          <w:caps w:val="0"/>
          <w:color w:val="1F2328"/>
          <w:spacing w:val="0"/>
          <w:sz w:val="24"/>
          <w:szCs w:val="24"/>
          <w:shd w:val="clear" w:fill="FFFFFF"/>
        </w:rPr>
        <w:t>El script aprovisiona un área de trabajo de Azure Synapse Analytics y una cuenta de Azure Storage para hospedar el lago de datos y luego carga algunos archivos de datos en el lago de datos.</w:t>
      </w:r>
    </w:p>
    <w:p>
      <w:pPr>
        <w:pStyle w:val="4"/>
        <w:bidi w:val="0"/>
        <w:rPr>
          <w:rFonts w:hint="default"/>
        </w:rPr>
      </w:pPr>
      <w:r>
        <w:rPr>
          <w:rFonts w:hint="default"/>
        </w:rPr>
        <w:fldChar w:fldCharType="begin"/>
      </w:r>
      <w:r>
        <w:rPr>
          <w:rFonts w:hint="default"/>
        </w:rPr>
        <w:instrText xml:space="preserve"> HYPERLINK "https://github.com/MicrosoftLearning/DP-500-Azure-Data-Analyst/blob/main/Instructions/labs/01-analyze-data-with-sql.md" \l "view-files-in-the-data-lake" </w:instrText>
      </w:r>
      <w:r>
        <w:rPr>
          <w:rFonts w:hint="default"/>
        </w:rPr>
        <w:fldChar w:fldCharType="separate"/>
      </w:r>
      <w:r>
        <w:rPr>
          <w:rFonts w:hint="default"/>
        </w:rPr>
        <w:fldChar w:fldCharType="end"/>
      </w:r>
      <w:r>
        <w:rPr>
          <w:rFonts w:hint="default"/>
        </w:rPr>
        <w:t>Ver archivos en el lago de datos</w:t>
      </w:r>
    </w:p>
    <w:p>
      <w:pPr>
        <w:keepNext w:val="0"/>
        <w:keepLines w:val="0"/>
        <w:widowControl/>
        <w:numPr>
          <w:ilvl w:val="0"/>
          <w:numId w:val="2"/>
        </w:numPr>
        <w:suppressLineNumbers w:val="0"/>
        <w:spacing w:before="0" w:beforeAutospacing="1" w:after="0" w:afterAutospacing="1"/>
        <w:ind w:left="720" w:hanging="360"/>
      </w:pPr>
      <w:r>
        <w:rPr>
          <w:rFonts w:hint="default" w:ascii="Segoe UI" w:hAnsi="Segoe UI" w:eastAsia="Segoe UI" w:cs="Segoe UI"/>
          <w:i w:val="0"/>
          <w:iCs w:val="0"/>
          <w:caps w:val="0"/>
          <w:color w:val="1F2328"/>
          <w:spacing w:val="0"/>
          <w:sz w:val="24"/>
          <w:szCs w:val="24"/>
          <w:bdr w:val="none" w:color="auto" w:sz="0" w:space="0"/>
          <w:shd w:val="clear" w:fill="FFFFFF"/>
        </w:rPr>
        <w:t>Una vez completado el script, en Azure Portal, vaya al grupo de recursos </w:t>
      </w:r>
      <w:r>
        <w:rPr>
          <w:rStyle w:val="10"/>
          <w:rFonts w:hint="default" w:ascii="Segoe UI" w:hAnsi="Segoe UI" w:eastAsia="Segoe UI" w:cs="Segoe UI"/>
          <w:i w:val="0"/>
          <w:iCs w:val="0"/>
          <w:caps w:val="0"/>
          <w:color w:val="1F2328"/>
          <w:spacing w:val="0"/>
          <w:sz w:val="24"/>
          <w:szCs w:val="24"/>
          <w:bdr w:val="none" w:color="auto" w:sz="0" w:space="0"/>
          <w:shd w:val="clear" w:fill="FFFFFF"/>
        </w:rPr>
        <w:t>dp500- </w:t>
      </w:r>
      <w:r>
        <w:rPr>
          <w:rStyle w:val="8"/>
          <w:rFonts w:hint="default" w:ascii="Segoe UI" w:hAnsi="Segoe UI" w:eastAsia="Segoe UI" w:cs="Segoe UI"/>
          <w:i w:val="0"/>
          <w:iCs w:val="0"/>
          <w:caps w:val="0"/>
          <w:color w:val="1F2328"/>
          <w:spacing w:val="0"/>
          <w:sz w:val="24"/>
          <w:szCs w:val="24"/>
          <w:bdr w:val="none" w:color="auto" w:sz="0" w:space="0"/>
          <w:shd w:val="clear" w:fill="FFFFFF"/>
        </w:rPr>
        <w:t>xxxxxxx</w:t>
      </w:r>
      <w:r>
        <w:rPr>
          <w:rFonts w:hint="default" w:ascii="Segoe UI" w:hAnsi="Segoe UI" w:eastAsia="Segoe UI" w:cs="Segoe UI"/>
          <w:i w:val="0"/>
          <w:iCs w:val="0"/>
          <w:caps w:val="0"/>
          <w:color w:val="1F2328"/>
          <w:spacing w:val="0"/>
          <w:sz w:val="24"/>
          <w:szCs w:val="24"/>
          <w:bdr w:val="none" w:color="auto" w:sz="0" w:space="0"/>
          <w:shd w:val="clear" w:fill="FFFFFF"/>
        </w:rPr>
        <w:t> que creó y seleccione su área de trabajo de Synapse.</w:t>
      </w:r>
    </w:p>
    <w:p>
      <w:pPr>
        <w:keepNext w:val="0"/>
        <w:keepLines w:val="0"/>
        <w:widowControl/>
        <w:numPr>
          <w:ilvl w:val="0"/>
          <w:numId w:val="2"/>
        </w:numPr>
        <w:suppressLineNumbers w:val="0"/>
        <w:spacing w:before="0" w:beforeAutospacing="0" w:after="0" w:afterAutospacing="1"/>
        <w:ind w:left="720" w:hanging="360"/>
      </w:pPr>
      <w:r>
        <w:rPr>
          <w:rFonts w:hint="default" w:ascii="Segoe UI" w:hAnsi="Segoe UI" w:eastAsia="Segoe UI" w:cs="Segoe UI"/>
          <w:i w:val="0"/>
          <w:iCs w:val="0"/>
          <w:caps w:val="0"/>
          <w:color w:val="1F2328"/>
          <w:spacing w:val="0"/>
          <w:sz w:val="24"/>
          <w:szCs w:val="24"/>
          <w:bdr w:val="none" w:color="auto" w:sz="0" w:space="0"/>
          <w:shd w:val="clear" w:fill="FFFFFF"/>
        </w:rPr>
        <w:t>En la página </w:t>
      </w:r>
      <w:r>
        <w:rPr>
          <w:rStyle w:val="10"/>
          <w:rFonts w:hint="default" w:ascii="Segoe UI" w:hAnsi="Segoe UI" w:eastAsia="Segoe UI" w:cs="Segoe UI"/>
          <w:i w:val="0"/>
          <w:iCs w:val="0"/>
          <w:caps w:val="0"/>
          <w:color w:val="1F2328"/>
          <w:spacing w:val="0"/>
          <w:sz w:val="24"/>
          <w:szCs w:val="24"/>
          <w:bdr w:val="none" w:color="auto" w:sz="0" w:space="0"/>
          <w:shd w:val="clear" w:fill="FFFFFF"/>
        </w:rPr>
        <w:t>Descripción general</w:t>
      </w:r>
      <w:r>
        <w:rPr>
          <w:rFonts w:hint="default" w:ascii="Segoe UI" w:hAnsi="Segoe UI" w:eastAsia="Segoe UI" w:cs="Segoe UI"/>
          <w:i w:val="0"/>
          <w:iCs w:val="0"/>
          <w:caps w:val="0"/>
          <w:color w:val="1F2328"/>
          <w:spacing w:val="0"/>
          <w:sz w:val="24"/>
          <w:szCs w:val="24"/>
          <w:bdr w:val="none" w:color="auto" w:sz="0" w:space="0"/>
          <w:shd w:val="clear" w:fill="FFFFFF"/>
        </w:rPr>
        <w:t> de su espacio de trabajo de Synapse, en la tarjeta </w:t>
      </w:r>
      <w:r>
        <w:rPr>
          <w:rStyle w:val="10"/>
          <w:rFonts w:hint="default" w:ascii="Segoe UI" w:hAnsi="Segoe UI" w:eastAsia="Segoe UI" w:cs="Segoe UI"/>
          <w:i w:val="0"/>
          <w:iCs w:val="0"/>
          <w:caps w:val="0"/>
          <w:color w:val="1F2328"/>
          <w:spacing w:val="0"/>
          <w:sz w:val="24"/>
          <w:szCs w:val="24"/>
          <w:bdr w:val="none" w:color="auto" w:sz="0" w:space="0"/>
          <w:shd w:val="clear" w:fill="FFFFFF"/>
        </w:rPr>
        <w:t>Abrir Synapse Studio , seleccione Abrir</w:t>
      </w:r>
      <w:r>
        <w:rPr>
          <w:rFonts w:hint="default" w:ascii="Segoe UI" w:hAnsi="Segoe UI" w:eastAsia="Segoe UI" w:cs="Segoe UI"/>
          <w:i w:val="0"/>
          <w:iCs w:val="0"/>
          <w:caps w:val="0"/>
          <w:color w:val="1F2328"/>
          <w:spacing w:val="0"/>
          <w:sz w:val="24"/>
          <w:szCs w:val="24"/>
          <w:bdr w:val="none" w:color="auto" w:sz="0" w:space="0"/>
          <w:shd w:val="clear" w:fill="FFFFFF"/>
        </w:rPr>
        <w:t> para abrir Synapse Studio en una nueva pestaña del navegador; iniciar sesión si se le solicita.</w:t>
      </w:r>
    </w:p>
    <w:p>
      <w:pPr>
        <w:keepNext w:val="0"/>
        <w:keepLines w:val="0"/>
        <w:widowControl/>
        <w:numPr>
          <w:ilvl w:val="0"/>
          <w:numId w:val="2"/>
        </w:numPr>
        <w:suppressLineNumbers w:val="0"/>
        <w:spacing w:before="0" w:beforeAutospacing="0" w:after="0" w:afterAutospacing="1"/>
        <w:ind w:left="720" w:hanging="360"/>
      </w:pPr>
      <w:r>
        <w:rPr>
          <w:rFonts w:hint="default" w:ascii="Segoe UI" w:hAnsi="Segoe UI" w:eastAsia="Segoe UI" w:cs="Segoe UI"/>
          <w:i w:val="0"/>
          <w:iCs w:val="0"/>
          <w:caps w:val="0"/>
          <w:color w:val="1F2328"/>
          <w:spacing w:val="0"/>
          <w:sz w:val="24"/>
          <w:szCs w:val="24"/>
          <w:bdr w:val="none" w:color="auto" w:sz="0" w:space="0"/>
          <w:shd w:val="clear" w:fill="FFFFFF"/>
        </w:rPr>
        <w:t>En el lado izquierdo de Synapse Studio, use el ícono </w:t>
      </w:r>
      <w:r>
        <w:rPr>
          <w:rStyle w:val="10"/>
          <w:rFonts w:hint="default" w:ascii="Segoe UI" w:hAnsi="Segoe UI" w:eastAsia="Segoe UI" w:cs="Segoe UI"/>
          <w:i w:val="0"/>
          <w:iCs w:val="0"/>
          <w:caps w:val="0"/>
          <w:color w:val="1F2328"/>
          <w:spacing w:val="0"/>
          <w:sz w:val="24"/>
          <w:szCs w:val="24"/>
          <w:bdr w:val="none" w:color="auto" w:sz="0" w:space="0"/>
          <w:shd w:val="clear" w:fill="FFFFFF"/>
        </w:rPr>
        <w:t>››</w:t>
      </w:r>
      <w:r>
        <w:rPr>
          <w:rFonts w:hint="default" w:ascii="Segoe UI" w:hAnsi="Segoe UI" w:eastAsia="Segoe UI" w:cs="Segoe UI"/>
          <w:i w:val="0"/>
          <w:iCs w:val="0"/>
          <w:caps w:val="0"/>
          <w:color w:val="1F2328"/>
          <w:spacing w:val="0"/>
          <w:sz w:val="24"/>
          <w:szCs w:val="24"/>
          <w:bdr w:val="none" w:color="auto" w:sz="0" w:space="0"/>
          <w:shd w:val="clear" w:fill="FFFFFF"/>
        </w:rPr>
        <w:t> para expandir el menú; esto revela las diferentes páginas dentro de Synapse Studio que usará para administrar recursos y realizar tareas de análisis de datos.</w:t>
      </w:r>
    </w:p>
    <w:p>
      <w:pPr>
        <w:keepNext w:val="0"/>
        <w:keepLines w:val="0"/>
        <w:widowControl/>
        <w:numPr>
          <w:ilvl w:val="0"/>
          <w:numId w:val="2"/>
        </w:numPr>
        <w:suppressLineNumbers w:val="0"/>
        <w:spacing w:before="0" w:beforeAutospacing="0" w:after="0" w:afterAutospacing="1"/>
        <w:ind w:left="720" w:hanging="360"/>
      </w:pPr>
      <w:r>
        <w:rPr>
          <w:rFonts w:hint="default" w:ascii="Segoe UI" w:hAnsi="Segoe UI" w:eastAsia="Segoe UI" w:cs="Segoe UI"/>
          <w:i w:val="0"/>
          <w:iCs w:val="0"/>
          <w:caps w:val="0"/>
          <w:color w:val="1F2328"/>
          <w:spacing w:val="0"/>
          <w:sz w:val="24"/>
          <w:szCs w:val="24"/>
          <w:bdr w:val="none" w:color="auto" w:sz="0" w:space="0"/>
          <w:shd w:val="clear" w:fill="FFFFFF"/>
        </w:rPr>
        <w:t>En la página </w:t>
      </w:r>
      <w:r>
        <w:rPr>
          <w:rStyle w:val="10"/>
          <w:rFonts w:hint="default" w:ascii="Segoe UI" w:hAnsi="Segoe UI" w:eastAsia="Segoe UI" w:cs="Segoe UI"/>
          <w:i w:val="0"/>
          <w:iCs w:val="0"/>
          <w:caps w:val="0"/>
          <w:color w:val="1F2328"/>
          <w:spacing w:val="0"/>
          <w:sz w:val="24"/>
          <w:szCs w:val="24"/>
          <w:bdr w:val="none" w:color="auto" w:sz="0" w:space="0"/>
          <w:shd w:val="clear" w:fill="FFFFFF"/>
        </w:rPr>
        <w:t>Dat</w:t>
      </w:r>
      <w:r>
        <w:rPr>
          <w:rStyle w:val="10"/>
          <w:rFonts w:hint="default" w:ascii="Segoe UI" w:hAnsi="Segoe UI" w:eastAsia="Segoe UI" w:cs="Segoe UI"/>
          <w:i w:val="0"/>
          <w:iCs w:val="0"/>
          <w:caps w:val="0"/>
          <w:color w:val="1F2328"/>
          <w:spacing w:val="0"/>
          <w:sz w:val="24"/>
          <w:szCs w:val="24"/>
          <w:bdr w:val="none" w:color="auto" w:sz="0" w:space="0"/>
          <w:shd w:val="clear" w:fill="FFFFFF"/>
          <w:lang w:val="es-ES"/>
        </w:rPr>
        <w:t>a</w:t>
      </w:r>
      <w:r>
        <w:rPr>
          <w:rFonts w:hint="default" w:ascii="Segoe UI" w:hAnsi="Segoe UI" w:eastAsia="Segoe UI" w:cs="Segoe UI"/>
          <w:i w:val="0"/>
          <w:iCs w:val="0"/>
          <w:caps w:val="0"/>
          <w:color w:val="1F2328"/>
          <w:spacing w:val="0"/>
          <w:sz w:val="24"/>
          <w:szCs w:val="24"/>
          <w:bdr w:val="none" w:color="auto" w:sz="0" w:space="0"/>
          <w:shd w:val="clear" w:fill="FFFFFF"/>
        </w:rPr>
        <w:t> , vea la pestaña </w:t>
      </w:r>
      <w:r>
        <w:rPr>
          <w:rStyle w:val="10"/>
          <w:rFonts w:hint="default" w:ascii="Segoe UI" w:hAnsi="Segoe UI" w:eastAsia="Segoe UI" w:cs="Segoe UI"/>
          <w:i w:val="0"/>
          <w:iCs w:val="0"/>
          <w:caps w:val="0"/>
          <w:color w:val="1F2328"/>
          <w:spacing w:val="0"/>
          <w:sz w:val="24"/>
          <w:szCs w:val="24"/>
          <w:bdr w:val="none" w:color="auto" w:sz="0" w:space="0"/>
          <w:shd w:val="clear" w:fill="FFFFFF"/>
          <w:lang w:val="es-ES"/>
        </w:rPr>
        <w:t xml:space="preserve">Linked </w:t>
      </w:r>
      <w:r>
        <w:rPr>
          <w:rFonts w:hint="default" w:ascii="Segoe UI" w:hAnsi="Segoe UI" w:eastAsia="Segoe UI" w:cs="Segoe UI"/>
          <w:i w:val="0"/>
          <w:iCs w:val="0"/>
          <w:caps w:val="0"/>
          <w:color w:val="1F2328"/>
          <w:spacing w:val="0"/>
          <w:sz w:val="24"/>
          <w:szCs w:val="24"/>
          <w:bdr w:val="none" w:color="auto" w:sz="0" w:space="0"/>
          <w:shd w:val="clear" w:fill="FFFFFF"/>
        </w:rPr>
        <w:t>y verifique que su espacio de trabajo incluya un vínculo a su cuenta de almacenamiento de Azure Data Lake Storage Gen2, que debe tener un nombre similar a </w:t>
      </w:r>
      <w:r>
        <w:rPr>
          <w:rStyle w:val="10"/>
          <w:rFonts w:hint="default" w:ascii="Segoe UI" w:hAnsi="Segoe UI" w:eastAsia="Segoe UI" w:cs="Segoe UI"/>
          <w:i w:val="0"/>
          <w:iCs w:val="0"/>
          <w:caps w:val="0"/>
          <w:color w:val="1F2328"/>
          <w:spacing w:val="0"/>
          <w:sz w:val="24"/>
          <w:szCs w:val="24"/>
          <w:bdr w:val="none" w:color="auto" w:sz="0" w:space="0"/>
          <w:shd w:val="clear" w:fill="FFFFFF"/>
        </w:rPr>
        <w:t>synapse </w:t>
      </w:r>
      <w:r>
        <w:rPr>
          <w:rStyle w:val="8"/>
          <w:rFonts w:hint="default" w:ascii="Segoe UI" w:hAnsi="Segoe UI" w:eastAsia="Segoe UI" w:cs="Segoe UI"/>
          <w:i w:val="0"/>
          <w:iCs w:val="0"/>
          <w:caps w:val="0"/>
          <w:color w:val="1F2328"/>
          <w:spacing w:val="0"/>
          <w:sz w:val="24"/>
          <w:szCs w:val="24"/>
          <w:bdr w:val="none" w:color="auto" w:sz="0" w:space="0"/>
          <w:shd w:val="clear" w:fill="FFFFFF"/>
        </w:rPr>
        <w:t>xxxxxxx</w:t>
      </w:r>
      <w:r>
        <w:rPr>
          <w:rStyle w:val="10"/>
          <w:rFonts w:hint="default" w:ascii="Segoe UI" w:hAnsi="Segoe UI" w:eastAsia="Segoe UI" w:cs="Segoe UI"/>
          <w:i w:val="0"/>
          <w:iCs w:val="0"/>
          <w:caps w:val="0"/>
          <w:color w:val="1F2328"/>
          <w:spacing w:val="0"/>
          <w:sz w:val="24"/>
          <w:szCs w:val="24"/>
          <w:bdr w:val="none" w:color="auto" w:sz="0" w:space="0"/>
          <w:shd w:val="clear" w:fill="FFFFFF"/>
        </w:rPr>
        <w:t> (Primario - datalake </w:t>
      </w:r>
      <w:r>
        <w:rPr>
          <w:rStyle w:val="8"/>
          <w:rFonts w:hint="default" w:ascii="Segoe UI" w:hAnsi="Segoe UI" w:eastAsia="Segoe UI" w:cs="Segoe UI"/>
          <w:i w:val="0"/>
          <w:iCs w:val="0"/>
          <w:caps w:val="0"/>
          <w:color w:val="1F2328"/>
          <w:spacing w:val="0"/>
          <w:sz w:val="24"/>
          <w:szCs w:val="24"/>
          <w:bdr w:val="none" w:color="auto" w:sz="0" w:space="0"/>
          <w:shd w:val="clear" w:fill="FFFFFF"/>
        </w:rPr>
        <w:t>xxxxxxx</w:t>
      </w:r>
      <w:r>
        <w:rPr>
          <w:rStyle w:val="10"/>
          <w:rFonts w:hint="default" w:ascii="Segoe UI" w:hAnsi="Segoe UI" w:eastAsia="Segoe UI" w:cs="Segoe UI"/>
          <w:i w:val="0"/>
          <w:iCs w:val="0"/>
          <w:caps w:val="0"/>
          <w:color w:val="1F2328"/>
          <w:spacing w:val="0"/>
          <w:sz w:val="24"/>
          <w:szCs w:val="24"/>
          <w:bdr w:val="none" w:color="auto" w:sz="0" w:space="0"/>
          <w:shd w:val="clear" w:fill="FFFFFF"/>
        </w:rPr>
        <w:t> )</w:t>
      </w:r>
      <w:r>
        <w:rPr>
          <w:rFonts w:hint="default" w:ascii="Segoe UI" w:hAnsi="Segoe UI" w:eastAsia="Segoe UI" w:cs="Segoe UI"/>
          <w:i w:val="0"/>
          <w:iCs w:val="0"/>
          <w:caps w:val="0"/>
          <w:color w:val="1F2328"/>
          <w:spacing w:val="0"/>
          <w:sz w:val="24"/>
          <w:szCs w:val="24"/>
          <w:bdr w:val="none" w:color="auto" w:sz="0" w:space="0"/>
          <w:shd w:val="clear" w:fill="FFFFFF"/>
        </w:rPr>
        <w:t> .</w:t>
      </w:r>
    </w:p>
    <w:p>
      <w:pPr>
        <w:keepNext w:val="0"/>
        <w:keepLines w:val="0"/>
        <w:widowControl/>
        <w:numPr>
          <w:numId w:val="0"/>
        </w:numPr>
        <w:suppressLineNumbers w:val="0"/>
        <w:tabs>
          <w:tab w:val="left" w:pos="720"/>
        </w:tabs>
        <w:spacing w:before="0" w:beforeAutospacing="0" w:after="0" w:afterAutospacing="1"/>
        <w:ind w:left="708" w:leftChars="0"/>
      </w:pPr>
      <w:r>
        <w:drawing>
          <wp:inline distT="0" distB="0" distL="114300" distR="114300">
            <wp:extent cx="5267325" cy="37528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10"/>
                    <a:stretch>
                      <a:fillRect/>
                    </a:stretch>
                  </pic:blipFill>
                  <pic:spPr>
                    <a:xfrm>
                      <a:off x="0" y="0"/>
                      <a:ext cx="5267325" cy="3752850"/>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0" w:after="0" w:afterAutospacing="1"/>
        <w:ind w:left="720" w:hanging="360"/>
      </w:pPr>
      <w:r>
        <w:rPr>
          <w:rFonts w:hint="default" w:ascii="Segoe UI" w:hAnsi="Segoe UI" w:eastAsia="Segoe UI" w:cs="Segoe UI"/>
          <w:i w:val="0"/>
          <w:iCs w:val="0"/>
          <w:caps w:val="0"/>
          <w:color w:val="1F2328"/>
          <w:spacing w:val="0"/>
          <w:sz w:val="24"/>
          <w:szCs w:val="24"/>
          <w:bdr w:val="none" w:color="auto" w:sz="0" w:space="0"/>
          <w:shd w:val="clear" w:fill="FFFFFF"/>
        </w:rPr>
        <w:t>Expanda su cuenta de almacenamiento y verifique que contenga un contenedor de sistema de archivos llamado </w:t>
      </w:r>
      <w:r>
        <w:rPr>
          <w:rStyle w:val="10"/>
          <w:rFonts w:hint="default" w:ascii="Segoe UI" w:hAnsi="Segoe UI" w:eastAsia="Segoe UI" w:cs="Segoe UI"/>
          <w:i w:val="0"/>
          <w:iCs w:val="0"/>
          <w:caps w:val="0"/>
          <w:color w:val="1F2328"/>
          <w:spacing w:val="0"/>
          <w:sz w:val="24"/>
          <w:szCs w:val="24"/>
          <w:bdr w:val="none" w:color="auto" w:sz="0" w:space="0"/>
          <w:shd w:val="clear" w:fill="FFFFFF"/>
        </w:rPr>
        <w:t>files</w:t>
      </w:r>
      <w:r>
        <w:rPr>
          <w:rFonts w:hint="default" w:ascii="Segoe UI" w:hAnsi="Segoe UI" w:eastAsia="Segoe UI" w:cs="Segoe UI"/>
          <w:i w:val="0"/>
          <w:iCs w:val="0"/>
          <w:caps w:val="0"/>
          <w:color w:val="1F2328"/>
          <w:spacing w:val="0"/>
          <w:sz w:val="24"/>
          <w:szCs w:val="24"/>
          <w:bdr w:val="none" w:color="auto" w:sz="0" w:space="0"/>
          <w:shd w:val="clear" w:fill="FFFFFF"/>
        </w:rPr>
        <w:t> .</w:t>
      </w:r>
    </w:p>
    <w:p>
      <w:pPr>
        <w:keepNext w:val="0"/>
        <w:keepLines w:val="0"/>
        <w:widowControl/>
        <w:numPr>
          <w:numId w:val="0"/>
        </w:numPr>
        <w:suppressLineNumbers w:val="0"/>
        <w:spacing w:before="0" w:beforeAutospacing="0" w:after="0" w:afterAutospacing="1"/>
        <w:ind w:left="360" w:leftChars="0"/>
      </w:pPr>
      <w:r>
        <w:drawing>
          <wp:inline distT="0" distB="0" distL="114300" distR="114300">
            <wp:extent cx="4092575" cy="3147060"/>
            <wp:effectExtent l="0" t="0" r="3175" b="152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1"/>
                    <a:stretch>
                      <a:fillRect/>
                    </a:stretch>
                  </pic:blipFill>
                  <pic:spPr>
                    <a:xfrm>
                      <a:off x="0" y="0"/>
                      <a:ext cx="4092575" cy="3147060"/>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0" w:after="0" w:afterAutospacing="1"/>
        <w:ind w:left="720" w:hanging="360"/>
        <w:jc w:val="both"/>
      </w:pPr>
      <w:r>
        <w:rPr>
          <w:rFonts w:hint="default" w:ascii="Segoe UI" w:hAnsi="Segoe UI" w:eastAsia="Segoe UI" w:cs="Segoe UI"/>
          <w:i w:val="0"/>
          <w:iCs w:val="0"/>
          <w:caps w:val="0"/>
          <w:color w:val="1F2328"/>
          <w:spacing w:val="0"/>
          <w:sz w:val="24"/>
          <w:szCs w:val="24"/>
          <w:bdr w:val="none" w:color="auto" w:sz="0" w:space="0"/>
          <w:shd w:val="clear" w:fill="FFFFFF"/>
        </w:rPr>
        <w:t>Seleccione el contenedor </w:t>
      </w:r>
      <w:r>
        <w:rPr>
          <w:rStyle w:val="10"/>
          <w:rFonts w:hint="default" w:ascii="Segoe UI" w:hAnsi="Segoe UI" w:eastAsia="Segoe UI" w:cs="Segoe UI"/>
          <w:b w:val="0"/>
          <w:bCs w:val="0"/>
          <w:i w:val="0"/>
          <w:iCs w:val="0"/>
          <w:caps w:val="0"/>
          <w:color w:val="1F2328"/>
          <w:spacing w:val="0"/>
          <w:sz w:val="24"/>
          <w:szCs w:val="24"/>
          <w:bdr w:val="none" w:color="auto" w:sz="0" w:space="0"/>
          <w:shd w:val="clear" w:fill="FFFFFF"/>
          <w:lang w:val="es-ES"/>
        </w:rPr>
        <w:t xml:space="preserve">de </w:t>
      </w:r>
      <w:r>
        <w:rPr>
          <w:rStyle w:val="10"/>
          <w:rFonts w:hint="default" w:ascii="Segoe UI" w:hAnsi="Segoe UI" w:eastAsia="Segoe UI" w:cs="Segoe UI"/>
          <w:i w:val="0"/>
          <w:iCs w:val="0"/>
          <w:caps w:val="0"/>
          <w:color w:val="1F2328"/>
          <w:spacing w:val="0"/>
          <w:sz w:val="24"/>
          <w:szCs w:val="24"/>
          <w:bdr w:val="none" w:color="auto" w:sz="0" w:space="0"/>
          <w:shd w:val="clear" w:fill="FFFFFF"/>
          <w:lang w:val="es-ES"/>
        </w:rPr>
        <w:t>Files</w:t>
      </w:r>
      <w:r>
        <w:rPr>
          <w:rFonts w:hint="default" w:ascii="Segoe UI" w:hAnsi="Segoe UI" w:eastAsia="Segoe UI" w:cs="Segoe UI"/>
          <w:i w:val="0"/>
          <w:iCs w:val="0"/>
          <w:caps w:val="0"/>
          <w:color w:val="1F2328"/>
          <w:spacing w:val="0"/>
          <w:sz w:val="24"/>
          <w:szCs w:val="24"/>
          <w:bdr w:val="none" w:color="auto" w:sz="0" w:space="0"/>
          <w:shd w:val="clear" w:fill="FFFFFF"/>
        </w:rPr>
        <w:t> y observe que contiene una carpeta llamada </w:t>
      </w:r>
      <w:r>
        <w:rPr>
          <w:rStyle w:val="10"/>
          <w:rFonts w:hint="default" w:ascii="Segoe UI" w:hAnsi="Segoe UI" w:eastAsia="Segoe UI" w:cs="Segoe UI"/>
          <w:i w:val="0"/>
          <w:iCs w:val="0"/>
          <w:caps w:val="0"/>
          <w:color w:val="1F2328"/>
          <w:spacing w:val="0"/>
          <w:sz w:val="24"/>
          <w:szCs w:val="24"/>
          <w:bdr w:val="none" w:color="auto" w:sz="0" w:space="0"/>
          <w:shd w:val="clear" w:fill="FFFFFF"/>
          <w:lang w:val="es-ES"/>
        </w:rPr>
        <w:t>Sales</w:t>
      </w:r>
      <w:r>
        <w:rPr>
          <w:rFonts w:hint="default" w:ascii="Segoe UI" w:hAnsi="Segoe UI" w:eastAsia="Segoe UI" w:cs="Segoe UI"/>
          <w:i w:val="0"/>
          <w:iCs w:val="0"/>
          <w:caps w:val="0"/>
          <w:color w:val="1F2328"/>
          <w:spacing w:val="0"/>
          <w:sz w:val="24"/>
          <w:szCs w:val="24"/>
          <w:bdr w:val="none" w:color="auto" w:sz="0" w:space="0"/>
          <w:shd w:val="clear" w:fill="FFFFFF"/>
        </w:rPr>
        <w:t>. Esta carpeta contiene los archivos de datos que va a consultar.</w:t>
      </w:r>
    </w:p>
    <w:p>
      <w:pPr>
        <w:keepNext w:val="0"/>
        <w:keepLines w:val="0"/>
        <w:widowControl/>
        <w:numPr>
          <w:numId w:val="0"/>
        </w:numPr>
        <w:suppressLineNumbers w:val="0"/>
        <w:tabs>
          <w:tab w:val="left" w:pos="720"/>
        </w:tabs>
        <w:spacing w:before="0" w:beforeAutospacing="0" w:after="0" w:afterAutospacing="1"/>
      </w:pPr>
      <w:r>
        <w:drawing>
          <wp:inline distT="0" distB="0" distL="114300" distR="114300">
            <wp:extent cx="5265420" cy="2371090"/>
            <wp:effectExtent l="0" t="0" r="11430" b="101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12"/>
                    <a:stretch>
                      <a:fillRect/>
                    </a:stretch>
                  </pic:blipFill>
                  <pic:spPr>
                    <a:xfrm>
                      <a:off x="0" y="0"/>
                      <a:ext cx="5265420" cy="2371090"/>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0" w:after="0" w:afterAutospacing="1"/>
        <w:ind w:left="720" w:hanging="360"/>
      </w:pPr>
      <w:r>
        <w:rPr>
          <w:rFonts w:hint="default" w:ascii="Segoe UI" w:hAnsi="Segoe UI" w:eastAsia="Segoe UI" w:cs="Segoe UI"/>
          <w:i w:val="0"/>
          <w:iCs w:val="0"/>
          <w:caps w:val="0"/>
          <w:color w:val="1F2328"/>
          <w:spacing w:val="0"/>
          <w:sz w:val="24"/>
          <w:szCs w:val="24"/>
          <w:bdr w:val="none" w:color="auto" w:sz="0" w:space="0"/>
          <w:shd w:val="clear" w:fill="FFFFFF"/>
        </w:rPr>
        <w:t>Abra la carpeta</w:t>
      </w:r>
      <w:r>
        <w:rPr>
          <w:rFonts w:hint="default" w:ascii="Segoe UI" w:hAnsi="Segoe UI" w:eastAsia="Segoe UI" w:cs="Segoe UI"/>
          <w:i w:val="0"/>
          <w:iCs w:val="0"/>
          <w:caps w:val="0"/>
          <w:color w:val="1F2328"/>
          <w:spacing w:val="0"/>
          <w:sz w:val="24"/>
          <w:szCs w:val="24"/>
          <w:bdr w:val="none" w:color="auto" w:sz="0" w:space="0"/>
          <w:shd w:val="clear" w:fill="FFFFFF"/>
          <w:lang w:val="es-ES"/>
        </w:rPr>
        <w:t xml:space="preserve"> </w:t>
      </w:r>
      <w:r>
        <w:rPr>
          <w:rFonts w:hint="default" w:ascii="Segoe UI" w:hAnsi="Segoe UI" w:eastAsia="Segoe UI" w:cs="Segoe UI"/>
          <w:b/>
          <w:bCs/>
          <w:i w:val="0"/>
          <w:iCs w:val="0"/>
          <w:caps w:val="0"/>
          <w:color w:val="1F2328"/>
          <w:spacing w:val="0"/>
          <w:sz w:val="24"/>
          <w:szCs w:val="24"/>
          <w:bdr w:val="none" w:color="auto" w:sz="0" w:space="0"/>
          <w:shd w:val="clear" w:fill="FFFFFF"/>
          <w:lang w:val="es-ES"/>
        </w:rPr>
        <w:t>sales</w:t>
      </w:r>
      <w:r>
        <w:rPr>
          <w:rFonts w:hint="default" w:ascii="Segoe UI" w:hAnsi="Segoe UI" w:eastAsia="Segoe UI" w:cs="Segoe UI"/>
          <w:b/>
          <w:bCs/>
          <w:i w:val="0"/>
          <w:iCs w:val="0"/>
          <w:caps w:val="0"/>
          <w:color w:val="1F2328"/>
          <w:spacing w:val="0"/>
          <w:sz w:val="24"/>
          <w:szCs w:val="24"/>
          <w:bdr w:val="none" w:color="auto" w:sz="0" w:space="0"/>
          <w:shd w:val="clear" w:fill="FFFFFF"/>
        </w:rPr>
        <w:t> </w:t>
      </w:r>
      <w:r>
        <w:rPr>
          <w:rFonts w:hint="default" w:ascii="Segoe UI" w:hAnsi="Segoe UI" w:eastAsia="Segoe UI" w:cs="Segoe UI"/>
          <w:i w:val="0"/>
          <w:iCs w:val="0"/>
          <w:caps w:val="0"/>
          <w:color w:val="1F2328"/>
          <w:spacing w:val="0"/>
          <w:sz w:val="24"/>
          <w:szCs w:val="24"/>
          <w:bdr w:val="none" w:color="auto" w:sz="0" w:space="0"/>
          <w:shd w:val="clear" w:fill="FFFFFF"/>
        </w:rPr>
        <w:t>y la carpeta </w:t>
      </w:r>
      <w:r>
        <w:rPr>
          <w:rStyle w:val="10"/>
          <w:rFonts w:hint="default" w:ascii="Segoe UI" w:hAnsi="Segoe UI" w:eastAsia="Segoe UI" w:cs="Segoe UI"/>
          <w:i w:val="0"/>
          <w:iCs w:val="0"/>
          <w:caps w:val="0"/>
          <w:color w:val="1F2328"/>
          <w:spacing w:val="0"/>
          <w:sz w:val="24"/>
          <w:szCs w:val="24"/>
          <w:bdr w:val="none" w:color="auto" w:sz="0" w:space="0"/>
          <w:shd w:val="clear" w:fill="FFFFFF"/>
        </w:rPr>
        <w:t>csv</w:t>
      </w:r>
      <w:r>
        <w:rPr>
          <w:rFonts w:hint="default" w:ascii="Segoe UI" w:hAnsi="Segoe UI" w:eastAsia="Segoe UI" w:cs="Segoe UI"/>
          <w:i w:val="0"/>
          <w:iCs w:val="0"/>
          <w:caps w:val="0"/>
          <w:color w:val="1F2328"/>
          <w:spacing w:val="0"/>
          <w:sz w:val="24"/>
          <w:szCs w:val="24"/>
          <w:bdr w:val="none" w:color="auto" w:sz="0" w:space="0"/>
          <w:shd w:val="clear" w:fill="FFFFFF"/>
        </w:rPr>
        <w:t> que contiene, y observe que esta carpeta contiene archivos .csv para tres años de datos de ventas.</w:t>
      </w:r>
    </w:p>
    <w:p>
      <w:pPr>
        <w:keepNext w:val="0"/>
        <w:keepLines w:val="0"/>
        <w:widowControl/>
        <w:numPr>
          <w:numId w:val="0"/>
        </w:numPr>
        <w:suppressLineNumbers w:val="0"/>
        <w:tabs>
          <w:tab w:val="left" w:pos="720"/>
        </w:tabs>
        <w:spacing w:before="0" w:beforeAutospacing="0" w:after="0" w:afterAutospacing="1"/>
      </w:pPr>
      <w:r>
        <w:drawing>
          <wp:inline distT="0" distB="0" distL="114300" distR="114300">
            <wp:extent cx="5270500" cy="2058670"/>
            <wp:effectExtent l="0" t="0" r="6350" b="177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13"/>
                    <a:stretch>
                      <a:fillRect/>
                    </a:stretch>
                  </pic:blipFill>
                  <pic:spPr>
                    <a:xfrm>
                      <a:off x="0" y="0"/>
                      <a:ext cx="5270500" cy="2058670"/>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0" w:after="0" w:afterAutospacing="1"/>
        <w:ind w:left="720" w:hanging="360"/>
      </w:pPr>
      <w:r>
        <w:rPr>
          <w:rFonts w:hint="default" w:ascii="Segoe UI" w:hAnsi="Segoe UI" w:eastAsia="Segoe UI" w:cs="Segoe UI"/>
          <w:i w:val="0"/>
          <w:iCs w:val="0"/>
          <w:caps w:val="0"/>
          <w:color w:val="1F2328"/>
          <w:spacing w:val="0"/>
          <w:sz w:val="24"/>
          <w:szCs w:val="24"/>
          <w:bdr w:val="none" w:color="auto" w:sz="0" w:space="0"/>
          <w:shd w:val="clear" w:fill="FFFFFF"/>
        </w:rPr>
        <w:t>Haga clic derecho en cualquiera de los archivos y seleccione </w:t>
      </w:r>
      <w:r>
        <w:rPr>
          <w:rStyle w:val="10"/>
          <w:rFonts w:hint="default" w:ascii="Segoe UI" w:hAnsi="Segoe UI" w:eastAsia="Segoe UI" w:cs="Segoe UI"/>
          <w:i w:val="0"/>
          <w:iCs w:val="0"/>
          <w:caps w:val="0"/>
          <w:color w:val="1F2328"/>
          <w:spacing w:val="0"/>
          <w:sz w:val="24"/>
          <w:szCs w:val="24"/>
          <w:bdr w:val="none" w:color="auto" w:sz="0" w:space="0"/>
          <w:shd w:val="clear" w:fill="FFFFFF"/>
        </w:rPr>
        <w:t>Vista previa</w:t>
      </w:r>
      <w:r>
        <w:rPr>
          <w:rFonts w:hint="default" w:ascii="Segoe UI" w:hAnsi="Segoe UI" w:eastAsia="Segoe UI" w:cs="Segoe UI"/>
          <w:i w:val="0"/>
          <w:iCs w:val="0"/>
          <w:caps w:val="0"/>
          <w:color w:val="1F2328"/>
          <w:spacing w:val="0"/>
          <w:sz w:val="24"/>
          <w:szCs w:val="24"/>
          <w:bdr w:val="none" w:color="auto" w:sz="0" w:space="0"/>
          <w:shd w:val="clear" w:fill="FFFFFF"/>
        </w:rPr>
        <w:t> para ver los datos que contiene. Tenga en cuenta que los archivos no contienen una fila de encabezado, por lo que puede anular la selección de la opción para mostrar encabezados de columna.</w:t>
      </w:r>
    </w:p>
    <w:p>
      <w:pPr>
        <w:keepNext w:val="0"/>
        <w:keepLines w:val="0"/>
        <w:widowControl/>
        <w:numPr>
          <w:numId w:val="0"/>
        </w:numPr>
        <w:suppressLineNumbers w:val="0"/>
        <w:tabs>
          <w:tab w:val="left" w:pos="720"/>
        </w:tabs>
        <w:spacing w:before="0" w:beforeAutospacing="0" w:after="0" w:afterAutospacing="1"/>
      </w:pPr>
      <w:r>
        <w:drawing>
          <wp:inline distT="0" distB="0" distL="114300" distR="114300">
            <wp:extent cx="4601210" cy="1982470"/>
            <wp:effectExtent l="0" t="0" r="8890" b="177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14"/>
                    <a:stretch>
                      <a:fillRect/>
                    </a:stretch>
                  </pic:blipFill>
                  <pic:spPr>
                    <a:xfrm>
                      <a:off x="0" y="0"/>
                      <a:ext cx="4601210" cy="1982470"/>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0" w:after="0" w:afterAutospacing="1"/>
      </w:pPr>
      <w:r>
        <w:drawing>
          <wp:inline distT="0" distB="0" distL="114300" distR="114300">
            <wp:extent cx="5264785" cy="3562350"/>
            <wp:effectExtent l="0" t="0" r="1206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pic:cNvPicPr>
                  </pic:nvPicPr>
                  <pic:blipFill>
                    <a:blip r:embed="rId15"/>
                    <a:stretch>
                      <a:fillRect/>
                    </a:stretch>
                  </pic:blipFill>
                  <pic:spPr>
                    <a:xfrm>
                      <a:off x="0" y="0"/>
                      <a:ext cx="5264785" cy="3562350"/>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0" w:after="0" w:afterAutospacing="1"/>
        <w:ind w:left="720" w:hanging="360"/>
      </w:pPr>
      <w:r>
        <w:rPr>
          <w:rFonts w:hint="default" w:ascii="Segoe UI" w:hAnsi="Segoe UI" w:eastAsia="Segoe UI" w:cs="Segoe UI"/>
          <w:i w:val="0"/>
          <w:iCs w:val="0"/>
          <w:caps w:val="0"/>
          <w:color w:val="1F2328"/>
          <w:spacing w:val="0"/>
          <w:sz w:val="24"/>
          <w:szCs w:val="24"/>
          <w:bdr w:val="none" w:color="auto" w:sz="0" w:space="0"/>
          <w:shd w:val="clear" w:fill="FFFFFF"/>
        </w:rPr>
        <w:t>Cierre la vista previa y luego use el botón </w:t>
      </w:r>
      <w:r>
        <w:rPr>
          <w:rStyle w:val="10"/>
          <w:rFonts w:hint="default" w:ascii="Segoe UI" w:hAnsi="Segoe UI" w:eastAsia="Segoe UI" w:cs="Segoe UI"/>
          <w:i w:val="0"/>
          <w:iCs w:val="0"/>
          <w:caps w:val="0"/>
          <w:color w:val="1F2328"/>
          <w:spacing w:val="0"/>
          <w:sz w:val="24"/>
          <w:szCs w:val="24"/>
          <w:bdr w:val="none" w:color="auto" w:sz="0" w:space="0"/>
          <w:shd w:val="clear" w:fill="FFFFFF"/>
        </w:rPr>
        <w:t>↑</w:t>
      </w:r>
      <w:r>
        <w:rPr>
          <w:rFonts w:hint="default" w:ascii="Segoe UI" w:hAnsi="Segoe UI" w:eastAsia="Segoe UI" w:cs="Segoe UI"/>
          <w:i w:val="0"/>
          <w:iCs w:val="0"/>
          <w:caps w:val="0"/>
          <w:color w:val="1F2328"/>
          <w:spacing w:val="0"/>
          <w:sz w:val="24"/>
          <w:szCs w:val="24"/>
          <w:bdr w:val="none" w:color="auto" w:sz="0" w:space="0"/>
          <w:shd w:val="clear" w:fill="FFFFFF"/>
        </w:rPr>
        <w:t> para regresar a la carpeta </w:t>
      </w:r>
      <w:r>
        <w:rPr>
          <w:rStyle w:val="10"/>
          <w:rFonts w:hint="default" w:ascii="Segoe UI" w:hAnsi="Segoe UI" w:eastAsia="Segoe UI" w:cs="Segoe UI"/>
          <w:i w:val="0"/>
          <w:iCs w:val="0"/>
          <w:caps w:val="0"/>
          <w:color w:val="1F2328"/>
          <w:spacing w:val="0"/>
          <w:sz w:val="24"/>
          <w:szCs w:val="24"/>
          <w:bdr w:val="none" w:color="auto" w:sz="0" w:space="0"/>
          <w:shd w:val="clear" w:fill="FFFFFF"/>
        </w:rPr>
        <w:t>de ventas</w:t>
      </w:r>
      <w:r>
        <w:rPr>
          <w:rFonts w:hint="default" w:ascii="Segoe UI" w:hAnsi="Segoe UI" w:eastAsia="Segoe UI" w:cs="Segoe UI"/>
          <w:i w:val="0"/>
          <w:iCs w:val="0"/>
          <w:caps w:val="0"/>
          <w:color w:val="1F2328"/>
          <w:spacing w:val="0"/>
          <w:sz w:val="24"/>
          <w:szCs w:val="24"/>
          <w:bdr w:val="none" w:color="auto" w:sz="0" w:space="0"/>
          <w:shd w:val="clear" w:fill="FFFFFF"/>
        </w:rPr>
        <w:t> .</w:t>
      </w:r>
    </w:p>
    <w:p>
      <w:pPr>
        <w:keepNext w:val="0"/>
        <w:keepLines w:val="0"/>
        <w:widowControl/>
        <w:numPr>
          <w:numId w:val="0"/>
        </w:numPr>
        <w:suppressLineNumbers w:val="0"/>
        <w:spacing w:before="0" w:beforeAutospacing="0" w:after="0" w:afterAutospacing="1"/>
      </w:pPr>
      <w:r>
        <w:drawing>
          <wp:inline distT="0" distB="0" distL="114300" distR="114300">
            <wp:extent cx="4940935" cy="2234565"/>
            <wp:effectExtent l="0" t="0" r="12065" b="133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16"/>
                    <a:stretch>
                      <a:fillRect/>
                    </a:stretch>
                  </pic:blipFill>
                  <pic:spPr>
                    <a:xfrm>
                      <a:off x="0" y="0"/>
                      <a:ext cx="4940935" cy="2234565"/>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0" w:after="0" w:afterAutospacing="1"/>
        <w:ind w:left="720" w:hanging="360"/>
      </w:pPr>
      <w:r>
        <w:rPr>
          <w:rFonts w:hint="default" w:ascii="Segoe UI" w:hAnsi="Segoe UI" w:eastAsia="Segoe UI" w:cs="Segoe UI"/>
          <w:i w:val="0"/>
          <w:iCs w:val="0"/>
          <w:caps w:val="0"/>
          <w:color w:val="1F2328"/>
          <w:spacing w:val="0"/>
          <w:sz w:val="24"/>
          <w:szCs w:val="24"/>
          <w:bdr w:val="none" w:color="auto" w:sz="0" w:space="0"/>
          <w:shd w:val="clear" w:fill="FFFFFF"/>
        </w:rPr>
        <w:t>En la carpeta </w:t>
      </w:r>
      <w:r>
        <w:rPr>
          <w:rStyle w:val="10"/>
          <w:rFonts w:hint="default" w:ascii="Segoe UI" w:hAnsi="Segoe UI" w:eastAsia="Segoe UI" w:cs="Segoe UI"/>
          <w:i w:val="0"/>
          <w:iCs w:val="0"/>
          <w:caps w:val="0"/>
          <w:color w:val="1F2328"/>
          <w:spacing w:val="0"/>
          <w:sz w:val="24"/>
          <w:szCs w:val="24"/>
          <w:bdr w:val="none" w:color="auto" w:sz="0" w:space="0"/>
          <w:shd w:val="clear" w:fill="FFFFFF"/>
        </w:rPr>
        <w:t>de ventas</w:t>
      </w:r>
      <w:r>
        <w:rPr>
          <w:rFonts w:hint="default" w:ascii="Segoe UI" w:hAnsi="Segoe UI" w:eastAsia="Segoe UI" w:cs="Segoe UI"/>
          <w:i w:val="0"/>
          <w:iCs w:val="0"/>
          <w:caps w:val="0"/>
          <w:color w:val="1F2328"/>
          <w:spacing w:val="0"/>
          <w:sz w:val="24"/>
          <w:szCs w:val="24"/>
          <w:bdr w:val="none" w:color="auto" w:sz="0" w:space="0"/>
          <w:shd w:val="clear" w:fill="FFFFFF"/>
        </w:rPr>
        <w:t> , abra la carpeta </w:t>
      </w:r>
      <w:r>
        <w:rPr>
          <w:rStyle w:val="10"/>
          <w:rFonts w:hint="default" w:ascii="Segoe UI" w:hAnsi="Segoe UI" w:eastAsia="Segoe UI" w:cs="Segoe UI"/>
          <w:i w:val="0"/>
          <w:iCs w:val="0"/>
          <w:caps w:val="0"/>
          <w:color w:val="1F2328"/>
          <w:spacing w:val="0"/>
          <w:sz w:val="24"/>
          <w:szCs w:val="24"/>
          <w:bdr w:val="none" w:color="auto" w:sz="0" w:space="0"/>
          <w:shd w:val="clear" w:fill="FFFFFF"/>
        </w:rPr>
        <w:t>json</w:t>
      </w:r>
      <w:r>
        <w:rPr>
          <w:rFonts w:hint="default" w:ascii="Segoe UI" w:hAnsi="Segoe UI" w:eastAsia="Segoe UI" w:cs="Segoe UI"/>
          <w:i w:val="0"/>
          <w:iCs w:val="0"/>
          <w:caps w:val="0"/>
          <w:color w:val="1F2328"/>
          <w:spacing w:val="0"/>
          <w:sz w:val="24"/>
          <w:szCs w:val="24"/>
          <w:bdr w:val="none" w:color="auto" w:sz="0" w:space="0"/>
          <w:shd w:val="clear" w:fill="FFFFFF"/>
        </w:rPr>
        <w:t> y observe que contiene algunos pedidos de venta de muestra en archivos .json. Obtenga una vista previa de cualquiera de estos archivos para ver el formato JSON utilizado para un pedido de ventas.</w:t>
      </w:r>
    </w:p>
    <w:p>
      <w:pPr>
        <w:keepNext w:val="0"/>
        <w:keepLines w:val="0"/>
        <w:widowControl/>
        <w:numPr>
          <w:numId w:val="0"/>
        </w:numPr>
        <w:suppressLineNumbers w:val="0"/>
        <w:tabs>
          <w:tab w:val="left" w:pos="720"/>
        </w:tabs>
        <w:spacing w:before="0" w:beforeAutospacing="0" w:after="0" w:afterAutospacing="1"/>
      </w:pPr>
      <w:r>
        <w:drawing>
          <wp:inline distT="0" distB="0" distL="114300" distR="114300">
            <wp:extent cx="5268595" cy="2446020"/>
            <wp:effectExtent l="0" t="0" r="8255" b="1143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pic:cNvPicPr>
                  </pic:nvPicPr>
                  <pic:blipFill>
                    <a:blip r:embed="rId17"/>
                    <a:stretch>
                      <a:fillRect/>
                    </a:stretch>
                  </pic:blipFill>
                  <pic:spPr>
                    <a:xfrm>
                      <a:off x="0" y="0"/>
                      <a:ext cx="5268595" cy="2446020"/>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0" w:after="0" w:afterAutospacing="1"/>
      </w:pPr>
      <w:r>
        <w:drawing>
          <wp:inline distT="0" distB="0" distL="114300" distR="114300">
            <wp:extent cx="5271135" cy="1830705"/>
            <wp:effectExtent l="0" t="0" r="5715" b="171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18"/>
                    <a:stretch>
                      <a:fillRect/>
                    </a:stretch>
                  </pic:blipFill>
                  <pic:spPr>
                    <a:xfrm>
                      <a:off x="0" y="0"/>
                      <a:ext cx="5271135" cy="1830705"/>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0" w:after="0" w:afterAutospacing="1"/>
        <w:ind w:left="720" w:hanging="360"/>
      </w:pPr>
      <w:r>
        <w:rPr>
          <w:rFonts w:hint="default" w:ascii="Segoe UI" w:hAnsi="Segoe UI" w:eastAsia="Segoe UI" w:cs="Segoe UI"/>
          <w:i w:val="0"/>
          <w:iCs w:val="0"/>
          <w:caps w:val="0"/>
          <w:color w:val="1F2328"/>
          <w:spacing w:val="0"/>
          <w:sz w:val="24"/>
          <w:szCs w:val="24"/>
          <w:bdr w:val="none" w:color="auto" w:sz="0" w:space="0"/>
          <w:shd w:val="clear" w:fill="FFFFFF"/>
        </w:rPr>
        <w:t>Cierre la vista previa y luego use el botón </w:t>
      </w:r>
      <w:r>
        <w:rPr>
          <w:rStyle w:val="10"/>
          <w:rFonts w:hint="default" w:ascii="Segoe UI" w:hAnsi="Segoe UI" w:eastAsia="Segoe UI" w:cs="Segoe UI"/>
          <w:i w:val="0"/>
          <w:iCs w:val="0"/>
          <w:caps w:val="0"/>
          <w:color w:val="1F2328"/>
          <w:spacing w:val="0"/>
          <w:sz w:val="24"/>
          <w:szCs w:val="24"/>
          <w:bdr w:val="none" w:color="auto" w:sz="0" w:space="0"/>
          <w:shd w:val="clear" w:fill="FFFFFF"/>
        </w:rPr>
        <w:t>↑</w:t>
      </w:r>
      <w:r>
        <w:rPr>
          <w:rFonts w:hint="default" w:ascii="Segoe UI" w:hAnsi="Segoe UI" w:eastAsia="Segoe UI" w:cs="Segoe UI"/>
          <w:i w:val="0"/>
          <w:iCs w:val="0"/>
          <w:caps w:val="0"/>
          <w:color w:val="1F2328"/>
          <w:spacing w:val="0"/>
          <w:sz w:val="24"/>
          <w:szCs w:val="24"/>
          <w:bdr w:val="none" w:color="auto" w:sz="0" w:space="0"/>
          <w:shd w:val="clear" w:fill="FFFFFF"/>
        </w:rPr>
        <w:t> para regresar a la carpeta </w:t>
      </w:r>
      <w:r>
        <w:rPr>
          <w:rStyle w:val="10"/>
          <w:rFonts w:hint="default" w:ascii="Segoe UI" w:hAnsi="Segoe UI" w:eastAsia="Segoe UI" w:cs="Segoe UI"/>
          <w:i w:val="0"/>
          <w:iCs w:val="0"/>
          <w:caps w:val="0"/>
          <w:color w:val="1F2328"/>
          <w:spacing w:val="0"/>
          <w:sz w:val="24"/>
          <w:szCs w:val="24"/>
          <w:bdr w:val="none" w:color="auto" w:sz="0" w:space="0"/>
          <w:shd w:val="clear" w:fill="FFFFFF"/>
        </w:rPr>
        <w:t>de ventas</w:t>
      </w:r>
      <w:r>
        <w:rPr>
          <w:rFonts w:hint="default" w:ascii="Segoe UI" w:hAnsi="Segoe UI" w:eastAsia="Segoe UI" w:cs="Segoe UI"/>
          <w:i w:val="0"/>
          <w:iCs w:val="0"/>
          <w:caps w:val="0"/>
          <w:color w:val="1F2328"/>
          <w:spacing w:val="0"/>
          <w:sz w:val="24"/>
          <w:szCs w:val="24"/>
          <w:bdr w:val="none" w:color="auto" w:sz="0" w:space="0"/>
          <w:shd w:val="clear" w:fill="FFFFFF"/>
        </w:rPr>
        <w:t> .</w:t>
      </w:r>
    </w:p>
    <w:p>
      <w:pPr>
        <w:keepNext w:val="0"/>
        <w:keepLines w:val="0"/>
        <w:widowControl/>
        <w:numPr>
          <w:ilvl w:val="0"/>
          <w:numId w:val="2"/>
        </w:numPr>
        <w:suppressLineNumbers w:val="0"/>
        <w:spacing w:before="0" w:beforeAutospacing="0" w:after="0" w:afterAutospacing="1"/>
        <w:ind w:left="720" w:hanging="360"/>
      </w:pPr>
      <w:r>
        <w:rPr>
          <w:rFonts w:hint="default" w:ascii="Segoe UI" w:hAnsi="Segoe UI" w:eastAsia="Segoe UI" w:cs="Segoe UI"/>
          <w:i w:val="0"/>
          <w:iCs w:val="0"/>
          <w:caps w:val="0"/>
          <w:color w:val="1F2328"/>
          <w:spacing w:val="0"/>
          <w:sz w:val="24"/>
          <w:szCs w:val="24"/>
          <w:bdr w:val="none" w:color="auto" w:sz="0" w:space="0"/>
          <w:shd w:val="clear" w:fill="FFFFFF"/>
        </w:rPr>
        <w:t>En la carpeta </w:t>
      </w:r>
      <w:r>
        <w:rPr>
          <w:rStyle w:val="10"/>
          <w:rFonts w:hint="default" w:ascii="Segoe UI" w:hAnsi="Segoe UI" w:eastAsia="Segoe UI" w:cs="Segoe UI"/>
          <w:i w:val="0"/>
          <w:iCs w:val="0"/>
          <w:caps w:val="0"/>
          <w:color w:val="1F2328"/>
          <w:spacing w:val="0"/>
          <w:sz w:val="24"/>
          <w:szCs w:val="24"/>
          <w:bdr w:val="none" w:color="auto" w:sz="0" w:space="0"/>
          <w:shd w:val="clear" w:fill="FFFFFF"/>
        </w:rPr>
        <w:t>de ventas</w:t>
      </w:r>
      <w:r>
        <w:rPr>
          <w:rFonts w:hint="default" w:ascii="Segoe UI" w:hAnsi="Segoe UI" w:eastAsia="Segoe UI" w:cs="Segoe UI"/>
          <w:i w:val="0"/>
          <w:iCs w:val="0"/>
          <w:caps w:val="0"/>
          <w:color w:val="1F2328"/>
          <w:spacing w:val="0"/>
          <w:sz w:val="24"/>
          <w:szCs w:val="24"/>
          <w:bdr w:val="none" w:color="auto" w:sz="0" w:space="0"/>
          <w:shd w:val="clear" w:fill="FFFFFF"/>
        </w:rPr>
        <w:t> , abra la carpeta </w:t>
      </w:r>
      <w:r>
        <w:rPr>
          <w:rStyle w:val="10"/>
          <w:rFonts w:hint="default" w:ascii="Segoe UI" w:hAnsi="Segoe UI" w:eastAsia="Segoe UI" w:cs="Segoe UI"/>
          <w:i w:val="0"/>
          <w:iCs w:val="0"/>
          <w:caps w:val="0"/>
          <w:color w:val="1F2328"/>
          <w:spacing w:val="0"/>
          <w:sz w:val="24"/>
          <w:szCs w:val="24"/>
          <w:bdr w:val="none" w:color="auto" w:sz="0" w:space="0"/>
          <w:shd w:val="clear" w:fill="FFFFFF"/>
        </w:rPr>
        <w:t>parquet</w:t>
      </w:r>
      <w:r>
        <w:rPr>
          <w:rFonts w:hint="default" w:ascii="Segoe UI" w:hAnsi="Segoe UI" w:eastAsia="Segoe UI" w:cs="Segoe UI"/>
          <w:i w:val="0"/>
          <w:iCs w:val="0"/>
          <w:caps w:val="0"/>
          <w:color w:val="1F2328"/>
          <w:spacing w:val="0"/>
          <w:sz w:val="24"/>
          <w:szCs w:val="24"/>
          <w:bdr w:val="none" w:color="auto" w:sz="0" w:space="0"/>
          <w:shd w:val="clear" w:fill="FFFFFF"/>
        </w:rPr>
        <w:t> y observe que contiene una subcarpeta para cada año (2019-2021), en cada una de las cuales un archivo llamado </w:t>
      </w:r>
      <w:r>
        <w:rPr>
          <w:rStyle w:val="10"/>
          <w:rFonts w:hint="default" w:ascii="Segoe UI" w:hAnsi="Segoe UI" w:eastAsia="Segoe UI" w:cs="Segoe UI"/>
          <w:i w:val="0"/>
          <w:iCs w:val="0"/>
          <w:caps w:val="0"/>
          <w:color w:val="1F2328"/>
          <w:spacing w:val="0"/>
          <w:sz w:val="24"/>
          <w:szCs w:val="24"/>
          <w:bdr w:val="none" w:color="auto" w:sz="0" w:space="0"/>
          <w:shd w:val="clear" w:fill="FFFFFF"/>
        </w:rPr>
        <w:t>pedidos.snappy.parquet</w:t>
      </w:r>
      <w:r>
        <w:rPr>
          <w:rFonts w:hint="default" w:ascii="Segoe UI" w:hAnsi="Segoe UI" w:eastAsia="Segoe UI" w:cs="Segoe UI"/>
          <w:i w:val="0"/>
          <w:iCs w:val="0"/>
          <w:caps w:val="0"/>
          <w:color w:val="1F2328"/>
          <w:spacing w:val="0"/>
          <w:sz w:val="24"/>
          <w:szCs w:val="24"/>
          <w:bdr w:val="none" w:color="auto" w:sz="0" w:space="0"/>
          <w:shd w:val="clear" w:fill="FFFFFF"/>
        </w:rPr>
        <w:t> contiene los datos de los pedidos de ese año.</w:t>
      </w:r>
    </w:p>
    <w:p>
      <w:pPr>
        <w:keepNext w:val="0"/>
        <w:keepLines w:val="0"/>
        <w:widowControl/>
        <w:numPr>
          <w:numId w:val="0"/>
        </w:numPr>
        <w:suppressLineNumbers w:val="0"/>
        <w:tabs>
          <w:tab w:val="left" w:pos="720"/>
        </w:tabs>
        <w:spacing w:before="0" w:beforeAutospacing="0" w:after="0" w:afterAutospacing="1"/>
      </w:pPr>
      <w:r>
        <w:drawing>
          <wp:inline distT="0" distB="0" distL="114300" distR="114300">
            <wp:extent cx="5265420" cy="2184400"/>
            <wp:effectExtent l="0" t="0" r="1143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pic:cNvPicPr>
                  </pic:nvPicPr>
                  <pic:blipFill>
                    <a:blip r:embed="rId19"/>
                    <a:stretch>
                      <a:fillRect/>
                    </a:stretch>
                  </pic:blipFill>
                  <pic:spPr>
                    <a:xfrm>
                      <a:off x="0" y="0"/>
                      <a:ext cx="5265420" cy="2184400"/>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0" w:after="0" w:afterAutospacing="1"/>
      </w:pPr>
      <w:r>
        <w:drawing>
          <wp:inline distT="0" distB="0" distL="114300" distR="114300">
            <wp:extent cx="5267960" cy="2195830"/>
            <wp:effectExtent l="0" t="0" r="8890" b="139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pic:cNvPicPr>
                  </pic:nvPicPr>
                  <pic:blipFill>
                    <a:blip r:embed="rId20"/>
                    <a:stretch>
                      <a:fillRect/>
                    </a:stretch>
                  </pic:blipFill>
                  <pic:spPr>
                    <a:xfrm>
                      <a:off x="0" y="0"/>
                      <a:ext cx="5267960" cy="2195830"/>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0" w:after="0" w:afterAutospacing="1"/>
        <w:ind w:left="720" w:hanging="360"/>
        <w:jc w:val="both"/>
      </w:pPr>
      <w:r>
        <w:rPr>
          <w:rFonts w:hint="default" w:ascii="Segoe UI" w:hAnsi="Segoe UI" w:eastAsia="Segoe UI" w:cs="Segoe UI"/>
          <w:i w:val="0"/>
          <w:iCs w:val="0"/>
          <w:caps w:val="0"/>
          <w:color w:val="1F2328"/>
          <w:spacing w:val="0"/>
          <w:sz w:val="24"/>
          <w:szCs w:val="24"/>
          <w:bdr w:val="none" w:color="auto" w:sz="0" w:space="0"/>
          <w:shd w:val="clear" w:fill="FFFFFF"/>
        </w:rPr>
        <w:t>Return to the </w:t>
      </w:r>
      <w:r>
        <w:rPr>
          <w:rStyle w:val="10"/>
          <w:rFonts w:hint="default" w:ascii="Segoe UI" w:hAnsi="Segoe UI" w:eastAsia="Segoe UI" w:cs="Segoe UI"/>
          <w:i w:val="0"/>
          <w:iCs w:val="0"/>
          <w:caps w:val="0"/>
          <w:color w:val="1F2328"/>
          <w:spacing w:val="0"/>
          <w:sz w:val="24"/>
          <w:szCs w:val="24"/>
          <w:bdr w:val="none" w:color="auto" w:sz="0" w:space="0"/>
          <w:shd w:val="clear" w:fill="FFFFFF"/>
        </w:rPr>
        <w:t>sales</w:t>
      </w:r>
      <w:r>
        <w:rPr>
          <w:rFonts w:hint="default" w:ascii="Segoe UI" w:hAnsi="Segoe UI" w:eastAsia="Segoe UI" w:cs="Segoe UI"/>
          <w:i w:val="0"/>
          <w:iCs w:val="0"/>
          <w:caps w:val="0"/>
          <w:color w:val="1F2328"/>
          <w:spacing w:val="0"/>
          <w:sz w:val="24"/>
          <w:szCs w:val="24"/>
          <w:bdr w:val="none" w:color="auto" w:sz="0" w:space="0"/>
          <w:shd w:val="clear" w:fill="FFFFFF"/>
        </w:rPr>
        <w:t> folder so you can see the </w:t>
      </w:r>
      <w:r>
        <w:rPr>
          <w:rStyle w:val="10"/>
          <w:rFonts w:hint="default" w:ascii="Segoe UI" w:hAnsi="Segoe UI" w:eastAsia="Segoe UI" w:cs="Segoe UI"/>
          <w:i w:val="0"/>
          <w:iCs w:val="0"/>
          <w:caps w:val="0"/>
          <w:color w:val="1F2328"/>
          <w:spacing w:val="0"/>
          <w:sz w:val="24"/>
          <w:szCs w:val="24"/>
          <w:bdr w:val="none" w:color="auto" w:sz="0" w:space="0"/>
          <w:shd w:val="clear" w:fill="FFFFFF"/>
        </w:rPr>
        <w:t>csv</w:t>
      </w:r>
      <w:r>
        <w:rPr>
          <w:rFonts w:hint="default" w:ascii="Segoe UI" w:hAnsi="Segoe UI" w:eastAsia="Segoe UI" w:cs="Segoe UI"/>
          <w:i w:val="0"/>
          <w:iCs w:val="0"/>
          <w:caps w:val="0"/>
          <w:color w:val="1F2328"/>
          <w:spacing w:val="0"/>
          <w:sz w:val="24"/>
          <w:szCs w:val="24"/>
          <w:bdr w:val="none" w:color="auto" w:sz="0" w:space="0"/>
          <w:shd w:val="clear" w:fill="FFFFFF"/>
        </w:rPr>
        <w:t>, </w:t>
      </w:r>
      <w:r>
        <w:rPr>
          <w:rStyle w:val="10"/>
          <w:rFonts w:hint="default" w:ascii="Segoe UI" w:hAnsi="Segoe UI" w:eastAsia="Segoe UI" w:cs="Segoe UI"/>
          <w:i w:val="0"/>
          <w:iCs w:val="0"/>
          <w:caps w:val="0"/>
          <w:color w:val="1F2328"/>
          <w:spacing w:val="0"/>
          <w:sz w:val="24"/>
          <w:szCs w:val="24"/>
          <w:bdr w:val="none" w:color="auto" w:sz="0" w:space="0"/>
          <w:shd w:val="clear" w:fill="FFFFFF"/>
        </w:rPr>
        <w:t>json</w:t>
      </w:r>
      <w:r>
        <w:rPr>
          <w:rFonts w:hint="default" w:ascii="Segoe UI" w:hAnsi="Segoe UI" w:eastAsia="Segoe UI" w:cs="Segoe UI"/>
          <w:i w:val="0"/>
          <w:iCs w:val="0"/>
          <w:caps w:val="0"/>
          <w:color w:val="1F2328"/>
          <w:spacing w:val="0"/>
          <w:sz w:val="24"/>
          <w:szCs w:val="24"/>
          <w:bdr w:val="none" w:color="auto" w:sz="0" w:space="0"/>
          <w:shd w:val="clear" w:fill="FFFFFF"/>
        </w:rPr>
        <w:t>, and </w:t>
      </w:r>
      <w:r>
        <w:rPr>
          <w:rStyle w:val="10"/>
          <w:rFonts w:hint="default" w:ascii="Segoe UI" w:hAnsi="Segoe UI" w:eastAsia="Segoe UI" w:cs="Segoe UI"/>
          <w:i w:val="0"/>
          <w:iCs w:val="0"/>
          <w:caps w:val="0"/>
          <w:color w:val="1F2328"/>
          <w:spacing w:val="0"/>
          <w:sz w:val="24"/>
          <w:szCs w:val="24"/>
          <w:bdr w:val="none" w:color="auto" w:sz="0" w:space="0"/>
          <w:shd w:val="clear" w:fill="FFFFFF"/>
        </w:rPr>
        <w:t>parquet</w:t>
      </w:r>
      <w:r>
        <w:rPr>
          <w:rFonts w:hint="default" w:ascii="Segoe UI" w:hAnsi="Segoe UI" w:eastAsia="Segoe UI" w:cs="Segoe UI"/>
          <w:i w:val="0"/>
          <w:iCs w:val="0"/>
          <w:caps w:val="0"/>
          <w:color w:val="1F2328"/>
          <w:spacing w:val="0"/>
          <w:sz w:val="24"/>
          <w:szCs w:val="24"/>
          <w:bdr w:val="none" w:color="auto" w:sz="0" w:space="0"/>
          <w:shd w:val="clear" w:fill="FFFFFF"/>
        </w:rPr>
        <w:t> folders.</w:t>
      </w:r>
    </w:p>
    <w:p>
      <w:pPr>
        <w:keepNext w:val="0"/>
        <w:keepLines w:val="0"/>
        <w:widowControl/>
        <w:numPr>
          <w:numId w:val="0"/>
        </w:numPr>
        <w:suppressLineNumbers w:val="0"/>
        <w:spacing w:before="0" w:beforeAutospacing="0" w:after="0" w:afterAutospacing="1"/>
        <w:ind w:left="360" w:leftChars="0"/>
        <w:jc w:val="both"/>
      </w:pPr>
    </w:p>
    <w:p>
      <w:pPr>
        <w:keepNext w:val="0"/>
        <w:keepLines w:val="0"/>
        <w:widowControl/>
        <w:numPr>
          <w:numId w:val="0"/>
        </w:numPr>
        <w:suppressLineNumbers w:val="0"/>
        <w:spacing w:before="0" w:beforeAutospacing="0" w:after="0" w:afterAutospacing="1"/>
        <w:ind w:left="360" w:leftChars="0"/>
        <w:jc w:val="both"/>
      </w:pPr>
    </w:p>
    <w:p>
      <w:pPr>
        <w:pStyle w:val="4"/>
        <w:bidi w:val="0"/>
      </w:pPr>
      <w:r>
        <w:rPr>
          <w:rFonts w:hint="default"/>
        </w:rPr>
        <w:fldChar w:fldCharType="begin"/>
      </w:r>
      <w:r>
        <w:rPr>
          <w:rFonts w:hint="default"/>
        </w:rPr>
        <w:instrText xml:space="preserve"> HYPERLINK "https://github.com/MicrosoftLearning/DP-500-Azure-Data-Analyst/blob/main/Instructions/labs/01-analyze-data-with-sql.md" \l "use-sql-to-query-csv-files" </w:instrText>
      </w:r>
      <w:r>
        <w:rPr>
          <w:rFonts w:hint="default"/>
        </w:rPr>
        <w:fldChar w:fldCharType="separate"/>
      </w:r>
      <w:r>
        <w:rPr>
          <w:rFonts w:hint="default"/>
        </w:rPr>
        <w:fldChar w:fldCharType="end"/>
      </w:r>
      <w:r>
        <w:rPr>
          <w:rFonts w:hint="default"/>
        </w:rPr>
        <w:t>Use SQL to query CSV files</w:t>
      </w:r>
    </w:p>
    <w:p>
      <w:pPr>
        <w:pStyle w:val="12"/>
        <w:keepNext w:val="0"/>
        <w:keepLines w:val="0"/>
        <w:widowControl/>
        <w:numPr>
          <w:ilvl w:val="0"/>
          <w:numId w:val="3"/>
        </w:numPr>
        <w:suppressLineNumbers w:val="0"/>
        <w:spacing w:before="240" w:beforeAutospacing="0" w:after="240" w:afterAutospacing="0"/>
        <w:jc w:val="both"/>
      </w:pPr>
      <w:r>
        <w:rPr>
          <w:rFonts w:hint="default" w:ascii="Segoe UI" w:hAnsi="Segoe UI" w:eastAsia="Segoe UI" w:cs="Segoe UI"/>
          <w:i w:val="0"/>
          <w:iCs w:val="0"/>
          <w:caps w:val="0"/>
          <w:color w:val="1F2328"/>
          <w:spacing w:val="0"/>
          <w:sz w:val="24"/>
          <w:szCs w:val="24"/>
          <w:bdr w:val="none" w:color="auto" w:sz="0" w:space="0"/>
          <w:shd w:val="clear" w:fill="FFFFFF"/>
        </w:rPr>
        <w:t>Select the </w:t>
      </w:r>
      <w:r>
        <w:rPr>
          <w:rStyle w:val="10"/>
          <w:rFonts w:hint="default" w:ascii="Segoe UI" w:hAnsi="Segoe UI" w:eastAsia="Segoe UI" w:cs="Segoe UI"/>
          <w:i w:val="0"/>
          <w:iCs w:val="0"/>
          <w:caps w:val="0"/>
          <w:color w:val="1F2328"/>
          <w:spacing w:val="0"/>
          <w:sz w:val="24"/>
          <w:szCs w:val="24"/>
          <w:bdr w:val="none" w:color="auto" w:sz="0" w:space="0"/>
          <w:shd w:val="clear" w:fill="FFFFFF"/>
        </w:rPr>
        <w:t>csv</w:t>
      </w:r>
      <w:r>
        <w:rPr>
          <w:rFonts w:hint="default" w:ascii="Segoe UI" w:hAnsi="Segoe UI" w:eastAsia="Segoe UI" w:cs="Segoe UI"/>
          <w:i w:val="0"/>
          <w:iCs w:val="0"/>
          <w:caps w:val="0"/>
          <w:color w:val="1F2328"/>
          <w:spacing w:val="0"/>
          <w:sz w:val="24"/>
          <w:szCs w:val="24"/>
          <w:bdr w:val="none" w:color="auto" w:sz="0" w:space="0"/>
          <w:shd w:val="clear" w:fill="FFFFFF"/>
        </w:rPr>
        <w:t> folder, and then in the </w:t>
      </w:r>
      <w:r>
        <w:rPr>
          <w:rStyle w:val="10"/>
          <w:rFonts w:hint="default" w:ascii="Segoe UI" w:hAnsi="Segoe UI" w:eastAsia="Segoe UI" w:cs="Segoe UI"/>
          <w:i w:val="0"/>
          <w:iCs w:val="0"/>
          <w:caps w:val="0"/>
          <w:color w:val="1F2328"/>
          <w:spacing w:val="0"/>
          <w:sz w:val="24"/>
          <w:szCs w:val="24"/>
          <w:bdr w:val="none" w:color="auto" w:sz="0" w:space="0"/>
          <w:shd w:val="clear" w:fill="FFFFFF"/>
        </w:rPr>
        <w:t>New SQL script</w:t>
      </w:r>
      <w:r>
        <w:rPr>
          <w:rFonts w:hint="default" w:ascii="Segoe UI" w:hAnsi="Segoe UI" w:eastAsia="Segoe UI" w:cs="Segoe UI"/>
          <w:i w:val="0"/>
          <w:iCs w:val="0"/>
          <w:caps w:val="0"/>
          <w:color w:val="1F2328"/>
          <w:spacing w:val="0"/>
          <w:sz w:val="24"/>
          <w:szCs w:val="24"/>
          <w:bdr w:val="none" w:color="auto" w:sz="0" w:space="0"/>
          <w:shd w:val="clear" w:fill="FFFFFF"/>
        </w:rPr>
        <w:t> list on the toolbar, select </w:t>
      </w:r>
      <w:r>
        <w:rPr>
          <w:rStyle w:val="10"/>
          <w:rFonts w:hint="default" w:ascii="Segoe UI" w:hAnsi="Segoe UI" w:eastAsia="Segoe UI" w:cs="Segoe UI"/>
          <w:i w:val="0"/>
          <w:iCs w:val="0"/>
          <w:caps w:val="0"/>
          <w:color w:val="1F2328"/>
          <w:spacing w:val="0"/>
          <w:sz w:val="24"/>
          <w:szCs w:val="24"/>
          <w:bdr w:val="none" w:color="auto" w:sz="0" w:space="0"/>
          <w:shd w:val="clear" w:fill="FFFFFF"/>
        </w:rPr>
        <w:t>Select TOP 100 rows</w:t>
      </w:r>
      <w:r>
        <w:rPr>
          <w:rFonts w:hint="default" w:ascii="Segoe UI" w:hAnsi="Segoe UI" w:eastAsia="Segoe UI" w:cs="Segoe UI"/>
          <w:i w:val="0"/>
          <w:iCs w:val="0"/>
          <w:caps w:val="0"/>
          <w:color w:val="1F2328"/>
          <w:spacing w:val="0"/>
          <w:sz w:val="24"/>
          <w:szCs w:val="24"/>
          <w:bdr w:val="none" w:color="auto" w:sz="0" w:space="0"/>
          <w:shd w:val="clear" w:fill="FFFFFF"/>
        </w:rPr>
        <w:t>.</w:t>
      </w:r>
    </w:p>
    <w:p>
      <w:pPr>
        <w:pStyle w:val="12"/>
        <w:keepNext w:val="0"/>
        <w:keepLines w:val="0"/>
        <w:widowControl/>
        <w:numPr>
          <w:numId w:val="0"/>
        </w:numPr>
        <w:suppressLineNumbers w:val="0"/>
        <w:spacing w:before="240" w:beforeAutospacing="0" w:after="240" w:afterAutospacing="0"/>
        <w:ind w:right="0" w:rightChars="0"/>
        <w:jc w:val="both"/>
      </w:pPr>
      <w:r>
        <w:drawing>
          <wp:inline distT="0" distB="0" distL="114300" distR="114300">
            <wp:extent cx="5268595" cy="3056890"/>
            <wp:effectExtent l="0" t="0" r="8255" b="1016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21"/>
                    <a:stretch>
                      <a:fillRect/>
                    </a:stretch>
                  </pic:blipFill>
                  <pic:spPr>
                    <a:xfrm>
                      <a:off x="0" y="0"/>
                      <a:ext cx="5268595" cy="3056890"/>
                    </a:xfrm>
                    <a:prstGeom prst="rect">
                      <a:avLst/>
                    </a:prstGeom>
                    <a:noFill/>
                    <a:ln>
                      <a:noFill/>
                    </a:ln>
                  </pic:spPr>
                </pic:pic>
              </a:graphicData>
            </a:graphic>
          </wp:inline>
        </w:drawing>
      </w:r>
    </w:p>
    <w:p>
      <w:pPr>
        <w:pStyle w:val="12"/>
        <w:keepNext w:val="0"/>
        <w:keepLines w:val="0"/>
        <w:widowControl/>
        <w:numPr>
          <w:ilvl w:val="0"/>
          <w:numId w:val="3"/>
        </w:numPr>
        <w:suppressLineNumbers w:val="0"/>
        <w:spacing w:before="240" w:beforeAutospacing="0" w:after="240" w:afterAutospacing="0"/>
        <w:ind w:left="0" w:leftChars="0" w:firstLine="0" w:firstLineChars="0"/>
        <w:jc w:val="both"/>
      </w:pPr>
      <w:r>
        <w:rPr>
          <w:rFonts w:hint="default" w:ascii="Segoe UI" w:hAnsi="Segoe UI" w:eastAsia="Segoe UI" w:cs="Segoe UI"/>
          <w:i w:val="0"/>
          <w:iCs w:val="0"/>
          <w:caps w:val="0"/>
          <w:color w:val="1F2328"/>
          <w:spacing w:val="0"/>
          <w:sz w:val="24"/>
          <w:szCs w:val="24"/>
          <w:bdr w:val="none" w:color="auto" w:sz="0" w:space="0"/>
          <w:shd w:val="clear" w:fill="FFFFFF"/>
        </w:rPr>
        <w:t>In the </w:t>
      </w:r>
      <w:r>
        <w:rPr>
          <w:rStyle w:val="10"/>
          <w:rFonts w:hint="default" w:ascii="Segoe UI" w:hAnsi="Segoe UI" w:eastAsia="Segoe UI" w:cs="Segoe UI"/>
          <w:i w:val="0"/>
          <w:iCs w:val="0"/>
          <w:caps w:val="0"/>
          <w:color w:val="1F2328"/>
          <w:spacing w:val="0"/>
          <w:sz w:val="24"/>
          <w:szCs w:val="24"/>
          <w:bdr w:val="none" w:color="auto" w:sz="0" w:space="0"/>
          <w:shd w:val="clear" w:fill="FFFFFF"/>
        </w:rPr>
        <w:t>File type</w:t>
      </w:r>
      <w:r>
        <w:rPr>
          <w:rFonts w:hint="default" w:ascii="Segoe UI" w:hAnsi="Segoe UI" w:eastAsia="Segoe UI" w:cs="Segoe UI"/>
          <w:i w:val="0"/>
          <w:iCs w:val="0"/>
          <w:caps w:val="0"/>
          <w:color w:val="1F2328"/>
          <w:spacing w:val="0"/>
          <w:sz w:val="24"/>
          <w:szCs w:val="24"/>
          <w:bdr w:val="none" w:color="auto" w:sz="0" w:space="0"/>
          <w:shd w:val="clear" w:fill="FFFFFF"/>
        </w:rPr>
        <w:t> list, select </w:t>
      </w:r>
      <w:r>
        <w:rPr>
          <w:rStyle w:val="10"/>
          <w:rFonts w:hint="default" w:ascii="Segoe UI" w:hAnsi="Segoe UI" w:eastAsia="Segoe UI" w:cs="Segoe UI"/>
          <w:i w:val="0"/>
          <w:iCs w:val="0"/>
          <w:caps w:val="0"/>
          <w:color w:val="1F2328"/>
          <w:spacing w:val="0"/>
          <w:sz w:val="24"/>
          <w:szCs w:val="24"/>
          <w:bdr w:val="none" w:color="auto" w:sz="0" w:space="0"/>
          <w:shd w:val="clear" w:fill="FFFFFF"/>
        </w:rPr>
        <w:t>Text format</w:t>
      </w:r>
      <w:r>
        <w:rPr>
          <w:rFonts w:hint="default" w:ascii="Segoe UI" w:hAnsi="Segoe UI" w:eastAsia="Segoe UI" w:cs="Segoe UI"/>
          <w:i w:val="0"/>
          <w:iCs w:val="0"/>
          <w:caps w:val="0"/>
          <w:color w:val="1F2328"/>
          <w:spacing w:val="0"/>
          <w:sz w:val="24"/>
          <w:szCs w:val="24"/>
          <w:bdr w:val="none" w:color="auto" w:sz="0" w:space="0"/>
          <w:shd w:val="clear" w:fill="FFFFFF"/>
        </w:rPr>
        <w:t>, and then apply the settings to open a new SQL script that queries the data in the folder.</w:t>
      </w:r>
    </w:p>
    <w:p>
      <w:pPr>
        <w:pStyle w:val="12"/>
        <w:keepNext w:val="0"/>
        <w:keepLines w:val="0"/>
        <w:widowControl/>
        <w:numPr>
          <w:numId w:val="0"/>
        </w:numPr>
        <w:suppressLineNumbers w:val="0"/>
        <w:spacing w:before="240" w:beforeAutospacing="0" w:after="240" w:afterAutospacing="0"/>
        <w:ind w:right="0" w:rightChars="0"/>
        <w:jc w:val="left"/>
      </w:pPr>
      <w:r>
        <w:drawing>
          <wp:inline distT="0" distB="0" distL="114300" distR="114300">
            <wp:extent cx="5265420" cy="1188720"/>
            <wp:effectExtent l="0" t="0" r="11430" b="1143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pic:cNvPicPr>
                  </pic:nvPicPr>
                  <pic:blipFill>
                    <a:blip r:embed="rId22"/>
                    <a:stretch>
                      <a:fillRect/>
                    </a:stretch>
                  </pic:blipFill>
                  <pic:spPr>
                    <a:xfrm>
                      <a:off x="0" y="0"/>
                      <a:ext cx="5265420" cy="1188720"/>
                    </a:xfrm>
                    <a:prstGeom prst="rect">
                      <a:avLst/>
                    </a:prstGeom>
                    <a:noFill/>
                    <a:ln>
                      <a:noFill/>
                    </a:ln>
                  </pic:spPr>
                </pic:pic>
              </a:graphicData>
            </a:graphic>
          </wp:inline>
        </w:drawing>
      </w:r>
    </w:p>
    <w:p>
      <w:pPr>
        <w:pStyle w:val="12"/>
        <w:keepNext w:val="0"/>
        <w:keepLines w:val="0"/>
        <w:widowControl/>
        <w:numPr>
          <w:ilvl w:val="0"/>
          <w:numId w:val="3"/>
        </w:numPr>
        <w:suppressLineNumbers w:val="0"/>
        <w:spacing w:before="240" w:beforeAutospacing="0" w:after="240" w:afterAutospacing="0"/>
        <w:ind w:left="0" w:leftChars="0" w:firstLine="0" w:firstLineChars="0"/>
        <w:jc w:val="both"/>
      </w:pPr>
      <w:r>
        <w:rPr>
          <w:rFonts w:hint="default" w:ascii="Segoe UI" w:hAnsi="Segoe UI" w:eastAsia="Segoe UI" w:cs="Segoe UI"/>
          <w:i w:val="0"/>
          <w:iCs w:val="0"/>
          <w:caps w:val="0"/>
          <w:color w:val="1F2328"/>
          <w:spacing w:val="0"/>
          <w:sz w:val="24"/>
          <w:szCs w:val="24"/>
          <w:bdr w:val="none" w:color="auto" w:sz="0" w:space="0"/>
          <w:shd w:val="clear" w:fill="FFFFFF"/>
        </w:rPr>
        <w:t>In the </w:t>
      </w:r>
      <w:r>
        <w:rPr>
          <w:rStyle w:val="10"/>
          <w:rFonts w:hint="default" w:ascii="Segoe UI" w:hAnsi="Segoe UI" w:eastAsia="Segoe UI" w:cs="Segoe UI"/>
          <w:i w:val="0"/>
          <w:iCs w:val="0"/>
          <w:caps w:val="0"/>
          <w:color w:val="1F2328"/>
          <w:spacing w:val="0"/>
          <w:sz w:val="24"/>
          <w:szCs w:val="24"/>
          <w:bdr w:val="none" w:color="auto" w:sz="0" w:space="0"/>
          <w:shd w:val="clear" w:fill="FFFFFF"/>
        </w:rPr>
        <w:t>Properties</w:t>
      </w:r>
      <w:r>
        <w:rPr>
          <w:rFonts w:hint="default" w:ascii="Segoe UI" w:hAnsi="Segoe UI" w:eastAsia="Segoe UI" w:cs="Segoe UI"/>
          <w:i w:val="0"/>
          <w:iCs w:val="0"/>
          <w:caps w:val="0"/>
          <w:color w:val="1F2328"/>
          <w:spacing w:val="0"/>
          <w:sz w:val="24"/>
          <w:szCs w:val="24"/>
          <w:bdr w:val="none" w:color="auto" w:sz="0" w:space="0"/>
          <w:shd w:val="clear" w:fill="FFFFFF"/>
        </w:rPr>
        <w:t> pane for </w:t>
      </w:r>
      <w:r>
        <w:rPr>
          <w:rStyle w:val="10"/>
          <w:rFonts w:hint="default" w:ascii="Segoe UI" w:hAnsi="Segoe UI" w:eastAsia="Segoe UI" w:cs="Segoe UI"/>
          <w:i w:val="0"/>
          <w:iCs w:val="0"/>
          <w:caps w:val="0"/>
          <w:color w:val="1F2328"/>
          <w:spacing w:val="0"/>
          <w:sz w:val="24"/>
          <w:szCs w:val="24"/>
          <w:bdr w:val="none" w:color="auto" w:sz="0" w:space="0"/>
          <w:shd w:val="clear" w:fill="FFFFFF"/>
        </w:rPr>
        <w:t>SQL Script 1</w:t>
      </w:r>
      <w:r>
        <w:rPr>
          <w:rFonts w:hint="default" w:ascii="Segoe UI" w:hAnsi="Segoe UI" w:eastAsia="Segoe UI" w:cs="Segoe UI"/>
          <w:i w:val="0"/>
          <w:iCs w:val="0"/>
          <w:caps w:val="0"/>
          <w:color w:val="1F2328"/>
          <w:spacing w:val="0"/>
          <w:sz w:val="24"/>
          <w:szCs w:val="24"/>
          <w:bdr w:val="none" w:color="auto" w:sz="0" w:space="0"/>
          <w:shd w:val="clear" w:fill="FFFFFF"/>
        </w:rPr>
        <w:t> that is created, change the name to </w:t>
      </w:r>
      <w:r>
        <w:rPr>
          <w:rStyle w:val="10"/>
          <w:rFonts w:hint="default" w:ascii="Segoe UI" w:hAnsi="Segoe UI" w:eastAsia="Segoe UI" w:cs="Segoe UI"/>
          <w:i w:val="0"/>
          <w:iCs w:val="0"/>
          <w:caps w:val="0"/>
          <w:color w:val="1F2328"/>
          <w:spacing w:val="0"/>
          <w:sz w:val="24"/>
          <w:szCs w:val="24"/>
          <w:bdr w:val="none" w:color="auto" w:sz="0" w:space="0"/>
          <w:shd w:val="clear" w:fill="FFFFFF"/>
        </w:rPr>
        <w:t>Sales CSV query</w:t>
      </w:r>
      <w:r>
        <w:rPr>
          <w:rFonts w:hint="default" w:ascii="Segoe UI" w:hAnsi="Segoe UI" w:eastAsia="Segoe UI" w:cs="Segoe UI"/>
          <w:i w:val="0"/>
          <w:iCs w:val="0"/>
          <w:caps w:val="0"/>
          <w:color w:val="1F2328"/>
          <w:spacing w:val="0"/>
          <w:sz w:val="24"/>
          <w:szCs w:val="24"/>
          <w:bdr w:val="none" w:color="auto" w:sz="0" w:space="0"/>
          <w:shd w:val="clear" w:fill="FFFFFF"/>
        </w:rPr>
        <w:t>, and change the result settings to show </w:t>
      </w:r>
      <w:r>
        <w:rPr>
          <w:rStyle w:val="10"/>
          <w:rFonts w:hint="default" w:ascii="Segoe UI" w:hAnsi="Segoe UI" w:eastAsia="Segoe UI" w:cs="Segoe UI"/>
          <w:i w:val="0"/>
          <w:iCs w:val="0"/>
          <w:caps w:val="0"/>
          <w:color w:val="1F2328"/>
          <w:spacing w:val="0"/>
          <w:sz w:val="24"/>
          <w:szCs w:val="24"/>
          <w:bdr w:val="none" w:color="auto" w:sz="0" w:space="0"/>
          <w:shd w:val="clear" w:fill="FFFFFF"/>
        </w:rPr>
        <w:t>All rows</w:t>
      </w:r>
      <w:r>
        <w:rPr>
          <w:rFonts w:hint="default" w:ascii="Segoe UI" w:hAnsi="Segoe UI" w:eastAsia="Segoe UI" w:cs="Segoe UI"/>
          <w:i w:val="0"/>
          <w:iCs w:val="0"/>
          <w:caps w:val="0"/>
          <w:color w:val="1F2328"/>
          <w:spacing w:val="0"/>
          <w:sz w:val="24"/>
          <w:szCs w:val="24"/>
          <w:bdr w:val="none" w:color="auto" w:sz="0" w:space="0"/>
          <w:shd w:val="clear" w:fill="FFFFFF"/>
        </w:rPr>
        <w:t>. Then in the toolbar, select </w:t>
      </w:r>
      <w:r>
        <w:rPr>
          <w:rStyle w:val="10"/>
          <w:rFonts w:hint="default" w:ascii="Segoe UI" w:hAnsi="Segoe UI" w:eastAsia="Segoe UI" w:cs="Segoe UI"/>
          <w:i w:val="0"/>
          <w:iCs w:val="0"/>
          <w:caps w:val="0"/>
          <w:color w:val="1F2328"/>
          <w:spacing w:val="0"/>
          <w:sz w:val="24"/>
          <w:szCs w:val="24"/>
          <w:bdr w:val="none" w:color="auto" w:sz="0" w:space="0"/>
          <w:shd w:val="clear" w:fill="FFFFFF"/>
        </w:rPr>
        <w:t>Publish</w:t>
      </w:r>
      <w:r>
        <w:rPr>
          <w:rFonts w:hint="default" w:ascii="Segoe UI" w:hAnsi="Segoe UI" w:eastAsia="Segoe UI" w:cs="Segoe UI"/>
          <w:i w:val="0"/>
          <w:iCs w:val="0"/>
          <w:caps w:val="0"/>
          <w:color w:val="1F2328"/>
          <w:spacing w:val="0"/>
          <w:sz w:val="24"/>
          <w:szCs w:val="24"/>
          <w:bdr w:val="none" w:color="auto" w:sz="0" w:space="0"/>
          <w:shd w:val="clear" w:fill="FFFFFF"/>
        </w:rPr>
        <w:t> to save the script and use the </w:t>
      </w:r>
      <w:r>
        <w:rPr>
          <w:rStyle w:val="10"/>
          <w:rFonts w:hint="default" w:ascii="Segoe UI" w:hAnsi="Segoe UI" w:eastAsia="Segoe UI" w:cs="Segoe UI"/>
          <w:i w:val="0"/>
          <w:iCs w:val="0"/>
          <w:caps w:val="0"/>
          <w:color w:val="1F2328"/>
          <w:spacing w:val="0"/>
          <w:sz w:val="24"/>
          <w:szCs w:val="24"/>
          <w:bdr w:val="none" w:color="auto" w:sz="0" w:space="0"/>
          <w:shd w:val="clear" w:fill="FFFFFF"/>
        </w:rPr>
        <w:t>Properties</w:t>
      </w:r>
      <w:r>
        <w:rPr>
          <w:rFonts w:hint="default" w:ascii="Segoe UI" w:hAnsi="Segoe UI" w:eastAsia="Segoe UI" w:cs="Segoe UI"/>
          <w:i w:val="0"/>
          <w:iCs w:val="0"/>
          <w:caps w:val="0"/>
          <w:color w:val="1F2328"/>
          <w:spacing w:val="0"/>
          <w:sz w:val="24"/>
          <w:szCs w:val="24"/>
          <w:bdr w:val="none" w:color="auto" w:sz="0" w:space="0"/>
          <w:shd w:val="clear" w:fill="FFFFFF"/>
        </w:rPr>
        <w:t> button (which looks similar to </w:t>
      </w:r>
      <w:r>
        <w:rPr>
          <w:rStyle w:val="10"/>
          <w:rFonts w:hint="default" w:ascii="Segoe UI" w:hAnsi="Segoe UI" w:eastAsia="Segoe UI" w:cs="Segoe UI"/>
          <w:i w:val="0"/>
          <w:iCs w:val="0"/>
          <w:caps w:val="0"/>
          <w:color w:val="1F2328"/>
          <w:spacing w:val="0"/>
          <w:sz w:val="24"/>
          <w:szCs w:val="24"/>
          <w:bdr w:val="none" w:color="auto" w:sz="0" w:space="0"/>
          <w:shd w:val="clear" w:fill="FFFFFF"/>
        </w:rPr>
        <w:t>🗏.</w:t>
      </w:r>
      <w:r>
        <w:rPr>
          <w:rFonts w:hint="default" w:ascii="Segoe UI" w:hAnsi="Segoe UI" w:eastAsia="Segoe UI" w:cs="Segoe UI"/>
          <w:i w:val="0"/>
          <w:iCs w:val="0"/>
          <w:caps w:val="0"/>
          <w:color w:val="1F2328"/>
          <w:spacing w:val="0"/>
          <w:sz w:val="24"/>
          <w:szCs w:val="24"/>
          <w:bdr w:val="none" w:color="auto" w:sz="0" w:space="0"/>
          <w:shd w:val="clear" w:fill="FFFFFF"/>
        </w:rPr>
        <w:t>) on the right end of the toolbar to hide the </w:t>
      </w:r>
      <w:r>
        <w:rPr>
          <w:rStyle w:val="10"/>
          <w:rFonts w:hint="default" w:ascii="Segoe UI" w:hAnsi="Segoe UI" w:eastAsia="Segoe UI" w:cs="Segoe UI"/>
          <w:i w:val="0"/>
          <w:iCs w:val="0"/>
          <w:caps w:val="0"/>
          <w:color w:val="1F2328"/>
          <w:spacing w:val="0"/>
          <w:sz w:val="24"/>
          <w:szCs w:val="24"/>
          <w:bdr w:val="none" w:color="auto" w:sz="0" w:space="0"/>
          <w:shd w:val="clear" w:fill="FFFFFF"/>
        </w:rPr>
        <w:t>Properties</w:t>
      </w:r>
      <w:r>
        <w:rPr>
          <w:rFonts w:hint="default" w:ascii="Segoe UI" w:hAnsi="Segoe UI" w:eastAsia="Segoe UI" w:cs="Segoe UI"/>
          <w:i w:val="0"/>
          <w:iCs w:val="0"/>
          <w:caps w:val="0"/>
          <w:color w:val="1F2328"/>
          <w:spacing w:val="0"/>
          <w:sz w:val="24"/>
          <w:szCs w:val="24"/>
          <w:bdr w:val="none" w:color="auto" w:sz="0" w:space="0"/>
          <w:shd w:val="clear" w:fill="FFFFFF"/>
        </w:rPr>
        <w:t> pane.</w:t>
      </w:r>
    </w:p>
    <w:p>
      <w:pPr>
        <w:pStyle w:val="12"/>
        <w:keepNext w:val="0"/>
        <w:keepLines w:val="0"/>
        <w:widowControl/>
        <w:numPr>
          <w:numId w:val="0"/>
        </w:numPr>
        <w:suppressLineNumbers w:val="0"/>
        <w:spacing w:before="240" w:beforeAutospacing="0" w:after="240" w:afterAutospacing="0"/>
        <w:ind w:right="0" w:rightChars="0"/>
        <w:jc w:val="both"/>
      </w:pPr>
      <w:r>
        <w:drawing>
          <wp:inline distT="0" distB="0" distL="114300" distR="114300">
            <wp:extent cx="5271135" cy="1838960"/>
            <wp:effectExtent l="0" t="0" r="5715"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pic:cNvPicPr>
                  </pic:nvPicPr>
                  <pic:blipFill>
                    <a:blip r:embed="rId23"/>
                    <a:stretch>
                      <a:fillRect/>
                    </a:stretch>
                  </pic:blipFill>
                  <pic:spPr>
                    <a:xfrm>
                      <a:off x="0" y="0"/>
                      <a:ext cx="5271135" cy="1838960"/>
                    </a:xfrm>
                    <a:prstGeom prst="rect">
                      <a:avLst/>
                    </a:prstGeom>
                    <a:noFill/>
                    <a:ln>
                      <a:noFill/>
                    </a:ln>
                  </pic:spPr>
                </pic:pic>
              </a:graphicData>
            </a:graphic>
          </wp:inline>
        </w:drawing>
      </w:r>
    </w:p>
    <w:p>
      <w:pPr>
        <w:keepNext w:val="0"/>
        <w:keepLines w:val="0"/>
        <w:widowControl/>
        <w:numPr>
          <w:ilvl w:val="0"/>
          <w:numId w:val="4"/>
        </w:numPr>
        <w:suppressLineNumbers w:val="0"/>
        <w:spacing w:before="0" w:beforeAutospacing="0" w:after="0" w:afterAutospacing="1"/>
        <w:ind w:left="2880" w:hanging="360"/>
      </w:pPr>
    </w:p>
    <w:p>
      <w:pPr>
        <w:pStyle w:val="12"/>
        <w:keepNext w:val="0"/>
        <w:keepLines w:val="0"/>
        <w:widowControl/>
        <w:suppressLineNumbers w:val="0"/>
        <w:spacing w:before="240" w:beforeAutospacing="0" w:after="240" w:afterAutospacing="0"/>
        <w:rPr>
          <w:rFonts w:hint="default" w:ascii="Segoe UI" w:hAnsi="Segoe UI" w:eastAsia="Segoe UI" w:cs="Segoe UI"/>
          <w:i w:val="0"/>
          <w:iCs w:val="0"/>
          <w:caps w:val="0"/>
          <w:color w:val="1F2328"/>
          <w:spacing w:val="0"/>
          <w:sz w:val="24"/>
          <w:szCs w:val="24"/>
          <w:bdr w:val="none" w:color="auto" w:sz="0" w:space="0"/>
          <w:shd w:val="clear" w:fill="FFFFFF"/>
        </w:rPr>
      </w:pPr>
    </w:p>
    <w:p>
      <w:pPr>
        <w:pStyle w:val="12"/>
        <w:keepNext w:val="0"/>
        <w:keepLines w:val="0"/>
        <w:widowControl/>
        <w:numPr>
          <w:ilvl w:val="0"/>
          <w:numId w:val="3"/>
        </w:numPr>
        <w:suppressLineNumbers w:val="0"/>
        <w:spacing w:before="240" w:beforeAutospacing="0" w:after="240" w:afterAutospacing="0"/>
        <w:ind w:left="0" w:leftChars="0" w:firstLine="0" w:firstLineChars="0"/>
      </w:pPr>
      <w:r>
        <w:rPr>
          <w:rFonts w:hint="default" w:ascii="Segoe UI" w:hAnsi="Segoe UI" w:eastAsia="Segoe UI" w:cs="Segoe UI"/>
          <w:i w:val="0"/>
          <w:iCs w:val="0"/>
          <w:caps w:val="0"/>
          <w:color w:val="1F2328"/>
          <w:spacing w:val="0"/>
          <w:sz w:val="24"/>
          <w:szCs w:val="24"/>
          <w:bdr w:val="none" w:color="auto" w:sz="0" w:space="0"/>
          <w:shd w:val="clear" w:fill="FFFFFF"/>
        </w:rPr>
        <w:t>Review the SQL code that has been generated, which should be similar to this:</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This is auto-generated codeSELECT</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TOP 100 *FROM</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OPENROWSET(</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BULK 'https://datalakexxxxxxx.dfs.core.windows.net/files/sales/csv/',</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FORMAT = 'CSV',</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PARSER_VERSION='2.0'</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pPr>
      <w:r>
        <w:rPr>
          <w:rFonts w:hint="default" w:ascii="Consolas" w:hAnsi="Consolas" w:eastAsia="Consolas" w:cs="Consolas"/>
          <w:i w:val="0"/>
          <w:iCs w:val="0"/>
          <w:caps w:val="0"/>
          <w:color w:val="1F2328"/>
          <w:spacing w:val="0"/>
          <w:sz w:val="19"/>
          <w:szCs w:val="19"/>
          <w:bdr w:val="none" w:color="auto" w:sz="0" w:space="0"/>
          <w:shd w:val="clear" w:fill="FFFFFF"/>
        </w:rPr>
        <w:t xml:space="preserve">    ) AS [result]</w:t>
      </w:r>
    </w:p>
    <w:p>
      <w:pPr>
        <w:pStyle w:val="12"/>
        <w:keepNext w:val="0"/>
        <w:keepLines w:val="0"/>
        <w:widowControl/>
        <w:suppressLineNumbers w:val="0"/>
        <w:spacing w:before="240" w:beforeAutospacing="0" w:after="240" w:afterAutospacing="0"/>
        <w:ind w:left="720"/>
        <w:rPr>
          <w:rFonts w:hint="default" w:ascii="Segoe UI" w:hAnsi="Segoe UI" w:eastAsia="Segoe UI" w:cs="Segoe UI"/>
          <w:i w:val="0"/>
          <w:iCs w:val="0"/>
          <w:caps w:val="0"/>
          <w:color w:val="1F2328"/>
          <w:spacing w:val="0"/>
          <w:sz w:val="24"/>
          <w:szCs w:val="24"/>
          <w:bdr w:val="none" w:color="auto" w:sz="0" w:space="0"/>
          <w:shd w:val="clear" w:fill="FFFFFF"/>
        </w:rPr>
      </w:pPr>
      <w:r>
        <w:rPr>
          <w:rFonts w:hint="default" w:ascii="Segoe UI" w:hAnsi="Segoe UI" w:eastAsia="Segoe UI" w:cs="Segoe UI"/>
          <w:i w:val="0"/>
          <w:iCs w:val="0"/>
          <w:caps w:val="0"/>
          <w:color w:val="1F2328"/>
          <w:spacing w:val="0"/>
          <w:sz w:val="24"/>
          <w:szCs w:val="24"/>
          <w:bdr w:val="none" w:color="auto" w:sz="0" w:space="0"/>
          <w:shd w:val="clear" w:fill="FFFFFF"/>
        </w:rPr>
        <w:t>This code uses the OPENROWSET to read data from the CSV files in the sales folder and retrieves the first 100 rows of data.</w:t>
      </w:r>
    </w:p>
    <w:p>
      <w:pPr>
        <w:pStyle w:val="12"/>
        <w:keepNext w:val="0"/>
        <w:keepLines w:val="0"/>
        <w:widowControl/>
        <w:suppressLineNumbers w:val="0"/>
        <w:spacing w:before="240" w:beforeAutospacing="0" w:after="240" w:afterAutospacing="0"/>
        <w:rPr>
          <w:rFonts w:hint="default" w:ascii="Segoe UI" w:hAnsi="Segoe UI" w:eastAsia="Segoe UI" w:cs="Segoe UI"/>
          <w:i w:val="0"/>
          <w:iCs w:val="0"/>
          <w:caps w:val="0"/>
          <w:color w:val="1F2328"/>
          <w:spacing w:val="0"/>
          <w:sz w:val="24"/>
          <w:szCs w:val="24"/>
          <w:bdr w:val="none" w:color="auto" w:sz="0" w:space="0"/>
          <w:shd w:val="clear" w:fill="FFFFFF"/>
          <w:lang w:val="es-ES"/>
        </w:rPr>
      </w:pPr>
      <w:r>
        <w:rPr>
          <w:rFonts w:hint="default" w:ascii="Segoe UI" w:hAnsi="Segoe UI" w:eastAsia="Segoe UI" w:cs="Segoe UI"/>
          <w:i w:val="0"/>
          <w:iCs w:val="0"/>
          <w:caps w:val="0"/>
          <w:color w:val="1F2328"/>
          <w:spacing w:val="0"/>
          <w:sz w:val="24"/>
          <w:szCs w:val="24"/>
          <w:bdr w:val="none" w:color="auto" w:sz="0" w:space="0"/>
          <w:shd w:val="clear" w:fill="FFFFFF"/>
          <w:lang w:val="es-ES"/>
        </w:rPr>
        <w:t>Mi codigo:</w:t>
      </w:r>
    </w:p>
    <w:p>
      <w:pPr>
        <w:keepNext w:val="0"/>
        <w:keepLines w:val="0"/>
        <w:widowControl/>
        <w:suppressLineNumbers w:val="0"/>
        <w:shd w:val="clear" w:fill="FFFFFE"/>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FFFFE"/>
          <w:lang w:val="en-US" w:eastAsia="zh-CN" w:bidi="ar"/>
        </w:rPr>
        <w:t>-- This is auto-generated code</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E"/>
          <w:lang w:val="en-US" w:eastAsia="zh-CN" w:bidi="ar"/>
        </w:rPr>
        <w:t>SELECT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000FF"/>
          <w:kern w:val="0"/>
          <w:sz w:val="21"/>
          <w:szCs w:val="21"/>
          <w:shd w:val="clear" w:fill="FFFFFE"/>
          <w:lang w:val="en-US" w:eastAsia="zh-CN" w:bidi="ar"/>
        </w:rPr>
        <w:t>TOP</w:t>
      </w: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98658"/>
          <w:kern w:val="0"/>
          <w:sz w:val="21"/>
          <w:szCs w:val="21"/>
          <w:shd w:val="clear" w:fill="FFFFFE"/>
          <w:lang w:val="en-US" w:eastAsia="zh-CN" w:bidi="ar"/>
        </w:rPr>
        <w:t>100</w:t>
      </w:r>
      <w:r>
        <w:rPr>
          <w:rFonts w:hint="default" w:ascii="Consolas" w:hAnsi="Consolas" w:eastAsia="Consolas" w:cs="Consolas"/>
          <w:b w:val="0"/>
          <w:bCs w:val="0"/>
          <w:color w:val="000000"/>
          <w:kern w:val="0"/>
          <w:sz w:val="21"/>
          <w:szCs w:val="21"/>
          <w:shd w:val="clear" w:fill="FFFFFE"/>
          <w:lang w:val="en-US" w:eastAsia="zh-CN" w:bidi="ar"/>
        </w:rPr>
        <w:t xml:space="preserve">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E"/>
          <w:lang w:val="en-US" w:eastAsia="zh-CN" w:bidi="ar"/>
        </w:rPr>
        <w:t>FROM</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863B00"/>
          <w:kern w:val="0"/>
          <w:sz w:val="21"/>
          <w:szCs w:val="21"/>
          <w:shd w:val="clear" w:fill="FFFFFE"/>
          <w:lang w:val="en-US" w:eastAsia="zh-CN" w:bidi="ar"/>
        </w:rPr>
        <w:t>OPENROWSET</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000FF"/>
          <w:kern w:val="0"/>
          <w:sz w:val="21"/>
          <w:szCs w:val="21"/>
          <w:shd w:val="clear" w:fill="FFFFFE"/>
          <w:lang w:val="en-US" w:eastAsia="zh-CN" w:bidi="ar"/>
        </w:rPr>
        <w:t>BULK</w:t>
      </w: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A31515"/>
          <w:kern w:val="0"/>
          <w:sz w:val="21"/>
          <w:szCs w:val="21"/>
          <w:shd w:val="clear" w:fill="FFFFFE"/>
          <w:lang w:val="en-US" w:eastAsia="zh-CN" w:bidi="ar"/>
        </w:rPr>
        <w:t>'https://datalaker3nt2sx.dfs.core.windows.net/files/sales/csv/**'</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000FF"/>
          <w:kern w:val="0"/>
          <w:sz w:val="21"/>
          <w:szCs w:val="21"/>
          <w:shd w:val="clear" w:fill="FFFFFE"/>
          <w:lang w:val="en-US" w:eastAsia="zh-CN" w:bidi="ar"/>
        </w:rPr>
        <w:t>FORMAT</w:t>
      </w:r>
      <w:r>
        <w:rPr>
          <w:rFonts w:hint="default" w:ascii="Consolas" w:hAnsi="Consolas" w:eastAsia="Consolas" w:cs="Consolas"/>
          <w:b w:val="0"/>
          <w:bCs w:val="0"/>
          <w:color w:val="000000"/>
          <w:kern w:val="0"/>
          <w:sz w:val="21"/>
          <w:szCs w:val="21"/>
          <w:shd w:val="clear" w:fill="FFFFFE"/>
          <w:lang w:val="en-US" w:eastAsia="zh-CN" w:bidi="ar"/>
        </w:rPr>
        <w:t xml:space="preserve"> = </w:t>
      </w:r>
      <w:r>
        <w:rPr>
          <w:rFonts w:hint="default" w:ascii="Consolas" w:hAnsi="Consolas" w:eastAsia="Consolas" w:cs="Consolas"/>
          <w:b w:val="0"/>
          <w:bCs w:val="0"/>
          <w:color w:val="A31515"/>
          <w:kern w:val="0"/>
          <w:sz w:val="21"/>
          <w:szCs w:val="21"/>
          <w:shd w:val="clear" w:fill="FFFFFE"/>
          <w:lang w:val="en-US" w:eastAsia="zh-CN" w:bidi="ar"/>
        </w:rPr>
        <w:t>'CSV'</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xml:space="preserve">        PARSER_VERSION = </w:t>
      </w:r>
      <w:r>
        <w:rPr>
          <w:rFonts w:hint="default" w:ascii="Consolas" w:hAnsi="Consolas" w:eastAsia="Consolas" w:cs="Consolas"/>
          <w:b w:val="0"/>
          <w:bCs w:val="0"/>
          <w:color w:val="A31515"/>
          <w:kern w:val="0"/>
          <w:sz w:val="21"/>
          <w:szCs w:val="21"/>
          <w:shd w:val="clear" w:fill="FFFFFE"/>
          <w:lang w:val="en-US" w:eastAsia="zh-CN" w:bidi="ar"/>
        </w:rPr>
        <w:t>'2.0'</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xml:space="preserve">    ) </w:t>
      </w:r>
      <w:r>
        <w:rPr>
          <w:rFonts w:hint="default" w:ascii="Consolas" w:hAnsi="Consolas" w:eastAsia="Consolas" w:cs="Consolas"/>
          <w:b w:val="0"/>
          <w:bCs w:val="0"/>
          <w:color w:val="0000FF"/>
          <w:kern w:val="0"/>
          <w:sz w:val="21"/>
          <w:szCs w:val="21"/>
          <w:shd w:val="clear" w:fill="FFFFFE"/>
          <w:lang w:val="en-US" w:eastAsia="zh-CN" w:bidi="ar"/>
        </w:rPr>
        <w:t>AS</w:t>
      </w:r>
      <w:r>
        <w:rPr>
          <w:rFonts w:hint="default" w:ascii="Consolas" w:hAnsi="Consolas" w:eastAsia="Consolas" w:cs="Consolas"/>
          <w:b w:val="0"/>
          <w:bCs w:val="0"/>
          <w:color w:val="000000"/>
          <w:kern w:val="0"/>
          <w:sz w:val="21"/>
          <w:szCs w:val="21"/>
          <w:shd w:val="clear" w:fill="FFFFFE"/>
          <w:lang w:val="en-US" w:eastAsia="zh-CN" w:bidi="ar"/>
        </w:rPr>
        <w:t xml:space="preserve"> [result]</w:t>
      </w:r>
    </w:p>
    <w:p>
      <w:pPr>
        <w:keepNext w:val="0"/>
        <w:keepLines w:val="0"/>
        <w:widowControl/>
        <w:numPr>
          <w:numId w:val="0"/>
        </w:numPr>
        <w:suppressLineNumbers w:val="0"/>
        <w:spacing w:before="0" w:beforeAutospacing="0" w:after="0" w:afterAutospacing="1"/>
      </w:pPr>
    </w:p>
    <w:p>
      <w:pPr>
        <w:pStyle w:val="12"/>
        <w:keepNext w:val="0"/>
        <w:keepLines w:val="0"/>
        <w:widowControl/>
        <w:numPr>
          <w:ilvl w:val="0"/>
          <w:numId w:val="3"/>
        </w:numPr>
        <w:suppressLineNumbers w:val="0"/>
        <w:spacing w:before="240" w:beforeAutospacing="0" w:after="240" w:afterAutospacing="0"/>
        <w:ind w:left="0" w:leftChars="0" w:firstLine="0" w:firstLineChars="0"/>
      </w:pPr>
      <w:r>
        <w:rPr>
          <w:rFonts w:hint="default" w:ascii="Segoe UI" w:hAnsi="Segoe UI" w:eastAsia="Segoe UI" w:cs="Segoe UI"/>
          <w:i w:val="0"/>
          <w:iCs w:val="0"/>
          <w:caps w:val="0"/>
          <w:color w:val="1F2328"/>
          <w:spacing w:val="0"/>
          <w:sz w:val="24"/>
          <w:szCs w:val="24"/>
          <w:bdr w:val="none" w:color="auto" w:sz="0" w:space="0"/>
          <w:shd w:val="clear" w:fill="FFFFFF"/>
        </w:rPr>
        <w:t>In the </w:t>
      </w:r>
      <w:r>
        <w:rPr>
          <w:rStyle w:val="10"/>
          <w:rFonts w:hint="default" w:ascii="Segoe UI" w:hAnsi="Segoe UI" w:eastAsia="Segoe UI" w:cs="Segoe UI"/>
          <w:i w:val="0"/>
          <w:iCs w:val="0"/>
          <w:caps w:val="0"/>
          <w:color w:val="1F2328"/>
          <w:spacing w:val="0"/>
          <w:sz w:val="24"/>
          <w:szCs w:val="24"/>
          <w:bdr w:val="none" w:color="auto" w:sz="0" w:space="0"/>
          <w:shd w:val="clear" w:fill="FFFFFF"/>
        </w:rPr>
        <w:t>Connect to</w:t>
      </w:r>
      <w:r>
        <w:rPr>
          <w:rFonts w:hint="default" w:ascii="Segoe UI" w:hAnsi="Segoe UI" w:eastAsia="Segoe UI" w:cs="Segoe UI"/>
          <w:i w:val="0"/>
          <w:iCs w:val="0"/>
          <w:caps w:val="0"/>
          <w:color w:val="1F2328"/>
          <w:spacing w:val="0"/>
          <w:sz w:val="24"/>
          <w:szCs w:val="24"/>
          <w:bdr w:val="none" w:color="auto" w:sz="0" w:space="0"/>
          <w:shd w:val="clear" w:fill="FFFFFF"/>
        </w:rPr>
        <w:t> list, ensure </w:t>
      </w:r>
      <w:r>
        <w:rPr>
          <w:rStyle w:val="10"/>
          <w:rFonts w:hint="default" w:ascii="Segoe UI" w:hAnsi="Segoe UI" w:eastAsia="Segoe UI" w:cs="Segoe UI"/>
          <w:i w:val="0"/>
          <w:iCs w:val="0"/>
          <w:caps w:val="0"/>
          <w:color w:val="1F2328"/>
          <w:spacing w:val="0"/>
          <w:sz w:val="24"/>
          <w:szCs w:val="24"/>
          <w:bdr w:val="none" w:color="auto" w:sz="0" w:space="0"/>
          <w:shd w:val="clear" w:fill="FFFFFF"/>
        </w:rPr>
        <w:t>Built-in</w:t>
      </w:r>
      <w:r>
        <w:rPr>
          <w:rFonts w:hint="default" w:ascii="Segoe UI" w:hAnsi="Segoe UI" w:eastAsia="Segoe UI" w:cs="Segoe UI"/>
          <w:i w:val="0"/>
          <w:iCs w:val="0"/>
          <w:caps w:val="0"/>
          <w:color w:val="1F2328"/>
          <w:spacing w:val="0"/>
          <w:sz w:val="24"/>
          <w:szCs w:val="24"/>
          <w:bdr w:val="none" w:color="auto" w:sz="0" w:space="0"/>
          <w:shd w:val="clear" w:fill="FFFFFF"/>
        </w:rPr>
        <w:t> is selected - this represents the built-in SQL Pool that was created with your workspace.</w:t>
      </w:r>
    </w:p>
    <w:p>
      <w:pPr>
        <w:pStyle w:val="12"/>
        <w:keepNext w:val="0"/>
        <w:keepLines w:val="0"/>
        <w:widowControl/>
        <w:numPr>
          <w:numId w:val="0"/>
        </w:numPr>
        <w:suppressLineNumbers w:val="0"/>
        <w:spacing w:before="240" w:beforeAutospacing="0" w:after="240" w:afterAutospacing="0"/>
        <w:ind w:leftChars="0" w:right="0" w:rightChars="0"/>
      </w:pPr>
      <w:r>
        <w:drawing>
          <wp:inline distT="0" distB="0" distL="114300" distR="114300">
            <wp:extent cx="5270500" cy="1377315"/>
            <wp:effectExtent l="0" t="0" r="6350" b="133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pic:cNvPicPr>
                  </pic:nvPicPr>
                  <pic:blipFill>
                    <a:blip r:embed="rId24"/>
                    <a:stretch>
                      <a:fillRect/>
                    </a:stretch>
                  </pic:blipFill>
                  <pic:spPr>
                    <a:xfrm>
                      <a:off x="0" y="0"/>
                      <a:ext cx="5270500" cy="1377315"/>
                    </a:xfrm>
                    <a:prstGeom prst="rect">
                      <a:avLst/>
                    </a:prstGeom>
                    <a:noFill/>
                    <a:ln>
                      <a:noFill/>
                    </a:ln>
                  </pic:spPr>
                </pic:pic>
              </a:graphicData>
            </a:graphic>
          </wp:inline>
        </w:drawing>
      </w:r>
    </w:p>
    <w:p>
      <w:pPr>
        <w:pStyle w:val="12"/>
        <w:keepNext w:val="0"/>
        <w:keepLines w:val="0"/>
        <w:widowControl/>
        <w:numPr>
          <w:ilvl w:val="0"/>
          <w:numId w:val="3"/>
        </w:numPr>
        <w:suppressLineNumbers w:val="0"/>
        <w:spacing w:before="240" w:beforeAutospacing="0" w:after="240" w:afterAutospacing="0"/>
        <w:ind w:left="0" w:leftChars="0" w:firstLine="0" w:firstLineChars="0"/>
      </w:pPr>
      <w:r>
        <w:rPr>
          <w:rFonts w:hint="default" w:ascii="Segoe UI" w:hAnsi="Segoe UI" w:eastAsia="Segoe UI" w:cs="Segoe UI"/>
          <w:i w:val="0"/>
          <w:iCs w:val="0"/>
          <w:caps w:val="0"/>
          <w:color w:val="1F2328"/>
          <w:spacing w:val="0"/>
          <w:sz w:val="24"/>
          <w:szCs w:val="24"/>
          <w:bdr w:val="none" w:color="auto" w:sz="0" w:space="0"/>
          <w:shd w:val="clear" w:fill="FFFFFF"/>
        </w:rPr>
        <w:t>On the toolbar, use the </w:t>
      </w:r>
      <w:r>
        <w:rPr>
          <w:rStyle w:val="10"/>
          <w:rFonts w:hint="default" w:ascii="Segoe UI" w:hAnsi="Segoe UI" w:eastAsia="Segoe UI" w:cs="Segoe UI"/>
          <w:i w:val="0"/>
          <w:iCs w:val="0"/>
          <w:caps w:val="0"/>
          <w:color w:val="1F2328"/>
          <w:spacing w:val="0"/>
          <w:sz w:val="24"/>
          <w:szCs w:val="24"/>
          <w:bdr w:val="none" w:color="auto" w:sz="0" w:space="0"/>
          <w:shd w:val="clear" w:fill="FFFFFF"/>
        </w:rPr>
        <w:t>▷ Run</w:t>
      </w:r>
      <w:r>
        <w:rPr>
          <w:rFonts w:hint="default" w:ascii="Segoe UI" w:hAnsi="Segoe UI" w:eastAsia="Segoe UI" w:cs="Segoe UI"/>
          <w:i w:val="0"/>
          <w:iCs w:val="0"/>
          <w:caps w:val="0"/>
          <w:color w:val="1F2328"/>
          <w:spacing w:val="0"/>
          <w:sz w:val="24"/>
          <w:szCs w:val="24"/>
          <w:bdr w:val="none" w:color="auto" w:sz="0" w:space="0"/>
          <w:shd w:val="clear" w:fill="FFFFFF"/>
        </w:rPr>
        <w:t> button to run the SQL code, and review the results, which should look similar to this:</w:t>
      </w:r>
    </w:p>
    <w:tbl>
      <w:tblPr>
        <w:tblW w:w="4995"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923"/>
        <w:gridCol w:w="619"/>
        <w:gridCol w:w="771"/>
        <w:gridCol w:w="1000"/>
        <w:gridCol w:w="1992"/>
        <w:gridCol w:w="848"/>
        <w:gridCol w:w="619"/>
        <w:gridCol w:w="1000"/>
        <w:gridCol w:w="9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532" w:type="pct"/>
            <w:shd w:val="clear"/>
            <w:tcMar>
              <w:top w:w="90" w:type="dxa"/>
              <w:left w:w="195" w:type="dxa"/>
              <w:bottom w:w="90" w:type="dxa"/>
              <w:right w:w="195" w:type="dxa"/>
            </w:tcMar>
            <w:vAlign w:val="center"/>
          </w:tcPr>
          <w:p>
            <w:pPr>
              <w:keepNext w:val="0"/>
              <w:keepLines w:val="0"/>
              <w:widowControl/>
              <w:suppressLineNumbers w:val="0"/>
              <w:jc w:val="center"/>
              <w:rPr>
                <w:b/>
                <w:bCs/>
              </w:rPr>
            </w:pPr>
            <w:r>
              <w:rPr>
                <w:rFonts w:ascii="SimSun" w:hAnsi="SimSun" w:eastAsia="SimSun" w:cs="SimSun"/>
                <w:b/>
                <w:bCs/>
                <w:kern w:val="0"/>
                <w:sz w:val="24"/>
                <w:szCs w:val="24"/>
                <w:bdr w:val="none" w:color="auto" w:sz="0" w:space="0"/>
                <w:lang w:val="en-US" w:eastAsia="zh-CN" w:bidi="ar"/>
              </w:rPr>
              <w:t>C1</w:t>
            </w:r>
          </w:p>
        </w:tc>
        <w:tc>
          <w:tcPr>
            <w:tcW w:w="367" w:type="pct"/>
            <w:shd w:val="clear"/>
            <w:tcMar>
              <w:top w:w="90" w:type="dxa"/>
              <w:left w:w="195" w:type="dxa"/>
              <w:bottom w:w="90" w:type="dxa"/>
              <w:right w:w="195" w:type="dxa"/>
            </w:tcMar>
            <w:vAlign w:val="center"/>
          </w:tcPr>
          <w:p>
            <w:pPr>
              <w:keepNext w:val="0"/>
              <w:keepLines w:val="0"/>
              <w:widowControl/>
              <w:suppressLineNumbers w:val="0"/>
              <w:jc w:val="center"/>
              <w:rPr>
                <w:b/>
                <w:bCs/>
              </w:rPr>
            </w:pPr>
            <w:r>
              <w:rPr>
                <w:rFonts w:ascii="SimSun" w:hAnsi="SimSun" w:eastAsia="SimSun" w:cs="SimSun"/>
                <w:b/>
                <w:bCs/>
                <w:kern w:val="0"/>
                <w:sz w:val="24"/>
                <w:szCs w:val="24"/>
                <w:bdr w:val="none" w:color="auto" w:sz="0" w:space="0"/>
                <w:lang w:val="en-US" w:eastAsia="zh-CN" w:bidi="ar"/>
              </w:rPr>
              <w:t>C2</w:t>
            </w:r>
          </w:p>
        </w:tc>
        <w:tc>
          <w:tcPr>
            <w:tcW w:w="449" w:type="pct"/>
            <w:shd w:val="clear"/>
            <w:tcMar>
              <w:top w:w="90" w:type="dxa"/>
              <w:left w:w="195" w:type="dxa"/>
              <w:bottom w:w="90" w:type="dxa"/>
              <w:right w:w="195" w:type="dxa"/>
            </w:tcMar>
            <w:vAlign w:val="center"/>
          </w:tcPr>
          <w:p>
            <w:pPr>
              <w:keepNext w:val="0"/>
              <w:keepLines w:val="0"/>
              <w:widowControl/>
              <w:suppressLineNumbers w:val="0"/>
              <w:jc w:val="center"/>
              <w:rPr>
                <w:b/>
                <w:bCs/>
              </w:rPr>
            </w:pPr>
            <w:r>
              <w:rPr>
                <w:rFonts w:ascii="SimSun" w:hAnsi="SimSun" w:eastAsia="SimSun" w:cs="SimSun"/>
                <w:b/>
                <w:bCs/>
                <w:kern w:val="0"/>
                <w:sz w:val="24"/>
                <w:szCs w:val="24"/>
                <w:bdr w:val="none" w:color="auto" w:sz="0" w:space="0"/>
                <w:lang w:val="en-US" w:eastAsia="zh-CN" w:bidi="ar"/>
              </w:rPr>
              <w:t>C3</w:t>
            </w:r>
          </w:p>
        </w:tc>
        <w:tc>
          <w:tcPr>
            <w:tcW w:w="573" w:type="pct"/>
            <w:shd w:val="clear"/>
            <w:tcMar>
              <w:top w:w="90" w:type="dxa"/>
              <w:left w:w="195" w:type="dxa"/>
              <w:bottom w:w="90" w:type="dxa"/>
              <w:right w:w="195" w:type="dxa"/>
            </w:tcMar>
            <w:vAlign w:val="center"/>
          </w:tcPr>
          <w:p>
            <w:pPr>
              <w:keepNext w:val="0"/>
              <w:keepLines w:val="0"/>
              <w:widowControl/>
              <w:suppressLineNumbers w:val="0"/>
              <w:jc w:val="center"/>
              <w:rPr>
                <w:b/>
                <w:bCs/>
              </w:rPr>
            </w:pPr>
            <w:r>
              <w:rPr>
                <w:rFonts w:ascii="SimSun" w:hAnsi="SimSun" w:eastAsia="SimSun" w:cs="SimSun"/>
                <w:b/>
                <w:bCs/>
                <w:kern w:val="0"/>
                <w:sz w:val="24"/>
                <w:szCs w:val="24"/>
                <w:bdr w:val="none" w:color="auto" w:sz="0" w:space="0"/>
                <w:lang w:val="en-US" w:eastAsia="zh-CN" w:bidi="ar"/>
              </w:rPr>
              <w:t>C4</w:t>
            </w:r>
          </w:p>
        </w:tc>
        <w:tc>
          <w:tcPr>
            <w:tcW w:w="1109" w:type="pct"/>
            <w:shd w:val="clear"/>
            <w:tcMar>
              <w:top w:w="90" w:type="dxa"/>
              <w:left w:w="195" w:type="dxa"/>
              <w:bottom w:w="90" w:type="dxa"/>
              <w:right w:w="195" w:type="dxa"/>
            </w:tcMar>
            <w:vAlign w:val="center"/>
          </w:tcPr>
          <w:p>
            <w:pPr>
              <w:keepNext w:val="0"/>
              <w:keepLines w:val="0"/>
              <w:widowControl/>
              <w:suppressLineNumbers w:val="0"/>
              <w:jc w:val="center"/>
              <w:rPr>
                <w:b/>
                <w:bCs/>
              </w:rPr>
            </w:pPr>
            <w:r>
              <w:rPr>
                <w:rFonts w:ascii="SimSun" w:hAnsi="SimSun" w:eastAsia="SimSun" w:cs="SimSun"/>
                <w:b/>
                <w:bCs/>
                <w:kern w:val="0"/>
                <w:sz w:val="24"/>
                <w:szCs w:val="24"/>
                <w:bdr w:val="none" w:color="auto" w:sz="0" w:space="0"/>
                <w:lang w:val="en-US" w:eastAsia="zh-CN" w:bidi="ar"/>
              </w:rPr>
              <w:t>C5</w:t>
            </w:r>
          </w:p>
        </w:tc>
        <w:tc>
          <w:tcPr>
            <w:tcW w:w="491" w:type="pct"/>
            <w:shd w:val="clear"/>
            <w:tcMar>
              <w:top w:w="90" w:type="dxa"/>
              <w:left w:w="195" w:type="dxa"/>
              <w:bottom w:w="90" w:type="dxa"/>
              <w:right w:w="195" w:type="dxa"/>
            </w:tcMar>
            <w:vAlign w:val="center"/>
          </w:tcPr>
          <w:p>
            <w:pPr>
              <w:keepNext w:val="0"/>
              <w:keepLines w:val="0"/>
              <w:widowControl/>
              <w:suppressLineNumbers w:val="0"/>
              <w:jc w:val="center"/>
              <w:rPr>
                <w:b/>
                <w:bCs/>
              </w:rPr>
            </w:pPr>
            <w:r>
              <w:rPr>
                <w:rFonts w:ascii="SimSun" w:hAnsi="SimSun" w:eastAsia="SimSun" w:cs="SimSun"/>
                <w:b/>
                <w:bCs/>
                <w:kern w:val="0"/>
                <w:sz w:val="24"/>
                <w:szCs w:val="24"/>
                <w:bdr w:val="none" w:color="auto" w:sz="0" w:space="0"/>
                <w:lang w:val="en-US" w:eastAsia="zh-CN" w:bidi="ar"/>
              </w:rPr>
              <w:t>C6</w:t>
            </w:r>
          </w:p>
        </w:tc>
        <w:tc>
          <w:tcPr>
            <w:tcW w:w="367" w:type="pct"/>
            <w:shd w:val="clear"/>
            <w:tcMar>
              <w:top w:w="90" w:type="dxa"/>
              <w:left w:w="195" w:type="dxa"/>
              <w:bottom w:w="90" w:type="dxa"/>
              <w:right w:w="195" w:type="dxa"/>
            </w:tcMar>
            <w:vAlign w:val="center"/>
          </w:tcPr>
          <w:p>
            <w:pPr>
              <w:keepNext w:val="0"/>
              <w:keepLines w:val="0"/>
              <w:widowControl/>
              <w:suppressLineNumbers w:val="0"/>
              <w:jc w:val="center"/>
              <w:rPr>
                <w:b/>
                <w:bCs/>
              </w:rPr>
            </w:pPr>
            <w:r>
              <w:rPr>
                <w:rFonts w:ascii="SimSun" w:hAnsi="SimSun" w:eastAsia="SimSun" w:cs="SimSun"/>
                <w:b/>
                <w:bCs/>
                <w:kern w:val="0"/>
                <w:sz w:val="24"/>
                <w:szCs w:val="24"/>
                <w:bdr w:val="none" w:color="auto" w:sz="0" w:space="0"/>
                <w:lang w:val="en-US" w:eastAsia="zh-CN" w:bidi="ar"/>
              </w:rPr>
              <w:t>C7</w:t>
            </w:r>
          </w:p>
        </w:tc>
        <w:tc>
          <w:tcPr>
            <w:tcW w:w="573" w:type="pct"/>
            <w:shd w:val="clear"/>
            <w:tcMar>
              <w:top w:w="90" w:type="dxa"/>
              <w:left w:w="195" w:type="dxa"/>
              <w:bottom w:w="90" w:type="dxa"/>
              <w:right w:w="195" w:type="dxa"/>
            </w:tcMar>
            <w:vAlign w:val="center"/>
          </w:tcPr>
          <w:p>
            <w:pPr>
              <w:keepNext w:val="0"/>
              <w:keepLines w:val="0"/>
              <w:widowControl/>
              <w:suppressLineNumbers w:val="0"/>
              <w:jc w:val="center"/>
              <w:rPr>
                <w:b/>
                <w:bCs/>
              </w:rPr>
            </w:pPr>
            <w:r>
              <w:rPr>
                <w:rFonts w:ascii="SimSun" w:hAnsi="SimSun" w:eastAsia="SimSun" w:cs="SimSun"/>
                <w:b/>
                <w:bCs/>
                <w:kern w:val="0"/>
                <w:sz w:val="24"/>
                <w:szCs w:val="24"/>
                <w:bdr w:val="none" w:color="auto" w:sz="0" w:space="0"/>
                <w:lang w:val="en-US" w:eastAsia="zh-CN" w:bidi="ar"/>
              </w:rPr>
              <w:t>C8</w:t>
            </w:r>
          </w:p>
        </w:tc>
        <w:tc>
          <w:tcPr>
            <w:tcW w:w="533" w:type="pct"/>
            <w:shd w:val="clear"/>
            <w:tcMar>
              <w:top w:w="90" w:type="dxa"/>
              <w:left w:w="195" w:type="dxa"/>
              <w:bottom w:w="90" w:type="dxa"/>
              <w:right w:w="195" w:type="dxa"/>
            </w:tcMar>
            <w:vAlign w:val="center"/>
          </w:tcPr>
          <w:p>
            <w:pPr>
              <w:keepNext w:val="0"/>
              <w:keepLines w:val="0"/>
              <w:widowControl/>
              <w:suppressLineNumbers w:val="0"/>
              <w:jc w:val="center"/>
              <w:rPr>
                <w:b/>
                <w:bCs/>
              </w:rPr>
            </w:pPr>
            <w:r>
              <w:rPr>
                <w:rFonts w:ascii="SimSun" w:hAnsi="SimSun" w:eastAsia="SimSun" w:cs="SimSun"/>
                <w:b/>
                <w:bCs/>
                <w:kern w:val="0"/>
                <w:sz w:val="24"/>
                <w:szCs w:val="24"/>
                <w:bdr w:val="none" w:color="auto" w:sz="0" w:space="0"/>
                <w:lang w:val="en-US" w:eastAsia="zh-CN" w:bidi="ar"/>
              </w:rPr>
              <w:t>C9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532" w:type="pct"/>
            <w:shd w:val="clear"/>
            <w:tcMar>
              <w:top w:w="90" w:type="dxa"/>
              <w:left w:w="195" w:type="dxa"/>
              <w:bottom w:w="90" w:type="dxa"/>
              <w:right w:w="19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SO45347</w:t>
            </w:r>
          </w:p>
        </w:tc>
        <w:tc>
          <w:tcPr>
            <w:tcW w:w="367" w:type="pct"/>
            <w:shd w:val="clear"/>
            <w:tcMar>
              <w:top w:w="90" w:type="dxa"/>
              <w:left w:w="195" w:type="dxa"/>
              <w:bottom w:w="90" w:type="dxa"/>
              <w:right w:w="19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1</w:t>
            </w:r>
          </w:p>
        </w:tc>
        <w:tc>
          <w:tcPr>
            <w:tcW w:w="449" w:type="pct"/>
            <w:shd w:val="clear"/>
            <w:tcMar>
              <w:top w:w="90" w:type="dxa"/>
              <w:left w:w="195" w:type="dxa"/>
              <w:bottom w:w="90" w:type="dxa"/>
              <w:right w:w="19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2020-01-01</w:t>
            </w:r>
          </w:p>
        </w:tc>
        <w:tc>
          <w:tcPr>
            <w:tcW w:w="573" w:type="pct"/>
            <w:shd w:val="clear"/>
            <w:tcMar>
              <w:top w:w="90" w:type="dxa"/>
              <w:left w:w="195" w:type="dxa"/>
              <w:bottom w:w="90" w:type="dxa"/>
              <w:right w:w="19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Clarence Raji</w:t>
            </w:r>
          </w:p>
        </w:tc>
        <w:tc>
          <w:tcPr>
            <w:tcW w:w="1109" w:type="pct"/>
            <w:shd w:val="clear"/>
            <w:tcMar>
              <w:top w:w="90" w:type="dxa"/>
              <w:left w:w="195" w:type="dxa"/>
              <w:bottom w:w="90" w:type="dxa"/>
              <w:right w:w="195" w:type="dxa"/>
            </w:tcMar>
            <w:vAlign w:val="center"/>
          </w:tcPr>
          <w:p>
            <w:pPr>
              <w:keepNext w:val="0"/>
              <w:keepLines w:val="0"/>
              <w:widowControl/>
              <w:suppressLineNumbers w:val="0"/>
              <w:jc w:val="left"/>
            </w:pPr>
            <w:r>
              <w:rPr>
                <w:rFonts w:ascii="SimSun" w:hAnsi="SimSun" w:eastAsia="SimSun" w:cs="SimSun"/>
                <w:kern w:val="0"/>
                <w:sz w:val="24"/>
                <w:szCs w:val="24"/>
                <w:u w:val="single"/>
                <w:bdr w:val="none" w:color="auto" w:sz="0" w:space="0"/>
                <w:lang w:val="en-US" w:eastAsia="zh-CN" w:bidi="ar"/>
              </w:rPr>
              <w:fldChar w:fldCharType="begin"/>
            </w:r>
            <w:r>
              <w:rPr>
                <w:rFonts w:ascii="SimSun" w:hAnsi="SimSun" w:eastAsia="SimSun" w:cs="SimSun"/>
                <w:kern w:val="0"/>
                <w:sz w:val="24"/>
                <w:szCs w:val="24"/>
                <w:u w:val="single"/>
                <w:bdr w:val="none" w:color="auto" w:sz="0" w:space="0"/>
                <w:lang w:val="en-US" w:eastAsia="zh-CN" w:bidi="ar"/>
              </w:rPr>
              <w:instrText xml:space="preserve"> HYPERLINK "mailto:clarence35@adventure-works.com" </w:instrText>
            </w:r>
            <w:r>
              <w:rPr>
                <w:rFonts w:ascii="SimSun" w:hAnsi="SimSun" w:eastAsia="SimSun" w:cs="SimSun"/>
                <w:kern w:val="0"/>
                <w:sz w:val="24"/>
                <w:szCs w:val="24"/>
                <w:u w:val="single"/>
                <w:bdr w:val="none" w:color="auto" w:sz="0" w:space="0"/>
                <w:lang w:val="en-US" w:eastAsia="zh-CN" w:bidi="ar"/>
              </w:rPr>
              <w:fldChar w:fldCharType="separate"/>
            </w:r>
            <w:r>
              <w:rPr>
                <w:rStyle w:val="9"/>
                <w:rFonts w:ascii="SimSun" w:hAnsi="SimSun" w:eastAsia="SimSun" w:cs="SimSun"/>
                <w:sz w:val="24"/>
                <w:szCs w:val="24"/>
                <w:u w:val="single"/>
                <w:bdr w:val="none" w:color="auto" w:sz="0" w:space="0"/>
              </w:rPr>
              <w:t>clarence35@adventure-works.com</w:t>
            </w:r>
            <w:r>
              <w:rPr>
                <w:rFonts w:ascii="SimSun" w:hAnsi="SimSun" w:eastAsia="SimSun" w:cs="SimSun"/>
                <w:kern w:val="0"/>
                <w:sz w:val="24"/>
                <w:szCs w:val="24"/>
                <w:u w:val="single"/>
                <w:bdr w:val="none" w:color="auto" w:sz="0" w:space="0"/>
                <w:lang w:val="en-US" w:eastAsia="zh-CN" w:bidi="ar"/>
              </w:rPr>
              <w:fldChar w:fldCharType="end"/>
            </w:r>
          </w:p>
        </w:tc>
        <w:tc>
          <w:tcPr>
            <w:tcW w:w="491" w:type="pct"/>
            <w:shd w:val="clear"/>
            <w:tcMar>
              <w:top w:w="90" w:type="dxa"/>
              <w:left w:w="195" w:type="dxa"/>
              <w:bottom w:w="90" w:type="dxa"/>
              <w:right w:w="19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Road-650 Black, 52</w:t>
            </w:r>
          </w:p>
        </w:tc>
        <w:tc>
          <w:tcPr>
            <w:tcW w:w="367" w:type="pct"/>
            <w:shd w:val="clear"/>
            <w:tcMar>
              <w:top w:w="90" w:type="dxa"/>
              <w:left w:w="195" w:type="dxa"/>
              <w:bottom w:w="90" w:type="dxa"/>
              <w:right w:w="19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1</w:t>
            </w:r>
          </w:p>
        </w:tc>
        <w:tc>
          <w:tcPr>
            <w:tcW w:w="573" w:type="pct"/>
            <w:shd w:val="clear"/>
            <w:tcMar>
              <w:top w:w="90" w:type="dxa"/>
              <w:left w:w="195" w:type="dxa"/>
              <w:bottom w:w="90" w:type="dxa"/>
              <w:right w:w="19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699.0982</w:t>
            </w:r>
          </w:p>
        </w:tc>
        <w:tc>
          <w:tcPr>
            <w:tcW w:w="533" w:type="pct"/>
            <w:shd w:val="clear"/>
            <w:tcMar>
              <w:top w:w="90" w:type="dxa"/>
              <w:left w:w="195" w:type="dxa"/>
              <w:bottom w:w="90" w:type="dxa"/>
              <w:right w:w="19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55.9279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532" w:type="pct"/>
            <w:shd w:val="clear"/>
            <w:tcMar>
              <w:top w:w="90" w:type="dxa"/>
              <w:left w:w="195" w:type="dxa"/>
              <w:bottom w:w="90" w:type="dxa"/>
              <w:right w:w="19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w:t>
            </w:r>
          </w:p>
        </w:tc>
        <w:tc>
          <w:tcPr>
            <w:tcW w:w="367" w:type="pct"/>
            <w:shd w:val="clear"/>
            <w:tcMar>
              <w:top w:w="90" w:type="dxa"/>
              <w:left w:w="195" w:type="dxa"/>
              <w:bottom w:w="90" w:type="dxa"/>
              <w:right w:w="19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w:t>
            </w:r>
          </w:p>
        </w:tc>
        <w:tc>
          <w:tcPr>
            <w:tcW w:w="449" w:type="pct"/>
            <w:shd w:val="clear"/>
            <w:tcMar>
              <w:top w:w="90" w:type="dxa"/>
              <w:left w:w="195" w:type="dxa"/>
              <w:bottom w:w="90" w:type="dxa"/>
              <w:right w:w="19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w:t>
            </w:r>
          </w:p>
        </w:tc>
        <w:tc>
          <w:tcPr>
            <w:tcW w:w="573" w:type="pct"/>
            <w:shd w:val="clear"/>
            <w:tcMar>
              <w:top w:w="90" w:type="dxa"/>
              <w:left w:w="195" w:type="dxa"/>
              <w:bottom w:w="90" w:type="dxa"/>
              <w:right w:w="19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w:t>
            </w:r>
          </w:p>
        </w:tc>
        <w:tc>
          <w:tcPr>
            <w:tcW w:w="1109" w:type="pct"/>
            <w:shd w:val="clear"/>
            <w:tcMar>
              <w:top w:w="90" w:type="dxa"/>
              <w:left w:w="195" w:type="dxa"/>
              <w:bottom w:w="90" w:type="dxa"/>
              <w:right w:w="19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w:t>
            </w:r>
          </w:p>
        </w:tc>
        <w:tc>
          <w:tcPr>
            <w:tcW w:w="491" w:type="pct"/>
            <w:shd w:val="clear"/>
            <w:tcMar>
              <w:top w:w="90" w:type="dxa"/>
              <w:left w:w="195" w:type="dxa"/>
              <w:bottom w:w="90" w:type="dxa"/>
              <w:right w:w="19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w:t>
            </w:r>
          </w:p>
        </w:tc>
        <w:tc>
          <w:tcPr>
            <w:tcW w:w="367" w:type="pct"/>
            <w:shd w:val="clear"/>
            <w:tcMar>
              <w:top w:w="90" w:type="dxa"/>
              <w:left w:w="195" w:type="dxa"/>
              <w:bottom w:w="90" w:type="dxa"/>
              <w:right w:w="19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w:t>
            </w:r>
          </w:p>
        </w:tc>
        <w:tc>
          <w:tcPr>
            <w:tcW w:w="573" w:type="pct"/>
            <w:shd w:val="clear"/>
            <w:tcMar>
              <w:top w:w="90" w:type="dxa"/>
              <w:left w:w="195" w:type="dxa"/>
              <w:bottom w:w="90" w:type="dxa"/>
              <w:right w:w="19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w:t>
            </w:r>
          </w:p>
        </w:tc>
        <w:tc>
          <w:tcPr>
            <w:tcW w:w="533" w:type="pct"/>
            <w:shd w:val="clear"/>
            <w:tcMar>
              <w:top w:w="90" w:type="dxa"/>
              <w:left w:w="195" w:type="dxa"/>
              <w:bottom w:w="90" w:type="dxa"/>
              <w:right w:w="19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w:t>
            </w:r>
          </w:p>
        </w:tc>
      </w:tr>
    </w:tbl>
    <w:p>
      <w:pPr>
        <w:keepNext w:val="0"/>
        <w:keepLines w:val="0"/>
        <w:widowControl/>
        <w:numPr>
          <w:numId w:val="0"/>
        </w:numPr>
        <w:suppressLineNumbers w:val="0"/>
        <w:spacing w:before="0" w:beforeAutospacing="0" w:after="0" w:afterAutospacing="1"/>
      </w:pPr>
    </w:p>
    <w:p>
      <w:pPr>
        <w:keepNext w:val="0"/>
        <w:keepLines w:val="0"/>
        <w:widowControl/>
        <w:numPr>
          <w:numId w:val="0"/>
        </w:numPr>
        <w:suppressLineNumbers w:val="0"/>
        <w:spacing w:before="0" w:beforeAutospacing="0" w:after="0" w:afterAutospacing="1"/>
      </w:pPr>
      <w:r>
        <w:drawing>
          <wp:inline distT="0" distB="0" distL="114300" distR="114300">
            <wp:extent cx="5264785" cy="2501265"/>
            <wp:effectExtent l="0" t="0" r="12065" b="133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25"/>
                    <a:stretch>
                      <a:fillRect/>
                    </a:stretch>
                  </pic:blipFill>
                  <pic:spPr>
                    <a:xfrm>
                      <a:off x="0" y="0"/>
                      <a:ext cx="5264785" cy="2501265"/>
                    </a:xfrm>
                    <a:prstGeom prst="rect">
                      <a:avLst/>
                    </a:prstGeom>
                    <a:noFill/>
                    <a:ln>
                      <a:noFill/>
                    </a:ln>
                  </pic:spPr>
                </pic:pic>
              </a:graphicData>
            </a:graphic>
          </wp:inline>
        </w:drawing>
      </w:r>
    </w:p>
    <w:p>
      <w:pPr>
        <w:pStyle w:val="12"/>
        <w:keepNext w:val="0"/>
        <w:keepLines w:val="0"/>
        <w:widowControl/>
        <w:numPr>
          <w:ilvl w:val="0"/>
          <w:numId w:val="3"/>
        </w:numPr>
        <w:suppressLineNumbers w:val="0"/>
        <w:spacing w:before="240" w:beforeAutospacing="0" w:after="240" w:afterAutospacing="0"/>
        <w:ind w:left="0" w:leftChars="0" w:firstLine="0" w:firstLineChars="0"/>
        <w:jc w:val="both"/>
      </w:pPr>
      <w:r>
        <w:rPr>
          <w:rFonts w:hint="default" w:ascii="Segoe UI" w:hAnsi="Segoe UI" w:eastAsia="Segoe UI" w:cs="Segoe UI"/>
          <w:i w:val="0"/>
          <w:iCs w:val="0"/>
          <w:caps w:val="0"/>
          <w:color w:val="1F2328"/>
          <w:spacing w:val="0"/>
          <w:sz w:val="24"/>
          <w:szCs w:val="24"/>
          <w:bdr w:val="none" w:color="auto" w:sz="0" w:space="0"/>
          <w:shd w:val="clear" w:fill="FFFFFF"/>
        </w:rPr>
        <w:t>Note the results consist of columns named C1, C2, and so on. In this example, the CSV files do not include the column headers. While it's possible to work with the data using the generic column names that have been assigned, or by ordinal position, it will be easier to understand the data if you define a tabular schema. To accomplish this, add a WITH clause to the OPENROWSET function as shown here (replacing </w:t>
      </w:r>
      <w:r>
        <w:rPr>
          <w:rStyle w:val="8"/>
          <w:rFonts w:hint="default" w:ascii="Segoe UI" w:hAnsi="Segoe UI" w:eastAsia="Segoe UI" w:cs="Segoe UI"/>
          <w:i w:val="0"/>
          <w:iCs w:val="0"/>
          <w:caps w:val="0"/>
          <w:color w:val="1F2328"/>
          <w:spacing w:val="0"/>
          <w:sz w:val="24"/>
          <w:szCs w:val="24"/>
          <w:bdr w:val="none" w:color="auto" w:sz="0" w:space="0"/>
          <w:shd w:val="clear" w:fill="FFFFFF"/>
        </w:rPr>
        <w:t>datalakexxxxxxx</w:t>
      </w:r>
      <w:r>
        <w:rPr>
          <w:rFonts w:hint="default" w:ascii="Segoe UI" w:hAnsi="Segoe UI" w:eastAsia="Segoe UI" w:cs="Segoe UI"/>
          <w:i w:val="0"/>
          <w:iCs w:val="0"/>
          <w:caps w:val="0"/>
          <w:color w:val="1F2328"/>
          <w:spacing w:val="0"/>
          <w:sz w:val="24"/>
          <w:szCs w:val="24"/>
          <w:bdr w:val="none" w:color="auto" w:sz="0" w:space="0"/>
          <w:shd w:val="clear" w:fill="FFFFFF"/>
        </w:rPr>
        <w:t> with the name of your data lake storage account), and then rerun the query:</w:t>
      </w:r>
    </w:p>
    <w:p>
      <w:pPr>
        <w:keepNext w:val="0"/>
        <w:keepLines w:val="0"/>
        <w:widowControl/>
        <w:numPr>
          <w:ilvl w:val="0"/>
          <w:numId w:val="4"/>
        </w:numPr>
        <w:suppressLineNumbers w:val="0"/>
        <w:spacing w:before="0" w:beforeAutospacing="0" w:after="0" w:afterAutospacing="1"/>
        <w:ind w:left="3600" w:hanging="360"/>
      </w:pP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SELECT</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TOP 100 *FROM</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OPENROWSET(</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BULK 'https://datalakexxxxxxx.dfs.core.windows.net/files/sales/csv/',</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FORMAT = 'CSV',</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PARSER_VERSION='2.0'</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WITH (</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SalesOrderNumber VARCHAR(10) COLLATE Latin1_General_100_BIN2_UTF8,</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SalesOrderLineNumber INT,</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OrderDate DATE,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CustomerName VARCHAR(25) COLLATE Latin1_General_100_BIN2_UTF8,</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EmailAddress VARCHAR(50) COLLATE Latin1_General_100_BIN2_UTF8,</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Item VARCHAR(30) COLLATE Latin1_General_100_BIN2_UTF8,</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Quantity INT,</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UnitPrice DECIMAL(18,2),</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TaxAmount DECIMAL (18,2)</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firstLine="417"/>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AS [result]</w:t>
      </w:r>
    </w:p>
    <w:p>
      <w:pPr>
        <w:pStyle w:val="12"/>
        <w:keepNext w:val="0"/>
        <w:keepLines w:val="0"/>
        <w:widowControl/>
        <w:suppressLineNumbers w:val="0"/>
        <w:spacing w:before="240" w:beforeAutospacing="0" w:after="240" w:afterAutospacing="0"/>
        <w:rPr>
          <w:rFonts w:hint="default" w:ascii="Segoe UI" w:hAnsi="Segoe UI" w:eastAsia="Segoe UI" w:cs="Segoe UI"/>
          <w:i w:val="0"/>
          <w:iCs w:val="0"/>
          <w:caps w:val="0"/>
          <w:color w:val="1F2328"/>
          <w:spacing w:val="0"/>
          <w:sz w:val="24"/>
          <w:szCs w:val="24"/>
          <w:bdr w:val="none" w:color="auto" w:sz="0" w:space="0"/>
          <w:shd w:val="clear" w:fill="FFFFFF"/>
        </w:rPr>
      </w:pPr>
    </w:p>
    <w:p>
      <w:pPr>
        <w:pStyle w:val="12"/>
        <w:keepNext w:val="0"/>
        <w:keepLines w:val="0"/>
        <w:widowControl/>
        <w:suppressLineNumbers w:val="0"/>
        <w:spacing w:before="240" w:beforeAutospacing="0" w:after="240" w:afterAutospacing="0"/>
      </w:pPr>
      <w:r>
        <w:rPr>
          <w:rFonts w:hint="default" w:ascii="Segoe UI" w:hAnsi="Segoe UI" w:eastAsia="Segoe UI" w:cs="Segoe UI"/>
          <w:i w:val="0"/>
          <w:iCs w:val="0"/>
          <w:caps w:val="0"/>
          <w:color w:val="1F2328"/>
          <w:spacing w:val="0"/>
          <w:sz w:val="24"/>
          <w:szCs w:val="24"/>
          <w:bdr w:val="none" w:color="auto" w:sz="0" w:space="0"/>
          <w:shd w:val="clear" w:fill="FFFFFF"/>
        </w:rPr>
        <w:t>Now the results look like this:</w:t>
      </w:r>
    </w:p>
    <w:tbl>
      <w:tblPr>
        <w:tblW w:w="4997"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146"/>
        <w:gridCol w:w="1335"/>
        <w:gridCol w:w="815"/>
        <w:gridCol w:w="957"/>
        <w:gridCol w:w="1374"/>
        <w:gridCol w:w="671"/>
        <w:gridCol w:w="768"/>
        <w:gridCol w:w="815"/>
        <w:gridCol w:w="8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652" w:type="pct"/>
            <w:shd w:val="clear"/>
            <w:tcMar>
              <w:top w:w="90" w:type="dxa"/>
              <w:left w:w="195" w:type="dxa"/>
              <w:bottom w:w="90" w:type="dxa"/>
              <w:right w:w="195" w:type="dxa"/>
            </w:tcMar>
            <w:vAlign w:val="center"/>
          </w:tcPr>
          <w:p>
            <w:pPr>
              <w:keepNext w:val="0"/>
              <w:keepLines w:val="0"/>
              <w:widowControl/>
              <w:suppressLineNumbers w:val="0"/>
              <w:jc w:val="center"/>
              <w:rPr>
                <w:b/>
                <w:bCs/>
              </w:rPr>
            </w:pPr>
            <w:r>
              <w:rPr>
                <w:rFonts w:ascii="SimSun" w:hAnsi="SimSun" w:eastAsia="SimSun" w:cs="SimSun"/>
                <w:b/>
                <w:bCs/>
                <w:kern w:val="0"/>
                <w:sz w:val="24"/>
                <w:szCs w:val="24"/>
                <w:bdr w:val="none" w:color="auto" w:sz="0" w:space="0"/>
                <w:lang w:val="en-US" w:eastAsia="zh-CN" w:bidi="ar"/>
              </w:rPr>
              <w:t>SalesOrderNumber</w:t>
            </w:r>
          </w:p>
        </w:tc>
        <w:tc>
          <w:tcPr>
            <w:tcW w:w="754" w:type="pct"/>
            <w:shd w:val="clear"/>
            <w:tcMar>
              <w:top w:w="90" w:type="dxa"/>
              <w:left w:w="195" w:type="dxa"/>
              <w:bottom w:w="90" w:type="dxa"/>
              <w:right w:w="195" w:type="dxa"/>
            </w:tcMar>
            <w:vAlign w:val="center"/>
          </w:tcPr>
          <w:p>
            <w:pPr>
              <w:keepNext w:val="0"/>
              <w:keepLines w:val="0"/>
              <w:widowControl/>
              <w:suppressLineNumbers w:val="0"/>
              <w:jc w:val="center"/>
              <w:rPr>
                <w:b/>
                <w:bCs/>
              </w:rPr>
            </w:pPr>
            <w:r>
              <w:rPr>
                <w:rFonts w:ascii="SimSun" w:hAnsi="SimSun" w:eastAsia="SimSun" w:cs="SimSun"/>
                <w:b/>
                <w:bCs/>
                <w:kern w:val="0"/>
                <w:sz w:val="24"/>
                <w:szCs w:val="24"/>
                <w:bdr w:val="none" w:color="auto" w:sz="0" w:space="0"/>
                <w:lang w:val="en-US" w:eastAsia="zh-CN" w:bidi="ar"/>
              </w:rPr>
              <w:t>SalesOrderLineNumber</w:t>
            </w:r>
          </w:p>
        </w:tc>
        <w:tc>
          <w:tcPr>
            <w:tcW w:w="473" w:type="pct"/>
            <w:shd w:val="clear"/>
            <w:tcMar>
              <w:top w:w="90" w:type="dxa"/>
              <w:left w:w="195" w:type="dxa"/>
              <w:bottom w:w="90" w:type="dxa"/>
              <w:right w:w="195" w:type="dxa"/>
            </w:tcMar>
            <w:vAlign w:val="center"/>
          </w:tcPr>
          <w:p>
            <w:pPr>
              <w:keepNext w:val="0"/>
              <w:keepLines w:val="0"/>
              <w:widowControl/>
              <w:suppressLineNumbers w:val="0"/>
              <w:jc w:val="center"/>
              <w:rPr>
                <w:b/>
                <w:bCs/>
              </w:rPr>
            </w:pPr>
            <w:r>
              <w:rPr>
                <w:rFonts w:ascii="SimSun" w:hAnsi="SimSun" w:eastAsia="SimSun" w:cs="SimSun"/>
                <w:b/>
                <w:bCs/>
                <w:kern w:val="0"/>
                <w:sz w:val="24"/>
                <w:szCs w:val="24"/>
                <w:bdr w:val="none" w:color="auto" w:sz="0" w:space="0"/>
                <w:lang w:val="en-US" w:eastAsia="zh-CN" w:bidi="ar"/>
              </w:rPr>
              <w:t>OrderDate</w:t>
            </w:r>
          </w:p>
        </w:tc>
        <w:tc>
          <w:tcPr>
            <w:tcW w:w="550" w:type="pct"/>
            <w:shd w:val="clear"/>
            <w:tcMar>
              <w:top w:w="90" w:type="dxa"/>
              <w:left w:w="195" w:type="dxa"/>
              <w:bottom w:w="90" w:type="dxa"/>
              <w:right w:w="195" w:type="dxa"/>
            </w:tcMar>
            <w:vAlign w:val="center"/>
          </w:tcPr>
          <w:p>
            <w:pPr>
              <w:keepNext w:val="0"/>
              <w:keepLines w:val="0"/>
              <w:widowControl/>
              <w:suppressLineNumbers w:val="0"/>
              <w:jc w:val="center"/>
              <w:rPr>
                <w:b/>
                <w:bCs/>
              </w:rPr>
            </w:pPr>
            <w:r>
              <w:rPr>
                <w:rFonts w:ascii="SimSun" w:hAnsi="SimSun" w:eastAsia="SimSun" w:cs="SimSun"/>
                <w:b/>
                <w:bCs/>
                <w:kern w:val="0"/>
                <w:sz w:val="24"/>
                <w:szCs w:val="24"/>
                <w:bdr w:val="none" w:color="auto" w:sz="0" w:space="0"/>
                <w:lang w:val="en-US" w:eastAsia="zh-CN" w:bidi="ar"/>
              </w:rPr>
              <w:t>CustomerName</w:t>
            </w:r>
          </w:p>
        </w:tc>
        <w:tc>
          <w:tcPr>
            <w:tcW w:w="775" w:type="pct"/>
            <w:shd w:val="clear"/>
            <w:tcMar>
              <w:top w:w="90" w:type="dxa"/>
              <w:left w:w="195" w:type="dxa"/>
              <w:bottom w:w="90" w:type="dxa"/>
              <w:right w:w="195" w:type="dxa"/>
            </w:tcMar>
            <w:vAlign w:val="center"/>
          </w:tcPr>
          <w:p>
            <w:pPr>
              <w:keepNext w:val="0"/>
              <w:keepLines w:val="0"/>
              <w:widowControl/>
              <w:suppressLineNumbers w:val="0"/>
              <w:jc w:val="center"/>
              <w:rPr>
                <w:b/>
                <w:bCs/>
              </w:rPr>
            </w:pPr>
            <w:r>
              <w:rPr>
                <w:rFonts w:ascii="SimSun" w:hAnsi="SimSun" w:eastAsia="SimSun" w:cs="SimSun"/>
                <w:b/>
                <w:bCs/>
                <w:kern w:val="0"/>
                <w:sz w:val="24"/>
                <w:szCs w:val="24"/>
                <w:bdr w:val="none" w:color="auto" w:sz="0" w:space="0"/>
                <w:lang w:val="en-US" w:eastAsia="zh-CN" w:bidi="ar"/>
              </w:rPr>
              <w:t>EmailAddress</w:t>
            </w:r>
          </w:p>
        </w:tc>
        <w:tc>
          <w:tcPr>
            <w:tcW w:w="396" w:type="pct"/>
            <w:shd w:val="clear"/>
            <w:tcMar>
              <w:top w:w="90" w:type="dxa"/>
              <w:left w:w="195" w:type="dxa"/>
              <w:bottom w:w="90" w:type="dxa"/>
              <w:right w:w="195" w:type="dxa"/>
            </w:tcMar>
            <w:vAlign w:val="center"/>
          </w:tcPr>
          <w:p>
            <w:pPr>
              <w:keepNext w:val="0"/>
              <w:keepLines w:val="0"/>
              <w:widowControl/>
              <w:suppressLineNumbers w:val="0"/>
              <w:jc w:val="center"/>
              <w:rPr>
                <w:b/>
                <w:bCs/>
              </w:rPr>
            </w:pPr>
            <w:r>
              <w:rPr>
                <w:rFonts w:ascii="SimSun" w:hAnsi="SimSun" w:eastAsia="SimSun" w:cs="SimSun"/>
                <w:b/>
                <w:bCs/>
                <w:kern w:val="0"/>
                <w:sz w:val="24"/>
                <w:szCs w:val="24"/>
                <w:bdr w:val="none" w:color="auto" w:sz="0" w:space="0"/>
                <w:lang w:val="en-US" w:eastAsia="zh-CN" w:bidi="ar"/>
              </w:rPr>
              <w:t>Item</w:t>
            </w:r>
          </w:p>
        </w:tc>
        <w:tc>
          <w:tcPr>
            <w:tcW w:w="448" w:type="pct"/>
            <w:shd w:val="clear"/>
            <w:tcMar>
              <w:top w:w="90" w:type="dxa"/>
              <w:left w:w="195" w:type="dxa"/>
              <w:bottom w:w="90" w:type="dxa"/>
              <w:right w:w="195" w:type="dxa"/>
            </w:tcMar>
            <w:vAlign w:val="center"/>
          </w:tcPr>
          <w:p>
            <w:pPr>
              <w:keepNext w:val="0"/>
              <w:keepLines w:val="0"/>
              <w:widowControl/>
              <w:suppressLineNumbers w:val="0"/>
              <w:jc w:val="center"/>
              <w:rPr>
                <w:b/>
                <w:bCs/>
              </w:rPr>
            </w:pPr>
            <w:r>
              <w:rPr>
                <w:rFonts w:ascii="SimSun" w:hAnsi="SimSun" w:eastAsia="SimSun" w:cs="SimSun"/>
                <w:b/>
                <w:bCs/>
                <w:kern w:val="0"/>
                <w:sz w:val="24"/>
                <w:szCs w:val="24"/>
                <w:bdr w:val="none" w:color="auto" w:sz="0" w:space="0"/>
                <w:lang w:val="en-US" w:eastAsia="zh-CN" w:bidi="ar"/>
              </w:rPr>
              <w:t>Quantity</w:t>
            </w:r>
          </w:p>
        </w:tc>
        <w:tc>
          <w:tcPr>
            <w:tcW w:w="473" w:type="pct"/>
            <w:shd w:val="clear"/>
            <w:tcMar>
              <w:top w:w="90" w:type="dxa"/>
              <w:left w:w="195" w:type="dxa"/>
              <w:bottom w:w="90" w:type="dxa"/>
              <w:right w:w="195" w:type="dxa"/>
            </w:tcMar>
            <w:vAlign w:val="center"/>
          </w:tcPr>
          <w:p>
            <w:pPr>
              <w:keepNext w:val="0"/>
              <w:keepLines w:val="0"/>
              <w:widowControl/>
              <w:suppressLineNumbers w:val="0"/>
              <w:jc w:val="center"/>
              <w:rPr>
                <w:b/>
                <w:bCs/>
              </w:rPr>
            </w:pPr>
            <w:r>
              <w:rPr>
                <w:rFonts w:ascii="SimSun" w:hAnsi="SimSun" w:eastAsia="SimSun" w:cs="SimSun"/>
                <w:b/>
                <w:bCs/>
                <w:kern w:val="0"/>
                <w:sz w:val="24"/>
                <w:szCs w:val="24"/>
                <w:bdr w:val="none" w:color="auto" w:sz="0" w:space="0"/>
                <w:lang w:val="en-US" w:eastAsia="zh-CN" w:bidi="ar"/>
              </w:rPr>
              <w:t>UnitPrice</w:t>
            </w:r>
          </w:p>
        </w:tc>
        <w:tc>
          <w:tcPr>
            <w:tcW w:w="474" w:type="pct"/>
            <w:shd w:val="clear"/>
            <w:tcMar>
              <w:top w:w="90" w:type="dxa"/>
              <w:left w:w="195" w:type="dxa"/>
              <w:bottom w:w="90" w:type="dxa"/>
              <w:right w:w="195" w:type="dxa"/>
            </w:tcMar>
            <w:vAlign w:val="center"/>
          </w:tcPr>
          <w:p>
            <w:pPr>
              <w:keepNext w:val="0"/>
              <w:keepLines w:val="0"/>
              <w:widowControl/>
              <w:suppressLineNumbers w:val="0"/>
              <w:jc w:val="center"/>
              <w:rPr>
                <w:b/>
                <w:bCs/>
              </w:rPr>
            </w:pPr>
            <w:r>
              <w:rPr>
                <w:rFonts w:ascii="SimSun" w:hAnsi="SimSun" w:eastAsia="SimSun" w:cs="SimSun"/>
                <w:b/>
                <w:bCs/>
                <w:kern w:val="0"/>
                <w:sz w:val="24"/>
                <w:szCs w:val="24"/>
                <w:bdr w:val="none" w:color="auto" w:sz="0" w:space="0"/>
                <w:lang w:val="en-US" w:eastAsia="zh-CN" w:bidi="ar"/>
              </w:rPr>
              <w:t>TaxAmount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52" w:type="pct"/>
            <w:shd w:val="clear"/>
            <w:tcMar>
              <w:top w:w="90" w:type="dxa"/>
              <w:left w:w="195" w:type="dxa"/>
              <w:bottom w:w="90" w:type="dxa"/>
              <w:right w:w="19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SO45347</w:t>
            </w:r>
          </w:p>
        </w:tc>
        <w:tc>
          <w:tcPr>
            <w:tcW w:w="754" w:type="pct"/>
            <w:shd w:val="clear"/>
            <w:tcMar>
              <w:top w:w="90" w:type="dxa"/>
              <w:left w:w="195" w:type="dxa"/>
              <w:bottom w:w="90" w:type="dxa"/>
              <w:right w:w="19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1</w:t>
            </w:r>
          </w:p>
        </w:tc>
        <w:tc>
          <w:tcPr>
            <w:tcW w:w="473" w:type="pct"/>
            <w:shd w:val="clear"/>
            <w:tcMar>
              <w:top w:w="90" w:type="dxa"/>
              <w:left w:w="195" w:type="dxa"/>
              <w:bottom w:w="90" w:type="dxa"/>
              <w:right w:w="19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2020-01-01</w:t>
            </w:r>
          </w:p>
        </w:tc>
        <w:tc>
          <w:tcPr>
            <w:tcW w:w="550" w:type="pct"/>
            <w:shd w:val="clear"/>
            <w:tcMar>
              <w:top w:w="90" w:type="dxa"/>
              <w:left w:w="195" w:type="dxa"/>
              <w:bottom w:w="90" w:type="dxa"/>
              <w:right w:w="19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Clarence Raji</w:t>
            </w:r>
          </w:p>
        </w:tc>
        <w:tc>
          <w:tcPr>
            <w:tcW w:w="775" w:type="pct"/>
            <w:shd w:val="clear"/>
            <w:tcMar>
              <w:top w:w="90" w:type="dxa"/>
              <w:left w:w="195" w:type="dxa"/>
              <w:bottom w:w="90" w:type="dxa"/>
              <w:right w:w="195" w:type="dxa"/>
            </w:tcMar>
            <w:vAlign w:val="center"/>
          </w:tcPr>
          <w:p>
            <w:pPr>
              <w:keepNext w:val="0"/>
              <w:keepLines w:val="0"/>
              <w:widowControl/>
              <w:suppressLineNumbers w:val="0"/>
              <w:jc w:val="left"/>
            </w:pPr>
            <w:r>
              <w:rPr>
                <w:rFonts w:ascii="SimSun" w:hAnsi="SimSun" w:eastAsia="SimSun" w:cs="SimSun"/>
                <w:kern w:val="0"/>
                <w:sz w:val="24"/>
                <w:szCs w:val="24"/>
                <w:u w:val="single"/>
                <w:bdr w:val="none" w:color="auto" w:sz="0" w:space="0"/>
                <w:lang w:val="en-US" w:eastAsia="zh-CN" w:bidi="ar"/>
              </w:rPr>
              <w:fldChar w:fldCharType="begin"/>
            </w:r>
            <w:r>
              <w:rPr>
                <w:rFonts w:ascii="SimSun" w:hAnsi="SimSun" w:eastAsia="SimSun" w:cs="SimSun"/>
                <w:kern w:val="0"/>
                <w:sz w:val="24"/>
                <w:szCs w:val="24"/>
                <w:u w:val="single"/>
                <w:bdr w:val="none" w:color="auto" w:sz="0" w:space="0"/>
                <w:lang w:val="en-US" w:eastAsia="zh-CN" w:bidi="ar"/>
              </w:rPr>
              <w:instrText xml:space="preserve"> HYPERLINK "mailto:clarence35@adventure-works.com" </w:instrText>
            </w:r>
            <w:r>
              <w:rPr>
                <w:rFonts w:ascii="SimSun" w:hAnsi="SimSun" w:eastAsia="SimSun" w:cs="SimSun"/>
                <w:kern w:val="0"/>
                <w:sz w:val="24"/>
                <w:szCs w:val="24"/>
                <w:u w:val="single"/>
                <w:bdr w:val="none" w:color="auto" w:sz="0" w:space="0"/>
                <w:lang w:val="en-US" w:eastAsia="zh-CN" w:bidi="ar"/>
              </w:rPr>
              <w:fldChar w:fldCharType="separate"/>
            </w:r>
            <w:r>
              <w:rPr>
                <w:rStyle w:val="9"/>
                <w:rFonts w:ascii="SimSun" w:hAnsi="SimSun" w:eastAsia="SimSun" w:cs="SimSun"/>
                <w:sz w:val="24"/>
                <w:szCs w:val="24"/>
                <w:u w:val="single"/>
                <w:bdr w:val="none" w:color="auto" w:sz="0" w:space="0"/>
              </w:rPr>
              <w:t>clarence35@adventure-works.com</w:t>
            </w:r>
            <w:r>
              <w:rPr>
                <w:rFonts w:ascii="SimSun" w:hAnsi="SimSun" w:eastAsia="SimSun" w:cs="SimSun"/>
                <w:kern w:val="0"/>
                <w:sz w:val="24"/>
                <w:szCs w:val="24"/>
                <w:u w:val="single"/>
                <w:bdr w:val="none" w:color="auto" w:sz="0" w:space="0"/>
                <w:lang w:val="en-US" w:eastAsia="zh-CN" w:bidi="ar"/>
              </w:rPr>
              <w:fldChar w:fldCharType="end"/>
            </w:r>
          </w:p>
        </w:tc>
        <w:tc>
          <w:tcPr>
            <w:tcW w:w="396" w:type="pct"/>
            <w:shd w:val="clear"/>
            <w:tcMar>
              <w:top w:w="90" w:type="dxa"/>
              <w:left w:w="195" w:type="dxa"/>
              <w:bottom w:w="90" w:type="dxa"/>
              <w:right w:w="19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Road-650 Black, 52</w:t>
            </w:r>
          </w:p>
        </w:tc>
        <w:tc>
          <w:tcPr>
            <w:tcW w:w="448" w:type="pct"/>
            <w:shd w:val="clear"/>
            <w:tcMar>
              <w:top w:w="90" w:type="dxa"/>
              <w:left w:w="195" w:type="dxa"/>
              <w:bottom w:w="90" w:type="dxa"/>
              <w:right w:w="19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1</w:t>
            </w:r>
          </w:p>
        </w:tc>
        <w:tc>
          <w:tcPr>
            <w:tcW w:w="473" w:type="pct"/>
            <w:shd w:val="clear"/>
            <w:tcMar>
              <w:top w:w="90" w:type="dxa"/>
              <w:left w:w="195" w:type="dxa"/>
              <w:bottom w:w="90" w:type="dxa"/>
              <w:right w:w="19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699.10</w:t>
            </w:r>
          </w:p>
        </w:tc>
        <w:tc>
          <w:tcPr>
            <w:tcW w:w="474" w:type="pct"/>
            <w:shd w:val="clear"/>
            <w:tcMar>
              <w:top w:w="90" w:type="dxa"/>
              <w:left w:w="195" w:type="dxa"/>
              <w:bottom w:w="90" w:type="dxa"/>
              <w:right w:w="19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55.93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652" w:type="pct"/>
            <w:shd w:val="clear"/>
            <w:tcMar>
              <w:top w:w="90" w:type="dxa"/>
              <w:left w:w="195" w:type="dxa"/>
              <w:bottom w:w="90" w:type="dxa"/>
              <w:right w:w="19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w:t>
            </w:r>
          </w:p>
        </w:tc>
        <w:tc>
          <w:tcPr>
            <w:tcW w:w="754" w:type="pct"/>
            <w:shd w:val="clear"/>
            <w:tcMar>
              <w:top w:w="90" w:type="dxa"/>
              <w:left w:w="195" w:type="dxa"/>
              <w:bottom w:w="90" w:type="dxa"/>
              <w:right w:w="19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w:t>
            </w:r>
          </w:p>
        </w:tc>
        <w:tc>
          <w:tcPr>
            <w:tcW w:w="473" w:type="pct"/>
            <w:shd w:val="clear"/>
            <w:tcMar>
              <w:top w:w="90" w:type="dxa"/>
              <w:left w:w="195" w:type="dxa"/>
              <w:bottom w:w="90" w:type="dxa"/>
              <w:right w:w="19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w:t>
            </w:r>
          </w:p>
        </w:tc>
        <w:tc>
          <w:tcPr>
            <w:tcW w:w="550" w:type="pct"/>
            <w:shd w:val="clear"/>
            <w:tcMar>
              <w:top w:w="90" w:type="dxa"/>
              <w:left w:w="195" w:type="dxa"/>
              <w:bottom w:w="90" w:type="dxa"/>
              <w:right w:w="19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w:t>
            </w:r>
          </w:p>
        </w:tc>
        <w:tc>
          <w:tcPr>
            <w:tcW w:w="775" w:type="pct"/>
            <w:shd w:val="clear"/>
            <w:tcMar>
              <w:top w:w="90" w:type="dxa"/>
              <w:left w:w="195" w:type="dxa"/>
              <w:bottom w:w="90" w:type="dxa"/>
              <w:right w:w="19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w:t>
            </w:r>
          </w:p>
        </w:tc>
        <w:tc>
          <w:tcPr>
            <w:tcW w:w="396" w:type="pct"/>
            <w:shd w:val="clear"/>
            <w:tcMar>
              <w:top w:w="90" w:type="dxa"/>
              <w:left w:w="195" w:type="dxa"/>
              <w:bottom w:w="90" w:type="dxa"/>
              <w:right w:w="19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w:t>
            </w:r>
          </w:p>
        </w:tc>
        <w:tc>
          <w:tcPr>
            <w:tcW w:w="448" w:type="pct"/>
            <w:shd w:val="clear"/>
            <w:tcMar>
              <w:top w:w="90" w:type="dxa"/>
              <w:left w:w="195" w:type="dxa"/>
              <w:bottom w:w="90" w:type="dxa"/>
              <w:right w:w="19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w:t>
            </w:r>
          </w:p>
        </w:tc>
        <w:tc>
          <w:tcPr>
            <w:tcW w:w="473" w:type="pct"/>
            <w:shd w:val="clear"/>
            <w:tcMar>
              <w:top w:w="90" w:type="dxa"/>
              <w:left w:w="195" w:type="dxa"/>
              <w:bottom w:w="90" w:type="dxa"/>
              <w:right w:w="19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w:t>
            </w:r>
          </w:p>
        </w:tc>
        <w:tc>
          <w:tcPr>
            <w:tcW w:w="474" w:type="pct"/>
            <w:shd w:val="clear"/>
            <w:tcMar>
              <w:top w:w="90" w:type="dxa"/>
              <w:left w:w="195" w:type="dxa"/>
              <w:bottom w:w="90" w:type="dxa"/>
              <w:right w:w="19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w:t>
            </w:r>
          </w:p>
        </w:tc>
      </w:tr>
    </w:tbl>
    <w:p>
      <w:pPr>
        <w:keepNext w:val="0"/>
        <w:keepLines w:val="0"/>
        <w:widowControl/>
        <w:numPr>
          <w:numId w:val="0"/>
        </w:numPr>
        <w:suppressLineNumbers w:val="0"/>
        <w:spacing w:before="0" w:beforeAutospacing="0" w:after="0" w:afterAutospacing="1"/>
      </w:pPr>
    </w:p>
    <w:p>
      <w:pPr>
        <w:keepNext w:val="0"/>
        <w:keepLines w:val="0"/>
        <w:widowControl/>
        <w:numPr>
          <w:numId w:val="0"/>
        </w:numPr>
        <w:suppressLineNumbers w:val="0"/>
        <w:spacing w:before="0" w:beforeAutospacing="0" w:after="0" w:afterAutospacing="1"/>
      </w:pPr>
      <w:r>
        <w:drawing>
          <wp:inline distT="0" distB="0" distL="114300" distR="114300">
            <wp:extent cx="5261610" cy="2572385"/>
            <wp:effectExtent l="0" t="0" r="15240" b="184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pic:cNvPicPr>
                  </pic:nvPicPr>
                  <pic:blipFill>
                    <a:blip r:embed="rId26"/>
                    <a:stretch>
                      <a:fillRect/>
                    </a:stretch>
                  </pic:blipFill>
                  <pic:spPr>
                    <a:xfrm>
                      <a:off x="0" y="0"/>
                      <a:ext cx="5261610" cy="2572385"/>
                    </a:xfrm>
                    <a:prstGeom prst="rect">
                      <a:avLst/>
                    </a:prstGeom>
                    <a:noFill/>
                    <a:ln>
                      <a:noFill/>
                    </a:ln>
                  </pic:spPr>
                </pic:pic>
              </a:graphicData>
            </a:graphic>
          </wp:inline>
        </w:drawing>
      </w:r>
    </w:p>
    <w:p>
      <w:pPr>
        <w:keepNext w:val="0"/>
        <w:keepLines w:val="0"/>
        <w:widowControl/>
        <w:numPr>
          <w:numId w:val="0"/>
        </w:numPr>
        <w:suppressLineNumbers w:val="0"/>
        <w:spacing w:before="0" w:beforeAutospacing="0" w:after="0" w:afterAutospacing="1"/>
      </w:pPr>
    </w:p>
    <w:p>
      <w:pPr>
        <w:pStyle w:val="12"/>
        <w:keepNext w:val="0"/>
        <w:keepLines w:val="0"/>
        <w:widowControl/>
        <w:numPr>
          <w:ilvl w:val="0"/>
          <w:numId w:val="3"/>
        </w:numPr>
        <w:suppressLineNumbers w:val="0"/>
        <w:spacing w:before="240" w:beforeAutospacing="0" w:after="240" w:afterAutospacing="0"/>
        <w:ind w:left="0" w:leftChars="0" w:firstLine="0" w:firstLineChars="0"/>
      </w:pPr>
      <w:r>
        <w:rPr>
          <w:rFonts w:hint="default" w:ascii="Segoe UI" w:hAnsi="Segoe UI" w:eastAsia="Segoe UI" w:cs="Segoe UI"/>
          <w:i w:val="0"/>
          <w:iCs w:val="0"/>
          <w:caps w:val="0"/>
          <w:color w:val="1F2328"/>
          <w:spacing w:val="0"/>
          <w:sz w:val="24"/>
          <w:szCs w:val="24"/>
          <w:bdr w:val="none" w:color="auto" w:sz="0" w:space="0"/>
          <w:shd w:val="clear" w:fill="FFFFFF"/>
        </w:rPr>
        <w:t>Publish the changes to your script, and then close the script pane.</w:t>
      </w:r>
    </w:p>
    <w:p>
      <w:pPr>
        <w:keepNext w:val="0"/>
        <w:keepLines w:val="0"/>
        <w:widowControl/>
        <w:numPr>
          <w:numId w:val="0"/>
        </w:numPr>
        <w:suppressLineNumbers w:val="0"/>
        <w:spacing w:before="0" w:beforeAutospacing="0" w:after="0" w:afterAutospacing="1"/>
      </w:pPr>
    </w:p>
    <w:p>
      <w:pPr>
        <w:keepNext w:val="0"/>
        <w:keepLines w:val="0"/>
        <w:widowControl/>
        <w:numPr>
          <w:numId w:val="0"/>
        </w:numPr>
        <w:suppressLineNumbers w:val="0"/>
        <w:spacing w:before="0" w:beforeAutospacing="0" w:after="0" w:afterAutospacing="1"/>
      </w:pPr>
    </w:p>
    <w:p>
      <w:pPr>
        <w:pStyle w:val="4"/>
        <w:bidi w:val="0"/>
        <w:rPr>
          <w:rFonts w:hint="default"/>
        </w:rPr>
      </w:pPr>
      <w:r>
        <w:rPr>
          <w:rFonts w:hint="default"/>
        </w:rPr>
        <w:fldChar w:fldCharType="begin"/>
      </w:r>
      <w:r>
        <w:rPr>
          <w:rFonts w:hint="default"/>
        </w:rPr>
        <w:instrText xml:space="preserve"> HYPERLINK "https://github.com/MicrosoftLearning/DP-500-Azure-Data-Analyst/blob/main/Instructions/labs/01-analyze-data-with-sql.md" \l "use-sql-to-query-parquet-files" </w:instrText>
      </w:r>
      <w:r>
        <w:rPr>
          <w:rFonts w:hint="default"/>
        </w:rPr>
        <w:fldChar w:fldCharType="separate"/>
      </w:r>
      <w:r>
        <w:rPr>
          <w:rFonts w:hint="default"/>
        </w:rPr>
        <w:fldChar w:fldCharType="end"/>
      </w:r>
      <w:r>
        <w:rPr>
          <w:rFonts w:hint="default"/>
        </w:rPr>
        <w:t>Use SQL to query parquet files</w:t>
      </w:r>
    </w:p>
    <w:p>
      <w:pPr>
        <w:pStyle w:val="12"/>
        <w:keepNext w:val="0"/>
        <w:keepLines w:val="0"/>
        <w:widowControl/>
        <w:suppressLineNumbers w:val="0"/>
        <w:shd w:val="clear" w:fill="FFFFFF"/>
        <w:spacing w:before="0" w:beforeAutospacing="0" w:after="240" w:afterAutospacing="0"/>
        <w:ind w:left="0" w:firstLine="0"/>
        <w:jc w:val="both"/>
        <w:rPr>
          <w:rFonts w:hint="default" w:ascii="Segoe UI" w:hAnsi="Segoe UI" w:eastAsia="Segoe UI" w:cs="Segoe UI"/>
          <w:i w:val="0"/>
          <w:iCs w:val="0"/>
          <w:caps w:val="0"/>
          <w:color w:val="1F2328"/>
          <w:spacing w:val="0"/>
          <w:sz w:val="24"/>
          <w:szCs w:val="24"/>
        </w:rPr>
      </w:pPr>
      <w:r>
        <w:rPr>
          <w:rFonts w:hint="default" w:ascii="Segoe UI" w:hAnsi="Segoe UI" w:eastAsia="Segoe UI" w:cs="Segoe UI"/>
          <w:i w:val="0"/>
          <w:iCs w:val="0"/>
          <w:caps w:val="0"/>
          <w:color w:val="1F2328"/>
          <w:spacing w:val="0"/>
          <w:sz w:val="24"/>
          <w:szCs w:val="24"/>
          <w:shd w:val="clear" w:fill="FFFFFF"/>
        </w:rPr>
        <w:t>While CSV is an easy format to use, it's common in big data processing scenarios to use file formats that are optimized for compression, indexing, and partitioning. One of the most common of these formats is </w:t>
      </w:r>
      <w:r>
        <w:rPr>
          <w:rStyle w:val="8"/>
          <w:rFonts w:hint="default" w:ascii="Segoe UI" w:hAnsi="Segoe UI" w:eastAsia="Segoe UI" w:cs="Segoe UI"/>
          <w:b/>
          <w:bCs/>
          <w:i w:val="0"/>
          <w:iCs w:val="0"/>
          <w:caps w:val="0"/>
          <w:color w:val="1F2328"/>
          <w:spacing w:val="0"/>
          <w:sz w:val="24"/>
          <w:szCs w:val="24"/>
          <w:highlight w:val="yellow"/>
          <w:shd w:val="clear" w:fill="FFFFFF"/>
        </w:rPr>
        <w:t>parquet</w:t>
      </w:r>
      <w:r>
        <w:rPr>
          <w:rFonts w:hint="default" w:ascii="Segoe UI" w:hAnsi="Segoe UI" w:eastAsia="Segoe UI" w:cs="Segoe UI"/>
          <w:i w:val="0"/>
          <w:iCs w:val="0"/>
          <w:caps w:val="0"/>
          <w:color w:val="1F2328"/>
          <w:spacing w:val="0"/>
          <w:sz w:val="24"/>
          <w:szCs w:val="24"/>
          <w:shd w:val="clear" w:fill="FFFFFF"/>
        </w:rPr>
        <w:t>.</w:t>
      </w:r>
    </w:p>
    <w:p>
      <w:pPr>
        <w:pStyle w:val="12"/>
        <w:keepNext w:val="0"/>
        <w:keepLines w:val="0"/>
        <w:widowControl/>
        <w:numPr>
          <w:ilvl w:val="0"/>
          <w:numId w:val="5"/>
        </w:numPr>
        <w:suppressLineNumbers w:val="0"/>
        <w:spacing w:before="240" w:beforeAutospacing="0" w:after="240" w:afterAutospacing="0"/>
        <w:jc w:val="both"/>
      </w:pPr>
      <w:r>
        <w:rPr>
          <w:rFonts w:hint="default" w:ascii="Segoe UI" w:hAnsi="Segoe UI" w:eastAsia="Segoe UI" w:cs="Segoe UI"/>
          <w:i w:val="0"/>
          <w:iCs w:val="0"/>
          <w:caps w:val="0"/>
          <w:color w:val="1F2328"/>
          <w:spacing w:val="0"/>
          <w:sz w:val="24"/>
          <w:szCs w:val="24"/>
          <w:bdr w:val="none" w:color="auto" w:sz="0" w:space="0"/>
          <w:shd w:val="clear" w:fill="FFFFFF"/>
        </w:rPr>
        <w:t>En la pestaña </w:t>
      </w:r>
      <w:r>
        <w:rPr>
          <w:rStyle w:val="10"/>
          <w:rFonts w:hint="default" w:ascii="Segoe UI" w:hAnsi="Segoe UI" w:eastAsia="Segoe UI" w:cs="Segoe UI"/>
          <w:i w:val="0"/>
          <w:iCs w:val="0"/>
          <w:caps w:val="0"/>
          <w:color w:val="1F2328"/>
          <w:spacing w:val="0"/>
          <w:sz w:val="24"/>
          <w:szCs w:val="24"/>
          <w:bdr w:val="none" w:color="auto" w:sz="0" w:space="0"/>
          <w:shd w:val="clear" w:fill="FFFFFF"/>
          <w:lang w:val="es-ES"/>
        </w:rPr>
        <w:t>files</w:t>
      </w:r>
      <w:r>
        <w:rPr>
          <w:rFonts w:hint="default" w:ascii="Segoe UI" w:hAnsi="Segoe UI" w:eastAsia="Segoe UI" w:cs="Segoe UI"/>
          <w:i w:val="0"/>
          <w:iCs w:val="0"/>
          <w:caps w:val="0"/>
          <w:color w:val="1F2328"/>
          <w:spacing w:val="0"/>
          <w:sz w:val="24"/>
          <w:szCs w:val="24"/>
          <w:bdr w:val="none" w:color="auto" w:sz="0" w:space="0"/>
          <w:shd w:val="clear" w:fill="FFFFFF"/>
        </w:rPr>
        <w:t> que contiene el sistema de archivos de su lago de datos, regrese a la carpeta </w:t>
      </w:r>
      <w:r>
        <w:rPr>
          <w:rStyle w:val="10"/>
          <w:rFonts w:hint="default" w:ascii="Segoe UI" w:hAnsi="Segoe UI" w:eastAsia="Segoe UI" w:cs="Segoe UI"/>
          <w:i w:val="0"/>
          <w:iCs w:val="0"/>
          <w:caps w:val="0"/>
          <w:color w:val="1F2328"/>
          <w:spacing w:val="0"/>
          <w:sz w:val="24"/>
          <w:szCs w:val="24"/>
          <w:bdr w:val="none" w:color="auto" w:sz="0" w:space="0"/>
          <w:shd w:val="clear" w:fill="FFFFFF"/>
          <w:lang w:val="es-ES"/>
        </w:rPr>
        <w:t>sales</w:t>
      </w:r>
      <w:r>
        <w:rPr>
          <w:rFonts w:hint="default" w:ascii="Segoe UI" w:hAnsi="Segoe UI" w:eastAsia="Segoe UI" w:cs="Segoe UI"/>
          <w:i w:val="0"/>
          <w:iCs w:val="0"/>
          <w:caps w:val="0"/>
          <w:color w:val="1F2328"/>
          <w:spacing w:val="0"/>
          <w:sz w:val="24"/>
          <w:szCs w:val="24"/>
          <w:bdr w:val="none" w:color="auto" w:sz="0" w:space="0"/>
          <w:shd w:val="clear" w:fill="FFFFFF"/>
        </w:rPr>
        <w:t> para que pueda ver las carpetas </w:t>
      </w:r>
      <w:r>
        <w:rPr>
          <w:rStyle w:val="10"/>
          <w:rFonts w:hint="default" w:ascii="Segoe UI" w:hAnsi="Segoe UI" w:eastAsia="Segoe UI" w:cs="Segoe UI"/>
          <w:i w:val="0"/>
          <w:iCs w:val="0"/>
          <w:caps w:val="0"/>
          <w:color w:val="1F2328"/>
          <w:spacing w:val="0"/>
          <w:sz w:val="24"/>
          <w:szCs w:val="24"/>
          <w:bdr w:val="none" w:color="auto" w:sz="0" w:space="0"/>
          <w:shd w:val="clear" w:fill="FFFFFF"/>
        </w:rPr>
        <w:t>csv</w:t>
      </w:r>
      <w:r>
        <w:rPr>
          <w:rFonts w:hint="default" w:ascii="Segoe UI" w:hAnsi="Segoe UI" w:eastAsia="Segoe UI" w:cs="Segoe UI"/>
          <w:i w:val="0"/>
          <w:iCs w:val="0"/>
          <w:caps w:val="0"/>
          <w:color w:val="1F2328"/>
          <w:spacing w:val="0"/>
          <w:sz w:val="24"/>
          <w:szCs w:val="24"/>
          <w:bdr w:val="none" w:color="auto" w:sz="0" w:space="0"/>
          <w:shd w:val="clear" w:fill="FFFFFF"/>
        </w:rPr>
        <w:t> , </w:t>
      </w:r>
      <w:r>
        <w:rPr>
          <w:rStyle w:val="10"/>
          <w:rFonts w:hint="default" w:ascii="Segoe UI" w:hAnsi="Segoe UI" w:eastAsia="Segoe UI" w:cs="Segoe UI"/>
          <w:i w:val="0"/>
          <w:iCs w:val="0"/>
          <w:caps w:val="0"/>
          <w:color w:val="1F2328"/>
          <w:spacing w:val="0"/>
          <w:sz w:val="24"/>
          <w:szCs w:val="24"/>
          <w:bdr w:val="none" w:color="auto" w:sz="0" w:space="0"/>
          <w:shd w:val="clear" w:fill="FFFFFF"/>
        </w:rPr>
        <w:t>json</w:t>
      </w:r>
      <w:r>
        <w:rPr>
          <w:rFonts w:hint="default" w:ascii="Segoe UI" w:hAnsi="Segoe UI" w:eastAsia="Segoe UI" w:cs="Segoe UI"/>
          <w:i w:val="0"/>
          <w:iCs w:val="0"/>
          <w:caps w:val="0"/>
          <w:color w:val="1F2328"/>
          <w:spacing w:val="0"/>
          <w:sz w:val="24"/>
          <w:szCs w:val="24"/>
          <w:bdr w:val="none" w:color="auto" w:sz="0" w:space="0"/>
          <w:shd w:val="clear" w:fill="FFFFFF"/>
        </w:rPr>
        <w:t> y </w:t>
      </w:r>
      <w:r>
        <w:rPr>
          <w:rStyle w:val="10"/>
          <w:rFonts w:hint="default" w:ascii="Segoe UI" w:hAnsi="Segoe UI" w:eastAsia="Segoe UI" w:cs="Segoe UI"/>
          <w:i w:val="0"/>
          <w:iCs w:val="0"/>
          <w:caps w:val="0"/>
          <w:color w:val="1F2328"/>
          <w:spacing w:val="0"/>
          <w:sz w:val="24"/>
          <w:szCs w:val="24"/>
          <w:bdr w:val="none" w:color="auto" w:sz="0" w:space="0"/>
          <w:shd w:val="clear" w:fill="FFFFFF"/>
        </w:rPr>
        <w:t>parquet</w:t>
      </w:r>
      <w:r>
        <w:rPr>
          <w:rFonts w:hint="default" w:ascii="Segoe UI" w:hAnsi="Segoe UI" w:eastAsia="Segoe UI" w:cs="Segoe UI"/>
          <w:i w:val="0"/>
          <w:iCs w:val="0"/>
          <w:caps w:val="0"/>
          <w:color w:val="1F2328"/>
          <w:spacing w:val="0"/>
          <w:sz w:val="24"/>
          <w:szCs w:val="24"/>
          <w:bdr w:val="none" w:color="auto" w:sz="0" w:space="0"/>
          <w:shd w:val="clear" w:fill="FFFFFF"/>
        </w:rPr>
        <w:t> .</w:t>
      </w:r>
    </w:p>
    <w:p>
      <w:pPr>
        <w:pStyle w:val="12"/>
        <w:keepNext w:val="0"/>
        <w:keepLines w:val="0"/>
        <w:widowControl/>
        <w:numPr>
          <w:ilvl w:val="0"/>
          <w:numId w:val="5"/>
        </w:numPr>
        <w:suppressLineNumbers w:val="0"/>
        <w:spacing w:before="240" w:beforeAutospacing="0" w:after="240" w:afterAutospacing="0"/>
        <w:ind w:left="0" w:leftChars="0" w:firstLine="0" w:firstLineChars="0"/>
      </w:pPr>
      <w:r>
        <w:rPr>
          <w:rFonts w:hint="default" w:ascii="Segoe UI" w:hAnsi="Segoe UI" w:eastAsia="Segoe UI" w:cs="Segoe UI"/>
          <w:i w:val="0"/>
          <w:iCs w:val="0"/>
          <w:caps w:val="0"/>
          <w:color w:val="1F2328"/>
          <w:spacing w:val="0"/>
          <w:sz w:val="24"/>
          <w:szCs w:val="24"/>
          <w:bdr w:val="none" w:color="auto" w:sz="0" w:space="0"/>
          <w:shd w:val="clear" w:fill="FFFFFF"/>
        </w:rPr>
        <w:t>Seleccione la carpeta </w:t>
      </w:r>
      <w:r>
        <w:rPr>
          <w:rStyle w:val="10"/>
          <w:rFonts w:hint="default" w:ascii="Segoe UI" w:hAnsi="Segoe UI" w:eastAsia="Segoe UI" w:cs="Segoe UI"/>
          <w:i w:val="0"/>
          <w:iCs w:val="0"/>
          <w:caps w:val="0"/>
          <w:color w:val="1F2328"/>
          <w:spacing w:val="0"/>
          <w:sz w:val="24"/>
          <w:szCs w:val="24"/>
          <w:bdr w:val="none" w:color="auto" w:sz="0" w:space="0"/>
          <w:shd w:val="clear" w:fill="FFFFFF"/>
        </w:rPr>
        <w:t>Parquet</w:t>
      </w:r>
      <w:r>
        <w:rPr>
          <w:rFonts w:hint="default" w:ascii="Segoe UI" w:hAnsi="Segoe UI" w:eastAsia="Segoe UI" w:cs="Segoe UI"/>
          <w:i w:val="0"/>
          <w:iCs w:val="0"/>
          <w:caps w:val="0"/>
          <w:color w:val="1F2328"/>
          <w:spacing w:val="0"/>
          <w:sz w:val="24"/>
          <w:szCs w:val="24"/>
          <w:bdr w:val="none" w:color="auto" w:sz="0" w:space="0"/>
          <w:shd w:val="clear" w:fill="FFFFFF"/>
        </w:rPr>
        <w:t> y luego, en la lista </w:t>
      </w:r>
      <w:r>
        <w:rPr>
          <w:rStyle w:val="10"/>
          <w:rFonts w:hint="default" w:ascii="Segoe UI" w:hAnsi="Segoe UI" w:eastAsia="Segoe UI" w:cs="Segoe UI"/>
          <w:i w:val="0"/>
          <w:iCs w:val="0"/>
          <w:caps w:val="0"/>
          <w:color w:val="1F2328"/>
          <w:spacing w:val="0"/>
          <w:sz w:val="24"/>
          <w:szCs w:val="24"/>
          <w:bdr w:val="none" w:color="auto" w:sz="0" w:space="0"/>
          <w:shd w:val="clear" w:fill="FFFFFF"/>
        </w:rPr>
        <w:t>Nuevo script SQL de la barra de herramientas, seleccione Seleccionar las 100 filas SUPERIORES</w:t>
      </w:r>
      <w:r>
        <w:rPr>
          <w:rFonts w:hint="default" w:ascii="Segoe UI" w:hAnsi="Segoe UI" w:eastAsia="Segoe UI" w:cs="Segoe UI"/>
          <w:i w:val="0"/>
          <w:iCs w:val="0"/>
          <w:caps w:val="0"/>
          <w:color w:val="1F2328"/>
          <w:spacing w:val="0"/>
          <w:sz w:val="24"/>
          <w:szCs w:val="24"/>
          <w:bdr w:val="none" w:color="auto" w:sz="0" w:space="0"/>
          <w:shd w:val="clear" w:fill="FFFFFF"/>
        </w:rPr>
        <w:t> .</w:t>
      </w:r>
    </w:p>
    <w:p>
      <w:pPr>
        <w:pStyle w:val="12"/>
        <w:keepNext w:val="0"/>
        <w:keepLines w:val="0"/>
        <w:widowControl/>
        <w:numPr>
          <w:numId w:val="0"/>
        </w:numPr>
        <w:suppressLineNumbers w:val="0"/>
        <w:spacing w:before="240" w:beforeAutospacing="0" w:after="240" w:afterAutospacing="0"/>
        <w:ind w:right="0" w:rightChars="0"/>
        <w:jc w:val="left"/>
      </w:pPr>
      <w:r>
        <w:drawing>
          <wp:inline distT="0" distB="0" distL="114300" distR="114300">
            <wp:extent cx="5270500" cy="2094865"/>
            <wp:effectExtent l="0" t="0" r="635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27"/>
                    <a:stretch>
                      <a:fillRect/>
                    </a:stretch>
                  </pic:blipFill>
                  <pic:spPr>
                    <a:xfrm>
                      <a:off x="0" y="0"/>
                      <a:ext cx="5270500" cy="2094865"/>
                    </a:xfrm>
                    <a:prstGeom prst="rect">
                      <a:avLst/>
                    </a:prstGeom>
                    <a:noFill/>
                    <a:ln>
                      <a:noFill/>
                    </a:ln>
                  </pic:spPr>
                </pic:pic>
              </a:graphicData>
            </a:graphic>
          </wp:inline>
        </w:drawing>
      </w:r>
    </w:p>
    <w:p>
      <w:pPr>
        <w:pStyle w:val="12"/>
        <w:keepNext w:val="0"/>
        <w:keepLines w:val="0"/>
        <w:widowControl/>
        <w:numPr>
          <w:ilvl w:val="0"/>
          <w:numId w:val="5"/>
        </w:numPr>
        <w:suppressLineNumbers w:val="0"/>
        <w:spacing w:before="240" w:beforeAutospacing="0" w:after="240" w:afterAutospacing="0"/>
        <w:ind w:left="0" w:leftChars="0" w:firstLine="0" w:firstLineChars="0"/>
        <w:jc w:val="both"/>
      </w:pPr>
      <w:r>
        <w:rPr>
          <w:rFonts w:hint="default" w:ascii="Segoe UI" w:hAnsi="Segoe UI" w:eastAsia="Segoe UI" w:cs="Segoe UI"/>
          <w:i w:val="0"/>
          <w:iCs w:val="0"/>
          <w:caps w:val="0"/>
          <w:color w:val="1F2328"/>
          <w:spacing w:val="0"/>
          <w:sz w:val="24"/>
          <w:szCs w:val="24"/>
          <w:bdr w:val="none" w:color="auto" w:sz="0" w:space="0"/>
          <w:shd w:val="clear" w:fill="FFFFFF"/>
        </w:rPr>
        <w:t>En la lista </w:t>
      </w:r>
      <w:r>
        <w:rPr>
          <w:rStyle w:val="10"/>
          <w:rFonts w:hint="default" w:ascii="Segoe UI" w:hAnsi="Segoe UI" w:eastAsia="Segoe UI" w:cs="Segoe UI"/>
          <w:i w:val="0"/>
          <w:iCs w:val="0"/>
          <w:caps w:val="0"/>
          <w:color w:val="1F2328"/>
          <w:spacing w:val="0"/>
          <w:sz w:val="24"/>
          <w:szCs w:val="24"/>
          <w:bdr w:val="none" w:color="auto" w:sz="0" w:space="0"/>
          <w:shd w:val="clear" w:fill="FFFFFF"/>
        </w:rPr>
        <w:t>Tipo de archivo</w:t>
      </w:r>
      <w:r>
        <w:rPr>
          <w:rFonts w:hint="default" w:ascii="Segoe UI" w:hAnsi="Segoe UI" w:eastAsia="Segoe UI" w:cs="Segoe UI"/>
          <w:i w:val="0"/>
          <w:iCs w:val="0"/>
          <w:caps w:val="0"/>
          <w:color w:val="1F2328"/>
          <w:spacing w:val="0"/>
          <w:sz w:val="24"/>
          <w:szCs w:val="24"/>
          <w:bdr w:val="none" w:color="auto" w:sz="0" w:space="0"/>
          <w:shd w:val="clear" w:fill="FFFFFF"/>
        </w:rPr>
        <w:t> , seleccione </w:t>
      </w:r>
      <w:r>
        <w:rPr>
          <w:rStyle w:val="10"/>
          <w:rFonts w:hint="default" w:ascii="Segoe UI" w:hAnsi="Segoe UI" w:eastAsia="Segoe UI" w:cs="Segoe UI"/>
          <w:i w:val="0"/>
          <w:iCs w:val="0"/>
          <w:caps w:val="0"/>
          <w:color w:val="1F2328"/>
          <w:spacing w:val="0"/>
          <w:sz w:val="24"/>
          <w:szCs w:val="24"/>
          <w:bdr w:val="none" w:color="auto" w:sz="0" w:space="0"/>
          <w:shd w:val="clear" w:fill="FFFFFF"/>
        </w:rPr>
        <w:t>Formato Parquet</w:t>
      </w:r>
      <w:r>
        <w:rPr>
          <w:rFonts w:hint="default" w:ascii="Segoe UI" w:hAnsi="Segoe UI" w:eastAsia="Segoe UI" w:cs="Segoe UI"/>
          <w:i w:val="0"/>
          <w:iCs w:val="0"/>
          <w:caps w:val="0"/>
          <w:color w:val="1F2328"/>
          <w:spacing w:val="0"/>
          <w:sz w:val="24"/>
          <w:szCs w:val="24"/>
          <w:bdr w:val="none" w:color="auto" w:sz="0" w:space="0"/>
          <w:shd w:val="clear" w:fill="FFFFFF"/>
        </w:rPr>
        <w:t> y luego aplique la configuración para abrir un nuevo script SQL que consulte los datos de la carpeta. El script debería verse similar a este:</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This is auto-generated codeSELECT</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TOP 100 *FROM</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OPENROWSET(</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BULK 'https://datalakexxxxxxx.dfs.core.windows.net/files/sales/parquet/**',</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FORMAT = 'PARQUET'</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firstLine="417"/>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AS [result]</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rPr>
          <w:rFonts w:hint="default" w:ascii="Consolas" w:hAnsi="Consolas" w:eastAsia="Consolas" w:cs="Consolas"/>
          <w:i w:val="0"/>
          <w:iCs w:val="0"/>
          <w:caps w:val="0"/>
          <w:color w:val="1F2328"/>
          <w:spacing w:val="0"/>
          <w:sz w:val="19"/>
          <w:szCs w:val="19"/>
          <w:bdr w:val="none" w:color="auto" w:sz="0" w:space="0"/>
          <w:shd w:val="clear" w:fill="FFFFFF"/>
        </w:rPr>
      </w:pPr>
      <w:r>
        <w:drawing>
          <wp:inline distT="0" distB="0" distL="114300" distR="114300">
            <wp:extent cx="5272405" cy="1541145"/>
            <wp:effectExtent l="0" t="0" r="4445"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pic:cNvPicPr>
                  </pic:nvPicPr>
                  <pic:blipFill>
                    <a:blip r:embed="rId28"/>
                    <a:stretch>
                      <a:fillRect/>
                    </a:stretch>
                  </pic:blipFill>
                  <pic:spPr>
                    <a:xfrm>
                      <a:off x="0" y="0"/>
                      <a:ext cx="5272405" cy="1541145"/>
                    </a:xfrm>
                    <a:prstGeom prst="rect">
                      <a:avLst/>
                    </a:prstGeom>
                    <a:noFill/>
                    <a:ln>
                      <a:noFill/>
                    </a:ln>
                  </pic:spPr>
                </pic:pic>
              </a:graphicData>
            </a:graphic>
          </wp:inline>
        </w:drawing>
      </w:r>
    </w:p>
    <w:p>
      <w:pPr>
        <w:pStyle w:val="12"/>
        <w:keepNext w:val="0"/>
        <w:keepLines w:val="0"/>
        <w:widowControl/>
        <w:numPr>
          <w:ilvl w:val="0"/>
          <w:numId w:val="5"/>
        </w:numPr>
        <w:suppressLineNumbers w:val="0"/>
        <w:spacing w:before="240" w:beforeAutospacing="0" w:after="240" w:afterAutospacing="0"/>
        <w:ind w:left="0" w:leftChars="0" w:firstLine="0" w:firstLineChars="0"/>
        <w:jc w:val="both"/>
      </w:pPr>
      <w:r>
        <w:rPr>
          <w:rFonts w:hint="default" w:ascii="Segoe UI" w:hAnsi="Segoe UI" w:eastAsia="Segoe UI" w:cs="Segoe UI"/>
          <w:i w:val="0"/>
          <w:iCs w:val="0"/>
          <w:caps w:val="0"/>
          <w:color w:val="1F2328"/>
          <w:spacing w:val="0"/>
          <w:sz w:val="24"/>
          <w:szCs w:val="24"/>
          <w:bdr w:val="none" w:color="auto" w:sz="0" w:space="0"/>
          <w:shd w:val="clear" w:fill="FFFFFF"/>
        </w:rPr>
        <w:t>Ejecute el código y tenga en cuenta que devuelve datos de pedidos de ventas en el mismo esquema que los archivos CSV que exploró anteriormente. La información del esquema está incrustada en el archivo parquet, por lo que los nombres de las columnas apropiadas se muestran en los resultados.</w:t>
      </w:r>
    </w:p>
    <w:p>
      <w:pPr>
        <w:keepNext w:val="0"/>
        <w:keepLines w:val="0"/>
        <w:widowControl/>
        <w:numPr>
          <w:numId w:val="0"/>
        </w:numPr>
        <w:suppressLineNumbers w:val="0"/>
        <w:spacing w:before="0" w:beforeAutospacing="0" w:after="0" w:afterAutospacing="1"/>
      </w:pPr>
      <w:r>
        <w:drawing>
          <wp:inline distT="0" distB="0" distL="114300" distR="114300">
            <wp:extent cx="5269865" cy="2188845"/>
            <wp:effectExtent l="0" t="0" r="6985"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pic:cNvPicPr>
                  </pic:nvPicPr>
                  <pic:blipFill>
                    <a:blip r:embed="rId29"/>
                    <a:stretch>
                      <a:fillRect/>
                    </a:stretch>
                  </pic:blipFill>
                  <pic:spPr>
                    <a:xfrm>
                      <a:off x="0" y="0"/>
                      <a:ext cx="5269865" cy="2188845"/>
                    </a:xfrm>
                    <a:prstGeom prst="rect">
                      <a:avLst/>
                    </a:prstGeom>
                    <a:noFill/>
                    <a:ln>
                      <a:noFill/>
                    </a:ln>
                  </pic:spPr>
                </pic:pic>
              </a:graphicData>
            </a:graphic>
          </wp:inline>
        </w:drawing>
      </w:r>
    </w:p>
    <w:p>
      <w:pPr>
        <w:pStyle w:val="12"/>
        <w:keepNext w:val="0"/>
        <w:keepLines w:val="0"/>
        <w:widowControl/>
        <w:suppressLineNumbers w:val="0"/>
        <w:spacing w:before="240" w:beforeAutospacing="0" w:after="240" w:afterAutospacing="0"/>
        <w:rPr>
          <w:rFonts w:hint="default" w:ascii="Segoe UI" w:hAnsi="Segoe UI" w:eastAsia="Segoe UI" w:cs="Segoe UI"/>
          <w:i w:val="0"/>
          <w:iCs w:val="0"/>
          <w:caps w:val="0"/>
          <w:color w:val="1F2328"/>
          <w:spacing w:val="0"/>
          <w:sz w:val="24"/>
          <w:szCs w:val="24"/>
          <w:bdr w:val="none" w:color="auto" w:sz="0" w:space="0"/>
          <w:shd w:val="clear" w:fill="FFFFFF"/>
        </w:rPr>
      </w:pPr>
    </w:p>
    <w:p>
      <w:pPr>
        <w:pStyle w:val="12"/>
        <w:keepNext w:val="0"/>
        <w:keepLines w:val="0"/>
        <w:widowControl/>
        <w:numPr>
          <w:ilvl w:val="0"/>
          <w:numId w:val="5"/>
        </w:numPr>
        <w:suppressLineNumbers w:val="0"/>
        <w:spacing w:before="240" w:beforeAutospacing="0" w:after="240" w:afterAutospacing="0"/>
        <w:ind w:left="0" w:leftChars="0" w:firstLine="0" w:firstLineChars="0"/>
        <w:jc w:val="both"/>
      </w:pPr>
      <w:r>
        <w:rPr>
          <w:rFonts w:hint="default" w:ascii="Segoe UI" w:hAnsi="Segoe UI" w:eastAsia="Segoe UI" w:cs="Segoe UI"/>
          <w:i w:val="0"/>
          <w:iCs w:val="0"/>
          <w:caps w:val="0"/>
          <w:color w:val="1F2328"/>
          <w:spacing w:val="0"/>
          <w:sz w:val="24"/>
          <w:szCs w:val="24"/>
          <w:bdr w:val="none" w:color="auto" w:sz="0" w:space="0"/>
          <w:shd w:val="clear" w:fill="FFFFFF"/>
        </w:rPr>
        <w:t>Modifique el código de la siguiente manera (reemplazando </w:t>
      </w:r>
      <w:r>
        <w:rPr>
          <w:rStyle w:val="8"/>
          <w:rFonts w:hint="default" w:ascii="Segoe UI" w:hAnsi="Segoe UI" w:eastAsia="Segoe UI" w:cs="Segoe UI"/>
          <w:i w:val="0"/>
          <w:iCs w:val="0"/>
          <w:caps w:val="0"/>
          <w:color w:val="1F2328"/>
          <w:spacing w:val="0"/>
          <w:sz w:val="24"/>
          <w:szCs w:val="24"/>
          <w:bdr w:val="none" w:color="auto" w:sz="0" w:space="0"/>
          <w:shd w:val="clear" w:fill="FFFFFF"/>
        </w:rPr>
        <w:t>datalakexxxxxxx</w:t>
      </w:r>
      <w:r>
        <w:rPr>
          <w:rFonts w:hint="default" w:ascii="Segoe UI" w:hAnsi="Segoe UI" w:eastAsia="Segoe UI" w:cs="Segoe UI"/>
          <w:i w:val="0"/>
          <w:iCs w:val="0"/>
          <w:caps w:val="0"/>
          <w:color w:val="1F2328"/>
          <w:spacing w:val="0"/>
          <w:sz w:val="24"/>
          <w:szCs w:val="24"/>
          <w:bdr w:val="none" w:color="auto" w:sz="0" w:space="0"/>
          <w:shd w:val="clear" w:fill="FFFFFF"/>
        </w:rPr>
        <w:t> con el nombre de su cuenta de almacenamiento del lago de datos) y luego ejecútelo.</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SELECT YEAR(OrderDate) AS OrderYear,</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COUNT(*) AS OrderedItemsFROM</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OPENROWSET(</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BULK 'https://datalakexxxxxxx.dfs.core.windows.net/files/sales/parquet/**',</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FORMAT = 'PARQUET'</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firstLine="417"/>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AS [result]GROUP BY YEAR(OrderDate)ORDER BY OrderYear</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firstLine="417"/>
        <w:rPr>
          <w:rFonts w:hint="default" w:ascii="Consolas" w:hAnsi="Consolas" w:eastAsia="Consolas" w:cs="Consolas"/>
          <w:i w:val="0"/>
          <w:iCs w:val="0"/>
          <w:caps w:val="0"/>
          <w:color w:val="1F2328"/>
          <w:spacing w:val="0"/>
          <w:sz w:val="19"/>
          <w:szCs w:val="19"/>
          <w:bdr w:val="none" w:color="auto" w:sz="0" w:space="0"/>
          <w:shd w:val="clear" w:fill="FFFFFF"/>
        </w:rPr>
      </w:pPr>
    </w:p>
    <w:p>
      <w:pPr>
        <w:keepNext w:val="0"/>
        <w:keepLines w:val="0"/>
        <w:widowControl/>
        <w:numPr>
          <w:numId w:val="0"/>
        </w:numPr>
        <w:suppressLineNumbers w:val="0"/>
        <w:spacing w:before="0" w:beforeAutospacing="0" w:after="0" w:afterAutospacing="1"/>
      </w:pPr>
      <w:r>
        <w:drawing>
          <wp:inline distT="0" distB="0" distL="114300" distR="114300">
            <wp:extent cx="5271135" cy="3627120"/>
            <wp:effectExtent l="0" t="0" r="5715" b="1143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pic:cNvPicPr>
                  </pic:nvPicPr>
                  <pic:blipFill>
                    <a:blip r:embed="rId30"/>
                    <a:stretch>
                      <a:fillRect/>
                    </a:stretch>
                  </pic:blipFill>
                  <pic:spPr>
                    <a:xfrm>
                      <a:off x="0" y="0"/>
                      <a:ext cx="5271135" cy="3627120"/>
                    </a:xfrm>
                    <a:prstGeom prst="rect">
                      <a:avLst/>
                    </a:prstGeom>
                    <a:noFill/>
                    <a:ln>
                      <a:noFill/>
                    </a:ln>
                  </pic:spPr>
                </pic:pic>
              </a:graphicData>
            </a:graphic>
          </wp:inline>
        </w:drawing>
      </w:r>
    </w:p>
    <w:p>
      <w:pPr>
        <w:pStyle w:val="12"/>
        <w:keepNext w:val="0"/>
        <w:keepLines w:val="0"/>
        <w:widowControl/>
        <w:numPr>
          <w:ilvl w:val="0"/>
          <w:numId w:val="5"/>
        </w:numPr>
        <w:suppressLineNumbers w:val="0"/>
        <w:spacing w:before="240" w:beforeAutospacing="0" w:after="240" w:afterAutospacing="0"/>
        <w:ind w:left="0" w:leftChars="0" w:firstLine="0" w:firstLineChars="0"/>
        <w:jc w:val="both"/>
      </w:pPr>
      <w:r>
        <w:rPr>
          <w:rFonts w:hint="default" w:ascii="Segoe UI" w:hAnsi="Segoe UI" w:eastAsia="Segoe UI" w:cs="Segoe UI"/>
          <w:i w:val="0"/>
          <w:iCs w:val="0"/>
          <w:caps w:val="0"/>
          <w:color w:val="1F2328"/>
          <w:spacing w:val="0"/>
          <w:sz w:val="24"/>
          <w:szCs w:val="24"/>
          <w:bdr w:val="none" w:color="auto" w:sz="0" w:space="0"/>
          <w:shd w:val="clear" w:fill="FFFFFF"/>
        </w:rPr>
        <w:t>Tenga en cuenta que los resultados incluyen recuentos de pedidos para los tres años: el comodín utilizado en la ruta BULK hace que la consulta devuelva datos de todas las subcarpetas.</w:t>
      </w:r>
    </w:p>
    <w:p>
      <w:pPr>
        <w:pStyle w:val="12"/>
        <w:keepNext w:val="0"/>
        <w:keepLines w:val="0"/>
        <w:widowControl/>
        <w:suppressLineNumbers w:val="0"/>
        <w:spacing w:before="240" w:beforeAutospacing="0" w:after="240" w:afterAutospacing="0"/>
        <w:jc w:val="both"/>
      </w:pPr>
      <w:r>
        <w:rPr>
          <w:rFonts w:hint="default" w:ascii="Segoe UI" w:hAnsi="Segoe UI" w:eastAsia="Segoe UI" w:cs="Segoe UI"/>
          <w:i w:val="0"/>
          <w:iCs w:val="0"/>
          <w:caps w:val="0"/>
          <w:color w:val="1F2328"/>
          <w:spacing w:val="0"/>
          <w:sz w:val="24"/>
          <w:szCs w:val="24"/>
          <w:bdr w:val="none" w:color="auto" w:sz="0" w:space="0"/>
          <w:shd w:val="clear" w:fill="FFFFFF"/>
        </w:rPr>
        <w:t>Las subcarpetas reflejan </w:t>
      </w:r>
      <w:r>
        <w:rPr>
          <w:rStyle w:val="8"/>
          <w:rFonts w:hint="default" w:ascii="Segoe UI" w:hAnsi="Segoe UI" w:eastAsia="Segoe UI" w:cs="Segoe UI"/>
          <w:i w:val="0"/>
          <w:iCs w:val="0"/>
          <w:caps w:val="0"/>
          <w:color w:val="1F2328"/>
          <w:spacing w:val="0"/>
          <w:sz w:val="24"/>
          <w:szCs w:val="24"/>
          <w:bdr w:val="none" w:color="auto" w:sz="0" w:space="0"/>
          <w:shd w:val="clear" w:fill="FFFFFF"/>
        </w:rPr>
        <w:t>particiones</w:t>
      </w:r>
      <w:r>
        <w:rPr>
          <w:rFonts w:hint="default" w:ascii="Segoe UI" w:hAnsi="Segoe UI" w:eastAsia="Segoe UI" w:cs="Segoe UI"/>
          <w:i w:val="0"/>
          <w:iCs w:val="0"/>
          <w:caps w:val="0"/>
          <w:color w:val="1F2328"/>
          <w:spacing w:val="0"/>
          <w:sz w:val="24"/>
          <w:szCs w:val="24"/>
          <w:bdr w:val="none" w:color="auto" w:sz="0" w:space="0"/>
          <w:shd w:val="clear" w:fill="FFFFFF"/>
        </w:rPr>
        <w:t> en los datos de parquet, que es una técnica que se utiliza a menudo para optimizar el rendimiento de sistemas que pueden procesar múltiples particiones de datos en paralelo. También puede utilizar particiones para filtrar los datos.</w:t>
      </w:r>
    </w:p>
    <w:p>
      <w:pPr>
        <w:pStyle w:val="12"/>
        <w:keepNext w:val="0"/>
        <w:keepLines w:val="0"/>
        <w:widowControl/>
        <w:numPr>
          <w:ilvl w:val="0"/>
          <w:numId w:val="5"/>
        </w:numPr>
        <w:suppressLineNumbers w:val="0"/>
        <w:spacing w:before="240" w:beforeAutospacing="0" w:after="240" w:afterAutospacing="0"/>
        <w:ind w:left="0" w:leftChars="0" w:firstLine="0" w:firstLineChars="0"/>
        <w:jc w:val="both"/>
      </w:pPr>
      <w:r>
        <w:rPr>
          <w:rFonts w:hint="default" w:ascii="Segoe UI" w:hAnsi="Segoe UI" w:eastAsia="Segoe UI" w:cs="Segoe UI"/>
          <w:i w:val="0"/>
          <w:iCs w:val="0"/>
          <w:caps w:val="0"/>
          <w:color w:val="1F2328"/>
          <w:spacing w:val="0"/>
          <w:sz w:val="24"/>
          <w:szCs w:val="24"/>
          <w:bdr w:val="none" w:color="auto" w:sz="0" w:space="0"/>
          <w:shd w:val="clear" w:fill="FFFFFF"/>
        </w:rPr>
        <w:t>Modifique el código de la siguiente manera (reemplazando </w:t>
      </w:r>
      <w:r>
        <w:rPr>
          <w:rStyle w:val="8"/>
          <w:rFonts w:hint="default" w:ascii="Segoe UI" w:hAnsi="Segoe UI" w:eastAsia="Segoe UI" w:cs="Segoe UI"/>
          <w:i w:val="0"/>
          <w:iCs w:val="0"/>
          <w:caps w:val="0"/>
          <w:color w:val="1F2328"/>
          <w:spacing w:val="0"/>
          <w:sz w:val="24"/>
          <w:szCs w:val="24"/>
          <w:bdr w:val="none" w:color="auto" w:sz="0" w:space="0"/>
          <w:shd w:val="clear" w:fill="FFFFFF"/>
        </w:rPr>
        <w:t>datalakexxxxxxx</w:t>
      </w:r>
      <w:r>
        <w:rPr>
          <w:rFonts w:hint="default" w:ascii="Segoe UI" w:hAnsi="Segoe UI" w:eastAsia="Segoe UI" w:cs="Segoe UI"/>
          <w:i w:val="0"/>
          <w:iCs w:val="0"/>
          <w:caps w:val="0"/>
          <w:color w:val="1F2328"/>
          <w:spacing w:val="0"/>
          <w:sz w:val="24"/>
          <w:szCs w:val="24"/>
          <w:bdr w:val="none" w:color="auto" w:sz="0" w:space="0"/>
          <w:shd w:val="clear" w:fill="FFFFFF"/>
        </w:rPr>
        <w:t> con el nombre de su cuenta de almacenamiento del lago de datos) y luego ejecútelo.</w:t>
      </w:r>
    </w:p>
    <w:p>
      <w:pPr>
        <w:keepNext w:val="0"/>
        <w:keepLines w:val="0"/>
        <w:widowControl/>
        <w:numPr>
          <w:numId w:val="0"/>
        </w:numPr>
        <w:suppressLineNumbers w:val="0"/>
        <w:spacing w:before="0" w:beforeAutospacing="0" w:after="0" w:afterAutospacing="1"/>
      </w:pP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SELECT YEAR(OrderDate) AS OrderYear,</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COUNT(*) AS OrderedItemsFROM</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OPENROWSET(</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BULK 'https://datalakexxxxxxx.dfs.core.windows.net/files/sales/parquet/year=*/',</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FORMAT = 'PARQUET'</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firstLine="417"/>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AS [result]WHERE [result].filepath(1) IN ('2019', '2020')GROUP BY YEAR(OrderDate)ORDER BY OrderYear</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firstLine="417"/>
        <w:rPr>
          <w:rFonts w:hint="default" w:ascii="Consolas" w:hAnsi="Consolas" w:eastAsia="Consolas" w:cs="Consolas"/>
          <w:i w:val="0"/>
          <w:iCs w:val="0"/>
          <w:caps w:val="0"/>
          <w:color w:val="1F2328"/>
          <w:spacing w:val="0"/>
          <w:sz w:val="19"/>
          <w:szCs w:val="19"/>
          <w:bdr w:val="none" w:color="auto" w:sz="0" w:space="0"/>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rPr>
          <w:rFonts w:hint="default" w:ascii="Consolas" w:hAnsi="Consolas" w:eastAsia="Consolas" w:cs="Consolas"/>
          <w:i w:val="0"/>
          <w:iCs w:val="0"/>
          <w:caps w:val="0"/>
          <w:color w:val="1F2328"/>
          <w:spacing w:val="0"/>
          <w:sz w:val="19"/>
          <w:szCs w:val="19"/>
          <w:bdr w:val="none" w:color="auto" w:sz="0" w:space="0"/>
          <w:shd w:val="clear" w:fill="FFFFFF"/>
          <w:lang w:val="es-ES"/>
        </w:rPr>
      </w:pPr>
      <w:r>
        <w:rPr>
          <w:rFonts w:hint="default" w:ascii="Consolas" w:hAnsi="Consolas" w:eastAsia="Consolas" w:cs="Consolas"/>
          <w:i w:val="0"/>
          <w:iCs w:val="0"/>
          <w:caps w:val="0"/>
          <w:color w:val="1F2328"/>
          <w:spacing w:val="0"/>
          <w:sz w:val="19"/>
          <w:szCs w:val="19"/>
          <w:bdr w:val="none" w:color="auto" w:sz="0" w:space="0"/>
          <w:shd w:val="clear" w:fill="FFFFFF"/>
          <w:lang w:val="es-ES"/>
        </w:rPr>
        <w:t>Mi código:</w:t>
      </w:r>
    </w:p>
    <w:p>
      <w:pPr>
        <w:keepNext w:val="0"/>
        <w:keepLines w:val="0"/>
        <w:widowControl/>
        <w:suppressLineNumbers w:val="0"/>
        <w:shd w:val="clear" w:fill="FFFFFE"/>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E"/>
          <w:lang w:val="en-US" w:eastAsia="zh-CN" w:bidi="ar"/>
        </w:rPr>
        <w:t>SELECT</w:t>
      </w: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863B00"/>
          <w:kern w:val="0"/>
          <w:sz w:val="21"/>
          <w:szCs w:val="21"/>
          <w:shd w:val="clear" w:fill="FFFFFE"/>
          <w:lang w:val="en-US" w:eastAsia="zh-CN" w:bidi="ar"/>
        </w:rPr>
        <w:t>YEAR</w:t>
      </w:r>
      <w:r>
        <w:rPr>
          <w:rFonts w:hint="default" w:ascii="Consolas" w:hAnsi="Consolas" w:eastAsia="Consolas" w:cs="Consolas"/>
          <w:b w:val="0"/>
          <w:bCs w:val="0"/>
          <w:color w:val="000000"/>
          <w:kern w:val="0"/>
          <w:sz w:val="21"/>
          <w:szCs w:val="21"/>
          <w:shd w:val="clear" w:fill="FFFFFE"/>
          <w:lang w:val="en-US" w:eastAsia="zh-CN" w:bidi="ar"/>
        </w:rPr>
        <w:t xml:space="preserve">(OrderDate) </w:t>
      </w:r>
      <w:r>
        <w:rPr>
          <w:rFonts w:hint="default" w:ascii="Consolas" w:hAnsi="Consolas" w:eastAsia="Consolas" w:cs="Consolas"/>
          <w:b w:val="0"/>
          <w:bCs w:val="0"/>
          <w:color w:val="0000FF"/>
          <w:kern w:val="0"/>
          <w:sz w:val="21"/>
          <w:szCs w:val="21"/>
          <w:shd w:val="clear" w:fill="FFFFFE"/>
          <w:lang w:val="en-US" w:eastAsia="zh-CN" w:bidi="ar"/>
        </w:rPr>
        <w:t>AS</w:t>
      </w:r>
      <w:r>
        <w:rPr>
          <w:rFonts w:hint="default" w:ascii="Consolas" w:hAnsi="Consolas" w:eastAsia="Consolas" w:cs="Consolas"/>
          <w:b w:val="0"/>
          <w:bCs w:val="0"/>
          <w:color w:val="000000"/>
          <w:kern w:val="0"/>
          <w:sz w:val="21"/>
          <w:szCs w:val="21"/>
          <w:shd w:val="clear" w:fill="FFFFFE"/>
          <w:lang w:val="en-US" w:eastAsia="zh-CN" w:bidi="ar"/>
        </w:rPr>
        <w:t xml:space="preserve"> OrderYear,</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863B00"/>
          <w:kern w:val="0"/>
          <w:sz w:val="21"/>
          <w:szCs w:val="21"/>
          <w:shd w:val="clear" w:fill="FFFFFE"/>
          <w:lang w:val="en-US" w:eastAsia="zh-CN" w:bidi="ar"/>
        </w:rPr>
        <w:t>COUNT</w:t>
      </w: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000FF"/>
          <w:kern w:val="0"/>
          <w:sz w:val="21"/>
          <w:szCs w:val="21"/>
          <w:shd w:val="clear" w:fill="FFFFFE"/>
          <w:lang w:val="en-US" w:eastAsia="zh-CN" w:bidi="ar"/>
        </w:rPr>
        <w:t>AS</w:t>
      </w:r>
      <w:r>
        <w:rPr>
          <w:rFonts w:hint="default" w:ascii="Consolas" w:hAnsi="Consolas" w:eastAsia="Consolas" w:cs="Consolas"/>
          <w:b w:val="0"/>
          <w:bCs w:val="0"/>
          <w:color w:val="000000"/>
          <w:kern w:val="0"/>
          <w:sz w:val="21"/>
          <w:szCs w:val="21"/>
          <w:shd w:val="clear" w:fill="FFFFFE"/>
          <w:lang w:val="en-US" w:eastAsia="zh-CN" w:bidi="ar"/>
        </w:rPr>
        <w:t xml:space="preserve"> OrderedItems</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E"/>
          <w:lang w:val="en-US" w:eastAsia="zh-CN" w:bidi="ar"/>
        </w:rPr>
        <w:t>FROM</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863B00"/>
          <w:kern w:val="0"/>
          <w:sz w:val="21"/>
          <w:szCs w:val="21"/>
          <w:shd w:val="clear" w:fill="FFFFFE"/>
          <w:lang w:val="en-US" w:eastAsia="zh-CN" w:bidi="ar"/>
        </w:rPr>
        <w:t>OPENROWSET</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000FF"/>
          <w:kern w:val="0"/>
          <w:sz w:val="21"/>
          <w:szCs w:val="21"/>
          <w:shd w:val="clear" w:fill="FFFFFE"/>
          <w:lang w:val="en-US" w:eastAsia="zh-CN" w:bidi="ar"/>
        </w:rPr>
        <w:t>BULK</w:t>
      </w: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A31515"/>
          <w:kern w:val="0"/>
          <w:sz w:val="21"/>
          <w:szCs w:val="21"/>
          <w:shd w:val="clear" w:fill="FFFFFE"/>
          <w:lang w:val="en-US" w:eastAsia="zh-CN" w:bidi="ar"/>
        </w:rPr>
        <w:t>'https://datalaker3nt2sx.dfs.core.windows.net/files/sales/parquet/year=*/'</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000FF"/>
          <w:kern w:val="0"/>
          <w:sz w:val="21"/>
          <w:szCs w:val="21"/>
          <w:shd w:val="clear" w:fill="FFFFFE"/>
          <w:lang w:val="en-US" w:eastAsia="zh-CN" w:bidi="ar"/>
        </w:rPr>
        <w:t>FORMAT</w:t>
      </w:r>
      <w:r>
        <w:rPr>
          <w:rFonts w:hint="default" w:ascii="Consolas" w:hAnsi="Consolas" w:eastAsia="Consolas" w:cs="Consolas"/>
          <w:b w:val="0"/>
          <w:bCs w:val="0"/>
          <w:color w:val="000000"/>
          <w:kern w:val="0"/>
          <w:sz w:val="21"/>
          <w:szCs w:val="21"/>
          <w:shd w:val="clear" w:fill="FFFFFE"/>
          <w:lang w:val="en-US" w:eastAsia="zh-CN" w:bidi="ar"/>
        </w:rPr>
        <w:t xml:space="preserve"> = </w:t>
      </w:r>
      <w:r>
        <w:rPr>
          <w:rFonts w:hint="default" w:ascii="Consolas" w:hAnsi="Consolas" w:eastAsia="Consolas" w:cs="Consolas"/>
          <w:b w:val="0"/>
          <w:bCs w:val="0"/>
          <w:color w:val="A31515"/>
          <w:kern w:val="0"/>
          <w:sz w:val="21"/>
          <w:szCs w:val="21"/>
          <w:shd w:val="clear" w:fill="FFFFFE"/>
          <w:lang w:val="en-US" w:eastAsia="zh-CN" w:bidi="ar"/>
        </w:rPr>
        <w:t>'PARQUET'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xml:space="preserve">    ) </w:t>
      </w:r>
      <w:r>
        <w:rPr>
          <w:rFonts w:hint="default" w:ascii="Consolas" w:hAnsi="Consolas" w:eastAsia="Consolas" w:cs="Consolas"/>
          <w:b w:val="0"/>
          <w:bCs w:val="0"/>
          <w:color w:val="0000FF"/>
          <w:kern w:val="0"/>
          <w:sz w:val="21"/>
          <w:szCs w:val="21"/>
          <w:shd w:val="clear" w:fill="FFFFFE"/>
          <w:lang w:val="en-US" w:eastAsia="zh-CN" w:bidi="ar"/>
        </w:rPr>
        <w:t>AS</w:t>
      </w:r>
      <w:r>
        <w:rPr>
          <w:rFonts w:hint="default" w:ascii="Consolas" w:hAnsi="Consolas" w:eastAsia="Consolas" w:cs="Consolas"/>
          <w:b w:val="0"/>
          <w:bCs w:val="0"/>
          <w:color w:val="000000"/>
          <w:kern w:val="0"/>
          <w:sz w:val="21"/>
          <w:szCs w:val="21"/>
          <w:shd w:val="clear" w:fill="FFFFFE"/>
          <w:lang w:val="en-US" w:eastAsia="zh-CN" w:bidi="ar"/>
        </w:rPr>
        <w:t xml:space="preserve"> [result]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E"/>
          <w:lang w:val="en-US" w:eastAsia="zh-CN" w:bidi="ar"/>
        </w:rPr>
        <w:t>WHERE</w:t>
      </w:r>
      <w:r>
        <w:rPr>
          <w:rFonts w:hint="default" w:ascii="Consolas" w:hAnsi="Consolas" w:eastAsia="Consolas" w:cs="Consolas"/>
          <w:b w:val="0"/>
          <w:bCs w:val="0"/>
          <w:color w:val="000000"/>
          <w:kern w:val="0"/>
          <w:sz w:val="21"/>
          <w:szCs w:val="21"/>
          <w:shd w:val="clear" w:fill="FFFFFE"/>
          <w:lang w:val="en-US" w:eastAsia="zh-CN" w:bidi="ar"/>
        </w:rPr>
        <w:t xml:space="preserve"> [result].</w:t>
      </w:r>
      <w:r>
        <w:rPr>
          <w:rFonts w:hint="default" w:ascii="Consolas" w:hAnsi="Consolas" w:eastAsia="Consolas" w:cs="Consolas"/>
          <w:b w:val="0"/>
          <w:bCs w:val="0"/>
          <w:color w:val="0000FF"/>
          <w:kern w:val="0"/>
          <w:sz w:val="21"/>
          <w:szCs w:val="21"/>
          <w:shd w:val="clear" w:fill="FFFFFE"/>
          <w:lang w:val="en-US" w:eastAsia="zh-CN" w:bidi="ar"/>
        </w:rPr>
        <w:t>filepath</w:t>
      </w:r>
      <w:r>
        <w:rPr>
          <w:rFonts w:hint="default" w:ascii="Consolas" w:hAnsi="Consolas" w:eastAsia="Consolas" w:cs="Consolas"/>
          <w:b w:val="0"/>
          <w:bCs w:val="0"/>
          <w:color w:val="000000"/>
          <w:kern w:val="0"/>
          <w:sz w:val="21"/>
          <w:szCs w:val="21"/>
          <w:shd w:val="clear" w:fill="FFFFFE"/>
          <w:lang w:val="en-US" w:eastAsia="zh-CN" w:bidi="ar"/>
        </w:rPr>
        <w:t>(</w:t>
      </w:r>
      <w:r>
        <w:rPr>
          <w:rFonts w:hint="default" w:ascii="Consolas" w:hAnsi="Consolas" w:eastAsia="Consolas" w:cs="Consolas"/>
          <w:b w:val="0"/>
          <w:bCs w:val="0"/>
          <w:color w:val="098658"/>
          <w:kern w:val="0"/>
          <w:sz w:val="21"/>
          <w:szCs w:val="21"/>
          <w:shd w:val="clear" w:fill="FFFFFE"/>
          <w:lang w:val="en-US" w:eastAsia="zh-CN" w:bidi="ar"/>
        </w:rPr>
        <w:t>1</w:t>
      </w: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000FF"/>
          <w:kern w:val="0"/>
          <w:sz w:val="21"/>
          <w:szCs w:val="21"/>
          <w:shd w:val="clear" w:fill="FFFFFE"/>
          <w:lang w:val="en-US" w:eastAsia="zh-CN" w:bidi="ar"/>
        </w:rPr>
        <w:t>IN</w:t>
      </w: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A31515"/>
          <w:kern w:val="0"/>
          <w:sz w:val="21"/>
          <w:szCs w:val="21"/>
          <w:shd w:val="clear" w:fill="FFFFFE"/>
          <w:lang w:val="en-US" w:eastAsia="zh-CN" w:bidi="ar"/>
        </w:rPr>
        <w:t>'2019'</w:t>
      </w: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A31515"/>
          <w:kern w:val="0"/>
          <w:sz w:val="21"/>
          <w:szCs w:val="21"/>
          <w:shd w:val="clear" w:fill="FFFFFE"/>
          <w:lang w:val="en-US" w:eastAsia="zh-CN" w:bidi="ar"/>
        </w:rPr>
        <w:t>'2020'</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E"/>
          <w:lang w:val="en-US" w:eastAsia="zh-CN" w:bidi="ar"/>
        </w:rPr>
        <w:t>GROUP</w:t>
      </w: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000FF"/>
          <w:kern w:val="0"/>
          <w:sz w:val="21"/>
          <w:szCs w:val="21"/>
          <w:shd w:val="clear" w:fill="FFFFFE"/>
          <w:lang w:val="en-US" w:eastAsia="zh-CN" w:bidi="ar"/>
        </w:rPr>
        <w:t>BY</w:t>
      </w: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863B00"/>
          <w:kern w:val="0"/>
          <w:sz w:val="21"/>
          <w:szCs w:val="21"/>
          <w:shd w:val="clear" w:fill="FFFFFE"/>
          <w:lang w:val="en-US" w:eastAsia="zh-CN" w:bidi="ar"/>
        </w:rPr>
        <w:t>YEAR</w:t>
      </w:r>
      <w:r>
        <w:rPr>
          <w:rFonts w:hint="default" w:ascii="Consolas" w:hAnsi="Consolas" w:eastAsia="Consolas" w:cs="Consolas"/>
          <w:b w:val="0"/>
          <w:bCs w:val="0"/>
          <w:color w:val="000000"/>
          <w:kern w:val="0"/>
          <w:sz w:val="21"/>
          <w:szCs w:val="21"/>
          <w:shd w:val="clear" w:fill="FFFFFE"/>
          <w:lang w:val="en-US" w:eastAsia="zh-CN" w:bidi="ar"/>
        </w:rPr>
        <w:t>(OrderDate)</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E"/>
          <w:lang w:val="en-US" w:eastAsia="zh-CN" w:bidi="ar"/>
        </w:rPr>
        <w:t>ORDER</w:t>
      </w: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000FF"/>
          <w:kern w:val="0"/>
          <w:sz w:val="21"/>
          <w:szCs w:val="21"/>
          <w:shd w:val="clear" w:fill="FFFFFE"/>
          <w:lang w:val="en-US" w:eastAsia="zh-CN" w:bidi="ar"/>
        </w:rPr>
        <w:t>BY</w:t>
      </w:r>
      <w:r>
        <w:rPr>
          <w:rFonts w:hint="default" w:ascii="Consolas" w:hAnsi="Consolas" w:eastAsia="Consolas" w:cs="Consolas"/>
          <w:b w:val="0"/>
          <w:bCs w:val="0"/>
          <w:color w:val="000000"/>
          <w:kern w:val="0"/>
          <w:sz w:val="21"/>
          <w:szCs w:val="21"/>
          <w:shd w:val="clear" w:fill="FFFFFE"/>
          <w:lang w:val="en-US" w:eastAsia="zh-CN" w:bidi="ar"/>
        </w:rPr>
        <w:t xml:space="preserve"> OrderYear</w:t>
      </w:r>
    </w:p>
    <w:p>
      <w:pPr>
        <w:keepNext w:val="0"/>
        <w:keepLines w:val="0"/>
        <w:widowControl/>
        <w:numPr>
          <w:numId w:val="0"/>
        </w:numPr>
        <w:suppressLineNumbers w:val="0"/>
        <w:spacing w:before="0" w:beforeAutospacing="0" w:after="0" w:afterAutospacing="1"/>
      </w:pPr>
    </w:p>
    <w:p>
      <w:pPr>
        <w:pStyle w:val="12"/>
        <w:keepNext w:val="0"/>
        <w:keepLines w:val="0"/>
        <w:widowControl/>
        <w:numPr>
          <w:ilvl w:val="0"/>
          <w:numId w:val="5"/>
        </w:numPr>
        <w:suppressLineNumbers w:val="0"/>
        <w:spacing w:before="240" w:beforeAutospacing="0" w:after="240" w:afterAutospacing="0"/>
        <w:ind w:left="0" w:leftChars="0" w:firstLine="0" w:firstLineChars="0"/>
        <w:jc w:val="both"/>
      </w:pPr>
      <w:r>
        <w:rPr>
          <w:rFonts w:hint="default" w:ascii="Segoe UI" w:hAnsi="Segoe UI" w:eastAsia="Segoe UI" w:cs="Segoe UI"/>
          <w:i w:val="0"/>
          <w:iCs w:val="0"/>
          <w:caps w:val="0"/>
          <w:color w:val="1F2328"/>
          <w:spacing w:val="0"/>
          <w:sz w:val="24"/>
          <w:szCs w:val="24"/>
          <w:bdr w:val="none" w:color="auto" w:sz="0" w:space="0"/>
          <w:shd w:val="clear" w:fill="FFFFFF"/>
        </w:rPr>
        <w:t xml:space="preserve">Revise los resultados y tenga en cuenta que incluyen solo los recuentos de ventas de 2019 y 2020. Este filtrado se logra incluyendo un comodín para el valor de la carpeta de partición en la ruta </w:t>
      </w:r>
      <w:r>
        <w:rPr>
          <w:rFonts w:hint="default" w:ascii="Segoe UI" w:hAnsi="Segoe UI" w:eastAsia="Segoe UI" w:cs="Segoe UI"/>
          <w:i w:val="0"/>
          <w:iCs w:val="0"/>
          <w:caps w:val="0"/>
          <w:color w:val="1F2328"/>
          <w:spacing w:val="0"/>
          <w:sz w:val="24"/>
          <w:szCs w:val="24"/>
          <w:highlight w:val="yellow"/>
          <w:bdr w:val="none" w:color="auto" w:sz="0" w:space="0"/>
          <w:shd w:val="clear" w:fill="FFFFFF"/>
        </w:rPr>
        <w:t>BULK ( año=* )</w:t>
      </w:r>
      <w:r>
        <w:rPr>
          <w:rFonts w:hint="default" w:ascii="Segoe UI" w:hAnsi="Segoe UI" w:eastAsia="Segoe UI" w:cs="Segoe UI"/>
          <w:i w:val="0"/>
          <w:iCs w:val="0"/>
          <w:caps w:val="0"/>
          <w:color w:val="1F2328"/>
          <w:spacing w:val="0"/>
          <w:sz w:val="24"/>
          <w:szCs w:val="24"/>
          <w:bdr w:val="none" w:color="auto" w:sz="0" w:space="0"/>
          <w:shd w:val="clear" w:fill="FFFFFF"/>
        </w:rPr>
        <w:t xml:space="preserve"> y una cláusula WHERE basada en la propiedad de </w:t>
      </w:r>
      <w:r>
        <w:rPr>
          <w:rStyle w:val="8"/>
          <w:rFonts w:hint="default" w:ascii="Segoe UI" w:hAnsi="Segoe UI" w:eastAsia="Segoe UI" w:cs="Segoe UI"/>
          <w:i w:val="0"/>
          <w:iCs w:val="0"/>
          <w:caps w:val="0"/>
          <w:color w:val="1F2328"/>
          <w:spacing w:val="0"/>
          <w:sz w:val="24"/>
          <w:szCs w:val="24"/>
          <w:bdr w:val="none" w:color="auto" w:sz="0" w:space="0"/>
          <w:shd w:val="clear" w:fill="FFFFFF"/>
        </w:rPr>
        <w:t>ruta</w:t>
      </w:r>
      <w:r>
        <w:rPr>
          <w:rFonts w:hint="default" w:ascii="Segoe UI" w:hAnsi="Segoe UI" w:eastAsia="Segoe UI" w:cs="Segoe UI"/>
          <w:i w:val="0"/>
          <w:iCs w:val="0"/>
          <w:caps w:val="0"/>
          <w:color w:val="1F2328"/>
          <w:spacing w:val="0"/>
          <w:sz w:val="24"/>
          <w:szCs w:val="24"/>
          <w:bdr w:val="none" w:color="auto" w:sz="0" w:space="0"/>
          <w:shd w:val="clear" w:fill="FFFFFF"/>
        </w:rPr>
        <w:t> de </w:t>
      </w:r>
      <w:r>
        <w:rPr>
          <w:rStyle w:val="8"/>
          <w:rFonts w:hint="default" w:ascii="Segoe UI" w:hAnsi="Segoe UI" w:eastAsia="Segoe UI" w:cs="Segoe UI"/>
          <w:i w:val="0"/>
          <w:iCs w:val="0"/>
          <w:caps w:val="0"/>
          <w:color w:val="1F2328"/>
          <w:spacing w:val="0"/>
          <w:sz w:val="24"/>
          <w:szCs w:val="24"/>
          <w:bdr w:val="none" w:color="auto" w:sz="0" w:space="0"/>
          <w:shd w:val="clear" w:fill="FFFFFF"/>
        </w:rPr>
        <w:t>archivo</w:t>
      </w:r>
      <w:r>
        <w:rPr>
          <w:rFonts w:hint="default" w:ascii="Segoe UI" w:hAnsi="Segoe UI" w:eastAsia="Segoe UI" w:cs="Segoe UI"/>
          <w:i w:val="0"/>
          <w:iCs w:val="0"/>
          <w:caps w:val="0"/>
          <w:color w:val="1F2328"/>
          <w:spacing w:val="0"/>
          <w:sz w:val="24"/>
          <w:szCs w:val="24"/>
          <w:bdr w:val="none" w:color="auto" w:sz="0" w:space="0"/>
          <w:shd w:val="clear" w:fill="FFFFFF"/>
        </w:rPr>
        <w:t> del resultados devueltos por OPENROWSET (que en este caso tiene el alias </w:t>
      </w:r>
      <w:r>
        <w:rPr>
          <w:rStyle w:val="8"/>
          <w:rFonts w:hint="default" w:ascii="Segoe UI" w:hAnsi="Segoe UI" w:eastAsia="Segoe UI" w:cs="Segoe UI"/>
          <w:i w:val="0"/>
          <w:iCs w:val="0"/>
          <w:caps w:val="0"/>
          <w:color w:val="1F2328"/>
          <w:spacing w:val="0"/>
          <w:sz w:val="24"/>
          <w:szCs w:val="24"/>
          <w:bdr w:val="none" w:color="auto" w:sz="0" w:space="0"/>
          <w:shd w:val="clear" w:fill="FFFFFF"/>
        </w:rPr>
        <w:t>[resultado]</w:t>
      </w:r>
      <w:r>
        <w:rPr>
          <w:rFonts w:hint="default" w:ascii="Segoe UI" w:hAnsi="Segoe UI" w:eastAsia="Segoe UI" w:cs="Segoe UI"/>
          <w:i w:val="0"/>
          <w:iCs w:val="0"/>
          <w:caps w:val="0"/>
          <w:color w:val="1F2328"/>
          <w:spacing w:val="0"/>
          <w:sz w:val="24"/>
          <w:szCs w:val="24"/>
          <w:bdr w:val="none" w:color="auto" w:sz="0" w:space="0"/>
          <w:shd w:val="clear" w:fill="FFFFFF"/>
        </w:rPr>
        <w:t> ).</w:t>
      </w:r>
    </w:p>
    <w:p>
      <w:pPr>
        <w:keepNext w:val="0"/>
        <w:keepLines w:val="0"/>
        <w:widowControl/>
        <w:numPr>
          <w:numId w:val="0"/>
        </w:numPr>
        <w:suppressLineNumbers w:val="0"/>
        <w:spacing w:before="0" w:beforeAutospacing="0" w:after="0" w:afterAutospacing="1"/>
      </w:pPr>
      <w:r>
        <w:drawing>
          <wp:inline distT="0" distB="0" distL="114300" distR="114300">
            <wp:extent cx="5271135" cy="3161030"/>
            <wp:effectExtent l="0" t="0" r="5715"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a:picLocks noChangeAspect="1"/>
                    </pic:cNvPicPr>
                  </pic:nvPicPr>
                  <pic:blipFill>
                    <a:blip r:embed="rId31"/>
                    <a:stretch>
                      <a:fillRect/>
                    </a:stretch>
                  </pic:blipFill>
                  <pic:spPr>
                    <a:xfrm>
                      <a:off x="0" y="0"/>
                      <a:ext cx="5271135" cy="3161030"/>
                    </a:xfrm>
                    <a:prstGeom prst="rect">
                      <a:avLst/>
                    </a:prstGeom>
                    <a:noFill/>
                    <a:ln>
                      <a:noFill/>
                    </a:ln>
                  </pic:spPr>
                </pic:pic>
              </a:graphicData>
            </a:graphic>
          </wp:inline>
        </w:drawing>
      </w:r>
    </w:p>
    <w:p>
      <w:pPr>
        <w:keepNext w:val="0"/>
        <w:keepLines w:val="0"/>
        <w:widowControl/>
        <w:numPr>
          <w:numId w:val="0"/>
        </w:numPr>
        <w:suppressLineNumbers w:val="0"/>
        <w:spacing w:before="0" w:beforeAutospacing="0" w:after="0" w:afterAutospacing="1"/>
      </w:pPr>
    </w:p>
    <w:p>
      <w:pPr>
        <w:pStyle w:val="12"/>
        <w:keepNext w:val="0"/>
        <w:keepLines w:val="0"/>
        <w:widowControl/>
        <w:numPr>
          <w:ilvl w:val="0"/>
          <w:numId w:val="5"/>
        </w:numPr>
        <w:suppressLineNumbers w:val="0"/>
        <w:spacing w:before="240" w:beforeAutospacing="0" w:after="240" w:afterAutospacing="0"/>
        <w:ind w:left="0" w:leftChars="0" w:firstLine="0" w:firstLineChars="0"/>
        <w:jc w:val="both"/>
      </w:pPr>
      <w:r>
        <w:rPr>
          <w:rFonts w:hint="default" w:ascii="Segoe UI" w:hAnsi="Segoe UI" w:eastAsia="Segoe UI" w:cs="Segoe UI"/>
          <w:i w:val="0"/>
          <w:iCs w:val="0"/>
          <w:caps w:val="0"/>
          <w:color w:val="1F2328"/>
          <w:spacing w:val="0"/>
          <w:sz w:val="24"/>
          <w:szCs w:val="24"/>
          <w:bdr w:val="none" w:color="auto" w:sz="0" w:space="0"/>
          <w:shd w:val="clear" w:fill="FFFFFF"/>
        </w:rPr>
        <w:t>Asigne un nombre a su script </w:t>
      </w:r>
      <w:r>
        <w:rPr>
          <w:rStyle w:val="10"/>
          <w:rFonts w:hint="default" w:ascii="Segoe UI" w:hAnsi="Segoe UI" w:eastAsia="Segoe UI" w:cs="Segoe UI"/>
          <w:i w:val="0"/>
          <w:iCs w:val="0"/>
          <w:caps w:val="0"/>
          <w:color w:val="1F2328"/>
          <w:spacing w:val="0"/>
          <w:sz w:val="24"/>
          <w:szCs w:val="24"/>
          <w:bdr w:val="none" w:color="auto" w:sz="0" w:space="0"/>
          <w:shd w:val="clear" w:fill="FFFFFF"/>
        </w:rPr>
        <w:t>Consulta de Sales Parquet</w:t>
      </w:r>
      <w:r>
        <w:rPr>
          <w:rFonts w:hint="default" w:ascii="Segoe UI" w:hAnsi="Segoe UI" w:eastAsia="Segoe UI" w:cs="Segoe UI"/>
          <w:i w:val="0"/>
          <w:iCs w:val="0"/>
          <w:caps w:val="0"/>
          <w:color w:val="1F2328"/>
          <w:spacing w:val="0"/>
          <w:sz w:val="24"/>
          <w:szCs w:val="24"/>
          <w:bdr w:val="none" w:color="auto" w:sz="0" w:space="0"/>
          <w:shd w:val="clear" w:fill="FFFFFF"/>
        </w:rPr>
        <w:t> y publíquelo. Luego cierre el panel de script.</w:t>
      </w:r>
    </w:p>
    <w:p>
      <w:pPr>
        <w:keepNext w:val="0"/>
        <w:keepLines w:val="0"/>
        <w:widowControl/>
        <w:numPr>
          <w:numId w:val="0"/>
        </w:numPr>
        <w:suppressLineNumbers w:val="0"/>
        <w:spacing w:before="0" w:beforeAutospacing="0" w:after="0" w:afterAutospacing="1"/>
      </w:pPr>
      <w:r>
        <w:drawing>
          <wp:inline distT="0" distB="0" distL="114300" distR="114300">
            <wp:extent cx="5269230" cy="1838960"/>
            <wp:effectExtent l="0" t="0" r="762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pic:cNvPicPr>
                  </pic:nvPicPr>
                  <pic:blipFill>
                    <a:blip r:embed="rId32"/>
                    <a:stretch>
                      <a:fillRect/>
                    </a:stretch>
                  </pic:blipFill>
                  <pic:spPr>
                    <a:xfrm>
                      <a:off x="0" y="0"/>
                      <a:ext cx="5269230" cy="1838960"/>
                    </a:xfrm>
                    <a:prstGeom prst="rect">
                      <a:avLst/>
                    </a:prstGeom>
                    <a:noFill/>
                    <a:ln>
                      <a:noFill/>
                    </a:ln>
                  </pic:spPr>
                </pic:pic>
              </a:graphicData>
            </a:graphic>
          </wp:inline>
        </w:drawing>
      </w:r>
    </w:p>
    <w:p>
      <w:pPr>
        <w:keepNext w:val="0"/>
        <w:keepLines w:val="0"/>
        <w:widowControl/>
        <w:numPr>
          <w:numId w:val="0"/>
        </w:numPr>
        <w:suppressLineNumbers w:val="0"/>
        <w:spacing w:before="0" w:beforeAutospacing="0" w:after="0" w:afterAutospacing="1"/>
      </w:pPr>
    </w:p>
    <w:p>
      <w:pPr>
        <w:keepNext w:val="0"/>
        <w:keepLines w:val="0"/>
        <w:widowControl/>
        <w:numPr>
          <w:numId w:val="0"/>
        </w:numPr>
        <w:suppressLineNumbers w:val="0"/>
        <w:spacing w:before="0" w:beforeAutospacing="0" w:after="0" w:afterAutospacing="1"/>
      </w:pPr>
    </w:p>
    <w:p>
      <w:pPr>
        <w:pStyle w:val="4"/>
        <w:bidi w:val="0"/>
        <w:rPr>
          <w:rFonts w:hint="default" w:ascii="Segoe UI" w:hAnsi="Segoe UI" w:eastAsia="Segoe UI" w:cs="Segoe UI"/>
          <w:i w:val="0"/>
          <w:iCs w:val="0"/>
          <w:caps w:val="0"/>
          <w:color w:val="1F2328"/>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"https://github.com/MicrosoftLearning/DP-500-Azure-Data-Analyst/blob/main/Instructions/labs/01-analyze-data-with-sql.md" \l "use-sql-to-query-json-files" </w:instrText>
      </w:r>
      <w:r>
        <w:rPr>
          <w:rFonts w:hint="default" w:ascii="Segoe UI" w:hAnsi="Segoe UI" w:eastAsia="Segoe UI" w:cs="Segoe UI"/>
          <w:i w:val="0"/>
          <w:iCs w:val="0"/>
          <w:caps w:val="0"/>
          <w:spacing w:val="0"/>
          <w:sz w:val="21"/>
          <w:szCs w:val="21"/>
          <w:u w:val="none"/>
          <w:shd w:val="clear" w:fill="FFFFFF"/>
        </w:rPr>
        <w:fldChar w:fldCharType="separate"/>
      </w:r>
      <w:r>
        <w:rPr>
          <w:rFonts w:hint="default" w:ascii="Segoe UI" w:hAnsi="Segoe UI" w:eastAsia="Segoe UI" w:cs="Segoe UI"/>
          <w:i w:val="0"/>
          <w:iCs w:val="0"/>
          <w:caps w:val="0"/>
          <w:spacing w:val="0"/>
          <w:sz w:val="21"/>
          <w:szCs w:val="21"/>
          <w:u w:val="none"/>
          <w:shd w:val="clear" w:fill="FFFFFF"/>
        </w:rPr>
        <w:fldChar w:fldCharType="end"/>
      </w:r>
      <w:r>
        <w:rPr>
          <w:rFonts w:hint="default" w:ascii="Segoe UI" w:hAnsi="Segoe UI" w:eastAsia="Segoe UI" w:cs="Segoe UI"/>
          <w:i w:val="0"/>
          <w:iCs w:val="0"/>
          <w:caps w:val="0"/>
          <w:color w:val="1F2328"/>
          <w:spacing w:val="0"/>
          <w:sz w:val="21"/>
          <w:szCs w:val="21"/>
          <w:shd w:val="clear" w:fill="FFFFFF"/>
        </w:rPr>
        <w:t>Utilice SQL para consultar archivos JSON</w:t>
      </w:r>
    </w:p>
    <w:p>
      <w:pPr>
        <w:pStyle w:val="12"/>
        <w:keepNext w:val="0"/>
        <w:keepLines w:val="0"/>
        <w:widowControl/>
        <w:suppressLineNumbers w:val="0"/>
        <w:shd w:val="clear" w:fill="FFFFFF"/>
        <w:spacing w:before="0" w:beforeAutospacing="0" w:after="240" w:afterAutospacing="0"/>
        <w:ind w:left="0" w:firstLine="0"/>
        <w:jc w:val="both"/>
        <w:rPr>
          <w:rFonts w:hint="default" w:ascii="Segoe UI" w:hAnsi="Segoe UI" w:eastAsia="Segoe UI" w:cs="Segoe UI"/>
          <w:i w:val="0"/>
          <w:iCs w:val="0"/>
          <w:caps w:val="0"/>
          <w:color w:val="1F2328"/>
          <w:spacing w:val="0"/>
          <w:sz w:val="24"/>
          <w:szCs w:val="24"/>
        </w:rPr>
      </w:pPr>
      <w:r>
        <w:rPr>
          <w:rFonts w:hint="default" w:ascii="Segoe UI" w:hAnsi="Segoe UI" w:eastAsia="Segoe UI" w:cs="Segoe UI"/>
          <w:i w:val="0"/>
          <w:iCs w:val="0"/>
          <w:caps w:val="0"/>
          <w:color w:val="1F2328"/>
          <w:spacing w:val="0"/>
          <w:sz w:val="24"/>
          <w:szCs w:val="24"/>
          <w:shd w:val="clear" w:fill="FFFFFF"/>
        </w:rPr>
        <w:t>JSON es otro formato de datos popular, por lo que resulta útil poder consultar archivos .json en un grupo de SQL sin servidor.</w:t>
      </w:r>
    </w:p>
    <w:p>
      <w:pPr>
        <w:keepNext w:val="0"/>
        <w:keepLines w:val="0"/>
        <w:widowControl/>
        <w:numPr>
          <w:numId w:val="0"/>
        </w:numPr>
        <w:suppressLineNumbers w:val="0"/>
        <w:spacing w:before="0" w:beforeAutospacing="1" w:after="0" w:afterAutospacing="1"/>
      </w:pPr>
    </w:p>
    <w:p>
      <w:pPr>
        <w:pStyle w:val="12"/>
        <w:keepNext w:val="0"/>
        <w:keepLines w:val="0"/>
        <w:widowControl/>
        <w:numPr>
          <w:ilvl w:val="0"/>
          <w:numId w:val="6"/>
        </w:numPr>
        <w:suppressLineNumbers w:val="0"/>
        <w:spacing w:before="240" w:beforeAutospacing="0" w:after="240" w:afterAutospacing="0"/>
        <w:jc w:val="both"/>
      </w:pPr>
      <w:r>
        <w:rPr>
          <w:rFonts w:hint="default" w:ascii="Segoe UI" w:hAnsi="Segoe UI" w:eastAsia="Segoe UI" w:cs="Segoe UI"/>
          <w:i w:val="0"/>
          <w:iCs w:val="0"/>
          <w:caps w:val="0"/>
          <w:color w:val="1F2328"/>
          <w:spacing w:val="0"/>
          <w:sz w:val="24"/>
          <w:szCs w:val="24"/>
          <w:bdr w:val="none" w:color="auto" w:sz="0" w:space="0"/>
          <w:shd w:val="clear" w:fill="FFFFFF"/>
        </w:rPr>
        <w:t>En la pestaña </w:t>
      </w:r>
      <w:r>
        <w:rPr>
          <w:rStyle w:val="10"/>
          <w:rFonts w:hint="default" w:ascii="Segoe UI" w:hAnsi="Segoe UI" w:eastAsia="Segoe UI" w:cs="Segoe UI"/>
          <w:i w:val="0"/>
          <w:iCs w:val="0"/>
          <w:caps w:val="0"/>
          <w:color w:val="1F2328"/>
          <w:spacing w:val="0"/>
          <w:sz w:val="24"/>
          <w:szCs w:val="24"/>
          <w:bdr w:val="none" w:color="auto" w:sz="0" w:space="0"/>
          <w:shd w:val="clear" w:fill="FFFFFF"/>
          <w:lang w:val="es-ES"/>
        </w:rPr>
        <w:t>files</w:t>
      </w:r>
      <w:r>
        <w:rPr>
          <w:rFonts w:hint="default" w:ascii="Segoe UI" w:hAnsi="Segoe UI" w:eastAsia="Segoe UI" w:cs="Segoe UI"/>
          <w:i w:val="0"/>
          <w:iCs w:val="0"/>
          <w:caps w:val="0"/>
          <w:color w:val="1F2328"/>
          <w:spacing w:val="0"/>
          <w:sz w:val="24"/>
          <w:szCs w:val="24"/>
          <w:bdr w:val="none" w:color="auto" w:sz="0" w:space="0"/>
          <w:shd w:val="clear" w:fill="FFFFFF"/>
        </w:rPr>
        <w:t> que contiene el sistema de archivos de su lago de datos, regrese a la carpeta </w:t>
      </w:r>
      <w:r>
        <w:rPr>
          <w:rStyle w:val="10"/>
          <w:rFonts w:hint="default" w:ascii="Segoe UI" w:hAnsi="Segoe UI" w:eastAsia="Segoe UI" w:cs="Segoe UI"/>
          <w:i w:val="0"/>
          <w:iCs w:val="0"/>
          <w:caps w:val="0"/>
          <w:color w:val="1F2328"/>
          <w:spacing w:val="0"/>
          <w:sz w:val="24"/>
          <w:szCs w:val="24"/>
          <w:bdr w:val="none" w:color="auto" w:sz="0" w:space="0"/>
          <w:shd w:val="clear" w:fill="FFFFFF"/>
        </w:rPr>
        <w:t>de ventas</w:t>
      </w:r>
      <w:r>
        <w:rPr>
          <w:rFonts w:hint="default" w:ascii="Segoe UI" w:hAnsi="Segoe UI" w:eastAsia="Segoe UI" w:cs="Segoe UI"/>
          <w:i w:val="0"/>
          <w:iCs w:val="0"/>
          <w:caps w:val="0"/>
          <w:color w:val="1F2328"/>
          <w:spacing w:val="0"/>
          <w:sz w:val="24"/>
          <w:szCs w:val="24"/>
          <w:bdr w:val="none" w:color="auto" w:sz="0" w:space="0"/>
          <w:shd w:val="clear" w:fill="FFFFFF"/>
        </w:rPr>
        <w:t> para poder ver las carpetas </w:t>
      </w:r>
      <w:r>
        <w:rPr>
          <w:rStyle w:val="10"/>
          <w:rFonts w:hint="default" w:ascii="Segoe UI" w:hAnsi="Segoe UI" w:eastAsia="Segoe UI" w:cs="Segoe UI"/>
          <w:i w:val="0"/>
          <w:iCs w:val="0"/>
          <w:caps w:val="0"/>
          <w:color w:val="1F2328"/>
          <w:spacing w:val="0"/>
          <w:sz w:val="24"/>
          <w:szCs w:val="24"/>
          <w:bdr w:val="none" w:color="auto" w:sz="0" w:space="0"/>
          <w:shd w:val="clear" w:fill="FFFFFF"/>
        </w:rPr>
        <w:t>csv</w:t>
      </w:r>
      <w:r>
        <w:rPr>
          <w:rFonts w:hint="default" w:ascii="Segoe UI" w:hAnsi="Segoe UI" w:eastAsia="Segoe UI" w:cs="Segoe UI"/>
          <w:i w:val="0"/>
          <w:iCs w:val="0"/>
          <w:caps w:val="0"/>
          <w:color w:val="1F2328"/>
          <w:spacing w:val="0"/>
          <w:sz w:val="24"/>
          <w:szCs w:val="24"/>
          <w:bdr w:val="none" w:color="auto" w:sz="0" w:space="0"/>
          <w:shd w:val="clear" w:fill="FFFFFF"/>
        </w:rPr>
        <w:t> , </w:t>
      </w:r>
      <w:r>
        <w:rPr>
          <w:rStyle w:val="10"/>
          <w:rFonts w:hint="default" w:ascii="Segoe UI" w:hAnsi="Segoe UI" w:eastAsia="Segoe UI" w:cs="Segoe UI"/>
          <w:i w:val="0"/>
          <w:iCs w:val="0"/>
          <w:caps w:val="0"/>
          <w:color w:val="1F2328"/>
          <w:spacing w:val="0"/>
          <w:sz w:val="24"/>
          <w:szCs w:val="24"/>
          <w:bdr w:val="none" w:color="auto" w:sz="0" w:space="0"/>
          <w:shd w:val="clear" w:fill="FFFFFF"/>
        </w:rPr>
        <w:t>json</w:t>
      </w:r>
      <w:r>
        <w:rPr>
          <w:rFonts w:hint="default" w:ascii="Segoe UI" w:hAnsi="Segoe UI" w:eastAsia="Segoe UI" w:cs="Segoe UI"/>
          <w:i w:val="0"/>
          <w:iCs w:val="0"/>
          <w:caps w:val="0"/>
          <w:color w:val="1F2328"/>
          <w:spacing w:val="0"/>
          <w:sz w:val="24"/>
          <w:szCs w:val="24"/>
          <w:bdr w:val="none" w:color="auto" w:sz="0" w:space="0"/>
          <w:shd w:val="clear" w:fill="FFFFFF"/>
        </w:rPr>
        <w:t> y </w:t>
      </w:r>
      <w:r>
        <w:rPr>
          <w:rStyle w:val="10"/>
          <w:rFonts w:hint="default" w:ascii="Segoe UI" w:hAnsi="Segoe UI" w:eastAsia="Segoe UI" w:cs="Segoe UI"/>
          <w:i w:val="0"/>
          <w:iCs w:val="0"/>
          <w:caps w:val="0"/>
          <w:color w:val="1F2328"/>
          <w:spacing w:val="0"/>
          <w:sz w:val="24"/>
          <w:szCs w:val="24"/>
          <w:bdr w:val="none" w:color="auto" w:sz="0" w:space="0"/>
          <w:shd w:val="clear" w:fill="FFFFFF"/>
        </w:rPr>
        <w:t>parquet</w:t>
      </w:r>
      <w:r>
        <w:rPr>
          <w:rFonts w:hint="default" w:ascii="Segoe UI" w:hAnsi="Segoe UI" w:eastAsia="Segoe UI" w:cs="Segoe UI"/>
          <w:i w:val="0"/>
          <w:iCs w:val="0"/>
          <w:caps w:val="0"/>
          <w:color w:val="1F2328"/>
          <w:spacing w:val="0"/>
          <w:sz w:val="24"/>
          <w:szCs w:val="24"/>
          <w:bdr w:val="none" w:color="auto" w:sz="0" w:space="0"/>
          <w:shd w:val="clear" w:fill="FFFFFF"/>
        </w:rPr>
        <w:t> .</w:t>
      </w:r>
    </w:p>
    <w:p>
      <w:pPr>
        <w:keepNext w:val="0"/>
        <w:keepLines w:val="0"/>
        <w:widowControl/>
        <w:numPr>
          <w:numId w:val="0"/>
        </w:numPr>
        <w:suppressLineNumbers w:val="0"/>
        <w:spacing w:before="0" w:beforeAutospacing="0" w:after="0" w:afterAutospacing="1"/>
      </w:pPr>
      <w:r>
        <w:drawing>
          <wp:inline distT="0" distB="0" distL="114300" distR="114300">
            <wp:extent cx="5267325" cy="2400935"/>
            <wp:effectExtent l="0" t="0" r="9525" b="1841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33"/>
                    <a:stretch>
                      <a:fillRect/>
                    </a:stretch>
                  </pic:blipFill>
                  <pic:spPr>
                    <a:xfrm>
                      <a:off x="0" y="0"/>
                      <a:ext cx="5267325" cy="2400935"/>
                    </a:xfrm>
                    <a:prstGeom prst="rect">
                      <a:avLst/>
                    </a:prstGeom>
                    <a:noFill/>
                    <a:ln>
                      <a:noFill/>
                    </a:ln>
                  </pic:spPr>
                </pic:pic>
              </a:graphicData>
            </a:graphic>
          </wp:inline>
        </w:drawing>
      </w:r>
    </w:p>
    <w:p>
      <w:pPr>
        <w:pStyle w:val="12"/>
        <w:keepNext w:val="0"/>
        <w:keepLines w:val="0"/>
        <w:widowControl/>
        <w:numPr>
          <w:ilvl w:val="0"/>
          <w:numId w:val="6"/>
        </w:numPr>
        <w:suppressLineNumbers w:val="0"/>
        <w:spacing w:before="240" w:beforeAutospacing="0" w:after="240" w:afterAutospacing="0"/>
        <w:ind w:left="0" w:leftChars="0" w:firstLine="0" w:firstLineChars="0"/>
        <w:jc w:val="both"/>
      </w:pPr>
      <w:r>
        <w:rPr>
          <w:rFonts w:hint="default" w:ascii="Segoe UI" w:hAnsi="Segoe UI" w:eastAsia="Segoe UI" w:cs="Segoe UI"/>
          <w:i w:val="0"/>
          <w:iCs w:val="0"/>
          <w:caps w:val="0"/>
          <w:color w:val="1F2328"/>
          <w:spacing w:val="0"/>
          <w:sz w:val="24"/>
          <w:szCs w:val="24"/>
          <w:bdr w:val="none" w:color="auto" w:sz="0" w:space="0"/>
          <w:shd w:val="clear" w:fill="FFFFFF"/>
        </w:rPr>
        <w:t>Seleccione la carpeta </w:t>
      </w:r>
      <w:r>
        <w:rPr>
          <w:rStyle w:val="10"/>
          <w:rFonts w:hint="default" w:ascii="Segoe UI" w:hAnsi="Segoe UI" w:eastAsia="Segoe UI" w:cs="Segoe UI"/>
          <w:i w:val="0"/>
          <w:iCs w:val="0"/>
          <w:caps w:val="0"/>
          <w:color w:val="1F2328"/>
          <w:spacing w:val="0"/>
          <w:sz w:val="24"/>
          <w:szCs w:val="24"/>
          <w:bdr w:val="none" w:color="auto" w:sz="0" w:space="0"/>
          <w:shd w:val="clear" w:fill="FFFFFF"/>
        </w:rPr>
        <w:t>json</w:t>
      </w:r>
      <w:r>
        <w:rPr>
          <w:rFonts w:hint="default" w:ascii="Segoe UI" w:hAnsi="Segoe UI" w:eastAsia="Segoe UI" w:cs="Segoe UI"/>
          <w:i w:val="0"/>
          <w:iCs w:val="0"/>
          <w:caps w:val="0"/>
          <w:color w:val="1F2328"/>
          <w:spacing w:val="0"/>
          <w:sz w:val="24"/>
          <w:szCs w:val="24"/>
          <w:bdr w:val="none" w:color="auto" w:sz="0" w:space="0"/>
          <w:shd w:val="clear" w:fill="FFFFFF"/>
        </w:rPr>
        <w:t> y luego, en la lista </w:t>
      </w:r>
      <w:r>
        <w:rPr>
          <w:rStyle w:val="10"/>
          <w:rFonts w:hint="default" w:ascii="Segoe UI" w:hAnsi="Segoe UI" w:eastAsia="Segoe UI" w:cs="Segoe UI"/>
          <w:i w:val="0"/>
          <w:iCs w:val="0"/>
          <w:caps w:val="0"/>
          <w:color w:val="1F2328"/>
          <w:spacing w:val="0"/>
          <w:sz w:val="24"/>
          <w:szCs w:val="24"/>
          <w:bdr w:val="none" w:color="auto" w:sz="0" w:space="0"/>
          <w:shd w:val="clear" w:fill="FFFFFF"/>
        </w:rPr>
        <w:t>Nuevo script SQL de la barra de herramientas, seleccione Seleccionar las 100 filas SUPERIORES</w:t>
      </w:r>
      <w:r>
        <w:rPr>
          <w:rFonts w:hint="default" w:ascii="Segoe UI" w:hAnsi="Segoe UI" w:eastAsia="Segoe UI" w:cs="Segoe UI"/>
          <w:i w:val="0"/>
          <w:iCs w:val="0"/>
          <w:caps w:val="0"/>
          <w:color w:val="1F2328"/>
          <w:spacing w:val="0"/>
          <w:sz w:val="24"/>
          <w:szCs w:val="24"/>
          <w:bdr w:val="none" w:color="auto" w:sz="0" w:space="0"/>
          <w:shd w:val="clear" w:fill="FFFFFF"/>
        </w:rPr>
        <w:t> .</w:t>
      </w:r>
    </w:p>
    <w:p>
      <w:pPr>
        <w:keepNext w:val="0"/>
        <w:keepLines w:val="0"/>
        <w:widowControl/>
        <w:numPr>
          <w:numId w:val="0"/>
        </w:numPr>
        <w:suppressLineNumbers w:val="0"/>
        <w:spacing w:before="0" w:beforeAutospacing="0" w:after="0" w:afterAutospacing="1"/>
      </w:pPr>
      <w:r>
        <w:drawing>
          <wp:inline distT="0" distB="0" distL="114300" distR="114300">
            <wp:extent cx="5264785" cy="2081530"/>
            <wp:effectExtent l="0" t="0" r="12065" b="139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a:picLocks noChangeAspect="1"/>
                    </pic:cNvPicPr>
                  </pic:nvPicPr>
                  <pic:blipFill>
                    <a:blip r:embed="rId34"/>
                    <a:stretch>
                      <a:fillRect/>
                    </a:stretch>
                  </pic:blipFill>
                  <pic:spPr>
                    <a:xfrm>
                      <a:off x="0" y="0"/>
                      <a:ext cx="5264785" cy="2081530"/>
                    </a:xfrm>
                    <a:prstGeom prst="rect">
                      <a:avLst/>
                    </a:prstGeom>
                    <a:noFill/>
                    <a:ln>
                      <a:noFill/>
                    </a:ln>
                  </pic:spPr>
                </pic:pic>
              </a:graphicData>
            </a:graphic>
          </wp:inline>
        </w:drawing>
      </w:r>
    </w:p>
    <w:p>
      <w:pPr>
        <w:pStyle w:val="12"/>
        <w:keepNext w:val="0"/>
        <w:keepLines w:val="0"/>
        <w:widowControl/>
        <w:numPr>
          <w:ilvl w:val="0"/>
          <w:numId w:val="6"/>
        </w:numPr>
        <w:suppressLineNumbers w:val="0"/>
        <w:spacing w:before="240" w:beforeAutospacing="0" w:after="240" w:afterAutospacing="0"/>
        <w:ind w:left="0" w:leftChars="0" w:firstLine="0" w:firstLineChars="0"/>
        <w:jc w:val="both"/>
      </w:pPr>
      <w:r>
        <w:rPr>
          <w:rFonts w:hint="default" w:ascii="Segoe UI" w:hAnsi="Segoe UI" w:eastAsia="Segoe UI" w:cs="Segoe UI"/>
          <w:i w:val="0"/>
          <w:iCs w:val="0"/>
          <w:caps w:val="0"/>
          <w:color w:val="1F2328"/>
          <w:spacing w:val="0"/>
          <w:sz w:val="24"/>
          <w:szCs w:val="24"/>
          <w:bdr w:val="none" w:color="auto" w:sz="0" w:space="0"/>
          <w:shd w:val="clear" w:fill="FFFFFF"/>
        </w:rPr>
        <w:t>En la lista </w:t>
      </w:r>
      <w:r>
        <w:rPr>
          <w:rStyle w:val="10"/>
          <w:rFonts w:hint="default" w:ascii="Segoe UI" w:hAnsi="Segoe UI" w:eastAsia="Segoe UI" w:cs="Segoe UI"/>
          <w:i w:val="0"/>
          <w:iCs w:val="0"/>
          <w:caps w:val="0"/>
          <w:color w:val="1F2328"/>
          <w:spacing w:val="0"/>
          <w:sz w:val="24"/>
          <w:szCs w:val="24"/>
          <w:bdr w:val="none" w:color="auto" w:sz="0" w:space="0"/>
          <w:shd w:val="clear" w:fill="FFFFFF"/>
        </w:rPr>
        <w:t>Tipo de archivo</w:t>
      </w:r>
      <w:r>
        <w:rPr>
          <w:rFonts w:hint="default" w:ascii="Segoe UI" w:hAnsi="Segoe UI" w:eastAsia="Segoe UI" w:cs="Segoe UI"/>
          <w:i w:val="0"/>
          <w:iCs w:val="0"/>
          <w:caps w:val="0"/>
          <w:color w:val="1F2328"/>
          <w:spacing w:val="0"/>
          <w:sz w:val="24"/>
          <w:szCs w:val="24"/>
          <w:bdr w:val="none" w:color="auto" w:sz="0" w:space="0"/>
          <w:shd w:val="clear" w:fill="FFFFFF"/>
        </w:rPr>
        <w:t> , seleccione </w:t>
      </w:r>
      <w:r>
        <w:rPr>
          <w:rStyle w:val="10"/>
          <w:rFonts w:hint="default" w:ascii="Segoe UI" w:hAnsi="Segoe UI" w:eastAsia="Segoe UI" w:cs="Segoe UI"/>
          <w:i w:val="0"/>
          <w:iCs w:val="0"/>
          <w:caps w:val="0"/>
          <w:color w:val="1F2328"/>
          <w:spacing w:val="0"/>
          <w:sz w:val="24"/>
          <w:szCs w:val="24"/>
          <w:bdr w:val="none" w:color="auto" w:sz="0" w:space="0"/>
          <w:shd w:val="clear" w:fill="FFFFFF"/>
        </w:rPr>
        <w:t>Formato de texto</w:t>
      </w:r>
      <w:r>
        <w:rPr>
          <w:rFonts w:hint="default" w:ascii="Segoe UI" w:hAnsi="Segoe UI" w:eastAsia="Segoe UI" w:cs="Segoe UI"/>
          <w:i w:val="0"/>
          <w:iCs w:val="0"/>
          <w:caps w:val="0"/>
          <w:color w:val="1F2328"/>
          <w:spacing w:val="0"/>
          <w:sz w:val="24"/>
          <w:szCs w:val="24"/>
          <w:bdr w:val="none" w:color="auto" w:sz="0" w:space="0"/>
          <w:shd w:val="clear" w:fill="FFFFFF"/>
        </w:rPr>
        <w:t> y luego aplique la configuración para abrir un nuevo script SQL que consulte los datos de la carpeta. El script debería verse similar a este:</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This is auto-generated codeSELECT</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TOP 100 *FROM</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OPENROWSET(</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BULK 'https://datalakexxxxxxx.dfs.core.windows.net/files/sales/json/',</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FORMAT = 'CSV',</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PARSER_VERSION = '2.0'</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sz w:val="19"/>
          <w:szCs w:val="19"/>
        </w:rPr>
      </w:pPr>
      <w:r>
        <w:rPr>
          <w:rFonts w:hint="default" w:ascii="Consolas" w:hAnsi="Consolas" w:eastAsia="Consolas" w:cs="Consolas"/>
          <w:i w:val="0"/>
          <w:iCs w:val="0"/>
          <w:caps w:val="0"/>
          <w:color w:val="1F2328"/>
          <w:spacing w:val="0"/>
          <w:sz w:val="19"/>
          <w:szCs w:val="19"/>
          <w:bdr w:val="none" w:color="auto" w:sz="0" w:space="0"/>
          <w:shd w:val="clear" w:fill="FFFFFF"/>
        </w:rPr>
        <w:t xml:space="preserve">    ) AS [result]</w:t>
      </w:r>
    </w:p>
    <w:p>
      <w:pPr>
        <w:keepNext w:val="0"/>
        <w:keepLines w:val="0"/>
        <w:widowControl/>
        <w:numPr>
          <w:numId w:val="0"/>
        </w:numPr>
        <w:suppressLineNumbers w:val="0"/>
        <w:spacing w:before="0" w:beforeAutospacing="0" w:after="0" w:afterAutospacing="1"/>
      </w:pPr>
      <w:r>
        <w:drawing>
          <wp:inline distT="0" distB="0" distL="114300" distR="114300">
            <wp:extent cx="5273040" cy="2254885"/>
            <wp:effectExtent l="0" t="0" r="3810" b="1206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pic:cNvPicPr>
                  </pic:nvPicPr>
                  <pic:blipFill>
                    <a:blip r:embed="rId35"/>
                    <a:stretch>
                      <a:fillRect/>
                    </a:stretch>
                  </pic:blipFill>
                  <pic:spPr>
                    <a:xfrm>
                      <a:off x="0" y="0"/>
                      <a:ext cx="5273040" cy="2254885"/>
                    </a:xfrm>
                    <a:prstGeom prst="rect">
                      <a:avLst/>
                    </a:prstGeom>
                    <a:noFill/>
                    <a:ln>
                      <a:noFill/>
                    </a:ln>
                  </pic:spPr>
                </pic:pic>
              </a:graphicData>
            </a:graphic>
          </wp:inline>
        </w:drawing>
      </w:r>
    </w:p>
    <w:p>
      <w:pPr>
        <w:keepNext w:val="0"/>
        <w:keepLines w:val="0"/>
        <w:widowControl/>
        <w:numPr>
          <w:numId w:val="0"/>
        </w:numPr>
        <w:suppressLineNumbers w:val="0"/>
        <w:spacing w:before="0" w:beforeAutospacing="0" w:after="0" w:afterAutospacing="1"/>
      </w:pPr>
      <w:r>
        <w:drawing>
          <wp:inline distT="0" distB="0" distL="114300" distR="114300">
            <wp:extent cx="5273675" cy="1661160"/>
            <wp:effectExtent l="0" t="0" r="3175" b="152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pic:cNvPicPr>
                  </pic:nvPicPr>
                  <pic:blipFill>
                    <a:blip r:embed="rId36"/>
                    <a:stretch>
                      <a:fillRect/>
                    </a:stretch>
                  </pic:blipFill>
                  <pic:spPr>
                    <a:xfrm>
                      <a:off x="0" y="0"/>
                      <a:ext cx="5273675" cy="1661160"/>
                    </a:xfrm>
                    <a:prstGeom prst="rect">
                      <a:avLst/>
                    </a:prstGeom>
                    <a:noFill/>
                    <a:ln>
                      <a:noFill/>
                    </a:ln>
                  </pic:spPr>
                </pic:pic>
              </a:graphicData>
            </a:graphic>
          </wp:inline>
        </w:drawing>
      </w:r>
    </w:p>
    <w:p>
      <w:pPr>
        <w:pStyle w:val="12"/>
        <w:keepNext w:val="0"/>
        <w:keepLines w:val="0"/>
        <w:widowControl/>
        <w:numPr>
          <w:numId w:val="0"/>
        </w:numPr>
        <w:suppressLineNumbers w:val="0"/>
        <w:spacing w:before="240" w:beforeAutospacing="0" w:after="240" w:afterAutospacing="0"/>
        <w:ind w:leftChars="0" w:right="0" w:rightChars="0"/>
        <w:jc w:val="both"/>
      </w:pPr>
      <w:r>
        <w:rPr>
          <w:rFonts w:hint="default" w:ascii="Segoe UI" w:hAnsi="Segoe UI" w:eastAsia="Segoe UI" w:cs="Segoe UI"/>
          <w:i w:val="0"/>
          <w:iCs w:val="0"/>
          <w:caps w:val="0"/>
          <w:color w:val="1F2328"/>
          <w:spacing w:val="0"/>
          <w:sz w:val="24"/>
          <w:szCs w:val="24"/>
          <w:bdr w:val="none" w:color="auto" w:sz="0" w:space="0"/>
          <w:shd w:val="clear" w:fill="FFFFFF"/>
        </w:rPr>
        <w:t>El script está diseñado para consultar datos delimitados por comas (CSV) en lugar de JSON, por lo que debe realizar algunas modificaciones antes de que funcione correctamente.</w:t>
      </w:r>
    </w:p>
    <w:p>
      <w:pPr>
        <w:pStyle w:val="12"/>
        <w:keepNext w:val="0"/>
        <w:keepLines w:val="0"/>
        <w:widowControl/>
        <w:numPr>
          <w:ilvl w:val="0"/>
          <w:numId w:val="6"/>
        </w:numPr>
        <w:suppressLineNumbers w:val="0"/>
        <w:spacing w:before="240" w:beforeAutospacing="0" w:after="240" w:afterAutospacing="0"/>
        <w:ind w:left="0" w:leftChars="0" w:firstLine="0" w:firstLineChars="0"/>
        <w:jc w:val="both"/>
      </w:pPr>
      <w:r>
        <w:rPr>
          <w:rFonts w:hint="default" w:ascii="Segoe UI" w:hAnsi="Segoe UI" w:eastAsia="Segoe UI" w:cs="Segoe UI"/>
          <w:i w:val="0"/>
          <w:iCs w:val="0"/>
          <w:caps w:val="0"/>
          <w:color w:val="1F2328"/>
          <w:spacing w:val="0"/>
          <w:sz w:val="24"/>
          <w:szCs w:val="24"/>
          <w:bdr w:val="none" w:color="auto" w:sz="0" w:space="0"/>
          <w:shd w:val="clear" w:fill="FFFFFF"/>
        </w:rPr>
        <w:t>Modifique el script de la siguiente manera (reemplazando </w:t>
      </w:r>
      <w:r>
        <w:rPr>
          <w:rStyle w:val="8"/>
          <w:rFonts w:hint="default" w:ascii="Segoe UI" w:hAnsi="Segoe UI" w:eastAsia="Segoe UI" w:cs="Segoe UI"/>
          <w:i w:val="0"/>
          <w:iCs w:val="0"/>
          <w:caps w:val="0"/>
          <w:color w:val="1F2328"/>
          <w:spacing w:val="0"/>
          <w:sz w:val="24"/>
          <w:szCs w:val="24"/>
          <w:bdr w:val="none" w:color="auto" w:sz="0" w:space="0"/>
          <w:shd w:val="clear" w:fill="FFFFFF"/>
        </w:rPr>
        <w:t>datalakexxxxxxx</w:t>
      </w:r>
      <w:r>
        <w:rPr>
          <w:rFonts w:hint="default" w:ascii="Segoe UI" w:hAnsi="Segoe UI" w:eastAsia="Segoe UI" w:cs="Segoe UI"/>
          <w:i w:val="0"/>
          <w:iCs w:val="0"/>
          <w:caps w:val="0"/>
          <w:color w:val="1F2328"/>
          <w:spacing w:val="0"/>
          <w:sz w:val="24"/>
          <w:szCs w:val="24"/>
          <w:bdr w:val="none" w:color="auto" w:sz="0" w:space="0"/>
          <w:shd w:val="clear" w:fill="FFFFFF"/>
        </w:rPr>
        <w:t> con el nombre de su cuenta de almacenamiento del lago de datos) para:</w:t>
      </w:r>
    </w:p>
    <w:p>
      <w:pPr>
        <w:keepNext w:val="0"/>
        <w:keepLines w:val="0"/>
        <w:widowControl/>
        <w:numPr>
          <w:ilvl w:val="0"/>
          <w:numId w:val="7"/>
        </w:numPr>
        <w:suppressLineNumbers w:val="0"/>
        <w:tabs>
          <w:tab w:val="clear" w:pos="420"/>
        </w:tabs>
        <w:spacing w:before="0" w:beforeAutospacing="1" w:after="0" w:afterAutospacing="1"/>
        <w:ind w:left="1440" w:leftChars="0" w:hanging="360" w:firstLineChars="0"/>
      </w:pPr>
      <w:r>
        <w:rPr>
          <w:rFonts w:hint="default" w:ascii="Segoe UI" w:hAnsi="Segoe UI" w:eastAsia="Segoe UI" w:cs="Segoe UI"/>
          <w:i w:val="0"/>
          <w:iCs w:val="0"/>
          <w:caps w:val="0"/>
          <w:color w:val="1F2328"/>
          <w:spacing w:val="0"/>
          <w:sz w:val="24"/>
          <w:szCs w:val="24"/>
          <w:bdr w:val="none" w:color="auto" w:sz="0" w:space="0"/>
          <w:shd w:val="clear" w:fill="FFFFFF"/>
        </w:rPr>
        <w:t>Elimine el parámetro de versión del analizador.</w:t>
      </w:r>
    </w:p>
    <w:p>
      <w:pPr>
        <w:keepNext w:val="0"/>
        <w:keepLines w:val="0"/>
        <w:widowControl/>
        <w:numPr>
          <w:ilvl w:val="0"/>
          <w:numId w:val="7"/>
        </w:numPr>
        <w:suppressLineNumbers w:val="0"/>
        <w:tabs>
          <w:tab w:val="clear" w:pos="420"/>
        </w:tabs>
        <w:spacing w:before="0" w:beforeAutospacing="0" w:after="0" w:afterAutospacing="1"/>
        <w:ind w:left="1440" w:leftChars="0" w:hanging="360" w:firstLineChars="0"/>
      </w:pPr>
      <w:r>
        <w:rPr>
          <w:rFonts w:hint="default" w:ascii="Segoe UI" w:hAnsi="Segoe UI" w:eastAsia="Segoe UI" w:cs="Segoe UI"/>
          <w:i w:val="0"/>
          <w:iCs w:val="0"/>
          <w:caps w:val="0"/>
          <w:color w:val="1F2328"/>
          <w:spacing w:val="0"/>
          <w:sz w:val="24"/>
          <w:szCs w:val="24"/>
          <w:bdr w:val="none" w:color="auto" w:sz="0" w:space="0"/>
          <w:shd w:val="clear" w:fill="FFFFFF"/>
        </w:rPr>
        <w:t>Agregue parámetros para terminador de campo, campos entre comillas y terminadores de fila con el código de carácter </w:t>
      </w:r>
      <w:r>
        <w:rPr>
          <w:rStyle w:val="8"/>
          <w:rFonts w:hint="default" w:ascii="Segoe UI" w:hAnsi="Segoe UI" w:eastAsia="Segoe UI" w:cs="Segoe UI"/>
          <w:i w:val="0"/>
          <w:iCs w:val="0"/>
          <w:caps w:val="0"/>
          <w:color w:val="1F2328"/>
          <w:spacing w:val="0"/>
          <w:sz w:val="24"/>
          <w:szCs w:val="24"/>
          <w:bdr w:val="none" w:color="auto" w:sz="0" w:space="0"/>
          <w:shd w:val="clear" w:fill="FFFFFF"/>
        </w:rPr>
        <w:t>0x0b</w:t>
      </w:r>
      <w:r>
        <w:rPr>
          <w:rFonts w:hint="default" w:ascii="Segoe UI" w:hAnsi="Segoe UI" w:eastAsia="Segoe UI" w:cs="Segoe UI"/>
          <w:i w:val="0"/>
          <w:iCs w:val="0"/>
          <w:caps w:val="0"/>
          <w:color w:val="1F2328"/>
          <w:spacing w:val="0"/>
          <w:sz w:val="24"/>
          <w:szCs w:val="24"/>
          <w:bdr w:val="none" w:color="auto" w:sz="0" w:space="0"/>
          <w:shd w:val="clear" w:fill="FFFFFF"/>
        </w:rPr>
        <w:t> .</w:t>
      </w:r>
    </w:p>
    <w:p>
      <w:pPr>
        <w:keepNext w:val="0"/>
        <w:keepLines w:val="0"/>
        <w:widowControl/>
        <w:numPr>
          <w:ilvl w:val="0"/>
          <w:numId w:val="7"/>
        </w:numPr>
        <w:suppressLineNumbers w:val="0"/>
        <w:tabs>
          <w:tab w:val="clear" w:pos="420"/>
        </w:tabs>
        <w:spacing w:before="0" w:beforeAutospacing="0" w:after="0" w:afterAutospacing="1"/>
        <w:ind w:left="1440" w:leftChars="0" w:hanging="360" w:firstLineChars="0"/>
      </w:pPr>
      <w:r>
        <w:rPr>
          <w:rFonts w:hint="default" w:ascii="Segoe UI" w:hAnsi="Segoe UI" w:eastAsia="Segoe UI" w:cs="Segoe UI"/>
          <w:i w:val="0"/>
          <w:iCs w:val="0"/>
          <w:caps w:val="0"/>
          <w:color w:val="1F2328"/>
          <w:spacing w:val="0"/>
          <w:sz w:val="24"/>
          <w:szCs w:val="24"/>
          <w:bdr w:val="none" w:color="auto" w:sz="0" w:space="0"/>
          <w:shd w:val="clear" w:fill="FFFFFF"/>
        </w:rPr>
        <w:t>Formatee los resultados como un campo único que contenga la fila de datos JSON como una cadena NVARCHAR(MAX).</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SELECT</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TOP 100 *FROM</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OPENROWSET(</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BULK 'https://datalakexxxxxxx.dfs.core.windows.net/files/sales/json/',</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FORMAT = 'CSV',</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FIELDTERMINATOR ='0x0b',</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FIELDQUOTE = '0x0b',</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ROWTERMINATOR = '0x0b'</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sz w:val="19"/>
          <w:szCs w:val="19"/>
        </w:rPr>
      </w:pPr>
      <w:r>
        <w:rPr>
          <w:rFonts w:hint="default" w:ascii="Consolas" w:hAnsi="Consolas" w:eastAsia="Consolas" w:cs="Consolas"/>
          <w:i w:val="0"/>
          <w:iCs w:val="0"/>
          <w:caps w:val="0"/>
          <w:color w:val="1F2328"/>
          <w:spacing w:val="0"/>
          <w:sz w:val="19"/>
          <w:szCs w:val="19"/>
          <w:bdr w:val="none" w:color="auto" w:sz="0" w:space="0"/>
          <w:shd w:val="clear" w:fill="FFFFFF"/>
        </w:rPr>
        <w:t xml:space="preserve">    ) WITH (Doc NVARCHAR(MAX)) as rows</w:t>
      </w:r>
    </w:p>
    <w:p>
      <w:pPr>
        <w:keepNext w:val="0"/>
        <w:keepLines w:val="0"/>
        <w:widowControl/>
        <w:numPr>
          <w:numId w:val="0"/>
        </w:numPr>
        <w:suppressLineNumbers w:val="0"/>
        <w:spacing w:before="0" w:beforeAutospacing="0" w:after="0" w:afterAutospacing="1"/>
      </w:pPr>
      <w:r>
        <w:drawing>
          <wp:inline distT="0" distB="0" distL="114300" distR="114300">
            <wp:extent cx="5269230" cy="1946275"/>
            <wp:effectExtent l="0" t="0" r="7620" b="158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37"/>
                    <a:stretch>
                      <a:fillRect/>
                    </a:stretch>
                  </pic:blipFill>
                  <pic:spPr>
                    <a:xfrm>
                      <a:off x="0" y="0"/>
                      <a:ext cx="5269230" cy="1946275"/>
                    </a:xfrm>
                    <a:prstGeom prst="rect">
                      <a:avLst/>
                    </a:prstGeom>
                    <a:noFill/>
                    <a:ln>
                      <a:noFill/>
                    </a:ln>
                  </pic:spPr>
                </pic:pic>
              </a:graphicData>
            </a:graphic>
          </wp:inline>
        </w:drawing>
      </w:r>
    </w:p>
    <w:p>
      <w:pPr>
        <w:pStyle w:val="12"/>
        <w:keepNext w:val="0"/>
        <w:keepLines w:val="0"/>
        <w:widowControl/>
        <w:numPr>
          <w:ilvl w:val="0"/>
          <w:numId w:val="6"/>
        </w:numPr>
        <w:suppressLineNumbers w:val="0"/>
        <w:spacing w:before="240" w:beforeAutospacing="0" w:after="240" w:afterAutospacing="0"/>
        <w:ind w:left="0" w:leftChars="0" w:firstLine="0" w:firstLineChars="0"/>
        <w:jc w:val="both"/>
      </w:pPr>
      <w:r>
        <w:rPr>
          <w:rFonts w:hint="default" w:ascii="Segoe UI" w:hAnsi="Segoe UI" w:eastAsia="Segoe UI" w:cs="Segoe UI"/>
          <w:i w:val="0"/>
          <w:iCs w:val="0"/>
          <w:caps w:val="0"/>
          <w:color w:val="1F2328"/>
          <w:spacing w:val="0"/>
          <w:sz w:val="24"/>
          <w:szCs w:val="24"/>
          <w:bdr w:val="none" w:color="auto" w:sz="0" w:space="0"/>
          <w:shd w:val="clear" w:fill="FFFFFF"/>
        </w:rPr>
        <w:t>Ejecute el código modificado y observe que los resultados incluyen un documento JSON para cada pedido.</w:t>
      </w:r>
    </w:p>
    <w:p>
      <w:pPr>
        <w:pStyle w:val="12"/>
        <w:keepNext w:val="0"/>
        <w:keepLines w:val="0"/>
        <w:widowControl/>
        <w:numPr>
          <w:numId w:val="0"/>
        </w:numPr>
        <w:suppressLineNumbers w:val="0"/>
        <w:spacing w:before="240" w:beforeAutospacing="0" w:after="240" w:afterAutospacing="0"/>
        <w:ind w:leftChars="0" w:right="0" w:rightChars="0"/>
        <w:jc w:val="both"/>
      </w:pPr>
      <w:r>
        <w:drawing>
          <wp:inline distT="0" distB="0" distL="114300" distR="114300">
            <wp:extent cx="5273040" cy="2614295"/>
            <wp:effectExtent l="0" t="0" r="3810" b="146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a:picLocks noChangeAspect="1"/>
                    </pic:cNvPicPr>
                  </pic:nvPicPr>
                  <pic:blipFill>
                    <a:blip r:embed="rId38"/>
                    <a:stretch>
                      <a:fillRect/>
                    </a:stretch>
                  </pic:blipFill>
                  <pic:spPr>
                    <a:xfrm>
                      <a:off x="0" y="0"/>
                      <a:ext cx="5273040" cy="2614295"/>
                    </a:xfrm>
                    <a:prstGeom prst="rect">
                      <a:avLst/>
                    </a:prstGeom>
                    <a:noFill/>
                    <a:ln>
                      <a:noFill/>
                    </a:ln>
                  </pic:spPr>
                </pic:pic>
              </a:graphicData>
            </a:graphic>
          </wp:inline>
        </w:drawing>
      </w:r>
    </w:p>
    <w:p>
      <w:pPr>
        <w:pStyle w:val="12"/>
        <w:keepNext w:val="0"/>
        <w:keepLines w:val="0"/>
        <w:widowControl/>
        <w:numPr>
          <w:ilvl w:val="0"/>
          <w:numId w:val="6"/>
        </w:numPr>
        <w:suppressLineNumbers w:val="0"/>
        <w:spacing w:before="240" w:beforeAutospacing="0" w:after="240" w:afterAutospacing="0"/>
        <w:ind w:left="0" w:leftChars="0" w:firstLine="0" w:firstLineChars="0"/>
        <w:jc w:val="both"/>
      </w:pPr>
      <w:r>
        <w:rPr>
          <w:rFonts w:hint="default" w:ascii="Segoe UI" w:hAnsi="Segoe UI" w:eastAsia="Segoe UI" w:cs="Segoe UI"/>
          <w:i w:val="0"/>
          <w:iCs w:val="0"/>
          <w:caps w:val="0"/>
          <w:color w:val="1F2328"/>
          <w:spacing w:val="0"/>
          <w:sz w:val="24"/>
          <w:szCs w:val="24"/>
          <w:bdr w:val="none" w:color="auto" w:sz="0" w:space="0"/>
          <w:shd w:val="clear" w:fill="FFFFFF"/>
        </w:rPr>
        <w:t>Modifique la consulta de la siguiente manera (reemplazando </w:t>
      </w:r>
      <w:r>
        <w:rPr>
          <w:rStyle w:val="8"/>
          <w:rFonts w:hint="default" w:ascii="Segoe UI" w:hAnsi="Segoe UI" w:eastAsia="Segoe UI" w:cs="Segoe UI"/>
          <w:i w:val="0"/>
          <w:iCs w:val="0"/>
          <w:caps w:val="0"/>
          <w:color w:val="1F2328"/>
          <w:spacing w:val="0"/>
          <w:sz w:val="24"/>
          <w:szCs w:val="24"/>
          <w:bdr w:val="none" w:color="auto" w:sz="0" w:space="0"/>
          <w:shd w:val="clear" w:fill="FFFFFF"/>
        </w:rPr>
        <w:t>datalakexxxxxxx</w:t>
      </w:r>
      <w:r>
        <w:rPr>
          <w:rFonts w:hint="default" w:ascii="Segoe UI" w:hAnsi="Segoe UI" w:eastAsia="Segoe UI" w:cs="Segoe UI"/>
          <w:i w:val="0"/>
          <w:iCs w:val="0"/>
          <w:caps w:val="0"/>
          <w:color w:val="1F2328"/>
          <w:spacing w:val="0"/>
          <w:sz w:val="24"/>
          <w:szCs w:val="24"/>
          <w:bdr w:val="none" w:color="auto" w:sz="0" w:space="0"/>
          <w:shd w:val="clear" w:fill="FFFFFF"/>
        </w:rPr>
        <w:t> con el nombre de su cuenta de almacenamiento del lago de datos) para que use la función JSON_VALUE para extraer valores de campos individuales de los datos JSON.</w:t>
      </w:r>
    </w:p>
    <w:p>
      <w:pPr>
        <w:pStyle w:val="12"/>
        <w:keepNext w:val="0"/>
        <w:keepLines w:val="0"/>
        <w:widowControl/>
        <w:numPr>
          <w:numId w:val="0"/>
        </w:numPr>
        <w:suppressLineNumbers w:val="0"/>
        <w:spacing w:before="240" w:beforeAutospacing="0" w:after="240" w:afterAutospacing="0"/>
        <w:ind w:leftChars="0" w:right="0" w:rightChars="0"/>
        <w:jc w:val="both"/>
      </w:pP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SELECT JSON_VALUE(Doc, '$.SalesOrderNumber') AS OrderNumber,</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JSON_VALUE(Doc, '$.CustomerName') AS Customer,</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DocFROM</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OPENROWSET(</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BULK 'https://datalakexxxxxxx.dfs.core.windows.net/files/sales/json/',</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FORMAT = 'CSV',</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FIELDTERMINATOR ='0x0b',</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FIELDQUOTE = '0x0b',</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ROWTERMINATOR = '0x0b'</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sz w:val="19"/>
          <w:szCs w:val="19"/>
        </w:rPr>
      </w:pPr>
      <w:r>
        <w:rPr>
          <w:rFonts w:hint="default" w:ascii="Consolas" w:hAnsi="Consolas" w:eastAsia="Consolas" w:cs="Consolas"/>
          <w:i w:val="0"/>
          <w:iCs w:val="0"/>
          <w:caps w:val="0"/>
          <w:color w:val="1F2328"/>
          <w:spacing w:val="0"/>
          <w:sz w:val="19"/>
          <w:szCs w:val="19"/>
          <w:bdr w:val="none" w:color="auto" w:sz="0" w:space="0"/>
          <w:shd w:val="clear" w:fill="FFFFFF"/>
        </w:rPr>
        <w:t xml:space="preserve">    ) WITH (Doc NVARCHAR(MAX)) as rows</w:t>
      </w:r>
    </w:p>
    <w:p>
      <w:pPr>
        <w:keepNext w:val="0"/>
        <w:keepLines w:val="0"/>
        <w:widowControl/>
        <w:numPr>
          <w:numId w:val="0"/>
        </w:numPr>
        <w:suppressLineNumbers w:val="0"/>
        <w:spacing w:before="0" w:beforeAutospacing="0" w:after="0" w:afterAutospacing="1"/>
      </w:pPr>
    </w:p>
    <w:p>
      <w:pPr>
        <w:keepNext w:val="0"/>
        <w:keepLines w:val="0"/>
        <w:widowControl/>
        <w:numPr>
          <w:numId w:val="0"/>
        </w:numPr>
        <w:suppressLineNumbers w:val="0"/>
        <w:spacing w:before="0" w:beforeAutospacing="0" w:after="0" w:afterAutospacing="1"/>
      </w:pPr>
      <w:r>
        <w:drawing>
          <wp:inline distT="0" distB="0" distL="114300" distR="114300">
            <wp:extent cx="5263515" cy="2620645"/>
            <wp:effectExtent l="0" t="0" r="13335"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39"/>
                    <a:stretch>
                      <a:fillRect/>
                    </a:stretch>
                  </pic:blipFill>
                  <pic:spPr>
                    <a:xfrm>
                      <a:off x="0" y="0"/>
                      <a:ext cx="5263515" cy="2620645"/>
                    </a:xfrm>
                    <a:prstGeom prst="rect">
                      <a:avLst/>
                    </a:prstGeom>
                    <a:noFill/>
                    <a:ln>
                      <a:noFill/>
                    </a:ln>
                  </pic:spPr>
                </pic:pic>
              </a:graphicData>
            </a:graphic>
          </wp:inline>
        </w:drawing>
      </w:r>
    </w:p>
    <w:p>
      <w:pPr>
        <w:pStyle w:val="12"/>
        <w:keepNext w:val="0"/>
        <w:keepLines w:val="0"/>
        <w:widowControl/>
        <w:numPr>
          <w:ilvl w:val="0"/>
          <w:numId w:val="6"/>
        </w:numPr>
        <w:suppressLineNumbers w:val="0"/>
        <w:spacing w:before="240" w:beforeAutospacing="0" w:after="240" w:afterAutospacing="0"/>
        <w:ind w:left="0" w:leftChars="0" w:firstLine="0" w:firstLineChars="0"/>
        <w:jc w:val="both"/>
      </w:pPr>
      <w:r>
        <w:rPr>
          <w:rFonts w:hint="default" w:ascii="Segoe UI" w:hAnsi="Segoe UI" w:eastAsia="Segoe UI" w:cs="Segoe UI"/>
          <w:i w:val="0"/>
          <w:iCs w:val="0"/>
          <w:caps w:val="0"/>
          <w:color w:val="1F2328"/>
          <w:spacing w:val="0"/>
          <w:sz w:val="24"/>
          <w:szCs w:val="24"/>
          <w:bdr w:val="none" w:color="auto" w:sz="0" w:space="0"/>
          <w:shd w:val="clear" w:fill="FFFFFF"/>
        </w:rPr>
        <w:t>Asigne un nombre a su script </w:t>
      </w:r>
      <w:r>
        <w:rPr>
          <w:rStyle w:val="10"/>
          <w:rFonts w:hint="default" w:ascii="Segoe UI" w:hAnsi="Segoe UI" w:eastAsia="Segoe UI" w:cs="Segoe UI"/>
          <w:i w:val="0"/>
          <w:iCs w:val="0"/>
          <w:caps w:val="0"/>
          <w:color w:val="1F2328"/>
          <w:spacing w:val="0"/>
          <w:sz w:val="24"/>
          <w:szCs w:val="24"/>
          <w:bdr w:val="none" w:color="auto" w:sz="0" w:space="0"/>
          <w:shd w:val="clear" w:fill="FFFFFF"/>
        </w:rPr>
        <w:t>Consulta JSON de ventas</w:t>
      </w:r>
      <w:r>
        <w:rPr>
          <w:rFonts w:hint="default" w:ascii="Segoe UI" w:hAnsi="Segoe UI" w:eastAsia="Segoe UI" w:cs="Segoe UI"/>
          <w:i w:val="0"/>
          <w:iCs w:val="0"/>
          <w:caps w:val="0"/>
          <w:color w:val="1F2328"/>
          <w:spacing w:val="0"/>
          <w:sz w:val="24"/>
          <w:szCs w:val="24"/>
          <w:bdr w:val="none" w:color="auto" w:sz="0" w:space="0"/>
          <w:shd w:val="clear" w:fill="FFFFFF"/>
        </w:rPr>
        <w:t> y publíquelo. Luego cierre el panel de script.</w:t>
      </w:r>
    </w:p>
    <w:p>
      <w:pPr>
        <w:keepNext w:val="0"/>
        <w:keepLines w:val="0"/>
        <w:widowControl/>
        <w:numPr>
          <w:numId w:val="0"/>
        </w:numPr>
        <w:suppressLineNumbers w:val="0"/>
        <w:spacing w:before="0" w:beforeAutospacing="0" w:after="0" w:afterAutospacing="1"/>
      </w:pPr>
      <w:r>
        <w:drawing>
          <wp:inline distT="0" distB="0" distL="114300" distR="114300">
            <wp:extent cx="2392045" cy="3100705"/>
            <wp:effectExtent l="0" t="0" r="8255"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40"/>
                    <a:stretch>
                      <a:fillRect/>
                    </a:stretch>
                  </pic:blipFill>
                  <pic:spPr>
                    <a:xfrm>
                      <a:off x="0" y="0"/>
                      <a:ext cx="2392045" cy="3100705"/>
                    </a:xfrm>
                    <a:prstGeom prst="rect">
                      <a:avLst/>
                    </a:prstGeom>
                    <a:noFill/>
                    <a:ln>
                      <a:noFill/>
                    </a:ln>
                  </pic:spPr>
                </pic:pic>
              </a:graphicData>
            </a:graphic>
          </wp:inline>
        </w:drawing>
      </w:r>
    </w:p>
    <w:p>
      <w:pPr>
        <w:pStyle w:val="3"/>
        <w:bidi w:val="0"/>
        <w:rPr>
          <w:rFonts w:hint="default"/>
        </w:rPr>
      </w:pPr>
      <w:r>
        <w:rPr>
          <w:rFonts w:hint="default"/>
        </w:rPr>
        <w:fldChar w:fldCharType="begin"/>
      </w:r>
      <w:r>
        <w:rPr>
          <w:rFonts w:hint="default"/>
        </w:rPr>
        <w:instrText xml:space="preserve"> HYPERLINK "https://github.com/MicrosoftLearning/DP-500-Azure-Data-Analyst/blob/main/Instructions/labs/01-analyze-data-with-sql.md" \l "access-external-data-in-a-database" </w:instrText>
      </w:r>
      <w:r>
        <w:rPr>
          <w:rFonts w:hint="default"/>
        </w:rPr>
        <w:fldChar w:fldCharType="separate"/>
      </w:r>
      <w:r>
        <w:rPr>
          <w:rFonts w:hint="default"/>
        </w:rPr>
        <w:fldChar w:fldCharType="end"/>
      </w:r>
      <w:r>
        <w:rPr>
          <w:rFonts w:hint="default"/>
        </w:rPr>
        <w:t>Acceder a datos externos en una base de datos.</w:t>
      </w:r>
    </w:p>
    <w:p>
      <w:pPr>
        <w:pStyle w:val="12"/>
        <w:keepNext w:val="0"/>
        <w:keepLines w:val="0"/>
        <w:widowControl/>
        <w:suppressLineNumbers w:val="0"/>
        <w:shd w:val="clear" w:fill="FFFFFF"/>
        <w:spacing w:before="0" w:beforeAutospacing="0" w:after="240" w:afterAutospacing="0"/>
        <w:ind w:left="0" w:firstLine="0"/>
        <w:jc w:val="both"/>
        <w:rPr>
          <w:rFonts w:hint="default" w:ascii="Segoe UI" w:hAnsi="Segoe UI" w:eastAsia="Segoe UI" w:cs="Segoe UI"/>
          <w:i w:val="0"/>
          <w:iCs w:val="0"/>
          <w:caps w:val="0"/>
          <w:color w:val="1F2328"/>
          <w:spacing w:val="0"/>
          <w:sz w:val="24"/>
          <w:szCs w:val="24"/>
          <w:shd w:val="clear" w:fill="FFFFFF"/>
        </w:rPr>
      </w:pPr>
      <w:r>
        <w:rPr>
          <w:rFonts w:hint="default" w:ascii="Segoe UI" w:hAnsi="Segoe UI" w:eastAsia="Segoe UI" w:cs="Segoe UI"/>
          <w:i w:val="0"/>
          <w:iCs w:val="0"/>
          <w:caps w:val="0"/>
          <w:color w:val="1F2328"/>
          <w:spacing w:val="0"/>
          <w:sz w:val="24"/>
          <w:szCs w:val="24"/>
          <w:shd w:val="clear" w:fill="FFFFFF"/>
        </w:rPr>
        <w:t>Hasta ahora, ha utilizado la función OPENROWSET en una consulta SELECT para recuperar datos de archivos en un lago de datos. </w:t>
      </w:r>
      <w:r>
        <w:rPr>
          <w:rFonts w:hint="default" w:ascii="Segoe UI" w:hAnsi="Segoe UI" w:eastAsia="Segoe UI" w:cs="Segoe UI"/>
          <w:i w:val="0"/>
          <w:iCs w:val="0"/>
          <w:caps w:val="0"/>
          <w:color w:val="1F2328"/>
          <w:spacing w:val="0"/>
          <w:sz w:val="24"/>
          <w:szCs w:val="24"/>
          <w:highlight w:val="yellow"/>
          <w:shd w:val="clear" w:fill="FFFFFF"/>
        </w:rPr>
        <w:t>Las consultas se ejecutaron en el contexto de la base de datos </w:t>
      </w:r>
      <w:r>
        <w:rPr>
          <w:rStyle w:val="10"/>
          <w:rFonts w:hint="default" w:ascii="Segoe UI" w:hAnsi="Segoe UI" w:eastAsia="Segoe UI" w:cs="Segoe UI"/>
          <w:i w:val="0"/>
          <w:iCs w:val="0"/>
          <w:caps w:val="0"/>
          <w:color w:val="1F2328"/>
          <w:spacing w:val="0"/>
          <w:sz w:val="24"/>
          <w:szCs w:val="24"/>
          <w:highlight w:val="yellow"/>
          <w:shd w:val="clear" w:fill="FFFFFF"/>
        </w:rPr>
        <w:t>maestra</w:t>
      </w:r>
      <w:r>
        <w:rPr>
          <w:rFonts w:hint="default" w:ascii="Segoe UI" w:hAnsi="Segoe UI" w:eastAsia="Segoe UI" w:cs="Segoe UI"/>
          <w:i w:val="0"/>
          <w:iCs w:val="0"/>
          <w:caps w:val="0"/>
          <w:color w:val="1F2328"/>
          <w:spacing w:val="0"/>
          <w:sz w:val="24"/>
          <w:szCs w:val="24"/>
          <w:highlight w:val="yellow"/>
          <w:shd w:val="clear" w:fill="FFFFFF"/>
        </w:rPr>
        <w:t> en su grupo de SQL sin servidor</w:t>
      </w:r>
      <w:r>
        <w:rPr>
          <w:rFonts w:hint="default" w:ascii="Segoe UI" w:hAnsi="Segoe UI" w:eastAsia="Segoe UI" w:cs="Segoe UI"/>
          <w:i w:val="0"/>
          <w:iCs w:val="0"/>
          <w:caps w:val="0"/>
          <w:color w:val="1F2328"/>
          <w:spacing w:val="0"/>
          <w:sz w:val="24"/>
          <w:szCs w:val="24"/>
          <w:shd w:val="clear" w:fill="FFFFFF"/>
        </w:rPr>
        <w:t xml:space="preserve">. Este enfoque está bien para una exploración inicial de los datos, pero </w:t>
      </w:r>
      <w:r>
        <w:rPr>
          <w:rFonts w:hint="default" w:ascii="Segoe UI" w:hAnsi="Segoe UI" w:eastAsia="Segoe UI" w:cs="Segoe UI"/>
          <w:i w:val="0"/>
          <w:iCs w:val="0"/>
          <w:caps w:val="0"/>
          <w:color w:val="1F2328"/>
          <w:spacing w:val="0"/>
          <w:sz w:val="24"/>
          <w:szCs w:val="24"/>
          <w:highlight w:val="cyan"/>
          <w:shd w:val="clear" w:fill="FFFFFF"/>
        </w:rPr>
        <w:t>si planea crear consultas más complejas, puede ser más efectivo utilizar la capacidad </w:t>
      </w:r>
      <w:r>
        <w:rPr>
          <w:rStyle w:val="8"/>
          <w:rFonts w:hint="default" w:ascii="Segoe UI" w:hAnsi="Segoe UI" w:eastAsia="Segoe UI" w:cs="Segoe UI"/>
          <w:b/>
          <w:bCs/>
          <w:i w:val="0"/>
          <w:iCs w:val="0"/>
          <w:caps w:val="0"/>
          <w:color w:val="1F2328"/>
          <w:spacing w:val="0"/>
          <w:sz w:val="24"/>
          <w:szCs w:val="24"/>
          <w:highlight w:val="cyan"/>
          <w:shd w:val="clear" w:fill="FFFFFF"/>
        </w:rPr>
        <w:t>PolyBase</w:t>
      </w:r>
      <w:r>
        <w:rPr>
          <w:rFonts w:hint="default" w:ascii="Segoe UI" w:hAnsi="Segoe UI" w:eastAsia="Segoe UI" w:cs="Segoe UI"/>
          <w:b/>
          <w:bCs/>
          <w:i w:val="0"/>
          <w:iCs w:val="0"/>
          <w:caps w:val="0"/>
          <w:color w:val="1F2328"/>
          <w:spacing w:val="0"/>
          <w:sz w:val="24"/>
          <w:szCs w:val="24"/>
          <w:highlight w:val="cyan"/>
          <w:shd w:val="clear" w:fill="FFFFFF"/>
        </w:rPr>
        <w:t> </w:t>
      </w:r>
      <w:r>
        <w:rPr>
          <w:rFonts w:hint="default" w:ascii="Segoe UI" w:hAnsi="Segoe UI" w:eastAsia="Segoe UI" w:cs="Segoe UI"/>
          <w:i w:val="0"/>
          <w:iCs w:val="0"/>
          <w:caps w:val="0"/>
          <w:color w:val="1F2328"/>
          <w:spacing w:val="0"/>
          <w:sz w:val="24"/>
          <w:szCs w:val="24"/>
          <w:highlight w:val="cyan"/>
          <w:shd w:val="clear" w:fill="FFFFFF"/>
        </w:rPr>
        <w:t xml:space="preserve">de </w:t>
      </w:r>
      <w:r>
        <w:rPr>
          <w:rFonts w:hint="default" w:ascii="Segoe UI" w:hAnsi="Segoe UI" w:eastAsia="Segoe UI" w:cs="Segoe UI"/>
          <w:b/>
          <w:bCs/>
          <w:i w:val="0"/>
          <w:iCs w:val="0"/>
          <w:caps w:val="0"/>
          <w:color w:val="1F2328"/>
          <w:spacing w:val="0"/>
          <w:sz w:val="24"/>
          <w:szCs w:val="24"/>
          <w:highlight w:val="cyan"/>
          <w:shd w:val="clear" w:fill="FFFFFF"/>
        </w:rPr>
        <w:t>Synapse SQL</w:t>
      </w:r>
      <w:r>
        <w:rPr>
          <w:rFonts w:hint="default" w:ascii="Segoe UI" w:hAnsi="Segoe UI" w:eastAsia="Segoe UI" w:cs="Segoe UI"/>
          <w:i w:val="0"/>
          <w:iCs w:val="0"/>
          <w:caps w:val="0"/>
          <w:color w:val="1F2328"/>
          <w:spacing w:val="0"/>
          <w:sz w:val="24"/>
          <w:szCs w:val="24"/>
          <w:highlight w:val="cyan"/>
          <w:shd w:val="clear" w:fill="FFFFFF"/>
        </w:rPr>
        <w:t xml:space="preserve"> para crear objetos en una base de datos que hagan referencia a la ubicación de los datos externos</w:t>
      </w:r>
      <w:r>
        <w:rPr>
          <w:rFonts w:hint="default" w:ascii="Segoe UI" w:hAnsi="Segoe UI" w:eastAsia="Segoe UI" w:cs="Segoe UI"/>
          <w:i w:val="0"/>
          <w:iCs w:val="0"/>
          <w:caps w:val="0"/>
          <w:color w:val="1F2328"/>
          <w:spacing w:val="0"/>
          <w:sz w:val="24"/>
          <w:szCs w:val="24"/>
          <w:shd w:val="clear" w:fill="FFFFFF"/>
        </w:rPr>
        <w:t>.</w:t>
      </w:r>
    </w:p>
    <w:p>
      <w:pPr>
        <w:pStyle w:val="12"/>
        <w:keepNext w:val="0"/>
        <w:keepLines w:val="0"/>
        <w:widowControl/>
        <w:suppressLineNumbers w:val="0"/>
        <w:shd w:val="clear" w:fill="FFFFFF"/>
        <w:spacing w:before="0" w:beforeAutospacing="0" w:after="240" w:afterAutospacing="0"/>
        <w:ind w:left="0" w:firstLine="0"/>
        <w:jc w:val="both"/>
        <w:rPr>
          <w:rFonts w:hint="default" w:ascii="Segoe UI" w:hAnsi="Segoe UI" w:eastAsia="Segoe UI" w:cs="Segoe UI"/>
          <w:i w:val="0"/>
          <w:iCs w:val="0"/>
          <w:caps w:val="0"/>
          <w:color w:val="1F2328"/>
          <w:spacing w:val="0"/>
          <w:sz w:val="24"/>
          <w:szCs w:val="24"/>
          <w:shd w:val="clear" w:fill="FFFFFF"/>
        </w:rPr>
      </w:pPr>
    </w:p>
    <w:p>
      <w:pPr>
        <w:pStyle w:val="4"/>
        <w:bidi w:val="0"/>
        <w:rPr>
          <w:rFonts w:hint="default"/>
        </w:rPr>
      </w:pPr>
      <w:r>
        <w:rPr>
          <w:rFonts w:hint="default"/>
        </w:rPr>
        <w:fldChar w:fldCharType="begin"/>
      </w:r>
      <w:r>
        <w:rPr>
          <w:rFonts w:hint="default"/>
        </w:rPr>
        <w:instrText xml:space="preserve"> HYPERLINK "https://github.com/MicrosoftLearning/DP-500-Azure-Data-Analyst/blob/main/Instructions/labs/01-analyze-data-with-sql.md" \l "create-an-external-data-source" </w:instrText>
      </w:r>
      <w:r>
        <w:rPr>
          <w:rFonts w:hint="default"/>
        </w:rPr>
        <w:fldChar w:fldCharType="separate"/>
      </w:r>
      <w:r>
        <w:rPr>
          <w:rFonts w:hint="default"/>
        </w:rPr>
        <w:fldChar w:fldCharType="end"/>
      </w:r>
      <w:r>
        <w:rPr>
          <w:rFonts w:hint="default"/>
        </w:rPr>
        <w:t>Crear una fuente de datos externa</w:t>
      </w:r>
    </w:p>
    <w:p>
      <w:pPr>
        <w:pStyle w:val="12"/>
        <w:keepNext w:val="0"/>
        <w:keepLines w:val="0"/>
        <w:widowControl/>
        <w:suppressLineNumbers w:val="0"/>
        <w:shd w:val="clear" w:fill="FFFFFF"/>
        <w:spacing w:before="0" w:beforeAutospacing="0" w:after="240" w:afterAutospacing="0"/>
        <w:ind w:left="0" w:firstLine="0"/>
        <w:jc w:val="both"/>
        <w:rPr>
          <w:rFonts w:hint="default" w:ascii="Segoe UI" w:hAnsi="Segoe UI" w:eastAsia="Segoe UI" w:cs="Segoe UI"/>
          <w:i w:val="0"/>
          <w:iCs w:val="0"/>
          <w:caps w:val="0"/>
          <w:color w:val="1F2328"/>
          <w:spacing w:val="0"/>
          <w:sz w:val="24"/>
          <w:szCs w:val="24"/>
        </w:rPr>
      </w:pPr>
      <w:r>
        <w:rPr>
          <w:rFonts w:hint="default" w:ascii="Segoe UI" w:hAnsi="Segoe UI" w:eastAsia="Segoe UI" w:cs="Segoe UI"/>
          <w:i w:val="0"/>
          <w:iCs w:val="0"/>
          <w:caps w:val="0"/>
          <w:color w:val="1F2328"/>
          <w:spacing w:val="0"/>
          <w:sz w:val="24"/>
          <w:szCs w:val="24"/>
          <w:shd w:val="clear" w:fill="FFFFFF"/>
        </w:rPr>
        <w:t xml:space="preserve">Al definir una fuente de datos externa en una base de datos, </w:t>
      </w:r>
      <w:r>
        <w:rPr>
          <w:rFonts w:hint="default" w:ascii="Segoe UI" w:hAnsi="Segoe UI" w:eastAsia="Segoe UI" w:cs="Segoe UI"/>
          <w:i w:val="0"/>
          <w:iCs w:val="0"/>
          <w:caps w:val="0"/>
          <w:color w:val="1F2328"/>
          <w:spacing w:val="0"/>
          <w:sz w:val="24"/>
          <w:szCs w:val="24"/>
          <w:highlight w:val="yellow"/>
          <w:shd w:val="clear" w:fill="FFFFFF"/>
        </w:rPr>
        <w:t>puede usarla para hacer referencia a la ubicación del lago de datos</w:t>
      </w:r>
      <w:r>
        <w:rPr>
          <w:rFonts w:hint="default" w:ascii="Segoe UI" w:hAnsi="Segoe UI" w:eastAsia="Segoe UI" w:cs="Segoe UI"/>
          <w:i w:val="0"/>
          <w:iCs w:val="0"/>
          <w:caps w:val="0"/>
          <w:color w:val="1F2328"/>
          <w:spacing w:val="0"/>
          <w:sz w:val="24"/>
          <w:szCs w:val="24"/>
          <w:shd w:val="clear" w:fill="FFFFFF"/>
        </w:rPr>
        <w:t xml:space="preserve"> donde se almacenan los archivos.</w:t>
      </w:r>
    </w:p>
    <w:p>
      <w:pPr>
        <w:pStyle w:val="12"/>
        <w:keepNext w:val="0"/>
        <w:keepLines w:val="0"/>
        <w:widowControl/>
        <w:numPr>
          <w:ilvl w:val="0"/>
          <w:numId w:val="8"/>
        </w:numPr>
        <w:suppressLineNumbers w:val="0"/>
        <w:spacing w:before="240" w:beforeAutospacing="0" w:after="240" w:afterAutospacing="0"/>
        <w:jc w:val="both"/>
      </w:pPr>
      <w:r>
        <w:rPr>
          <w:rFonts w:hint="default" w:ascii="Segoe UI" w:hAnsi="Segoe UI" w:eastAsia="Segoe UI" w:cs="Segoe UI"/>
          <w:i w:val="0"/>
          <w:iCs w:val="0"/>
          <w:caps w:val="0"/>
          <w:color w:val="1F2328"/>
          <w:spacing w:val="0"/>
          <w:sz w:val="24"/>
          <w:szCs w:val="24"/>
          <w:bdr w:val="none" w:color="auto" w:sz="0" w:space="0"/>
          <w:shd w:val="clear" w:fill="FFFFFF"/>
        </w:rPr>
        <w:t>En Synapse Studio, en la página </w:t>
      </w:r>
      <w:r>
        <w:rPr>
          <w:rStyle w:val="10"/>
          <w:rFonts w:hint="default" w:ascii="Segoe UI" w:hAnsi="Segoe UI" w:eastAsia="Segoe UI" w:cs="Segoe UI"/>
          <w:i w:val="0"/>
          <w:iCs w:val="0"/>
          <w:caps w:val="0"/>
          <w:color w:val="1F2328"/>
          <w:spacing w:val="0"/>
          <w:sz w:val="24"/>
          <w:szCs w:val="24"/>
          <w:bdr w:val="none" w:color="auto" w:sz="0" w:space="0"/>
          <w:shd w:val="clear" w:fill="FFFFFF"/>
          <w:lang w:val="es-ES"/>
        </w:rPr>
        <w:t>Develop</w:t>
      </w:r>
      <w:r>
        <w:rPr>
          <w:rFonts w:hint="default" w:ascii="Segoe UI" w:hAnsi="Segoe UI" w:eastAsia="Segoe UI" w:cs="Segoe UI"/>
          <w:i w:val="0"/>
          <w:iCs w:val="0"/>
          <w:caps w:val="0"/>
          <w:color w:val="1F2328"/>
          <w:spacing w:val="0"/>
          <w:sz w:val="24"/>
          <w:szCs w:val="24"/>
          <w:bdr w:val="none" w:color="auto" w:sz="0" w:space="0"/>
          <w:shd w:val="clear" w:fill="FFFFFF"/>
        </w:rPr>
        <w:t>, en el menú </w:t>
      </w:r>
      <w:r>
        <w:rPr>
          <w:rStyle w:val="10"/>
          <w:rFonts w:hint="default" w:ascii="Segoe UI" w:hAnsi="Segoe UI" w:eastAsia="Segoe UI" w:cs="Segoe UI"/>
          <w:i w:val="0"/>
          <w:iCs w:val="0"/>
          <w:caps w:val="0"/>
          <w:color w:val="1F2328"/>
          <w:spacing w:val="0"/>
          <w:sz w:val="24"/>
          <w:szCs w:val="24"/>
          <w:bdr w:val="none" w:color="auto" w:sz="0" w:space="0"/>
          <w:shd w:val="clear" w:fill="FFFFFF"/>
        </w:rPr>
        <w:t>+</w:t>
      </w:r>
      <w:r>
        <w:rPr>
          <w:rFonts w:hint="default" w:ascii="Segoe UI" w:hAnsi="Segoe UI" w:eastAsia="Segoe UI" w:cs="Segoe UI"/>
          <w:i w:val="0"/>
          <w:iCs w:val="0"/>
          <w:caps w:val="0"/>
          <w:color w:val="1F2328"/>
          <w:spacing w:val="0"/>
          <w:sz w:val="24"/>
          <w:szCs w:val="24"/>
          <w:bdr w:val="none" w:color="auto" w:sz="0" w:space="0"/>
          <w:shd w:val="clear" w:fill="FFFFFF"/>
        </w:rPr>
        <w:t> , seleccione </w:t>
      </w:r>
      <w:r>
        <w:rPr>
          <w:rStyle w:val="10"/>
          <w:rFonts w:hint="default" w:ascii="Segoe UI" w:hAnsi="Segoe UI" w:eastAsia="Segoe UI" w:cs="Segoe UI"/>
          <w:i w:val="0"/>
          <w:iCs w:val="0"/>
          <w:caps w:val="0"/>
          <w:color w:val="1F2328"/>
          <w:spacing w:val="0"/>
          <w:sz w:val="24"/>
          <w:szCs w:val="24"/>
          <w:bdr w:val="none" w:color="auto" w:sz="0" w:space="0"/>
          <w:shd w:val="clear" w:fill="FFFFFF"/>
        </w:rPr>
        <w:t>Script SQL</w:t>
      </w:r>
      <w:r>
        <w:rPr>
          <w:rFonts w:hint="default" w:ascii="Segoe UI" w:hAnsi="Segoe UI" w:eastAsia="Segoe UI" w:cs="Segoe UI"/>
          <w:i w:val="0"/>
          <w:iCs w:val="0"/>
          <w:caps w:val="0"/>
          <w:color w:val="1F2328"/>
          <w:spacing w:val="0"/>
          <w:sz w:val="24"/>
          <w:szCs w:val="24"/>
          <w:bdr w:val="none" w:color="auto" w:sz="0" w:space="0"/>
          <w:shd w:val="clear" w:fill="FFFFFF"/>
        </w:rPr>
        <w:t> .</w:t>
      </w:r>
    </w:p>
    <w:p>
      <w:pPr>
        <w:pStyle w:val="12"/>
        <w:keepNext w:val="0"/>
        <w:keepLines w:val="0"/>
        <w:widowControl/>
        <w:numPr>
          <w:numId w:val="0"/>
        </w:numPr>
        <w:suppressLineNumbers w:val="0"/>
        <w:spacing w:before="240" w:beforeAutospacing="0" w:after="240" w:afterAutospacing="0"/>
        <w:ind w:right="0" w:rightChars="0"/>
        <w:jc w:val="both"/>
      </w:pPr>
      <w:r>
        <w:drawing>
          <wp:inline distT="0" distB="0" distL="114300" distR="114300">
            <wp:extent cx="3464560" cy="2607310"/>
            <wp:effectExtent l="0" t="0" r="2540" b="25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41"/>
                    <a:stretch>
                      <a:fillRect/>
                    </a:stretch>
                  </pic:blipFill>
                  <pic:spPr>
                    <a:xfrm>
                      <a:off x="0" y="0"/>
                      <a:ext cx="3464560" cy="2607310"/>
                    </a:xfrm>
                    <a:prstGeom prst="rect">
                      <a:avLst/>
                    </a:prstGeom>
                    <a:noFill/>
                    <a:ln>
                      <a:noFill/>
                    </a:ln>
                  </pic:spPr>
                </pic:pic>
              </a:graphicData>
            </a:graphic>
          </wp:inline>
        </w:drawing>
      </w:r>
    </w:p>
    <w:p>
      <w:pPr>
        <w:pStyle w:val="12"/>
        <w:keepNext w:val="0"/>
        <w:keepLines w:val="0"/>
        <w:widowControl/>
        <w:suppressLineNumbers w:val="0"/>
        <w:spacing w:before="240" w:beforeAutospacing="0" w:after="240" w:afterAutospacing="0"/>
        <w:rPr>
          <w:rFonts w:hint="default" w:ascii="Segoe UI" w:hAnsi="Segoe UI" w:eastAsia="Segoe UI" w:cs="Segoe UI"/>
          <w:i w:val="0"/>
          <w:iCs w:val="0"/>
          <w:caps w:val="0"/>
          <w:color w:val="1F2328"/>
          <w:spacing w:val="0"/>
          <w:sz w:val="24"/>
          <w:szCs w:val="24"/>
          <w:bdr w:val="none" w:color="auto" w:sz="0" w:space="0"/>
          <w:shd w:val="clear" w:fill="FFFFFF"/>
        </w:rPr>
      </w:pPr>
    </w:p>
    <w:p>
      <w:pPr>
        <w:pStyle w:val="12"/>
        <w:keepNext w:val="0"/>
        <w:keepLines w:val="0"/>
        <w:widowControl/>
        <w:numPr>
          <w:ilvl w:val="0"/>
          <w:numId w:val="8"/>
        </w:numPr>
        <w:suppressLineNumbers w:val="0"/>
        <w:spacing w:before="240" w:beforeAutospacing="0" w:after="240" w:afterAutospacing="0"/>
        <w:ind w:left="0" w:leftChars="0" w:firstLine="0" w:firstLineChars="0"/>
        <w:jc w:val="both"/>
      </w:pPr>
      <w:r>
        <w:rPr>
          <w:rFonts w:hint="default" w:ascii="Segoe UI" w:hAnsi="Segoe UI" w:eastAsia="Segoe UI" w:cs="Segoe UI"/>
          <w:i w:val="0"/>
          <w:iCs w:val="0"/>
          <w:caps w:val="0"/>
          <w:color w:val="1F2328"/>
          <w:spacing w:val="0"/>
          <w:sz w:val="24"/>
          <w:szCs w:val="24"/>
          <w:bdr w:val="none" w:color="auto" w:sz="0" w:space="0"/>
          <w:shd w:val="clear" w:fill="FFFFFF"/>
        </w:rPr>
        <w:t>En el nuevo panel de script, agregue el siguiente código (reemplazando </w:t>
      </w:r>
      <w:r>
        <w:rPr>
          <w:rStyle w:val="8"/>
          <w:rFonts w:hint="default" w:ascii="Segoe UI" w:hAnsi="Segoe UI" w:eastAsia="Segoe UI" w:cs="Segoe UI"/>
          <w:i w:val="0"/>
          <w:iCs w:val="0"/>
          <w:caps w:val="0"/>
          <w:color w:val="1F2328"/>
          <w:spacing w:val="0"/>
          <w:sz w:val="24"/>
          <w:szCs w:val="24"/>
          <w:bdr w:val="none" w:color="auto" w:sz="0" w:space="0"/>
          <w:shd w:val="clear" w:fill="FFFFFF"/>
        </w:rPr>
        <w:t>datalakexxxxxxx</w:t>
      </w:r>
      <w:r>
        <w:rPr>
          <w:rFonts w:hint="default" w:ascii="Segoe UI" w:hAnsi="Segoe UI" w:eastAsia="Segoe UI" w:cs="Segoe UI"/>
          <w:i w:val="0"/>
          <w:iCs w:val="0"/>
          <w:caps w:val="0"/>
          <w:color w:val="1F2328"/>
          <w:spacing w:val="0"/>
          <w:sz w:val="24"/>
          <w:szCs w:val="24"/>
          <w:bdr w:val="none" w:color="auto" w:sz="0" w:space="0"/>
          <w:shd w:val="clear" w:fill="FFFFFF"/>
        </w:rPr>
        <w:t> con el nombre de su cuenta de almacenamiento del lago de datos) para crear una nueva base de datos y agregarle una fuente de datos externa.</w:t>
      </w:r>
    </w:p>
    <w:p>
      <w:pPr>
        <w:keepNext w:val="0"/>
        <w:keepLines w:val="0"/>
        <w:widowControl/>
        <w:numPr>
          <w:numId w:val="0"/>
        </w:numPr>
        <w:suppressLineNumbers w:val="0"/>
        <w:spacing w:before="0" w:beforeAutospacing="0" w:after="0" w:afterAutospacing="1"/>
        <w:rPr>
          <w:sz w:val="20"/>
          <w:szCs w:val="20"/>
        </w:rPr>
      </w:pPr>
    </w:p>
    <w:p>
      <w:pPr>
        <w:keepNext w:val="0"/>
        <w:keepLines w:val="0"/>
        <w:widowControl/>
        <w:numPr>
          <w:numId w:val="0"/>
        </w:numPr>
        <w:suppressLineNumbers w:val="0"/>
        <w:spacing w:before="0" w:beforeAutospacing="0" w:after="0" w:afterAutospacing="1"/>
        <w:rPr>
          <w:sz w:val="20"/>
          <w:szCs w:val="20"/>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CREATE DATABASE Sales</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COLLATE Latin1_General_100_BIN2_UTF8;</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GO;</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Use Sales;</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GO;</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CREATE EXTERNAL DATA SOURCE sales_data WITH (</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LOCATION = 'https://datalakexxxxxxx.dfs.core.windows.net/files/sales/'</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GO;</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rPr>
          <w:rFonts w:hint="default" w:ascii="Consolas" w:hAnsi="Consolas" w:eastAsia="Consolas" w:cs="Consolas"/>
          <w:i w:val="0"/>
          <w:iCs w:val="0"/>
          <w:caps w:val="0"/>
          <w:color w:val="1F2328"/>
          <w:spacing w:val="0"/>
          <w:sz w:val="19"/>
          <w:szCs w:val="19"/>
          <w:bdr w:val="none" w:color="auto" w:sz="0" w:space="0"/>
          <w:shd w:val="clear" w:fill="FFFFFF"/>
          <w:lang w:val="es-ES"/>
        </w:rPr>
      </w:pPr>
      <w:r>
        <w:rPr>
          <w:rFonts w:hint="default" w:ascii="Consolas" w:hAnsi="Consolas" w:eastAsia="Consolas" w:cs="Consolas"/>
          <w:i w:val="0"/>
          <w:iCs w:val="0"/>
          <w:caps w:val="0"/>
          <w:color w:val="1F2328"/>
          <w:spacing w:val="0"/>
          <w:sz w:val="19"/>
          <w:szCs w:val="19"/>
          <w:bdr w:val="none" w:color="auto" w:sz="0" w:space="0"/>
          <w:shd w:val="clear" w:fill="FFFFFF"/>
          <w:lang w:val="es-ES"/>
        </w:rPr>
        <w:t>Mi código:</w:t>
      </w:r>
    </w:p>
    <w:p>
      <w:pPr>
        <w:keepNext w:val="0"/>
        <w:keepLines w:val="0"/>
        <w:widowControl/>
        <w:suppressLineNumbers w:val="0"/>
        <w:shd w:val="clear" w:fill="FFFFFE"/>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E"/>
          <w:lang w:val="en-US" w:eastAsia="zh-CN" w:bidi="ar"/>
        </w:rPr>
        <w:t>CREATE</w:t>
      </w: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000FF"/>
          <w:kern w:val="0"/>
          <w:sz w:val="21"/>
          <w:szCs w:val="21"/>
          <w:shd w:val="clear" w:fill="FFFFFE"/>
          <w:lang w:val="en-US" w:eastAsia="zh-CN" w:bidi="ar"/>
        </w:rPr>
        <w:t>DATABASE</w:t>
      </w:r>
      <w:r>
        <w:rPr>
          <w:rFonts w:hint="default" w:ascii="Consolas" w:hAnsi="Consolas" w:eastAsia="Consolas" w:cs="Consolas"/>
          <w:b w:val="0"/>
          <w:bCs w:val="0"/>
          <w:color w:val="000000"/>
          <w:kern w:val="0"/>
          <w:sz w:val="21"/>
          <w:szCs w:val="21"/>
          <w:shd w:val="clear" w:fill="FFFFFE"/>
          <w:lang w:val="en-US" w:eastAsia="zh-CN" w:bidi="ar"/>
        </w:rPr>
        <w:t xml:space="preserve"> Sales</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000FF"/>
          <w:kern w:val="0"/>
          <w:sz w:val="21"/>
          <w:szCs w:val="21"/>
          <w:shd w:val="clear" w:fill="FFFFFE"/>
          <w:lang w:val="en-US" w:eastAsia="zh-CN" w:bidi="ar"/>
        </w:rPr>
        <w:t>COLLATE</w:t>
      </w:r>
      <w:r>
        <w:rPr>
          <w:rFonts w:hint="default" w:ascii="Consolas" w:hAnsi="Consolas" w:eastAsia="Consolas" w:cs="Consolas"/>
          <w:b w:val="0"/>
          <w:bCs w:val="0"/>
          <w:color w:val="000000"/>
          <w:kern w:val="0"/>
          <w:sz w:val="21"/>
          <w:szCs w:val="21"/>
          <w:shd w:val="clear" w:fill="FFFFFE"/>
          <w:lang w:val="en-US" w:eastAsia="zh-CN" w:bidi="ar"/>
        </w:rPr>
        <w:t xml:space="preserve"> Latin1_General_100_BIN2_UTF8;</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E"/>
          <w:lang w:val="en-US" w:eastAsia="zh-CN" w:bidi="ar"/>
        </w:rPr>
        <w:t>GO</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E"/>
          <w:lang w:val="en-US" w:eastAsia="zh-CN" w:bidi="ar"/>
        </w:rPr>
        <w:t>Use</w:t>
      </w:r>
      <w:r>
        <w:rPr>
          <w:rFonts w:hint="default" w:ascii="Consolas" w:hAnsi="Consolas" w:eastAsia="Consolas" w:cs="Consolas"/>
          <w:b w:val="0"/>
          <w:bCs w:val="0"/>
          <w:color w:val="000000"/>
          <w:kern w:val="0"/>
          <w:sz w:val="21"/>
          <w:szCs w:val="21"/>
          <w:shd w:val="clear" w:fill="FFFFFE"/>
          <w:lang w:val="en-US" w:eastAsia="zh-CN" w:bidi="ar"/>
        </w:rPr>
        <w:t xml:space="preserve"> Sales;</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E"/>
          <w:lang w:val="en-US" w:eastAsia="zh-CN" w:bidi="ar"/>
        </w:rPr>
        <w:t>GO</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jc w:val="left"/>
      </w:pP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E"/>
          <w:lang w:val="en-US" w:eastAsia="zh-CN" w:bidi="ar"/>
        </w:rPr>
        <w:t>CREATE</w:t>
      </w: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000FF"/>
          <w:kern w:val="0"/>
          <w:sz w:val="21"/>
          <w:szCs w:val="21"/>
          <w:shd w:val="clear" w:fill="FFFFFE"/>
          <w:lang w:val="en-US" w:eastAsia="zh-CN" w:bidi="ar"/>
        </w:rPr>
        <w:t>EXTERNAL</w:t>
      </w: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000FF"/>
          <w:kern w:val="0"/>
          <w:sz w:val="21"/>
          <w:szCs w:val="21"/>
          <w:shd w:val="clear" w:fill="FFFFFE"/>
          <w:lang w:val="en-US" w:eastAsia="zh-CN" w:bidi="ar"/>
        </w:rPr>
        <w:t>DATA</w:t>
      </w: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000FF"/>
          <w:kern w:val="0"/>
          <w:sz w:val="21"/>
          <w:szCs w:val="21"/>
          <w:shd w:val="clear" w:fill="FFFFFE"/>
          <w:lang w:val="en-US" w:eastAsia="zh-CN" w:bidi="ar"/>
        </w:rPr>
        <w:t>SOURCE</w:t>
      </w:r>
      <w:r>
        <w:rPr>
          <w:rFonts w:hint="default" w:ascii="Consolas" w:hAnsi="Consolas" w:eastAsia="Consolas" w:cs="Consolas"/>
          <w:b w:val="0"/>
          <w:bCs w:val="0"/>
          <w:color w:val="000000"/>
          <w:kern w:val="0"/>
          <w:sz w:val="21"/>
          <w:szCs w:val="21"/>
          <w:shd w:val="clear" w:fill="FFFFFE"/>
          <w:lang w:val="en-US" w:eastAsia="zh-CN" w:bidi="ar"/>
        </w:rPr>
        <w:t xml:space="preserve"> sales_data </w:t>
      </w:r>
      <w:r>
        <w:rPr>
          <w:rFonts w:hint="default" w:ascii="Consolas" w:hAnsi="Consolas" w:eastAsia="Consolas" w:cs="Consolas"/>
          <w:b w:val="0"/>
          <w:bCs w:val="0"/>
          <w:color w:val="0000FF"/>
          <w:kern w:val="0"/>
          <w:sz w:val="21"/>
          <w:szCs w:val="21"/>
          <w:shd w:val="clear" w:fill="FFFFFE"/>
          <w:lang w:val="en-US" w:eastAsia="zh-CN" w:bidi="ar"/>
        </w:rPr>
        <w:t>WITH</w:t>
      </w:r>
      <w:r>
        <w:rPr>
          <w:rFonts w:hint="default" w:ascii="Consolas" w:hAnsi="Consolas" w:eastAsia="Consolas" w:cs="Consolas"/>
          <w:b w:val="0"/>
          <w:bCs w:val="0"/>
          <w:color w:val="000000"/>
          <w:kern w:val="0"/>
          <w:sz w:val="21"/>
          <w:szCs w:val="21"/>
          <w:shd w:val="clear" w:fill="FFFFFE"/>
          <w:lang w:val="en-US" w:eastAsia="zh-CN" w:bidi="ar"/>
        </w:rPr>
        <w:t xml:space="preserve"> (</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000FF"/>
          <w:kern w:val="0"/>
          <w:sz w:val="21"/>
          <w:szCs w:val="21"/>
          <w:shd w:val="clear" w:fill="FFFFFE"/>
          <w:lang w:val="en-US" w:eastAsia="zh-CN" w:bidi="ar"/>
        </w:rPr>
        <w:t>LOCATION</w:t>
      </w:r>
      <w:r>
        <w:rPr>
          <w:rFonts w:hint="default" w:ascii="Consolas" w:hAnsi="Consolas" w:eastAsia="Consolas" w:cs="Consolas"/>
          <w:b w:val="0"/>
          <w:bCs w:val="0"/>
          <w:color w:val="000000"/>
          <w:kern w:val="0"/>
          <w:sz w:val="21"/>
          <w:szCs w:val="21"/>
          <w:shd w:val="clear" w:fill="FFFFFE"/>
          <w:lang w:val="en-US" w:eastAsia="zh-CN" w:bidi="ar"/>
        </w:rPr>
        <w:t xml:space="preserve"> = </w:t>
      </w:r>
      <w:r>
        <w:rPr>
          <w:rFonts w:hint="default" w:ascii="Consolas" w:hAnsi="Consolas" w:eastAsia="Consolas" w:cs="Consolas"/>
          <w:b w:val="0"/>
          <w:bCs w:val="0"/>
          <w:color w:val="A31515"/>
          <w:kern w:val="0"/>
          <w:sz w:val="21"/>
          <w:szCs w:val="21"/>
          <w:shd w:val="clear" w:fill="FFFFFE"/>
          <w:lang w:val="en-US" w:eastAsia="zh-CN" w:bidi="ar"/>
        </w:rPr>
        <w:t>'https://datalaker3nt2sx.dfs.core.windows.net/files/sales/'</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E"/>
          <w:lang w:val="en-US" w:eastAsia="zh-CN" w:bidi="ar"/>
        </w:rPr>
        <w:t>GO</w:t>
      </w:r>
      <w:r>
        <w:rPr>
          <w:rFonts w:hint="default" w:ascii="Consolas" w:hAnsi="Consolas" w:eastAsia="Consolas" w:cs="Consolas"/>
          <w:b w:val="0"/>
          <w:bCs w:val="0"/>
          <w:color w:val="000000"/>
          <w:kern w:val="0"/>
          <w:sz w:val="21"/>
          <w:szCs w:val="21"/>
          <w:shd w:val="clear" w:fill="FFFFFE"/>
          <w:lang w:val="en-US" w:eastAsia="zh-CN" w:bidi="ar"/>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rPr>
          <w:rFonts w:hint="default" w:ascii="Consolas" w:hAnsi="Consolas" w:eastAsia="Consolas" w:cs="Consolas"/>
          <w:i w:val="0"/>
          <w:iCs w:val="0"/>
          <w:caps w:val="0"/>
          <w:color w:val="1F2328"/>
          <w:spacing w:val="0"/>
          <w:sz w:val="19"/>
          <w:szCs w:val="19"/>
          <w:bdr w:val="none" w:color="auto" w:sz="0" w:space="0"/>
          <w:shd w:val="clear" w:fill="FFFFFF"/>
          <w:lang w:val="es-ES"/>
        </w:rPr>
      </w:pPr>
    </w:p>
    <w:p>
      <w:pPr>
        <w:pStyle w:val="12"/>
        <w:keepNext w:val="0"/>
        <w:keepLines w:val="0"/>
        <w:widowControl/>
        <w:numPr>
          <w:ilvl w:val="0"/>
          <w:numId w:val="8"/>
        </w:numPr>
        <w:suppressLineNumbers w:val="0"/>
        <w:spacing w:before="240" w:beforeAutospacing="0" w:after="240" w:afterAutospacing="0"/>
        <w:ind w:left="0" w:leftChars="0" w:firstLine="0" w:firstLineChars="0"/>
        <w:jc w:val="both"/>
      </w:pPr>
      <w:r>
        <w:rPr>
          <w:rFonts w:hint="default" w:ascii="Segoe UI" w:hAnsi="Segoe UI" w:eastAsia="Segoe UI" w:cs="Segoe UI"/>
          <w:i w:val="0"/>
          <w:iCs w:val="0"/>
          <w:caps w:val="0"/>
          <w:color w:val="1F2328"/>
          <w:spacing w:val="0"/>
          <w:sz w:val="24"/>
          <w:szCs w:val="24"/>
          <w:bdr w:val="none" w:color="auto" w:sz="0" w:space="0"/>
          <w:shd w:val="clear" w:fill="FFFFFF"/>
        </w:rPr>
        <w:t>Modifique las propiedades del script para cambiar su nombre a </w:t>
      </w:r>
      <w:r>
        <w:rPr>
          <w:rStyle w:val="10"/>
          <w:rFonts w:hint="default" w:ascii="Segoe UI" w:hAnsi="Segoe UI" w:eastAsia="Segoe UI" w:cs="Segoe UI"/>
          <w:i w:val="0"/>
          <w:iCs w:val="0"/>
          <w:caps w:val="0"/>
          <w:color w:val="1F2328"/>
          <w:spacing w:val="0"/>
          <w:sz w:val="24"/>
          <w:szCs w:val="24"/>
          <w:bdr w:val="none" w:color="auto" w:sz="0" w:space="0"/>
          <w:shd w:val="clear" w:fill="FFFFFF"/>
        </w:rPr>
        <w:t>Create Sales DB</w:t>
      </w:r>
      <w:r>
        <w:rPr>
          <w:rFonts w:hint="default" w:ascii="Segoe UI" w:hAnsi="Segoe UI" w:eastAsia="Segoe UI" w:cs="Segoe UI"/>
          <w:i w:val="0"/>
          <w:iCs w:val="0"/>
          <w:caps w:val="0"/>
          <w:color w:val="1F2328"/>
          <w:spacing w:val="0"/>
          <w:sz w:val="24"/>
          <w:szCs w:val="24"/>
          <w:bdr w:val="none" w:color="auto" w:sz="0" w:space="0"/>
          <w:shd w:val="clear" w:fill="FFFFFF"/>
        </w:rPr>
        <w:t> y publíquelo.</w:t>
      </w:r>
    </w:p>
    <w:p>
      <w:pPr>
        <w:pStyle w:val="12"/>
        <w:keepNext w:val="0"/>
        <w:keepLines w:val="0"/>
        <w:widowControl/>
        <w:numPr>
          <w:numId w:val="0"/>
        </w:numPr>
        <w:suppressLineNumbers w:val="0"/>
        <w:spacing w:before="240" w:beforeAutospacing="0" w:after="240" w:afterAutospacing="0"/>
        <w:ind w:right="0" w:rightChars="0"/>
        <w:jc w:val="left"/>
      </w:pPr>
      <w:r>
        <w:drawing>
          <wp:inline distT="0" distB="0" distL="114300" distR="114300">
            <wp:extent cx="5262245" cy="1841500"/>
            <wp:effectExtent l="0" t="0" r="14605"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42"/>
                    <a:stretch>
                      <a:fillRect/>
                    </a:stretch>
                  </pic:blipFill>
                  <pic:spPr>
                    <a:xfrm>
                      <a:off x="0" y="0"/>
                      <a:ext cx="5262245" cy="1841500"/>
                    </a:xfrm>
                    <a:prstGeom prst="rect">
                      <a:avLst/>
                    </a:prstGeom>
                    <a:noFill/>
                    <a:ln>
                      <a:noFill/>
                    </a:ln>
                  </pic:spPr>
                </pic:pic>
              </a:graphicData>
            </a:graphic>
          </wp:inline>
        </w:drawing>
      </w:r>
    </w:p>
    <w:p>
      <w:pPr>
        <w:pStyle w:val="12"/>
        <w:keepNext w:val="0"/>
        <w:keepLines w:val="0"/>
        <w:widowControl/>
        <w:numPr>
          <w:ilvl w:val="0"/>
          <w:numId w:val="8"/>
        </w:numPr>
        <w:suppressLineNumbers w:val="0"/>
        <w:spacing w:before="240" w:beforeAutospacing="0" w:after="240" w:afterAutospacing="0"/>
        <w:ind w:left="0" w:leftChars="0" w:firstLine="0" w:firstLineChars="0"/>
        <w:jc w:val="both"/>
      </w:pPr>
      <w:r>
        <w:rPr>
          <w:rFonts w:hint="default" w:ascii="Segoe UI" w:hAnsi="Segoe UI" w:eastAsia="Segoe UI" w:cs="Segoe UI"/>
          <w:i w:val="0"/>
          <w:iCs w:val="0"/>
          <w:caps w:val="0"/>
          <w:color w:val="1F2328"/>
          <w:spacing w:val="0"/>
          <w:sz w:val="24"/>
          <w:szCs w:val="24"/>
          <w:bdr w:val="none" w:color="auto" w:sz="0" w:space="0"/>
          <w:shd w:val="clear" w:fill="FFFFFF"/>
        </w:rPr>
        <w:t>Asegúrese de que el script esté conectado al grupo de SQL </w:t>
      </w:r>
      <w:r>
        <w:rPr>
          <w:rStyle w:val="10"/>
          <w:rFonts w:hint="default" w:ascii="Segoe UI" w:hAnsi="Segoe UI" w:eastAsia="Segoe UI" w:cs="Segoe UI"/>
          <w:i w:val="0"/>
          <w:iCs w:val="0"/>
          <w:caps w:val="0"/>
          <w:color w:val="1F2328"/>
          <w:spacing w:val="0"/>
          <w:sz w:val="24"/>
          <w:szCs w:val="24"/>
          <w:bdr w:val="none" w:color="auto" w:sz="0" w:space="0"/>
          <w:shd w:val="clear" w:fill="FFFFFF"/>
        </w:rPr>
        <w:t>integrado</w:t>
      </w:r>
      <w:r>
        <w:rPr>
          <w:rFonts w:hint="default" w:ascii="Segoe UI" w:hAnsi="Segoe UI" w:eastAsia="Segoe UI" w:cs="Segoe UI"/>
          <w:i w:val="0"/>
          <w:iCs w:val="0"/>
          <w:caps w:val="0"/>
          <w:color w:val="1F2328"/>
          <w:spacing w:val="0"/>
          <w:sz w:val="24"/>
          <w:szCs w:val="24"/>
          <w:bdr w:val="none" w:color="auto" w:sz="0" w:space="0"/>
          <w:shd w:val="clear" w:fill="FFFFFF"/>
        </w:rPr>
        <w:t> y a la base de datos </w:t>
      </w:r>
      <w:r>
        <w:rPr>
          <w:rStyle w:val="10"/>
          <w:rFonts w:hint="default" w:ascii="Segoe UI" w:hAnsi="Segoe UI" w:eastAsia="Segoe UI" w:cs="Segoe UI"/>
          <w:i w:val="0"/>
          <w:iCs w:val="0"/>
          <w:caps w:val="0"/>
          <w:color w:val="1F2328"/>
          <w:spacing w:val="0"/>
          <w:sz w:val="24"/>
          <w:szCs w:val="24"/>
          <w:bdr w:val="none" w:color="auto" w:sz="0" w:space="0"/>
          <w:shd w:val="clear" w:fill="FFFFFF"/>
        </w:rPr>
        <w:t>maestra</w:t>
      </w:r>
      <w:r>
        <w:rPr>
          <w:rFonts w:hint="default" w:ascii="Segoe UI" w:hAnsi="Segoe UI" w:eastAsia="Segoe UI" w:cs="Segoe UI"/>
          <w:i w:val="0"/>
          <w:iCs w:val="0"/>
          <w:caps w:val="0"/>
          <w:color w:val="1F2328"/>
          <w:spacing w:val="0"/>
          <w:sz w:val="24"/>
          <w:szCs w:val="24"/>
          <w:bdr w:val="none" w:color="auto" w:sz="0" w:space="0"/>
          <w:shd w:val="clear" w:fill="FFFFFF"/>
        </w:rPr>
        <w:t> , y luego ejecútelo.</w:t>
      </w:r>
    </w:p>
    <w:p>
      <w:pPr>
        <w:pStyle w:val="12"/>
        <w:keepNext w:val="0"/>
        <w:keepLines w:val="0"/>
        <w:widowControl/>
        <w:numPr>
          <w:ilvl w:val="0"/>
          <w:numId w:val="8"/>
        </w:numPr>
        <w:suppressLineNumbers w:val="0"/>
        <w:spacing w:before="240" w:beforeAutospacing="0" w:after="240" w:afterAutospacing="0"/>
        <w:ind w:left="0" w:leftChars="0" w:firstLine="0" w:firstLineChars="0"/>
        <w:jc w:val="both"/>
      </w:pPr>
      <w:r>
        <w:rPr>
          <w:rFonts w:hint="default" w:ascii="Segoe UI" w:hAnsi="Segoe UI" w:eastAsia="Segoe UI" w:cs="Segoe UI"/>
          <w:i w:val="0"/>
          <w:iCs w:val="0"/>
          <w:caps w:val="0"/>
          <w:color w:val="1F2328"/>
          <w:spacing w:val="0"/>
          <w:sz w:val="24"/>
          <w:szCs w:val="24"/>
          <w:bdr w:val="none" w:color="auto" w:sz="0" w:space="0"/>
          <w:shd w:val="clear" w:fill="FFFFFF"/>
        </w:rPr>
        <w:t>Vuelva a la página </w:t>
      </w:r>
      <w:r>
        <w:rPr>
          <w:rStyle w:val="10"/>
          <w:rFonts w:hint="default" w:ascii="Segoe UI" w:hAnsi="Segoe UI" w:eastAsia="Segoe UI" w:cs="Segoe UI"/>
          <w:i w:val="0"/>
          <w:iCs w:val="0"/>
          <w:caps w:val="0"/>
          <w:color w:val="1F2328"/>
          <w:spacing w:val="0"/>
          <w:sz w:val="24"/>
          <w:szCs w:val="24"/>
          <w:bdr w:val="none" w:color="auto" w:sz="0" w:space="0"/>
          <w:shd w:val="clear" w:fill="FFFFFF"/>
        </w:rPr>
        <w:t>de Dat</w:t>
      </w:r>
      <w:r>
        <w:rPr>
          <w:rStyle w:val="10"/>
          <w:rFonts w:hint="default" w:ascii="Segoe UI" w:hAnsi="Segoe UI" w:eastAsia="Segoe UI" w:cs="Segoe UI"/>
          <w:i w:val="0"/>
          <w:iCs w:val="0"/>
          <w:caps w:val="0"/>
          <w:color w:val="1F2328"/>
          <w:spacing w:val="0"/>
          <w:sz w:val="24"/>
          <w:szCs w:val="24"/>
          <w:bdr w:val="none" w:color="auto" w:sz="0" w:space="0"/>
          <w:shd w:val="clear" w:fill="FFFFFF"/>
          <w:lang w:val="es-ES"/>
        </w:rPr>
        <w:t>a</w:t>
      </w:r>
      <w:r>
        <w:rPr>
          <w:rFonts w:hint="default" w:ascii="Segoe UI" w:hAnsi="Segoe UI" w:eastAsia="Segoe UI" w:cs="Segoe UI"/>
          <w:i w:val="0"/>
          <w:iCs w:val="0"/>
          <w:caps w:val="0"/>
          <w:color w:val="1F2328"/>
          <w:spacing w:val="0"/>
          <w:sz w:val="24"/>
          <w:szCs w:val="24"/>
          <w:bdr w:val="none" w:color="auto" w:sz="0" w:space="0"/>
          <w:shd w:val="clear" w:fill="FFFFFF"/>
        </w:rPr>
        <w:t> y use el botón </w:t>
      </w:r>
      <w:r>
        <w:rPr>
          <w:rStyle w:val="10"/>
          <w:rFonts w:hint="default" w:ascii="Segoe UI" w:hAnsi="Segoe UI" w:eastAsia="Segoe UI" w:cs="Segoe UI"/>
          <w:i w:val="0"/>
          <w:iCs w:val="0"/>
          <w:caps w:val="0"/>
          <w:color w:val="1F2328"/>
          <w:spacing w:val="0"/>
          <w:sz w:val="24"/>
          <w:szCs w:val="24"/>
          <w:bdr w:val="none" w:color="auto" w:sz="0" w:space="0"/>
          <w:shd w:val="clear" w:fill="FFFFFF"/>
        </w:rPr>
        <w:t>↻</w:t>
      </w:r>
      <w:r>
        <w:rPr>
          <w:rFonts w:hint="default" w:ascii="Segoe UI" w:hAnsi="Segoe UI" w:eastAsia="Segoe UI" w:cs="Segoe UI"/>
          <w:i w:val="0"/>
          <w:iCs w:val="0"/>
          <w:caps w:val="0"/>
          <w:color w:val="1F2328"/>
          <w:spacing w:val="0"/>
          <w:sz w:val="24"/>
          <w:szCs w:val="24"/>
          <w:bdr w:val="none" w:color="auto" w:sz="0" w:space="0"/>
          <w:shd w:val="clear" w:fill="FFFFFF"/>
        </w:rPr>
        <w:t> en la parte superior derecha de Synapse Studio para actualizar la página. Luego vea la pestaña </w:t>
      </w:r>
      <w:r>
        <w:rPr>
          <w:rStyle w:val="10"/>
          <w:rFonts w:hint="default" w:ascii="Segoe UI" w:hAnsi="Segoe UI" w:eastAsia="Segoe UI" w:cs="Segoe UI"/>
          <w:i w:val="0"/>
          <w:iCs w:val="0"/>
          <w:caps w:val="0"/>
          <w:color w:val="1F2328"/>
          <w:spacing w:val="0"/>
          <w:sz w:val="24"/>
          <w:szCs w:val="24"/>
          <w:bdr w:val="none" w:color="auto" w:sz="0" w:space="0"/>
          <w:shd w:val="clear" w:fill="FFFFFF"/>
          <w:lang w:val="es-ES"/>
        </w:rPr>
        <w:t>Workspace</w:t>
      </w:r>
      <w:r>
        <w:rPr>
          <w:rFonts w:hint="default" w:ascii="Segoe UI" w:hAnsi="Segoe UI" w:eastAsia="Segoe UI" w:cs="Segoe UI"/>
          <w:i w:val="0"/>
          <w:iCs w:val="0"/>
          <w:caps w:val="0"/>
          <w:color w:val="1F2328"/>
          <w:spacing w:val="0"/>
          <w:sz w:val="24"/>
          <w:szCs w:val="24"/>
          <w:bdr w:val="none" w:color="auto" w:sz="0" w:space="0"/>
          <w:shd w:val="clear" w:fill="FFFFFF"/>
        </w:rPr>
        <w:t> en el panel </w:t>
      </w:r>
      <w:r>
        <w:rPr>
          <w:rStyle w:val="10"/>
          <w:rFonts w:hint="default" w:ascii="Segoe UI" w:hAnsi="Segoe UI" w:eastAsia="Segoe UI" w:cs="Segoe UI"/>
          <w:i w:val="0"/>
          <w:iCs w:val="0"/>
          <w:caps w:val="0"/>
          <w:color w:val="1F2328"/>
          <w:spacing w:val="0"/>
          <w:sz w:val="24"/>
          <w:szCs w:val="24"/>
          <w:bdr w:val="none" w:color="auto" w:sz="0" w:space="0"/>
          <w:shd w:val="clear" w:fill="FFFFFF"/>
        </w:rPr>
        <w:t>Dat</w:t>
      </w:r>
      <w:r>
        <w:rPr>
          <w:rStyle w:val="10"/>
          <w:rFonts w:hint="default" w:ascii="Segoe UI" w:hAnsi="Segoe UI" w:eastAsia="Segoe UI" w:cs="Segoe UI"/>
          <w:i w:val="0"/>
          <w:iCs w:val="0"/>
          <w:caps w:val="0"/>
          <w:color w:val="1F2328"/>
          <w:spacing w:val="0"/>
          <w:sz w:val="24"/>
          <w:szCs w:val="24"/>
          <w:bdr w:val="none" w:color="auto" w:sz="0" w:space="0"/>
          <w:shd w:val="clear" w:fill="FFFFFF"/>
          <w:lang w:val="es-ES"/>
        </w:rPr>
        <w:t>a</w:t>
      </w:r>
      <w:r>
        <w:rPr>
          <w:rFonts w:hint="default" w:ascii="Segoe UI" w:hAnsi="Segoe UI" w:eastAsia="Segoe UI" w:cs="Segoe UI"/>
          <w:i w:val="0"/>
          <w:iCs w:val="0"/>
          <w:caps w:val="0"/>
          <w:color w:val="1F2328"/>
          <w:spacing w:val="0"/>
          <w:sz w:val="24"/>
          <w:szCs w:val="24"/>
          <w:bdr w:val="none" w:color="auto" w:sz="0" w:space="0"/>
          <w:shd w:val="clear" w:fill="FFFFFF"/>
        </w:rPr>
        <w:t> , donde ahora se muestra una lista </w:t>
      </w:r>
      <w:r>
        <w:rPr>
          <w:rStyle w:val="10"/>
          <w:rFonts w:hint="default" w:ascii="Segoe UI" w:hAnsi="Segoe UI" w:eastAsia="Segoe UI" w:cs="Segoe UI"/>
          <w:i w:val="0"/>
          <w:iCs w:val="0"/>
          <w:caps w:val="0"/>
          <w:color w:val="1F2328"/>
          <w:spacing w:val="0"/>
          <w:sz w:val="24"/>
          <w:szCs w:val="24"/>
          <w:bdr w:val="none" w:color="auto" w:sz="0" w:space="0"/>
          <w:shd w:val="clear" w:fill="FFFFFF"/>
        </w:rPr>
        <w:t>de bases de datos SQL . </w:t>
      </w:r>
      <w:r>
        <w:rPr>
          <w:rFonts w:hint="default" w:ascii="Segoe UI" w:hAnsi="Segoe UI" w:eastAsia="Segoe UI" w:cs="Segoe UI"/>
          <w:i w:val="0"/>
          <w:iCs w:val="0"/>
          <w:caps w:val="0"/>
          <w:color w:val="1F2328"/>
          <w:spacing w:val="0"/>
          <w:sz w:val="24"/>
          <w:szCs w:val="24"/>
          <w:bdr w:val="none" w:color="auto" w:sz="0" w:space="0"/>
          <w:shd w:val="clear" w:fill="FFFFFF"/>
        </w:rPr>
        <w:t>Expanda esta lista para verificar que se haya creado la base de datos </w:t>
      </w:r>
      <w:r>
        <w:rPr>
          <w:rStyle w:val="10"/>
          <w:rFonts w:hint="default" w:ascii="Segoe UI" w:hAnsi="Segoe UI" w:eastAsia="Segoe UI" w:cs="Segoe UI"/>
          <w:i w:val="0"/>
          <w:iCs w:val="0"/>
          <w:caps w:val="0"/>
          <w:color w:val="1F2328"/>
          <w:spacing w:val="0"/>
          <w:sz w:val="24"/>
          <w:szCs w:val="24"/>
          <w:bdr w:val="none" w:color="auto" w:sz="0" w:space="0"/>
          <w:shd w:val="clear" w:fill="FFFFFF"/>
          <w:lang w:val="es-ES"/>
        </w:rPr>
        <w:t>Sales</w:t>
      </w:r>
      <w:r>
        <w:rPr>
          <w:rStyle w:val="10"/>
          <w:rFonts w:hint="default" w:ascii="Segoe UI" w:hAnsi="Segoe UI" w:eastAsia="Segoe UI" w:cs="Segoe UI"/>
          <w:i w:val="0"/>
          <w:iCs w:val="0"/>
          <w:caps w:val="0"/>
          <w:color w:val="1F2328"/>
          <w:spacing w:val="0"/>
          <w:sz w:val="24"/>
          <w:szCs w:val="24"/>
          <w:bdr w:val="none" w:color="auto" w:sz="0" w:space="0"/>
          <w:shd w:val="clear" w:fill="FFFFFF"/>
        </w:rPr>
        <w:t>.</w:t>
      </w:r>
    </w:p>
    <w:p>
      <w:pPr>
        <w:keepNext w:val="0"/>
        <w:keepLines w:val="0"/>
        <w:widowControl/>
        <w:numPr>
          <w:numId w:val="0"/>
        </w:numPr>
        <w:suppressLineNumbers w:val="0"/>
        <w:spacing w:before="0" w:beforeAutospacing="0" w:after="0" w:afterAutospacing="1"/>
      </w:pPr>
      <w:r>
        <w:drawing>
          <wp:inline distT="0" distB="0" distL="114300" distR="114300">
            <wp:extent cx="5266055" cy="1725930"/>
            <wp:effectExtent l="0" t="0" r="10795"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pic:cNvPicPr>
                  </pic:nvPicPr>
                  <pic:blipFill>
                    <a:blip r:embed="rId43"/>
                    <a:stretch>
                      <a:fillRect/>
                    </a:stretch>
                  </pic:blipFill>
                  <pic:spPr>
                    <a:xfrm>
                      <a:off x="0" y="0"/>
                      <a:ext cx="5266055" cy="1725930"/>
                    </a:xfrm>
                    <a:prstGeom prst="rect">
                      <a:avLst/>
                    </a:prstGeom>
                    <a:noFill/>
                    <a:ln>
                      <a:noFill/>
                    </a:ln>
                  </pic:spPr>
                </pic:pic>
              </a:graphicData>
            </a:graphic>
          </wp:inline>
        </w:drawing>
      </w:r>
    </w:p>
    <w:p>
      <w:pPr>
        <w:keepNext w:val="0"/>
        <w:keepLines w:val="0"/>
        <w:widowControl/>
        <w:numPr>
          <w:numId w:val="0"/>
        </w:numPr>
        <w:suppressLineNumbers w:val="0"/>
        <w:spacing w:before="0" w:beforeAutospacing="0" w:after="0" w:afterAutospacing="1"/>
      </w:pPr>
      <w:r>
        <w:drawing>
          <wp:inline distT="0" distB="0" distL="114300" distR="114300">
            <wp:extent cx="5271770" cy="1791335"/>
            <wp:effectExtent l="0" t="0" r="5080" b="184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pic:cNvPicPr>
                  </pic:nvPicPr>
                  <pic:blipFill>
                    <a:blip r:embed="rId44"/>
                    <a:stretch>
                      <a:fillRect/>
                    </a:stretch>
                  </pic:blipFill>
                  <pic:spPr>
                    <a:xfrm>
                      <a:off x="0" y="0"/>
                      <a:ext cx="5271770" cy="1791335"/>
                    </a:xfrm>
                    <a:prstGeom prst="rect">
                      <a:avLst/>
                    </a:prstGeom>
                    <a:noFill/>
                    <a:ln>
                      <a:noFill/>
                    </a:ln>
                  </pic:spPr>
                </pic:pic>
              </a:graphicData>
            </a:graphic>
          </wp:inline>
        </w:drawing>
      </w:r>
    </w:p>
    <w:p>
      <w:pPr>
        <w:pStyle w:val="12"/>
        <w:keepNext w:val="0"/>
        <w:keepLines w:val="0"/>
        <w:widowControl/>
        <w:numPr>
          <w:ilvl w:val="0"/>
          <w:numId w:val="8"/>
        </w:numPr>
        <w:suppressLineNumbers w:val="0"/>
        <w:spacing w:before="240" w:beforeAutospacing="0" w:after="240" w:afterAutospacing="0"/>
        <w:ind w:left="0" w:leftChars="0" w:firstLine="0" w:firstLineChars="0"/>
        <w:jc w:val="both"/>
      </w:pPr>
      <w:r>
        <w:rPr>
          <w:rFonts w:hint="default" w:ascii="Segoe UI" w:hAnsi="Segoe UI" w:eastAsia="Segoe UI" w:cs="Segoe UI"/>
          <w:i w:val="0"/>
          <w:iCs w:val="0"/>
          <w:caps w:val="0"/>
          <w:color w:val="1F2328"/>
          <w:spacing w:val="0"/>
          <w:sz w:val="24"/>
          <w:szCs w:val="24"/>
          <w:bdr w:val="none" w:color="auto" w:sz="0" w:space="0"/>
          <w:shd w:val="clear" w:fill="FFFFFF"/>
        </w:rPr>
        <w:t>Expanda la base de datos </w:t>
      </w:r>
      <w:r>
        <w:rPr>
          <w:rStyle w:val="10"/>
          <w:rFonts w:hint="default" w:ascii="Segoe UI" w:hAnsi="Segoe UI" w:eastAsia="Segoe UI" w:cs="Segoe UI"/>
          <w:i w:val="0"/>
          <w:iCs w:val="0"/>
          <w:caps w:val="0"/>
          <w:color w:val="1F2328"/>
          <w:spacing w:val="0"/>
          <w:sz w:val="24"/>
          <w:szCs w:val="24"/>
          <w:bdr w:val="none" w:color="auto" w:sz="0" w:space="0"/>
          <w:shd w:val="clear" w:fill="FFFFFF"/>
        </w:rPr>
        <w:t>de Ventas</w:t>
      </w:r>
      <w:r>
        <w:rPr>
          <w:rFonts w:hint="default" w:ascii="Segoe UI" w:hAnsi="Segoe UI" w:eastAsia="Segoe UI" w:cs="Segoe UI"/>
          <w:i w:val="0"/>
          <w:iCs w:val="0"/>
          <w:caps w:val="0"/>
          <w:color w:val="1F2328"/>
          <w:spacing w:val="0"/>
          <w:sz w:val="24"/>
          <w:szCs w:val="24"/>
          <w:bdr w:val="none" w:color="auto" w:sz="0" w:space="0"/>
          <w:shd w:val="clear" w:fill="FFFFFF"/>
        </w:rPr>
        <w:t> , su carpeta </w:t>
      </w:r>
      <w:r>
        <w:rPr>
          <w:rStyle w:val="10"/>
          <w:rFonts w:hint="default" w:ascii="Segoe UI" w:hAnsi="Segoe UI" w:eastAsia="Segoe UI" w:cs="Segoe UI"/>
          <w:i w:val="0"/>
          <w:iCs w:val="0"/>
          <w:caps w:val="0"/>
          <w:color w:val="1F2328"/>
          <w:spacing w:val="0"/>
          <w:sz w:val="24"/>
          <w:szCs w:val="24"/>
          <w:bdr w:val="none" w:color="auto" w:sz="0" w:space="0"/>
          <w:shd w:val="clear" w:fill="FFFFFF"/>
        </w:rPr>
        <w:t>de Recursos externos</w:t>
      </w:r>
      <w:r>
        <w:rPr>
          <w:rFonts w:hint="default" w:ascii="Segoe UI" w:hAnsi="Segoe UI" w:eastAsia="Segoe UI" w:cs="Segoe UI"/>
          <w:i w:val="0"/>
          <w:iCs w:val="0"/>
          <w:caps w:val="0"/>
          <w:color w:val="1F2328"/>
          <w:spacing w:val="0"/>
          <w:sz w:val="24"/>
          <w:szCs w:val="24"/>
          <w:bdr w:val="none" w:color="auto" w:sz="0" w:space="0"/>
          <w:shd w:val="clear" w:fill="FFFFFF"/>
        </w:rPr>
        <w:t> y la carpeta </w:t>
      </w:r>
      <w:r>
        <w:rPr>
          <w:rStyle w:val="10"/>
          <w:rFonts w:hint="default" w:ascii="Segoe UI" w:hAnsi="Segoe UI" w:eastAsia="Segoe UI" w:cs="Segoe UI"/>
          <w:i w:val="0"/>
          <w:iCs w:val="0"/>
          <w:caps w:val="0"/>
          <w:color w:val="1F2328"/>
          <w:spacing w:val="0"/>
          <w:sz w:val="24"/>
          <w:szCs w:val="24"/>
          <w:bdr w:val="none" w:color="auto" w:sz="0" w:space="0"/>
          <w:shd w:val="clear" w:fill="FFFFFF"/>
        </w:rPr>
        <w:t>de Fuentes de datos externas</w:t>
      </w:r>
      <w:r>
        <w:rPr>
          <w:rFonts w:hint="default" w:ascii="Segoe UI" w:hAnsi="Segoe UI" w:eastAsia="Segoe UI" w:cs="Segoe UI"/>
          <w:i w:val="0"/>
          <w:iCs w:val="0"/>
          <w:caps w:val="0"/>
          <w:color w:val="1F2328"/>
          <w:spacing w:val="0"/>
          <w:sz w:val="24"/>
          <w:szCs w:val="24"/>
          <w:bdr w:val="none" w:color="auto" w:sz="0" w:space="0"/>
          <w:shd w:val="clear" w:fill="FFFFFF"/>
        </w:rPr>
        <w:t> debajo para ver la fuente de datos externa </w:t>
      </w:r>
      <w:r>
        <w:rPr>
          <w:rStyle w:val="10"/>
          <w:rFonts w:hint="default" w:ascii="Segoe UI" w:hAnsi="Segoe UI" w:eastAsia="Segoe UI" w:cs="Segoe UI"/>
          <w:i w:val="0"/>
          <w:iCs w:val="0"/>
          <w:caps w:val="0"/>
          <w:color w:val="1F2328"/>
          <w:spacing w:val="0"/>
          <w:sz w:val="24"/>
          <w:szCs w:val="24"/>
          <w:bdr w:val="none" w:color="auto" w:sz="0" w:space="0"/>
          <w:shd w:val="clear" w:fill="FFFFFF"/>
        </w:rPr>
        <w:t>sales_data</w:t>
      </w:r>
      <w:r>
        <w:rPr>
          <w:rFonts w:hint="default" w:ascii="Segoe UI" w:hAnsi="Segoe UI" w:eastAsia="Segoe UI" w:cs="Segoe UI"/>
          <w:i w:val="0"/>
          <w:iCs w:val="0"/>
          <w:caps w:val="0"/>
          <w:color w:val="1F2328"/>
          <w:spacing w:val="0"/>
          <w:sz w:val="24"/>
          <w:szCs w:val="24"/>
          <w:bdr w:val="none" w:color="auto" w:sz="0" w:space="0"/>
          <w:shd w:val="clear" w:fill="FFFFFF"/>
        </w:rPr>
        <w:t> que creó.</w:t>
      </w:r>
    </w:p>
    <w:p>
      <w:pPr>
        <w:pStyle w:val="12"/>
        <w:keepNext w:val="0"/>
        <w:keepLines w:val="0"/>
        <w:widowControl/>
        <w:numPr>
          <w:numId w:val="0"/>
        </w:numPr>
        <w:suppressLineNumbers w:val="0"/>
        <w:spacing w:before="240" w:beforeAutospacing="0" w:after="240" w:afterAutospacing="0"/>
        <w:ind w:right="0" w:rightChars="0"/>
        <w:jc w:val="both"/>
      </w:pPr>
      <w:r>
        <w:drawing>
          <wp:inline distT="0" distB="0" distL="114300" distR="114300">
            <wp:extent cx="4425950" cy="2406015"/>
            <wp:effectExtent l="0" t="0" r="12700" b="133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pic:cNvPicPr>
                  </pic:nvPicPr>
                  <pic:blipFill>
                    <a:blip r:embed="rId45"/>
                    <a:stretch>
                      <a:fillRect/>
                    </a:stretch>
                  </pic:blipFill>
                  <pic:spPr>
                    <a:xfrm>
                      <a:off x="0" y="0"/>
                      <a:ext cx="4425950" cy="2406015"/>
                    </a:xfrm>
                    <a:prstGeom prst="rect">
                      <a:avLst/>
                    </a:prstGeom>
                    <a:noFill/>
                    <a:ln>
                      <a:noFill/>
                    </a:ln>
                  </pic:spPr>
                </pic:pic>
              </a:graphicData>
            </a:graphic>
          </wp:inline>
        </w:drawing>
      </w:r>
    </w:p>
    <w:p>
      <w:pPr>
        <w:pStyle w:val="12"/>
        <w:keepNext w:val="0"/>
        <w:keepLines w:val="0"/>
        <w:widowControl/>
        <w:numPr>
          <w:ilvl w:val="0"/>
          <w:numId w:val="8"/>
        </w:numPr>
        <w:suppressLineNumbers w:val="0"/>
        <w:spacing w:before="240" w:beforeAutospacing="0" w:after="240" w:afterAutospacing="0"/>
        <w:ind w:left="0" w:leftChars="0" w:firstLine="0" w:firstLineChars="0"/>
        <w:jc w:val="both"/>
      </w:pPr>
      <w:r>
        <w:rPr>
          <w:rFonts w:hint="default" w:ascii="Segoe UI" w:hAnsi="Segoe UI" w:eastAsia="Segoe UI" w:cs="Segoe UI"/>
          <w:i w:val="0"/>
          <w:iCs w:val="0"/>
          <w:caps w:val="0"/>
          <w:color w:val="1F2328"/>
          <w:spacing w:val="0"/>
          <w:sz w:val="24"/>
          <w:szCs w:val="24"/>
          <w:bdr w:val="none" w:color="auto" w:sz="0" w:space="0"/>
          <w:shd w:val="clear" w:fill="FFFFFF"/>
        </w:rPr>
        <w:t>En el menú</w:t>
      </w:r>
      <w:r>
        <w:rPr>
          <w:rFonts w:hint="default" w:ascii="Segoe UI" w:hAnsi="Segoe UI" w:eastAsia="Segoe UI" w:cs="Segoe UI"/>
          <w:b w:val="0"/>
          <w:bCs w:val="0"/>
          <w:i w:val="0"/>
          <w:iCs w:val="0"/>
          <w:caps w:val="0"/>
          <w:color w:val="1F2328"/>
          <w:spacing w:val="0"/>
          <w:sz w:val="24"/>
          <w:szCs w:val="24"/>
          <w:bdr w:val="none" w:color="auto" w:sz="0" w:space="0"/>
          <w:shd w:val="clear" w:fill="FFFFFF"/>
        </w:rPr>
        <w:t> </w:t>
      </w:r>
      <w:r>
        <w:rPr>
          <w:rStyle w:val="10"/>
          <w:rFonts w:hint="default" w:ascii="Segoe UI" w:hAnsi="Segoe UI" w:eastAsia="Segoe UI" w:cs="Segoe UI"/>
          <w:b w:val="0"/>
          <w:bCs w:val="0"/>
          <w:i w:val="0"/>
          <w:iCs w:val="0"/>
          <w:caps w:val="0"/>
          <w:color w:val="1F2328"/>
          <w:spacing w:val="0"/>
          <w:sz w:val="24"/>
          <w:szCs w:val="24"/>
          <w:bdr w:val="none" w:color="auto" w:sz="0" w:space="0"/>
          <w:shd w:val="clear" w:fill="FFFFFF"/>
        </w:rPr>
        <w:t>... de la base de datos</w:t>
      </w:r>
      <w:r>
        <w:rPr>
          <w:rStyle w:val="10"/>
          <w:rFonts w:hint="default" w:ascii="Segoe UI" w:hAnsi="Segoe UI" w:eastAsia="Segoe UI" w:cs="Segoe UI"/>
          <w:i w:val="0"/>
          <w:iCs w:val="0"/>
          <w:caps w:val="0"/>
          <w:color w:val="1F2328"/>
          <w:spacing w:val="0"/>
          <w:sz w:val="24"/>
          <w:szCs w:val="24"/>
          <w:bdr w:val="none" w:color="auto" w:sz="0" w:space="0"/>
          <w:shd w:val="clear" w:fill="FFFFFF"/>
        </w:rPr>
        <w:t> </w:t>
      </w:r>
      <w:r>
        <w:rPr>
          <w:rStyle w:val="10"/>
          <w:rFonts w:hint="default" w:ascii="Segoe UI" w:hAnsi="Segoe UI" w:eastAsia="Segoe UI" w:cs="Segoe UI"/>
          <w:i w:val="0"/>
          <w:iCs w:val="0"/>
          <w:caps w:val="0"/>
          <w:color w:val="1F2328"/>
          <w:spacing w:val="0"/>
          <w:sz w:val="24"/>
          <w:szCs w:val="24"/>
          <w:bdr w:val="none" w:color="auto" w:sz="0" w:space="0"/>
          <w:shd w:val="clear" w:fill="FFFFFF"/>
          <w:lang w:val="es-ES"/>
        </w:rPr>
        <w:t>Sales</w:t>
      </w:r>
      <w:r>
        <w:rPr>
          <w:rFonts w:hint="default" w:ascii="Segoe UI" w:hAnsi="Segoe UI" w:eastAsia="Segoe UI" w:cs="Segoe UI"/>
          <w:i w:val="0"/>
          <w:iCs w:val="0"/>
          <w:caps w:val="0"/>
          <w:color w:val="1F2328"/>
          <w:spacing w:val="0"/>
          <w:sz w:val="24"/>
          <w:szCs w:val="24"/>
          <w:bdr w:val="none" w:color="auto" w:sz="0" w:space="0"/>
          <w:shd w:val="clear" w:fill="FFFFFF"/>
        </w:rPr>
        <w:t> , seleccione </w:t>
      </w:r>
      <w:r>
        <w:rPr>
          <w:rStyle w:val="10"/>
          <w:rFonts w:hint="default" w:ascii="Segoe UI" w:hAnsi="Segoe UI" w:eastAsia="Segoe UI" w:cs="Segoe UI"/>
          <w:i w:val="0"/>
          <w:iCs w:val="0"/>
          <w:caps w:val="0"/>
          <w:color w:val="1F2328"/>
          <w:spacing w:val="0"/>
          <w:sz w:val="24"/>
          <w:szCs w:val="24"/>
          <w:bdr w:val="none" w:color="auto" w:sz="0" w:space="0"/>
          <w:shd w:val="clear" w:fill="FFFFFF"/>
        </w:rPr>
        <w:t>Nuevo script SQL</w:t>
      </w:r>
      <w:r>
        <w:rPr>
          <w:rFonts w:hint="default" w:ascii="Segoe UI" w:hAnsi="Segoe UI" w:eastAsia="Segoe UI" w:cs="Segoe UI"/>
          <w:i w:val="0"/>
          <w:iCs w:val="0"/>
          <w:caps w:val="0"/>
          <w:color w:val="1F2328"/>
          <w:spacing w:val="0"/>
          <w:sz w:val="24"/>
          <w:szCs w:val="24"/>
          <w:bdr w:val="none" w:color="auto" w:sz="0" w:space="0"/>
          <w:shd w:val="clear" w:fill="FFFFFF"/>
        </w:rPr>
        <w:t> &gt; </w:t>
      </w:r>
      <w:r>
        <w:rPr>
          <w:rStyle w:val="10"/>
          <w:rFonts w:hint="default" w:ascii="Segoe UI" w:hAnsi="Segoe UI" w:eastAsia="Segoe UI" w:cs="Segoe UI"/>
          <w:i w:val="0"/>
          <w:iCs w:val="0"/>
          <w:caps w:val="0"/>
          <w:color w:val="1F2328"/>
          <w:spacing w:val="0"/>
          <w:sz w:val="24"/>
          <w:szCs w:val="24"/>
          <w:bdr w:val="none" w:color="auto" w:sz="0" w:space="0"/>
          <w:shd w:val="clear" w:fill="FFFFFF"/>
        </w:rPr>
        <w:t>Script vacío</w:t>
      </w:r>
      <w:r>
        <w:rPr>
          <w:rFonts w:hint="default" w:ascii="Segoe UI" w:hAnsi="Segoe UI" w:eastAsia="Segoe UI" w:cs="Segoe UI"/>
          <w:i w:val="0"/>
          <w:iCs w:val="0"/>
          <w:caps w:val="0"/>
          <w:color w:val="1F2328"/>
          <w:spacing w:val="0"/>
          <w:sz w:val="24"/>
          <w:szCs w:val="24"/>
          <w:bdr w:val="none" w:color="auto" w:sz="0" w:space="0"/>
          <w:shd w:val="clear" w:fill="FFFFFF"/>
        </w:rPr>
        <w:t> . Luego, en el nuevo panel de script, ingrese y ejecute la siguiente consulta:</w:t>
      </w:r>
    </w:p>
    <w:p>
      <w:pPr>
        <w:keepNext w:val="0"/>
        <w:keepLines w:val="0"/>
        <w:widowControl/>
        <w:numPr>
          <w:numId w:val="0"/>
        </w:numPr>
        <w:suppressLineNumbers w:val="0"/>
        <w:spacing w:before="0" w:beforeAutospacing="0" w:after="0" w:afterAutospacing="1"/>
      </w:pP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SELECT *FROM</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OPENROWSET(</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BULK 'csv/*.csv',</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DATA_SOURCE = 'sales_data',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FORMAT = 'CSV',</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PARSER_VERSION = '2.0'</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sz w:val="19"/>
          <w:szCs w:val="19"/>
        </w:rPr>
      </w:pPr>
      <w:r>
        <w:rPr>
          <w:rFonts w:hint="default" w:ascii="Consolas" w:hAnsi="Consolas" w:eastAsia="Consolas" w:cs="Consolas"/>
          <w:i w:val="0"/>
          <w:iCs w:val="0"/>
          <w:caps w:val="0"/>
          <w:color w:val="1F2328"/>
          <w:spacing w:val="0"/>
          <w:sz w:val="19"/>
          <w:szCs w:val="19"/>
          <w:bdr w:val="none" w:color="auto" w:sz="0" w:space="0"/>
          <w:shd w:val="clear" w:fill="FFFFFF"/>
        </w:rPr>
        <w:t xml:space="preserve">    ) AS orders</w:t>
      </w:r>
    </w:p>
    <w:p>
      <w:pPr>
        <w:keepNext w:val="0"/>
        <w:keepLines w:val="0"/>
        <w:widowControl/>
        <w:numPr>
          <w:numId w:val="0"/>
        </w:numPr>
        <w:suppressLineNumbers w:val="0"/>
        <w:spacing w:before="0" w:beforeAutospacing="0" w:after="0" w:afterAutospacing="1"/>
      </w:pPr>
    </w:p>
    <w:p>
      <w:pPr>
        <w:pStyle w:val="12"/>
        <w:keepNext w:val="0"/>
        <w:keepLines w:val="0"/>
        <w:widowControl/>
        <w:suppressLineNumbers w:val="0"/>
        <w:spacing w:before="240" w:beforeAutospacing="0" w:after="240" w:afterAutospacing="0"/>
        <w:ind w:left="720"/>
        <w:jc w:val="both"/>
        <w:rPr>
          <w:rFonts w:hint="default" w:ascii="Segoe UI" w:hAnsi="Segoe UI" w:eastAsia="Segoe UI" w:cs="Segoe UI"/>
          <w:i w:val="0"/>
          <w:iCs w:val="0"/>
          <w:caps w:val="0"/>
          <w:color w:val="1F2328"/>
          <w:spacing w:val="0"/>
          <w:sz w:val="24"/>
          <w:szCs w:val="24"/>
          <w:bdr w:val="none" w:color="auto" w:sz="0" w:space="0"/>
          <w:shd w:val="clear" w:fill="FFFFFF"/>
        </w:rPr>
      </w:pPr>
      <w:r>
        <w:rPr>
          <w:rFonts w:hint="default" w:ascii="Segoe UI" w:hAnsi="Segoe UI" w:eastAsia="Segoe UI" w:cs="Segoe UI"/>
          <w:i w:val="0"/>
          <w:iCs w:val="0"/>
          <w:caps w:val="0"/>
          <w:color w:val="1F2328"/>
          <w:spacing w:val="0"/>
          <w:sz w:val="24"/>
          <w:szCs w:val="24"/>
          <w:bdr w:val="none" w:color="auto" w:sz="0" w:space="0"/>
          <w:shd w:val="clear" w:fill="FFFFFF"/>
        </w:rPr>
        <w:t>La consulta utiliza la fuente de datos externa para conectarse al lago de datos y la función OPENROWSET ahora solo necesita hacer referencia a la ruta relativa a los archivos .csv.</w:t>
      </w:r>
    </w:p>
    <w:p>
      <w:pPr>
        <w:pStyle w:val="12"/>
        <w:keepNext w:val="0"/>
        <w:keepLines w:val="0"/>
        <w:widowControl/>
        <w:suppressLineNumbers w:val="0"/>
        <w:spacing w:before="240" w:beforeAutospacing="0" w:after="240" w:afterAutospacing="0"/>
        <w:rPr>
          <w:rFonts w:hint="default" w:ascii="Segoe UI" w:hAnsi="Segoe UI" w:eastAsia="Segoe UI" w:cs="Segoe UI"/>
          <w:i w:val="0"/>
          <w:iCs w:val="0"/>
          <w:caps w:val="0"/>
          <w:color w:val="1F2328"/>
          <w:spacing w:val="0"/>
          <w:sz w:val="24"/>
          <w:szCs w:val="24"/>
          <w:bdr w:val="none" w:color="auto" w:sz="0" w:space="0"/>
          <w:shd w:val="clear" w:fill="FFFFFF"/>
        </w:rPr>
      </w:pPr>
      <w:r>
        <w:drawing>
          <wp:inline distT="0" distB="0" distL="114300" distR="114300">
            <wp:extent cx="5268595" cy="1938020"/>
            <wp:effectExtent l="0" t="0" r="8255"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pic:cNvPicPr>
                  </pic:nvPicPr>
                  <pic:blipFill>
                    <a:blip r:embed="rId46"/>
                    <a:stretch>
                      <a:fillRect/>
                    </a:stretch>
                  </pic:blipFill>
                  <pic:spPr>
                    <a:xfrm>
                      <a:off x="0" y="0"/>
                      <a:ext cx="5268595" cy="1938020"/>
                    </a:xfrm>
                    <a:prstGeom prst="rect">
                      <a:avLst/>
                    </a:prstGeom>
                    <a:noFill/>
                    <a:ln>
                      <a:noFill/>
                    </a:ln>
                  </pic:spPr>
                </pic:pic>
              </a:graphicData>
            </a:graphic>
          </wp:inline>
        </w:drawing>
      </w:r>
    </w:p>
    <w:p>
      <w:pPr>
        <w:pStyle w:val="12"/>
        <w:keepNext w:val="0"/>
        <w:keepLines w:val="0"/>
        <w:widowControl/>
        <w:suppressLineNumbers w:val="0"/>
        <w:spacing w:before="240" w:beforeAutospacing="0" w:after="240" w:afterAutospacing="0"/>
        <w:rPr>
          <w:rFonts w:hint="default" w:ascii="Segoe UI" w:hAnsi="Segoe UI" w:eastAsia="Segoe UI" w:cs="Segoe UI"/>
          <w:i w:val="0"/>
          <w:iCs w:val="0"/>
          <w:caps w:val="0"/>
          <w:color w:val="1F2328"/>
          <w:spacing w:val="0"/>
          <w:sz w:val="24"/>
          <w:szCs w:val="24"/>
          <w:bdr w:val="none" w:color="auto" w:sz="0" w:space="0"/>
          <w:shd w:val="clear" w:fill="FFFFFF"/>
        </w:rPr>
      </w:pPr>
    </w:p>
    <w:p>
      <w:pPr>
        <w:pStyle w:val="12"/>
        <w:keepNext w:val="0"/>
        <w:keepLines w:val="0"/>
        <w:widowControl/>
        <w:numPr>
          <w:ilvl w:val="0"/>
          <w:numId w:val="8"/>
        </w:numPr>
        <w:suppressLineNumbers w:val="0"/>
        <w:spacing w:before="240" w:beforeAutospacing="0" w:after="240" w:afterAutospacing="0"/>
        <w:ind w:left="0" w:leftChars="0" w:firstLine="0" w:firstLineChars="0"/>
        <w:jc w:val="both"/>
      </w:pPr>
      <w:r>
        <w:rPr>
          <w:rFonts w:hint="default" w:ascii="Segoe UI" w:hAnsi="Segoe UI" w:eastAsia="Segoe UI" w:cs="Segoe UI"/>
          <w:i w:val="0"/>
          <w:iCs w:val="0"/>
          <w:caps w:val="0"/>
          <w:color w:val="1F2328"/>
          <w:spacing w:val="0"/>
          <w:sz w:val="24"/>
          <w:szCs w:val="24"/>
          <w:bdr w:val="none" w:color="auto" w:sz="0" w:space="0"/>
          <w:shd w:val="clear" w:fill="FFFFFF"/>
        </w:rPr>
        <w:t>Modifique el código de la siguiente manera para consultar los archivos de parquet utilizando la fuente de datos.</w:t>
      </w:r>
    </w:p>
    <w:p>
      <w:pPr>
        <w:keepNext w:val="0"/>
        <w:keepLines w:val="0"/>
        <w:widowControl/>
        <w:numPr>
          <w:numId w:val="0"/>
        </w:numPr>
        <w:suppressLineNumbers w:val="0"/>
        <w:spacing w:before="0" w:beforeAutospacing="0" w:after="0" w:afterAutospacing="1"/>
      </w:pP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SELECT *FROM  </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OPENROWSET(</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BULK 'parquet/year=*/*.snappy.parquet',</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DATA_SOURCE = 'sales_data',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i w:val="0"/>
          <w:iCs w:val="0"/>
          <w:caps w:val="0"/>
          <w:color w:val="1F2328"/>
          <w:spacing w:val="0"/>
          <w:sz w:val="19"/>
          <w:szCs w:val="19"/>
          <w:bdr w:val="none" w:color="auto" w:sz="0" w:space="0"/>
          <w:shd w:val="clear" w:fill="FFFFFF"/>
        </w:rPr>
      </w:pPr>
      <w:r>
        <w:rPr>
          <w:rFonts w:hint="default" w:ascii="Consolas" w:hAnsi="Consolas" w:eastAsia="Consolas" w:cs="Consolas"/>
          <w:i w:val="0"/>
          <w:iCs w:val="0"/>
          <w:caps w:val="0"/>
          <w:color w:val="1F2328"/>
          <w:spacing w:val="0"/>
          <w:sz w:val="19"/>
          <w:szCs w:val="19"/>
          <w:bdr w:val="none" w:color="auto" w:sz="0" w:space="0"/>
          <w:shd w:val="clear" w:fill="FFFFFF"/>
        </w:rPr>
        <w:t xml:space="preserve">        FORMAT='PARQUET'</w:t>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15" w:lineRule="atLeast"/>
        <w:ind w:left="720"/>
        <w:rPr>
          <w:rFonts w:hint="default" w:ascii="Consolas" w:hAnsi="Consolas" w:eastAsia="Consolas" w:cs="Consolas"/>
          <w:sz w:val="19"/>
          <w:szCs w:val="19"/>
        </w:rPr>
      </w:pPr>
      <w:r>
        <w:rPr>
          <w:rFonts w:hint="default" w:ascii="Consolas" w:hAnsi="Consolas" w:eastAsia="Consolas" w:cs="Consolas"/>
          <w:i w:val="0"/>
          <w:iCs w:val="0"/>
          <w:caps w:val="0"/>
          <w:color w:val="1F2328"/>
          <w:spacing w:val="0"/>
          <w:sz w:val="19"/>
          <w:szCs w:val="19"/>
          <w:bdr w:val="none" w:color="auto" w:sz="0" w:space="0"/>
          <w:shd w:val="clear" w:fill="FFFFFF"/>
        </w:rPr>
        <w:t xml:space="preserve">    ) AS ordersWHERE orders.filepath(1) = '2019'</w:t>
      </w:r>
    </w:p>
    <w:p>
      <w:pPr>
        <w:keepNext w:val="0"/>
        <w:keepLines w:val="0"/>
        <w:widowControl/>
        <w:numPr>
          <w:numId w:val="0"/>
        </w:numPr>
        <w:suppressLineNumbers w:val="0"/>
        <w:spacing w:before="0" w:beforeAutospacing="0" w:after="0" w:afterAutospacing="1"/>
      </w:pPr>
      <w:r>
        <w:drawing>
          <wp:inline distT="0" distB="0" distL="114300" distR="114300">
            <wp:extent cx="5268595" cy="2766695"/>
            <wp:effectExtent l="0" t="0" r="8255" b="146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pic:cNvPicPr>
                  </pic:nvPicPr>
                  <pic:blipFill>
                    <a:blip r:embed="rId47"/>
                    <a:stretch>
                      <a:fillRect/>
                    </a:stretch>
                  </pic:blipFill>
                  <pic:spPr>
                    <a:xfrm>
                      <a:off x="0" y="0"/>
                      <a:ext cx="5268595" cy="2766695"/>
                    </a:xfrm>
                    <a:prstGeom prst="rect">
                      <a:avLst/>
                    </a:prstGeom>
                    <a:noFill/>
                    <a:ln>
                      <a:noFill/>
                    </a:ln>
                  </pic:spPr>
                </pic:pic>
              </a:graphicData>
            </a:graphic>
          </wp:inline>
        </w:drawing>
      </w:r>
    </w:p>
    <w:p>
      <w:pPr>
        <w:keepNext w:val="0"/>
        <w:keepLines w:val="0"/>
        <w:widowControl/>
        <w:numPr>
          <w:numId w:val="0"/>
        </w:numPr>
        <w:suppressLineNumbers w:val="0"/>
        <w:spacing w:before="0" w:beforeAutospacing="0" w:after="0" w:afterAutospacing="1"/>
      </w:pPr>
    </w:p>
    <w:p>
      <w:pPr>
        <w:keepNext w:val="0"/>
        <w:keepLines w:val="0"/>
        <w:widowControl/>
        <w:numPr>
          <w:numId w:val="0"/>
        </w:numPr>
        <w:suppressLineNumbers w:val="0"/>
        <w:spacing w:before="0" w:beforeAutospacing="0" w:after="0" w:afterAutospacing="1"/>
      </w:pPr>
    </w:p>
    <w:p>
      <w:pPr>
        <w:pStyle w:val="4"/>
        <w:bidi w:val="0"/>
        <w:rPr>
          <w:rFonts w:hint="default"/>
        </w:rPr>
      </w:pPr>
      <w:r>
        <w:rPr>
          <w:rFonts w:hint="default"/>
        </w:rPr>
        <w:fldChar w:fldCharType="begin"/>
      </w:r>
      <w:r>
        <w:rPr>
          <w:rFonts w:hint="default"/>
        </w:rPr>
        <w:instrText xml:space="preserve"> HYPERLINK "https://github.com/MicrosoftLearning/DP-500-Azure-Data-Analyst/blob/main/Instructions/labs/01-analyze-data-with-sql.md" \l "create-an-external-table" </w:instrText>
      </w:r>
      <w:r>
        <w:rPr>
          <w:rFonts w:hint="default"/>
        </w:rPr>
        <w:fldChar w:fldCharType="separate"/>
      </w:r>
      <w:r>
        <w:rPr>
          <w:rFonts w:hint="default"/>
        </w:rPr>
        <w:fldChar w:fldCharType="end"/>
      </w:r>
      <w:r>
        <w:rPr>
          <w:rFonts w:hint="default"/>
        </w:rPr>
        <w:t>Crear una tabla externa</w:t>
      </w:r>
    </w:p>
    <w:p>
      <w:pPr>
        <w:pStyle w:val="12"/>
        <w:keepNext w:val="0"/>
        <w:keepLines w:val="0"/>
        <w:widowControl/>
        <w:suppressLineNumbers w:val="0"/>
        <w:shd w:val="clear" w:fill="FFFFFF"/>
        <w:spacing w:before="0" w:beforeAutospacing="0" w:after="240" w:afterAutospacing="0"/>
        <w:ind w:left="0" w:firstLine="0"/>
        <w:jc w:val="both"/>
      </w:pPr>
      <w:r>
        <w:rPr>
          <w:rFonts w:hint="default" w:ascii="Segoe UI" w:hAnsi="Segoe UI" w:eastAsia="Segoe UI" w:cs="Segoe UI"/>
          <w:i w:val="0"/>
          <w:iCs w:val="0"/>
          <w:caps w:val="0"/>
          <w:color w:val="1F2328"/>
          <w:spacing w:val="0"/>
          <w:sz w:val="24"/>
          <w:szCs w:val="24"/>
          <w:shd w:val="clear" w:fill="FFFFFF"/>
        </w:rPr>
        <w:t xml:space="preserve">La fuente de datos externa facilita el acceso a los archivos en el lago de datos, pero la mayoría de los analistas de datos que utilizan SQL están acostumbrados a trabajar con tablas en una base de datos. Afortunadamente, </w:t>
      </w:r>
      <w:r>
        <w:rPr>
          <w:rFonts w:hint="default" w:ascii="Segoe UI" w:hAnsi="Segoe UI" w:eastAsia="Segoe UI" w:cs="Segoe UI"/>
          <w:i w:val="0"/>
          <w:iCs w:val="0"/>
          <w:caps w:val="0"/>
          <w:color w:val="1F2328"/>
          <w:spacing w:val="0"/>
          <w:sz w:val="24"/>
          <w:szCs w:val="24"/>
          <w:highlight w:val="yellow"/>
          <w:shd w:val="clear" w:fill="FFFFFF"/>
        </w:rPr>
        <w:t>también puede definir formatos de archivos externos y tablas externas que encapsulan conjuntos de filas de archivos en tablas de bases de datos.</w:t>
      </w:r>
    </w:p>
    <w:p>
      <w:pPr>
        <w:pStyle w:val="12"/>
        <w:keepNext w:val="0"/>
        <w:keepLines w:val="0"/>
        <w:widowControl/>
        <w:numPr>
          <w:ilvl w:val="0"/>
          <w:numId w:val="9"/>
        </w:numPr>
        <w:suppressLineNumbers w:val="0"/>
        <w:spacing w:before="240" w:beforeAutospacing="0" w:after="240" w:afterAutospacing="0"/>
        <w:jc w:val="both"/>
      </w:pPr>
      <w:r>
        <w:rPr>
          <w:rFonts w:hint="default" w:ascii="Segoe UI" w:hAnsi="Segoe UI" w:eastAsia="Segoe UI" w:cs="Segoe UI"/>
          <w:i w:val="0"/>
          <w:iCs w:val="0"/>
          <w:caps w:val="0"/>
          <w:color w:val="1F2328"/>
          <w:spacing w:val="0"/>
          <w:sz w:val="24"/>
          <w:szCs w:val="24"/>
          <w:bdr w:val="none" w:color="auto" w:sz="0" w:space="0"/>
          <w:shd w:val="clear" w:fill="FFFFFF"/>
        </w:rPr>
        <w:t>Reemplace el código SQL con la siguiente declaración para definir un formato de datos externo para archivos CSV y una tabla externa que haga referencia a los archivos CSV, y ejecútelo:</w:t>
      </w:r>
    </w:p>
    <w:p>
      <w:pPr>
        <w:keepNext w:val="0"/>
        <w:keepLines w:val="0"/>
        <w:widowControl/>
        <w:suppressLineNumbers w:val="0"/>
        <w:shd w:val="clear" w:fill="FFFFFE"/>
        <w:spacing w:line="285" w:lineRule="atLeast"/>
        <w:ind w:left="708" w:leftChars="0"/>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E"/>
          <w:lang w:val="en-US" w:eastAsia="zh-CN" w:bidi="ar"/>
        </w:rPr>
        <w:t>CREATE</w:t>
      </w: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000FF"/>
          <w:kern w:val="0"/>
          <w:sz w:val="21"/>
          <w:szCs w:val="21"/>
          <w:shd w:val="clear" w:fill="FFFFFE"/>
          <w:lang w:val="en-US" w:eastAsia="zh-CN" w:bidi="ar"/>
        </w:rPr>
        <w:t>EXTERNAL</w:t>
      </w: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000FF"/>
          <w:kern w:val="0"/>
          <w:sz w:val="21"/>
          <w:szCs w:val="21"/>
          <w:shd w:val="clear" w:fill="FFFFFE"/>
          <w:lang w:val="en-US" w:eastAsia="zh-CN" w:bidi="ar"/>
        </w:rPr>
        <w:t>FILE</w:t>
      </w: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000FF"/>
          <w:kern w:val="0"/>
          <w:sz w:val="21"/>
          <w:szCs w:val="21"/>
          <w:shd w:val="clear" w:fill="FFFFFE"/>
          <w:lang w:val="en-US" w:eastAsia="zh-CN" w:bidi="ar"/>
        </w:rPr>
        <w:t>FORMAT</w:t>
      </w:r>
      <w:r>
        <w:rPr>
          <w:rFonts w:hint="default" w:ascii="Consolas" w:hAnsi="Consolas" w:eastAsia="Consolas" w:cs="Consolas"/>
          <w:b w:val="0"/>
          <w:bCs w:val="0"/>
          <w:color w:val="000000"/>
          <w:kern w:val="0"/>
          <w:sz w:val="21"/>
          <w:szCs w:val="21"/>
          <w:shd w:val="clear" w:fill="FFFFFE"/>
          <w:lang w:val="en-US" w:eastAsia="zh-CN" w:bidi="ar"/>
        </w:rPr>
        <w:t xml:space="preserve"> CsvFormat</w:t>
      </w:r>
    </w:p>
    <w:p>
      <w:pPr>
        <w:keepNext w:val="0"/>
        <w:keepLines w:val="0"/>
        <w:widowControl/>
        <w:suppressLineNumbers w:val="0"/>
        <w:shd w:val="clear" w:fill="FFFFFE"/>
        <w:spacing w:line="285" w:lineRule="atLeast"/>
        <w:ind w:left="708" w:leftChars="0"/>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000FF"/>
          <w:kern w:val="0"/>
          <w:sz w:val="21"/>
          <w:szCs w:val="21"/>
          <w:shd w:val="clear" w:fill="FFFFFE"/>
          <w:lang w:val="en-US" w:eastAsia="zh-CN" w:bidi="ar"/>
        </w:rPr>
        <w:t>WITH</w:t>
      </w:r>
      <w:r>
        <w:rPr>
          <w:rFonts w:hint="default" w:ascii="Consolas" w:hAnsi="Consolas" w:eastAsia="Consolas" w:cs="Consolas"/>
          <w:b w:val="0"/>
          <w:bCs w:val="0"/>
          <w:color w:val="000000"/>
          <w:kern w:val="0"/>
          <w:sz w:val="21"/>
          <w:szCs w:val="21"/>
          <w:shd w:val="clear" w:fill="FFFFFE"/>
          <w:lang w:val="en-US" w:eastAsia="zh-CN" w:bidi="ar"/>
        </w:rPr>
        <w:t xml:space="preserve"> (</w:t>
      </w:r>
    </w:p>
    <w:p>
      <w:pPr>
        <w:keepNext w:val="0"/>
        <w:keepLines w:val="0"/>
        <w:widowControl/>
        <w:suppressLineNumbers w:val="0"/>
        <w:shd w:val="clear" w:fill="FFFFFE"/>
        <w:spacing w:line="285" w:lineRule="atLeast"/>
        <w:ind w:left="708" w:leftChars="0"/>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000FF"/>
          <w:kern w:val="0"/>
          <w:sz w:val="21"/>
          <w:szCs w:val="21"/>
          <w:shd w:val="clear" w:fill="FFFFFE"/>
          <w:lang w:val="en-US" w:eastAsia="zh-CN" w:bidi="ar"/>
        </w:rPr>
        <w:t>FORMAT_TYPE</w:t>
      </w:r>
      <w:r>
        <w:rPr>
          <w:rFonts w:hint="default" w:ascii="Consolas" w:hAnsi="Consolas" w:eastAsia="Consolas" w:cs="Consolas"/>
          <w:b w:val="0"/>
          <w:bCs w:val="0"/>
          <w:color w:val="000000"/>
          <w:kern w:val="0"/>
          <w:sz w:val="21"/>
          <w:szCs w:val="21"/>
          <w:shd w:val="clear" w:fill="FFFFFE"/>
          <w:lang w:val="en-US" w:eastAsia="zh-CN" w:bidi="ar"/>
        </w:rPr>
        <w:t xml:space="preserve"> = DELIMITEDTEXT,</w:t>
      </w:r>
    </w:p>
    <w:p>
      <w:pPr>
        <w:keepNext w:val="0"/>
        <w:keepLines w:val="0"/>
        <w:widowControl/>
        <w:suppressLineNumbers w:val="0"/>
        <w:shd w:val="clear" w:fill="FFFFFE"/>
        <w:spacing w:line="285" w:lineRule="atLeast"/>
        <w:ind w:left="708" w:leftChars="0"/>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000FF"/>
          <w:kern w:val="0"/>
          <w:sz w:val="21"/>
          <w:szCs w:val="21"/>
          <w:shd w:val="clear" w:fill="FFFFFE"/>
          <w:lang w:val="en-US" w:eastAsia="zh-CN" w:bidi="ar"/>
        </w:rPr>
        <w:t>FORMAT_OPTIONS</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ind w:left="708" w:leftChars="0"/>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000FF"/>
          <w:kern w:val="0"/>
          <w:sz w:val="21"/>
          <w:szCs w:val="21"/>
          <w:shd w:val="clear" w:fill="FFFFFE"/>
          <w:lang w:val="en-US" w:eastAsia="zh-CN" w:bidi="ar"/>
        </w:rPr>
        <w:t>FIELD_TERMINATOR</w:t>
      </w:r>
      <w:r>
        <w:rPr>
          <w:rFonts w:hint="default" w:ascii="Consolas" w:hAnsi="Consolas" w:eastAsia="Consolas" w:cs="Consolas"/>
          <w:b w:val="0"/>
          <w:bCs w:val="0"/>
          <w:color w:val="000000"/>
          <w:kern w:val="0"/>
          <w:sz w:val="21"/>
          <w:szCs w:val="21"/>
          <w:shd w:val="clear" w:fill="FFFFFE"/>
          <w:lang w:val="en-US" w:eastAsia="zh-CN" w:bidi="ar"/>
        </w:rPr>
        <w:t xml:space="preserve"> = </w:t>
      </w:r>
      <w:r>
        <w:rPr>
          <w:rFonts w:hint="default" w:ascii="Consolas" w:hAnsi="Consolas" w:eastAsia="Consolas" w:cs="Consolas"/>
          <w:b w:val="0"/>
          <w:bCs w:val="0"/>
          <w:color w:val="A31515"/>
          <w:kern w:val="0"/>
          <w:sz w:val="21"/>
          <w:szCs w:val="21"/>
          <w:shd w:val="clear" w:fill="FFFFFE"/>
          <w:lang w:val="en-US" w:eastAsia="zh-CN" w:bidi="ar"/>
        </w:rPr>
        <w:t>','</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ind w:left="708" w:leftChars="0"/>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000FF"/>
          <w:kern w:val="0"/>
          <w:sz w:val="21"/>
          <w:szCs w:val="21"/>
          <w:shd w:val="clear" w:fill="FFFFFE"/>
          <w:lang w:val="en-US" w:eastAsia="zh-CN" w:bidi="ar"/>
        </w:rPr>
        <w:t>STRING_DELIMITER</w:t>
      </w:r>
      <w:r>
        <w:rPr>
          <w:rFonts w:hint="default" w:ascii="Consolas" w:hAnsi="Consolas" w:eastAsia="Consolas" w:cs="Consolas"/>
          <w:b w:val="0"/>
          <w:bCs w:val="0"/>
          <w:color w:val="000000"/>
          <w:kern w:val="0"/>
          <w:sz w:val="21"/>
          <w:szCs w:val="21"/>
          <w:shd w:val="clear" w:fill="FFFFFE"/>
          <w:lang w:val="en-US" w:eastAsia="zh-CN" w:bidi="ar"/>
        </w:rPr>
        <w:t xml:space="preserve"> = </w:t>
      </w:r>
      <w:r>
        <w:rPr>
          <w:rFonts w:hint="default" w:ascii="Consolas" w:hAnsi="Consolas" w:eastAsia="Consolas" w:cs="Consolas"/>
          <w:b w:val="0"/>
          <w:bCs w:val="0"/>
          <w:color w:val="A31515"/>
          <w:kern w:val="0"/>
          <w:sz w:val="21"/>
          <w:szCs w:val="21"/>
          <w:shd w:val="clear" w:fill="FFFFFE"/>
          <w:lang w:val="en-US" w:eastAsia="zh-CN" w:bidi="ar"/>
        </w:rPr>
        <w:t>'"'</w:t>
      </w:r>
    </w:p>
    <w:p>
      <w:pPr>
        <w:keepNext w:val="0"/>
        <w:keepLines w:val="0"/>
        <w:widowControl/>
        <w:suppressLineNumbers w:val="0"/>
        <w:shd w:val="clear" w:fill="FFFFFE"/>
        <w:spacing w:line="285" w:lineRule="atLeast"/>
        <w:ind w:left="708" w:leftChars="0"/>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p>
    <w:p>
      <w:pPr>
        <w:keepNext w:val="0"/>
        <w:keepLines w:val="0"/>
        <w:widowControl/>
        <w:suppressLineNumbers w:val="0"/>
        <w:shd w:val="clear" w:fill="FFFFFE"/>
        <w:spacing w:line="285" w:lineRule="atLeast"/>
        <w:ind w:left="708" w:leftChars="0"/>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p>
    <w:p>
      <w:pPr>
        <w:keepNext w:val="0"/>
        <w:keepLines w:val="0"/>
        <w:widowControl/>
        <w:suppressLineNumbers w:val="0"/>
        <w:shd w:val="clear" w:fill="FFFFFE"/>
        <w:spacing w:line="285" w:lineRule="atLeast"/>
        <w:ind w:left="708" w:leftChars="0"/>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E"/>
          <w:lang w:val="en-US" w:eastAsia="zh-CN" w:bidi="ar"/>
        </w:rPr>
        <w:t>GO</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ind w:left="708" w:leftChars="0"/>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E"/>
        <w:spacing w:line="285" w:lineRule="atLeast"/>
        <w:ind w:left="708" w:leftChars="0"/>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E"/>
          <w:lang w:val="en-US" w:eastAsia="zh-CN" w:bidi="ar"/>
        </w:rPr>
        <w:t>CREATE</w:t>
      </w: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000FF"/>
          <w:kern w:val="0"/>
          <w:sz w:val="21"/>
          <w:szCs w:val="21"/>
          <w:shd w:val="clear" w:fill="FFFFFE"/>
          <w:lang w:val="en-US" w:eastAsia="zh-CN" w:bidi="ar"/>
        </w:rPr>
        <w:t>EXTERNAL</w:t>
      </w: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000FF"/>
          <w:kern w:val="0"/>
          <w:sz w:val="21"/>
          <w:szCs w:val="21"/>
          <w:shd w:val="clear" w:fill="FFFFFE"/>
          <w:lang w:val="en-US" w:eastAsia="zh-CN" w:bidi="ar"/>
        </w:rPr>
        <w:t>TABLE</w:t>
      </w:r>
      <w:r>
        <w:rPr>
          <w:rFonts w:hint="default" w:ascii="Consolas" w:hAnsi="Consolas" w:eastAsia="Consolas" w:cs="Consolas"/>
          <w:b w:val="0"/>
          <w:bCs w:val="0"/>
          <w:color w:val="000000"/>
          <w:kern w:val="0"/>
          <w:sz w:val="21"/>
          <w:szCs w:val="21"/>
          <w:shd w:val="clear" w:fill="FFFFFE"/>
          <w:lang w:val="en-US" w:eastAsia="zh-CN" w:bidi="ar"/>
        </w:rPr>
        <w:t xml:space="preserve"> dbo.orders</w:t>
      </w:r>
    </w:p>
    <w:p>
      <w:pPr>
        <w:keepNext w:val="0"/>
        <w:keepLines w:val="0"/>
        <w:widowControl/>
        <w:suppressLineNumbers w:val="0"/>
        <w:shd w:val="clear" w:fill="FFFFFE"/>
        <w:spacing w:line="285" w:lineRule="atLeast"/>
        <w:ind w:left="708" w:leftChars="0"/>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ind w:left="708" w:leftChars="0"/>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xml:space="preserve">    SalesOrderNumber </w:t>
      </w:r>
      <w:r>
        <w:rPr>
          <w:rFonts w:hint="default" w:ascii="Consolas" w:hAnsi="Consolas" w:eastAsia="Consolas" w:cs="Consolas"/>
          <w:b w:val="0"/>
          <w:bCs w:val="0"/>
          <w:color w:val="0000FF"/>
          <w:kern w:val="0"/>
          <w:sz w:val="21"/>
          <w:szCs w:val="21"/>
          <w:shd w:val="clear" w:fill="FFFFFE"/>
          <w:lang w:val="en-US" w:eastAsia="zh-CN" w:bidi="ar"/>
        </w:rPr>
        <w:t>VARCHAR</w:t>
      </w:r>
      <w:r>
        <w:rPr>
          <w:rFonts w:hint="default" w:ascii="Consolas" w:hAnsi="Consolas" w:eastAsia="Consolas" w:cs="Consolas"/>
          <w:b w:val="0"/>
          <w:bCs w:val="0"/>
          <w:color w:val="000000"/>
          <w:kern w:val="0"/>
          <w:sz w:val="21"/>
          <w:szCs w:val="21"/>
          <w:shd w:val="clear" w:fill="FFFFFE"/>
          <w:lang w:val="en-US" w:eastAsia="zh-CN" w:bidi="ar"/>
        </w:rPr>
        <w:t>(</w:t>
      </w:r>
      <w:r>
        <w:rPr>
          <w:rFonts w:hint="default" w:ascii="Consolas" w:hAnsi="Consolas" w:eastAsia="Consolas" w:cs="Consolas"/>
          <w:b w:val="0"/>
          <w:bCs w:val="0"/>
          <w:color w:val="098658"/>
          <w:kern w:val="0"/>
          <w:sz w:val="21"/>
          <w:szCs w:val="21"/>
          <w:shd w:val="clear" w:fill="FFFFFE"/>
          <w:lang w:val="en-US" w:eastAsia="zh-CN" w:bidi="ar"/>
        </w:rPr>
        <w:t>10</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ind w:left="708" w:leftChars="0"/>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xml:space="preserve">    SalesOrderLineNumber </w:t>
      </w:r>
      <w:r>
        <w:rPr>
          <w:rFonts w:hint="default" w:ascii="Consolas" w:hAnsi="Consolas" w:eastAsia="Consolas" w:cs="Consolas"/>
          <w:b w:val="0"/>
          <w:bCs w:val="0"/>
          <w:color w:val="0000FF"/>
          <w:kern w:val="0"/>
          <w:sz w:val="21"/>
          <w:szCs w:val="21"/>
          <w:shd w:val="clear" w:fill="FFFFFE"/>
          <w:lang w:val="en-US" w:eastAsia="zh-CN" w:bidi="ar"/>
        </w:rPr>
        <w:t>INT</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ind w:left="708" w:leftChars="0"/>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xml:space="preserve">    OrderDate </w:t>
      </w:r>
      <w:r>
        <w:rPr>
          <w:rFonts w:hint="default" w:ascii="Consolas" w:hAnsi="Consolas" w:eastAsia="Consolas" w:cs="Consolas"/>
          <w:b w:val="0"/>
          <w:bCs w:val="0"/>
          <w:color w:val="0000FF"/>
          <w:kern w:val="0"/>
          <w:sz w:val="21"/>
          <w:szCs w:val="21"/>
          <w:shd w:val="clear" w:fill="FFFFFE"/>
          <w:lang w:val="en-US" w:eastAsia="zh-CN" w:bidi="ar"/>
        </w:rPr>
        <w:t>DATE</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ind w:left="708" w:leftChars="0"/>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xml:space="preserve">    CustomerName </w:t>
      </w:r>
      <w:r>
        <w:rPr>
          <w:rFonts w:hint="default" w:ascii="Consolas" w:hAnsi="Consolas" w:eastAsia="Consolas" w:cs="Consolas"/>
          <w:b w:val="0"/>
          <w:bCs w:val="0"/>
          <w:color w:val="0000FF"/>
          <w:kern w:val="0"/>
          <w:sz w:val="21"/>
          <w:szCs w:val="21"/>
          <w:shd w:val="clear" w:fill="FFFFFE"/>
          <w:lang w:val="en-US" w:eastAsia="zh-CN" w:bidi="ar"/>
        </w:rPr>
        <w:t>VARCHAR</w:t>
      </w:r>
      <w:r>
        <w:rPr>
          <w:rFonts w:hint="default" w:ascii="Consolas" w:hAnsi="Consolas" w:eastAsia="Consolas" w:cs="Consolas"/>
          <w:b w:val="0"/>
          <w:bCs w:val="0"/>
          <w:color w:val="000000"/>
          <w:kern w:val="0"/>
          <w:sz w:val="21"/>
          <w:szCs w:val="21"/>
          <w:shd w:val="clear" w:fill="FFFFFE"/>
          <w:lang w:val="en-US" w:eastAsia="zh-CN" w:bidi="ar"/>
        </w:rPr>
        <w:t>(</w:t>
      </w:r>
      <w:r>
        <w:rPr>
          <w:rFonts w:hint="default" w:ascii="Consolas" w:hAnsi="Consolas" w:eastAsia="Consolas" w:cs="Consolas"/>
          <w:b w:val="0"/>
          <w:bCs w:val="0"/>
          <w:color w:val="098658"/>
          <w:kern w:val="0"/>
          <w:sz w:val="21"/>
          <w:szCs w:val="21"/>
          <w:shd w:val="clear" w:fill="FFFFFE"/>
          <w:lang w:val="en-US" w:eastAsia="zh-CN" w:bidi="ar"/>
        </w:rPr>
        <w:t>25</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ind w:left="708" w:leftChars="0"/>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xml:space="preserve">    EmailAddress </w:t>
      </w:r>
      <w:r>
        <w:rPr>
          <w:rFonts w:hint="default" w:ascii="Consolas" w:hAnsi="Consolas" w:eastAsia="Consolas" w:cs="Consolas"/>
          <w:b w:val="0"/>
          <w:bCs w:val="0"/>
          <w:color w:val="0000FF"/>
          <w:kern w:val="0"/>
          <w:sz w:val="21"/>
          <w:szCs w:val="21"/>
          <w:shd w:val="clear" w:fill="FFFFFE"/>
          <w:lang w:val="en-US" w:eastAsia="zh-CN" w:bidi="ar"/>
        </w:rPr>
        <w:t>VARCHAR</w:t>
      </w:r>
      <w:r>
        <w:rPr>
          <w:rFonts w:hint="default" w:ascii="Consolas" w:hAnsi="Consolas" w:eastAsia="Consolas" w:cs="Consolas"/>
          <w:b w:val="0"/>
          <w:bCs w:val="0"/>
          <w:color w:val="000000"/>
          <w:kern w:val="0"/>
          <w:sz w:val="21"/>
          <w:szCs w:val="21"/>
          <w:shd w:val="clear" w:fill="FFFFFE"/>
          <w:lang w:val="en-US" w:eastAsia="zh-CN" w:bidi="ar"/>
        </w:rPr>
        <w:t>(</w:t>
      </w:r>
      <w:r>
        <w:rPr>
          <w:rFonts w:hint="default" w:ascii="Consolas" w:hAnsi="Consolas" w:eastAsia="Consolas" w:cs="Consolas"/>
          <w:b w:val="0"/>
          <w:bCs w:val="0"/>
          <w:color w:val="098658"/>
          <w:kern w:val="0"/>
          <w:sz w:val="21"/>
          <w:szCs w:val="21"/>
          <w:shd w:val="clear" w:fill="FFFFFE"/>
          <w:lang w:val="en-US" w:eastAsia="zh-CN" w:bidi="ar"/>
        </w:rPr>
        <w:t>50</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ind w:left="708" w:leftChars="0"/>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xml:space="preserve">    Item </w:t>
      </w:r>
      <w:r>
        <w:rPr>
          <w:rFonts w:hint="default" w:ascii="Consolas" w:hAnsi="Consolas" w:eastAsia="Consolas" w:cs="Consolas"/>
          <w:b w:val="0"/>
          <w:bCs w:val="0"/>
          <w:color w:val="0000FF"/>
          <w:kern w:val="0"/>
          <w:sz w:val="21"/>
          <w:szCs w:val="21"/>
          <w:shd w:val="clear" w:fill="FFFFFE"/>
          <w:lang w:val="en-US" w:eastAsia="zh-CN" w:bidi="ar"/>
        </w:rPr>
        <w:t>VARCHAR</w:t>
      </w:r>
      <w:r>
        <w:rPr>
          <w:rFonts w:hint="default" w:ascii="Consolas" w:hAnsi="Consolas" w:eastAsia="Consolas" w:cs="Consolas"/>
          <w:b w:val="0"/>
          <w:bCs w:val="0"/>
          <w:color w:val="000000"/>
          <w:kern w:val="0"/>
          <w:sz w:val="21"/>
          <w:szCs w:val="21"/>
          <w:shd w:val="clear" w:fill="FFFFFE"/>
          <w:lang w:val="en-US" w:eastAsia="zh-CN" w:bidi="ar"/>
        </w:rPr>
        <w:t>(</w:t>
      </w:r>
      <w:r>
        <w:rPr>
          <w:rFonts w:hint="default" w:ascii="Consolas" w:hAnsi="Consolas" w:eastAsia="Consolas" w:cs="Consolas"/>
          <w:b w:val="0"/>
          <w:bCs w:val="0"/>
          <w:color w:val="098658"/>
          <w:kern w:val="0"/>
          <w:sz w:val="21"/>
          <w:szCs w:val="21"/>
          <w:shd w:val="clear" w:fill="FFFFFE"/>
          <w:lang w:val="en-US" w:eastAsia="zh-CN" w:bidi="ar"/>
        </w:rPr>
        <w:t>30</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ind w:left="708" w:leftChars="0"/>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xml:space="preserve">    Quantity </w:t>
      </w:r>
      <w:r>
        <w:rPr>
          <w:rFonts w:hint="default" w:ascii="Consolas" w:hAnsi="Consolas" w:eastAsia="Consolas" w:cs="Consolas"/>
          <w:b w:val="0"/>
          <w:bCs w:val="0"/>
          <w:color w:val="0000FF"/>
          <w:kern w:val="0"/>
          <w:sz w:val="21"/>
          <w:szCs w:val="21"/>
          <w:shd w:val="clear" w:fill="FFFFFE"/>
          <w:lang w:val="en-US" w:eastAsia="zh-CN" w:bidi="ar"/>
        </w:rPr>
        <w:t>INT</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ind w:left="708" w:leftChars="0"/>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xml:space="preserve">    UnitPrice </w:t>
      </w:r>
      <w:r>
        <w:rPr>
          <w:rFonts w:hint="default" w:ascii="Consolas" w:hAnsi="Consolas" w:eastAsia="Consolas" w:cs="Consolas"/>
          <w:b w:val="0"/>
          <w:bCs w:val="0"/>
          <w:color w:val="0000FF"/>
          <w:kern w:val="0"/>
          <w:sz w:val="21"/>
          <w:szCs w:val="21"/>
          <w:shd w:val="clear" w:fill="FFFFFE"/>
          <w:lang w:val="en-US" w:eastAsia="zh-CN" w:bidi="ar"/>
        </w:rPr>
        <w:t>DECIMAL</w:t>
      </w:r>
      <w:r>
        <w:rPr>
          <w:rFonts w:hint="default" w:ascii="Consolas" w:hAnsi="Consolas" w:eastAsia="Consolas" w:cs="Consolas"/>
          <w:b w:val="0"/>
          <w:bCs w:val="0"/>
          <w:color w:val="000000"/>
          <w:kern w:val="0"/>
          <w:sz w:val="21"/>
          <w:szCs w:val="21"/>
          <w:shd w:val="clear" w:fill="FFFFFE"/>
          <w:lang w:val="en-US" w:eastAsia="zh-CN" w:bidi="ar"/>
        </w:rPr>
        <w:t>(</w:t>
      </w:r>
      <w:r>
        <w:rPr>
          <w:rFonts w:hint="default" w:ascii="Consolas" w:hAnsi="Consolas" w:eastAsia="Consolas" w:cs="Consolas"/>
          <w:b w:val="0"/>
          <w:bCs w:val="0"/>
          <w:color w:val="098658"/>
          <w:kern w:val="0"/>
          <w:sz w:val="21"/>
          <w:szCs w:val="21"/>
          <w:shd w:val="clear" w:fill="FFFFFE"/>
          <w:lang w:val="en-US" w:eastAsia="zh-CN" w:bidi="ar"/>
        </w:rPr>
        <w:t>18</w:t>
      </w:r>
      <w:r>
        <w:rPr>
          <w:rFonts w:hint="default" w:ascii="Consolas" w:hAnsi="Consolas" w:eastAsia="Consolas" w:cs="Consolas"/>
          <w:b w:val="0"/>
          <w:bCs w:val="0"/>
          <w:color w:val="000000"/>
          <w:kern w:val="0"/>
          <w:sz w:val="21"/>
          <w:szCs w:val="21"/>
          <w:shd w:val="clear" w:fill="FFFFFE"/>
          <w:lang w:val="en-US" w:eastAsia="zh-CN" w:bidi="ar"/>
        </w:rPr>
        <w:t>,</w:t>
      </w:r>
      <w:r>
        <w:rPr>
          <w:rFonts w:hint="default" w:ascii="Consolas" w:hAnsi="Consolas" w:eastAsia="Consolas" w:cs="Consolas"/>
          <w:b w:val="0"/>
          <w:bCs w:val="0"/>
          <w:color w:val="098658"/>
          <w:kern w:val="0"/>
          <w:sz w:val="21"/>
          <w:szCs w:val="21"/>
          <w:shd w:val="clear" w:fill="FFFFFE"/>
          <w:lang w:val="en-US" w:eastAsia="zh-CN" w:bidi="ar"/>
        </w:rPr>
        <w:t>2</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ind w:left="708" w:leftChars="0"/>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xml:space="preserve">    TaxAmount </w:t>
      </w:r>
      <w:r>
        <w:rPr>
          <w:rFonts w:hint="default" w:ascii="Consolas" w:hAnsi="Consolas" w:eastAsia="Consolas" w:cs="Consolas"/>
          <w:b w:val="0"/>
          <w:bCs w:val="0"/>
          <w:color w:val="0000FF"/>
          <w:kern w:val="0"/>
          <w:sz w:val="21"/>
          <w:szCs w:val="21"/>
          <w:shd w:val="clear" w:fill="FFFFFE"/>
          <w:lang w:val="en-US" w:eastAsia="zh-CN" w:bidi="ar"/>
        </w:rPr>
        <w:t>DECIMAL</w:t>
      </w: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98658"/>
          <w:kern w:val="0"/>
          <w:sz w:val="21"/>
          <w:szCs w:val="21"/>
          <w:shd w:val="clear" w:fill="FFFFFE"/>
          <w:lang w:val="en-US" w:eastAsia="zh-CN" w:bidi="ar"/>
        </w:rPr>
        <w:t>18</w:t>
      </w:r>
      <w:r>
        <w:rPr>
          <w:rFonts w:hint="default" w:ascii="Consolas" w:hAnsi="Consolas" w:eastAsia="Consolas" w:cs="Consolas"/>
          <w:b w:val="0"/>
          <w:bCs w:val="0"/>
          <w:color w:val="000000"/>
          <w:kern w:val="0"/>
          <w:sz w:val="21"/>
          <w:szCs w:val="21"/>
          <w:shd w:val="clear" w:fill="FFFFFE"/>
          <w:lang w:val="en-US" w:eastAsia="zh-CN" w:bidi="ar"/>
        </w:rPr>
        <w:t>,</w:t>
      </w:r>
      <w:r>
        <w:rPr>
          <w:rFonts w:hint="default" w:ascii="Consolas" w:hAnsi="Consolas" w:eastAsia="Consolas" w:cs="Consolas"/>
          <w:b w:val="0"/>
          <w:bCs w:val="0"/>
          <w:color w:val="098658"/>
          <w:kern w:val="0"/>
          <w:sz w:val="21"/>
          <w:szCs w:val="21"/>
          <w:shd w:val="clear" w:fill="FFFFFE"/>
          <w:lang w:val="en-US" w:eastAsia="zh-CN" w:bidi="ar"/>
        </w:rPr>
        <w:t>2</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ind w:left="708" w:leftChars="0"/>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ind w:left="708" w:leftChars="0"/>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E"/>
          <w:lang w:val="en-US" w:eastAsia="zh-CN" w:bidi="ar"/>
        </w:rPr>
        <w:t>WITH</w:t>
      </w:r>
    </w:p>
    <w:p>
      <w:pPr>
        <w:keepNext w:val="0"/>
        <w:keepLines w:val="0"/>
        <w:widowControl/>
        <w:suppressLineNumbers w:val="0"/>
        <w:shd w:val="clear" w:fill="FFFFFE"/>
        <w:spacing w:line="285" w:lineRule="atLeast"/>
        <w:ind w:left="708" w:leftChars="0"/>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ind w:left="708" w:leftChars="0"/>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000FF"/>
          <w:kern w:val="0"/>
          <w:sz w:val="21"/>
          <w:szCs w:val="21"/>
          <w:shd w:val="clear" w:fill="FFFFFE"/>
          <w:lang w:val="en-US" w:eastAsia="zh-CN" w:bidi="ar"/>
        </w:rPr>
        <w:t>DATA_SOURCE</w:t>
      </w:r>
      <w:r>
        <w:rPr>
          <w:rFonts w:hint="default" w:ascii="Consolas" w:hAnsi="Consolas" w:eastAsia="Consolas" w:cs="Consolas"/>
          <w:b w:val="0"/>
          <w:bCs w:val="0"/>
          <w:color w:val="000000"/>
          <w:kern w:val="0"/>
          <w:sz w:val="21"/>
          <w:szCs w:val="21"/>
          <w:shd w:val="clear" w:fill="FFFFFE"/>
          <w:lang w:val="en-US" w:eastAsia="zh-CN" w:bidi="ar"/>
        </w:rPr>
        <w:t xml:space="preserve"> =sales_data,</w:t>
      </w:r>
    </w:p>
    <w:p>
      <w:pPr>
        <w:keepNext w:val="0"/>
        <w:keepLines w:val="0"/>
        <w:widowControl/>
        <w:suppressLineNumbers w:val="0"/>
        <w:shd w:val="clear" w:fill="FFFFFE"/>
        <w:spacing w:line="285" w:lineRule="atLeast"/>
        <w:ind w:left="708" w:leftChars="0"/>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000FF"/>
          <w:kern w:val="0"/>
          <w:sz w:val="21"/>
          <w:szCs w:val="21"/>
          <w:shd w:val="clear" w:fill="FFFFFE"/>
          <w:lang w:val="en-US" w:eastAsia="zh-CN" w:bidi="ar"/>
        </w:rPr>
        <w:t>LOCATION</w:t>
      </w:r>
      <w:r>
        <w:rPr>
          <w:rFonts w:hint="default" w:ascii="Consolas" w:hAnsi="Consolas" w:eastAsia="Consolas" w:cs="Consolas"/>
          <w:b w:val="0"/>
          <w:bCs w:val="0"/>
          <w:color w:val="000000"/>
          <w:kern w:val="0"/>
          <w:sz w:val="21"/>
          <w:szCs w:val="21"/>
          <w:shd w:val="clear" w:fill="FFFFFE"/>
          <w:lang w:val="en-US" w:eastAsia="zh-CN" w:bidi="ar"/>
        </w:rPr>
        <w:t xml:space="preserve"> = </w:t>
      </w:r>
      <w:r>
        <w:rPr>
          <w:rFonts w:hint="default" w:ascii="Consolas" w:hAnsi="Consolas" w:eastAsia="Consolas" w:cs="Consolas"/>
          <w:b w:val="0"/>
          <w:bCs w:val="0"/>
          <w:color w:val="A31515"/>
          <w:kern w:val="0"/>
          <w:sz w:val="21"/>
          <w:szCs w:val="21"/>
          <w:shd w:val="clear" w:fill="FFFFFE"/>
          <w:lang w:val="en-US" w:eastAsia="zh-CN" w:bidi="ar"/>
        </w:rPr>
        <w:t>'csv/*.csv'</w:t>
      </w: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ind w:left="708" w:leftChars="0"/>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000FF"/>
          <w:kern w:val="0"/>
          <w:sz w:val="21"/>
          <w:szCs w:val="21"/>
          <w:shd w:val="clear" w:fill="FFFFFE"/>
          <w:lang w:val="en-US" w:eastAsia="zh-CN" w:bidi="ar"/>
        </w:rPr>
        <w:t>FILE_FORMAT</w:t>
      </w:r>
      <w:r>
        <w:rPr>
          <w:rFonts w:hint="default" w:ascii="Consolas" w:hAnsi="Consolas" w:eastAsia="Consolas" w:cs="Consolas"/>
          <w:b w:val="0"/>
          <w:bCs w:val="0"/>
          <w:color w:val="000000"/>
          <w:kern w:val="0"/>
          <w:sz w:val="21"/>
          <w:szCs w:val="21"/>
          <w:shd w:val="clear" w:fill="FFFFFE"/>
          <w:lang w:val="en-US" w:eastAsia="zh-CN" w:bidi="ar"/>
        </w:rPr>
        <w:t xml:space="preserve"> = CsvFormat</w:t>
      </w:r>
    </w:p>
    <w:p>
      <w:pPr>
        <w:keepNext w:val="0"/>
        <w:keepLines w:val="0"/>
        <w:widowControl/>
        <w:suppressLineNumbers w:val="0"/>
        <w:shd w:val="clear" w:fill="FFFFFE"/>
        <w:spacing w:line="285" w:lineRule="atLeast"/>
        <w:ind w:left="708" w:leftChars="0"/>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w:t>
      </w:r>
    </w:p>
    <w:p>
      <w:pPr>
        <w:keepNext w:val="0"/>
        <w:keepLines w:val="0"/>
        <w:widowControl/>
        <w:suppressLineNumbers w:val="0"/>
        <w:shd w:val="clear" w:fill="FFFFFE"/>
        <w:spacing w:line="285" w:lineRule="atLeast"/>
        <w:ind w:left="708" w:leftChars="0"/>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E"/>
          <w:lang w:val="en-US" w:eastAsia="zh-CN" w:bidi="ar"/>
        </w:rPr>
        <w:t>GO</w:t>
      </w:r>
    </w:p>
    <w:p>
      <w:pPr>
        <w:keepNext w:val="0"/>
        <w:keepLines w:val="0"/>
        <w:widowControl/>
        <w:numPr>
          <w:numId w:val="0"/>
        </w:numPr>
        <w:suppressLineNumbers w:val="0"/>
        <w:spacing w:before="0" w:beforeAutospacing="0" w:after="0" w:afterAutospacing="1"/>
      </w:pPr>
    </w:p>
    <w:p>
      <w:pPr>
        <w:pStyle w:val="12"/>
        <w:keepNext w:val="0"/>
        <w:keepLines w:val="0"/>
        <w:widowControl/>
        <w:numPr>
          <w:ilvl w:val="0"/>
          <w:numId w:val="9"/>
        </w:numPr>
        <w:suppressLineNumbers w:val="0"/>
        <w:spacing w:before="240" w:beforeAutospacing="0" w:after="240" w:afterAutospacing="0"/>
        <w:ind w:left="0" w:leftChars="0" w:firstLine="0" w:firstLineChars="0"/>
        <w:jc w:val="both"/>
      </w:pPr>
      <w:r>
        <w:rPr>
          <w:rFonts w:hint="default" w:ascii="Segoe UI" w:hAnsi="Segoe UI" w:eastAsia="Segoe UI" w:cs="Segoe UI"/>
          <w:i w:val="0"/>
          <w:iCs w:val="0"/>
          <w:caps w:val="0"/>
          <w:color w:val="1F2328"/>
          <w:spacing w:val="0"/>
          <w:sz w:val="24"/>
          <w:szCs w:val="24"/>
          <w:bdr w:val="none" w:color="auto" w:sz="0" w:space="0"/>
          <w:shd w:val="clear" w:fill="FFFFFF"/>
        </w:rPr>
        <w:t>Actualice y expanda la carpeta </w:t>
      </w:r>
      <w:r>
        <w:rPr>
          <w:rStyle w:val="10"/>
          <w:rFonts w:hint="default" w:ascii="Segoe UI" w:hAnsi="Segoe UI" w:eastAsia="Segoe UI" w:cs="Segoe UI"/>
          <w:i w:val="0"/>
          <w:iCs w:val="0"/>
          <w:caps w:val="0"/>
          <w:color w:val="1F2328"/>
          <w:spacing w:val="0"/>
          <w:sz w:val="24"/>
          <w:szCs w:val="24"/>
          <w:bdr w:val="none" w:color="auto" w:sz="0" w:space="0"/>
          <w:shd w:val="clear" w:fill="FFFFFF"/>
        </w:rPr>
        <w:t>Tablas externas</w:t>
      </w:r>
      <w:r>
        <w:rPr>
          <w:rFonts w:hint="default" w:ascii="Segoe UI" w:hAnsi="Segoe UI" w:eastAsia="Segoe UI" w:cs="Segoe UI"/>
          <w:i w:val="0"/>
          <w:iCs w:val="0"/>
          <w:caps w:val="0"/>
          <w:color w:val="1F2328"/>
          <w:spacing w:val="0"/>
          <w:sz w:val="24"/>
          <w:szCs w:val="24"/>
          <w:bdr w:val="none" w:color="auto" w:sz="0" w:space="0"/>
          <w:shd w:val="clear" w:fill="FFFFFF"/>
        </w:rPr>
        <w:t> en el panel </w:t>
      </w:r>
      <w:r>
        <w:rPr>
          <w:rStyle w:val="10"/>
          <w:rFonts w:hint="default" w:ascii="Segoe UI" w:hAnsi="Segoe UI" w:eastAsia="Segoe UI" w:cs="Segoe UI"/>
          <w:i w:val="0"/>
          <w:iCs w:val="0"/>
          <w:caps w:val="0"/>
          <w:color w:val="1F2328"/>
          <w:spacing w:val="0"/>
          <w:sz w:val="24"/>
          <w:szCs w:val="24"/>
          <w:bdr w:val="none" w:color="auto" w:sz="0" w:space="0"/>
          <w:shd w:val="clear" w:fill="FFFFFF"/>
        </w:rPr>
        <w:t>Dat</w:t>
      </w:r>
      <w:r>
        <w:rPr>
          <w:rStyle w:val="10"/>
          <w:rFonts w:hint="default" w:ascii="Segoe UI" w:hAnsi="Segoe UI" w:eastAsia="Segoe UI" w:cs="Segoe UI"/>
          <w:i w:val="0"/>
          <w:iCs w:val="0"/>
          <w:caps w:val="0"/>
          <w:color w:val="1F2328"/>
          <w:spacing w:val="0"/>
          <w:sz w:val="24"/>
          <w:szCs w:val="24"/>
          <w:bdr w:val="none" w:color="auto" w:sz="0" w:space="0"/>
          <w:shd w:val="clear" w:fill="FFFFFF"/>
          <w:lang w:val="es-ES"/>
        </w:rPr>
        <w:t>a</w:t>
      </w:r>
      <w:r>
        <w:rPr>
          <w:rFonts w:hint="default" w:ascii="Segoe UI" w:hAnsi="Segoe UI" w:eastAsia="Segoe UI" w:cs="Segoe UI"/>
          <w:i w:val="0"/>
          <w:iCs w:val="0"/>
          <w:caps w:val="0"/>
          <w:color w:val="1F2328"/>
          <w:spacing w:val="0"/>
          <w:sz w:val="24"/>
          <w:szCs w:val="24"/>
          <w:bdr w:val="none" w:color="auto" w:sz="0" w:space="0"/>
          <w:shd w:val="clear" w:fill="FFFFFF"/>
        </w:rPr>
        <w:t> y confirme que se haya creado una tabla denominada </w:t>
      </w:r>
      <w:r>
        <w:rPr>
          <w:rStyle w:val="10"/>
          <w:rFonts w:hint="default" w:ascii="Segoe UI" w:hAnsi="Segoe UI" w:eastAsia="Segoe UI" w:cs="Segoe UI"/>
          <w:i w:val="0"/>
          <w:iCs w:val="0"/>
          <w:caps w:val="0"/>
          <w:color w:val="1F2328"/>
          <w:spacing w:val="0"/>
          <w:sz w:val="24"/>
          <w:szCs w:val="24"/>
          <w:bdr w:val="none" w:color="auto" w:sz="0" w:space="0"/>
          <w:shd w:val="clear" w:fill="FFFFFF"/>
        </w:rPr>
        <w:t xml:space="preserve">dbo.orders </w:t>
      </w:r>
      <w:r>
        <w:rPr>
          <w:rStyle w:val="10"/>
          <w:rFonts w:hint="default" w:ascii="Segoe UI" w:hAnsi="Segoe UI" w:eastAsia="Segoe UI" w:cs="Segoe UI"/>
          <w:b w:val="0"/>
          <w:bCs w:val="0"/>
          <w:i w:val="0"/>
          <w:iCs w:val="0"/>
          <w:caps w:val="0"/>
          <w:color w:val="1F2328"/>
          <w:spacing w:val="0"/>
          <w:sz w:val="24"/>
          <w:szCs w:val="24"/>
          <w:bdr w:val="none" w:color="auto" w:sz="0" w:space="0"/>
          <w:shd w:val="clear" w:fill="FFFFFF"/>
        </w:rPr>
        <w:t>en la base de datos </w:t>
      </w:r>
      <w:r>
        <w:rPr>
          <w:rStyle w:val="10"/>
          <w:rFonts w:hint="default" w:ascii="Segoe UI" w:hAnsi="Segoe UI" w:eastAsia="Segoe UI" w:cs="Segoe UI"/>
          <w:b/>
          <w:bCs/>
          <w:i w:val="0"/>
          <w:iCs w:val="0"/>
          <w:caps w:val="0"/>
          <w:color w:val="1F2328"/>
          <w:spacing w:val="0"/>
          <w:sz w:val="24"/>
          <w:szCs w:val="24"/>
          <w:bdr w:val="none" w:color="auto" w:sz="0" w:space="0"/>
          <w:shd w:val="clear" w:fill="FFFFFF"/>
          <w:lang w:val="es-ES"/>
        </w:rPr>
        <w:t>Sales</w:t>
      </w:r>
      <w:r>
        <w:rPr>
          <w:rFonts w:hint="default" w:ascii="Segoe UI" w:hAnsi="Segoe UI" w:eastAsia="Segoe UI" w:cs="Segoe UI"/>
          <w:b/>
          <w:bCs/>
          <w:i w:val="0"/>
          <w:iCs w:val="0"/>
          <w:caps w:val="0"/>
          <w:color w:val="1F2328"/>
          <w:spacing w:val="0"/>
          <w:sz w:val="24"/>
          <w:szCs w:val="24"/>
          <w:bdr w:val="none" w:color="auto" w:sz="0" w:space="0"/>
          <w:shd w:val="clear" w:fill="FFFFFF"/>
        </w:rPr>
        <w:t> </w:t>
      </w:r>
      <w:r>
        <w:rPr>
          <w:rFonts w:hint="default" w:ascii="Segoe UI" w:hAnsi="Segoe UI" w:eastAsia="Segoe UI" w:cs="Segoe UI"/>
          <w:i w:val="0"/>
          <w:iCs w:val="0"/>
          <w:caps w:val="0"/>
          <w:color w:val="1F2328"/>
          <w:spacing w:val="0"/>
          <w:sz w:val="24"/>
          <w:szCs w:val="24"/>
          <w:bdr w:val="none" w:color="auto" w:sz="0" w:space="0"/>
          <w:shd w:val="clear" w:fill="FFFFFF"/>
        </w:rPr>
        <w:t>.</w:t>
      </w:r>
    </w:p>
    <w:p>
      <w:pPr>
        <w:pStyle w:val="12"/>
        <w:keepNext w:val="0"/>
        <w:keepLines w:val="0"/>
        <w:widowControl/>
        <w:numPr>
          <w:numId w:val="0"/>
        </w:numPr>
        <w:suppressLineNumbers w:val="0"/>
        <w:spacing w:before="240" w:beforeAutospacing="0" w:after="240" w:afterAutospacing="0"/>
        <w:ind w:right="0" w:rightChars="0"/>
        <w:jc w:val="both"/>
      </w:pPr>
      <w:r>
        <w:drawing>
          <wp:inline distT="0" distB="0" distL="114300" distR="114300">
            <wp:extent cx="5273040" cy="2879090"/>
            <wp:effectExtent l="0" t="0" r="3810" b="165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a:picLocks noChangeAspect="1"/>
                    </pic:cNvPicPr>
                  </pic:nvPicPr>
                  <pic:blipFill>
                    <a:blip r:embed="rId48"/>
                    <a:stretch>
                      <a:fillRect/>
                    </a:stretch>
                  </pic:blipFill>
                  <pic:spPr>
                    <a:xfrm>
                      <a:off x="0" y="0"/>
                      <a:ext cx="5273040" cy="2879090"/>
                    </a:xfrm>
                    <a:prstGeom prst="rect">
                      <a:avLst/>
                    </a:prstGeom>
                    <a:noFill/>
                    <a:ln>
                      <a:noFill/>
                    </a:ln>
                  </pic:spPr>
                </pic:pic>
              </a:graphicData>
            </a:graphic>
          </wp:inline>
        </w:drawing>
      </w:r>
    </w:p>
    <w:p>
      <w:pPr>
        <w:keepNext w:val="0"/>
        <w:keepLines w:val="0"/>
        <w:widowControl/>
        <w:numPr>
          <w:numId w:val="0"/>
        </w:numPr>
        <w:suppressLineNumbers w:val="0"/>
        <w:spacing w:before="0" w:beforeAutospacing="0" w:after="0" w:afterAutospacing="1"/>
      </w:pPr>
    </w:p>
    <w:p>
      <w:pPr>
        <w:pStyle w:val="12"/>
        <w:keepNext w:val="0"/>
        <w:keepLines w:val="0"/>
        <w:widowControl/>
        <w:numPr>
          <w:ilvl w:val="0"/>
          <w:numId w:val="9"/>
        </w:numPr>
        <w:suppressLineNumbers w:val="0"/>
        <w:spacing w:before="240" w:beforeAutospacing="0" w:after="240" w:afterAutospacing="0"/>
        <w:ind w:left="0" w:leftChars="0" w:firstLine="0" w:firstLineChars="0"/>
        <w:jc w:val="both"/>
      </w:pPr>
      <w:r>
        <w:rPr>
          <w:rFonts w:hint="default" w:ascii="Segoe UI" w:hAnsi="Segoe UI" w:eastAsia="Segoe UI" w:cs="Segoe UI"/>
          <w:i w:val="0"/>
          <w:iCs w:val="0"/>
          <w:caps w:val="0"/>
          <w:color w:val="1F2328"/>
          <w:spacing w:val="0"/>
          <w:sz w:val="24"/>
          <w:szCs w:val="24"/>
          <w:bdr w:val="none" w:color="auto" w:sz="0" w:space="0"/>
          <w:shd w:val="clear" w:fill="FFFFFF"/>
        </w:rPr>
        <w:t>En el menú </w:t>
      </w:r>
      <w:r>
        <w:rPr>
          <w:rStyle w:val="10"/>
          <w:rFonts w:hint="default" w:ascii="Segoe UI" w:hAnsi="Segoe UI" w:eastAsia="Segoe UI" w:cs="Segoe UI"/>
          <w:i w:val="0"/>
          <w:iCs w:val="0"/>
          <w:caps w:val="0"/>
          <w:color w:val="1F2328"/>
          <w:spacing w:val="0"/>
          <w:sz w:val="24"/>
          <w:szCs w:val="24"/>
          <w:bdr w:val="none" w:color="auto" w:sz="0" w:space="0"/>
          <w:shd w:val="clear" w:fill="FFFFFF"/>
        </w:rPr>
        <w:t>... de la tabla dbo.orders</w:t>
      </w:r>
      <w:r>
        <w:rPr>
          <w:rFonts w:hint="default" w:ascii="Segoe UI" w:hAnsi="Segoe UI" w:eastAsia="Segoe UI" w:cs="Segoe UI"/>
          <w:i w:val="0"/>
          <w:iCs w:val="0"/>
          <w:caps w:val="0"/>
          <w:color w:val="1F2328"/>
          <w:spacing w:val="0"/>
          <w:sz w:val="24"/>
          <w:szCs w:val="24"/>
          <w:bdr w:val="none" w:color="auto" w:sz="0" w:space="0"/>
          <w:shd w:val="clear" w:fill="FFFFFF"/>
        </w:rPr>
        <w:t> , seleccione </w:t>
      </w:r>
      <w:r>
        <w:rPr>
          <w:rStyle w:val="10"/>
          <w:rFonts w:hint="default" w:ascii="Segoe UI" w:hAnsi="Segoe UI" w:eastAsia="Segoe UI" w:cs="Segoe UI"/>
          <w:i w:val="0"/>
          <w:iCs w:val="0"/>
          <w:caps w:val="0"/>
          <w:color w:val="1F2328"/>
          <w:spacing w:val="0"/>
          <w:sz w:val="24"/>
          <w:szCs w:val="24"/>
          <w:bdr w:val="none" w:color="auto" w:sz="0" w:space="0"/>
          <w:shd w:val="clear" w:fill="FFFFFF"/>
        </w:rPr>
        <w:t>Nuevo script SQL</w:t>
      </w:r>
      <w:r>
        <w:rPr>
          <w:rFonts w:hint="default" w:ascii="Segoe UI" w:hAnsi="Segoe UI" w:eastAsia="Segoe UI" w:cs="Segoe UI"/>
          <w:i w:val="0"/>
          <w:iCs w:val="0"/>
          <w:caps w:val="0"/>
          <w:color w:val="1F2328"/>
          <w:spacing w:val="0"/>
          <w:sz w:val="24"/>
          <w:szCs w:val="24"/>
          <w:bdr w:val="none" w:color="auto" w:sz="0" w:space="0"/>
          <w:shd w:val="clear" w:fill="FFFFFF"/>
        </w:rPr>
        <w:t> &gt; </w:t>
      </w:r>
      <w:r>
        <w:rPr>
          <w:rStyle w:val="10"/>
          <w:rFonts w:hint="default" w:ascii="Segoe UI" w:hAnsi="Segoe UI" w:eastAsia="Segoe UI" w:cs="Segoe UI"/>
          <w:i w:val="0"/>
          <w:iCs w:val="0"/>
          <w:caps w:val="0"/>
          <w:color w:val="1F2328"/>
          <w:spacing w:val="0"/>
          <w:sz w:val="24"/>
          <w:szCs w:val="24"/>
          <w:bdr w:val="none" w:color="auto" w:sz="0" w:space="0"/>
          <w:shd w:val="clear" w:fill="FFFFFF"/>
        </w:rPr>
        <w:t>Seleccionar 100 filas SUPERIORES</w:t>
      </w:r>
      <w:r>
        <w:rPr>
          <w:rFonts w:hint="default" w:ascii="Segoe UI" w:hAnsi="Segoe UI" w:eastAsia="Segoe UI" w:cs="Segoe UI"/>
          <w:i w:val="0"/>
          <w:iCs w:val="0"/>
          <w:caps w:val="0"/>
          <w:color w:val="1F2328"/>
          <w:spacing w:val="0"/>
          <w:sz w:val="24"/>
          <w:szCs w:val="24"/>
          <w:bdr w:val="none" w:color="auto" w:sz="0" w:space="0"/>
          <w:shd w:val="clear" w:fill="FFFFFF"/>
        </w:rPr>
        <w:t> .</w:t>
      </w:r>
    </w:p>
    <w:p>
      <w:pPr>
        <w:keepNext w:val="0"/>
        <w:keepLines w:val="0"/>
        <w:widowControl/>
        <w:numPr>
          <w:numId w:val="0"/>
        </w:numPr>
        <w:suppressLineNumbers w:val="0"/>
        <w:spacing w:before="0" w:beforeAutospacing="0" w:after="0" w:afterAutospacing="1"/>
      </w:pPr>
      <w:r>
        <w:drawing>
          <wp:inline distT="0" distB="0" distL="114300" distR="114300">
            <wp:extent cx="5266055" cy="2713990"/>
            <wp:effectExtent l="0" t="0" r="10795" b="1016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a:picLocks noChangeAspect="1"/>
                    </pic:cNvPicPr>
                  </pic:nvPicPr>
                  <pic:blipFill>
                    <a:blip r:embed="rId49"/>
                    <a:stretch>
                      <a:fillRect/>
                    </a:stretch>
                  </pic:blipFill>
                  <pic:spPr>
                    <a:xfrm>
                      <a:off x="0" y="0"/>
                      <a:ext cx="5266055" cy="2713990"/>
                    </a:xfrm>
                    <a:prstGeom prst="rect">
                      <a:avLst/>
                    </a:prstGeom>
                    <a:noFill/>
                    <a:ln>
                      <a:noFill/>
                    </a:ln>
                  </pic:spPr>
                </pic:pic>
              </a:graphicData>
            </a:graphic>
          </wp:inline>
        </w:drawing>
      </w:r>
    </w:p>
    <w:p>
      <w:pPr>
        <w:keepNext w:val="0"/>
        <w:keepLines w:val="0"/>
        <w:widowControl/>
        <w:numPr>
          <w:numId w:val="0"/>
        </w:numPr>
        <w:suppressLineNumbers w:val="0"/>
        <w:spacing w:before="0" w:beforeAutospacing="0" w:after="0" w:afterAutospacing="1"/>
      </w:pPr>
    </w:p>
    <w:p>
      <w:pPr>
        <w:pStyle w:val="12"/>
        <w:keepNext w:val="0"/>
        <w:keepLines w:val="0"/>
        <w:widowControl/>
        <w:numPr>
          <w:ilvl w:val="0"/>
          <w:numId w:val="9"/>
        </w:numPr>
        <w:suppressLineNumbers w:val="0"/>
        <w:spacing w:before="240" w:beforeAutospacing="0" w:after="240" w:afterAutospacing="0"/>
        <w:ind w:left="0" w:leftChars="0" w:firstLine="0" w:firstLineChars="0"/>
        <w:jc w:val="both"/>
      </w:pPr>
      <w:r>
        <w:rPr>
          <w:rFonts w:hint="default" w:ascii="Segoe UI" w:hAnsi="Segoe UI" w:eastAsia="Segoe UI" w:cs="Segoe UI"/>
          <w:i w:val="0"/>
          <w:iCs w:val="0"/>
          <w:caps w:val="0"/>
          <w:color w:val="1F2328"/>
          <w:spacing w:val="0"/>
          <w:sz w:val="24"/>
          <w:szCs w:val="24"/>
          <w:bdr w:val="none" w:color="auto" w:sz="0" w:space="0"/>
          <w:shd w:val="clear" w:fill="FFFFFF"/>
        </w:rPr>
        <w:t>Ejecute el script SELECT que se ha generado y verifique que recupere las primeras 100 filas de datos de la tabla, que a su vez hace referencia a los archivos en el lago de datos.</w:t>
      </w:r>
    </w:p>
    <w:p>
      <w:pPr>
        <w:pStyle w:val="12"/>
        <w:keepNext w:val="0"/>
        <w:keepLines w:val="0"/>
        <w:widowControl/>
        <w:numPr>
          <w:numId w:val="0"/>
        </w:numPr>
        <w:suppressLineNumbers w:val="0"/>
        <w:spacing w:before="240" w:beforeAutospacing="0" w:after="240" w:afterAutospacing="0"/>
        <w:ind w:leftChars="0" w:right="0" w:rightChars="0"/>
        <w:jc w:val="both"/>
      </w:pPr>
    </w:p>
    <w:p>
      <w:pPr>
        <w:pStyle w:val="12"/>
        <w:keepNext w:val="0"/>
        <w:keepLines w:val="0"/>
        <w:widowControl/>
        <w:numPr>
          <w:numId w:val="0"/>
        </w:numPr>
        <w:suppressLineNumbers w:val="0"/>
        <w:spacing w:before="240" w:beforeAutospacing="0" w:after="240" w:afterAutospacing="0"/>
        <w:ind w:right="0" w:rightChars="0"/>
        <w:jc w:val="both"/>
      </w:pPr>
      <w:r>
        <w:drawing>
          <wp:inline distT="0" distB="0" distL="114300" distR="114300">
            <wp:extent cx="5264150" cy="2148840"/>
            <wp:effectExtent l="0" t="0" r="1270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a:picLocks noChangeAspect="1"/>
                    </pic:cNvPicPr>
                  </pic:nvPicPr>
                  <pic:blipFill>
                    <a:blip r:embed="rId50"/>
                    <a:stretch>
                      <a:fillRect/>
                    </a:stretch>
                  </pic:blipFill>
                  <pic:spPr>
                    <a:xfrm>
                      <a:off x="0" y="0"/>
                      <a:ext cx="5264150" cy="2148840"/>
                    </a:xfrm>
                    <a:prstGeom prst="rect">
                      <a:avLst/>
                    </a:prstGeom>
                    <a:noFill/>
                    <a:ln>
                      <a:noFill/>
                    </a:ln>
                  </pic:spPr>
                </pic:pic>
              </a:graphicData>
            </a:graphic>
          </wp:inline>
        </w:drawing>
      </w:r>
    </w:p>
    <w:p>
      <w:pPr>
        <w:pStyle w:val="12"/>
        <w:keepNext w:val="0"/>
        <w:keepLines w:val="0"/>
        <w:widowControl/>
        <w:numPr>
          <w:numId w:val="0"/>
        </w:numPr>
        <w:suppressLineNumbers w:val="0"/>
        <w:spacing w:before="240" w:beforeAutospacing="0" w:after="240" w:afterAutospacing="0"/>
        <w:ind w:right="0" w:rightChars="0"/>
        <w:jc w:val="both"/>
      </w:pPr>
    </w:p>
    <w:p>
      <w:pPr>
        <w:pStyle w:val="12"/>
        <w:keepNext w:val="0"/>
        <w:keepLines w:val="0"/>
        <w:widowControl/>
        <w:numPr>
          <w:numId w:val="0"/>
        </w:numPr>
        <w:suppressLineNumbers w:val="0"/>
        <w:spacing w:before="240" w:beforeAutospacing="0" w:after="240" w:afterAutospacing="0"/>
        <w:ind w:right="0" w:rightChars="0"/>
        <w:jc w:val="both"/>
      </w:pPr>
      <w:r>
        <w:rPr>
          <w:rStyle w:val="10"/>
          <w:rFonts w:hint="eastAsia" w:ascii="SimSun" w:hAnsi="SimSun" w:eastAsia="SimSun" w:cs="SimSun"/>
          <w:i w:val="0"/>
          <w:iCs w:val="0"/>
          <w:caps w:val="0"/>
          <w:color w:val="1F2328"/>
          <w:spacing w:val="0"/>
          <w:sz w:val="24"/>
          <w:szCs w:val="24"/>
          <w:bdr w:val="none" w:color="auto" w:sz="0" w:space="0"/>
          <w:shd w:val="clear" w:fill="FFFFFF"/>
        </w:rPr>
        <w:t>Nota:</w:t>
      </w:r>
      <w:r>
        <w:rPr>
          <w:rFonts w:hint="eastAsia" w:ascii="SimSun" w:hAnsi="SimSun" w:eastAsia="SimSun" w:cs="SimSun"/>
          <w:i w:val="0"/>
          <w:iCs w:val="0"/>
          <w:caps w:val="0"/>
          <w:color w:val="1F2328"/>
          <w:spacing w:val="0"/>
          <w:sz w:val="24"/>
          <w:szCs w:val="24"/>
          <w:bdr w:val="none" w:color="auto" w:sz="0" w:space="0"/>
          <w:shd w:val="clear" w:fill="FFFFFF"/>
        </w:rPr>
        <w:t> Siempre debe elegir el método que mejor se adapte a sus necesidades y caso de uso específicos. Para obtener información más detallada, puede consultar los artículos </w:t>
      </w:r>
      <w:r>
        <w:rPr>
          <w:rFonts w:hint="eastAsia" w:ascii="SimSun" w:hAnsi="SimSun" w:eastAsia="SimSun" w:cs="SimSun"/>
          <w:i w:val="0"/>
          <w:iCs w:val="0"/>
          <w:caps w:val="0"/>
          <w:spacing w:val="0"/>
          <w:sz w:val="24"/>
          <w:szCs w:val="24"/>
          <w:u w:val="single"/>
          <w:bdr w:val="none" w:color="auto" w:sz="0" w:space="0"/>
          <w:shd w:val="clear" w:fill="FFFFFF"/>
        </w:rPr>
        <w:fldChar w:fldCharType="begin"/>
      </w:r>
      <w:r>
        <w:rPr>
          <w:rFonts w:hint="eastAsia" w:ascii="SimSun" w:hAnsi="SimSun" w:eastAsia="SimSun" w:cs="SimSun"/>
          <w:i w:val="0"/>
          <w:iCs w:val="0"/>
          <w:caps w:val="0"/>
          <w:spacing w:val="0"/>
          <w:sz w:val="24"/>
          <w:szCs w:val="24"/>
          <w:u w:val="single"/>
          <w:bdr w:val="none" w:color="auto" w:sz="0" w:space="0"/>
          <w:shd w:val="clear" w:fill="FFFFFF"/>
        </w:rPr>
        <w:instrText xml:space="preserve"> HYPERLINK "https://learn.microsoft.com/en-us/azure/synapse-analytics/sql/develop-openrowset" </w:instrText>
      </w:r>
      <w:r>
        <w:rPr>
          <w:rFonts w:hint="eastAsia" w:ascii="SimSun" w:hAnsi="SimSun" w:eastAsia="SimSun" w:cs="SimSun"/>
          <w:i w:val="0"/>
          <w:iCs w:val="0"/>
          <w:caps w:val="0"/>
          <w:spacing w:val="0"/>
          <w:sz w:val="24"/>
          <w:szCs w:val="24"/>
          <w:u w:val="single"/>
          <w:bdr w:val="none" w:color="auto" w:sz="0" w:space="0"/>
          <w:shd w:val="clear" w:fill="FFFFFF"/>
        </w:rPr>
        <w:fldChar w:fldCharType="separate"/>
      </w:r>
      <w:r>
        <w:rPr>
          <w:rStyle w:val="9"/>
          <w:rFonts w:hint="eastAsia" w:ascii="SimSun" w:hAnsi="SimSun" w:eastAsia="SimSun" w:cs="SimSun"/>
          <w:i w:val="0"/>
          <w:iCs w:val="0"/>
          <w:caps w:val="0"/>
          <w:spacing w:val="0"/>
          <w:sz w:val="24"/>
          <w:szCs w:val="24"/>
          <w:u w:val="single"/>
          <w:bdr w:val="none" w:color="auto" w:sz="0" w:space="0"/>
          <w:shd w:val="clear" w:fill="FFFFFF"/>
        </w:rPr>
        <w:t>Cómo usar OPENROWSET usando un grupo de SQL sin servidor en Azure Synapse Analytics</w:t>
      </w:r>
      <w:r>
        <w:rPr>
          <w:rFonts w:hint="eastAsia" w:ascii="SimSun" w:hAnsi="SimSun" w:eastAsia="SimSun" w:cs="SimSun"/>
          <w:i w:val="0"/>
          <w:iCs w:val="0"/>
          <w:caps w:val="0"/>
          <w:spacing w:val="0"/>
          <w:sz w:val="24"/>
          <w:szCs w:val="24"/>
          <w:u w:val="single"/>
          <w:bdr w:val="none" w:color="auto" w:sz="0" w:space="0"/>
          <w:shd w:val="clear" w:fill="FFFFFF"/>
        </w:rPr>
        <w:fldChar w:fldCharType="end"/>
      </w:r>
      <w:r>
        <w:rPr>
          <w:rFonts w:hint="eastAsia" w:ascii="SimSun" w:hAnsi="SimSun" w:eastAsia="SimSun" w:cs="SimSun"/>
          <w:i w:val="0"/>
          <w:iCs w:val="0"/>
          <w:caps w:val="0"/>
          <w:color w:val="1F2328"/>
          <w:spacing w:val="0"/>
          <w:sz w:val="24"/>
          <w:szCs w:val="24"/>
          <w:bdr w:val="none" w:color="auto" w:sz="0" w:space="0"/>
          <w:shd w:val="clear" w:fill="FFFFFF"/>
        </w:rPr>
        <w:t> y </w:t>
      </w:r>
      <w:r>
        <w:rPr>
          <w:rFonts w:hint="eastAsia" w:ascii="SimSun" w:hAnsi="SimSun" w:eastAsia="SimSun" w:cs="SimSun"/>
          <w:i w:val="0"/>
          <w:iCs w:val="0"/>
          <w:caps w:val="0"/>
          <w:spacing w:val="0"/>
          <w:sz w:val="24"/>
          <w:szCs w:val="24"/>
          <w:u w:val="single"/>
          <w:bdr w:val="none" w:color="auto" w:sz="0" w:space="0"/>
          <w:shd w:val="clear" w:fill="FFFFFF"/>
        </w:rPr>
        <w:fldChar w:fldCharType="begin"/>
      </w:r>
      <w:r>
        <w:rPr>
          <w:rFonts w:hint="eastAsia" w:ascii="SimSun" w:hAnsi="SimSun" w:eastAsia="SimSun" w:cs="SimSun"/>
          <w:i w:val="0"/>
          <w:iCs w:val="0"/>
          <w:caps w:val="0"/>
          <w:spacing w:val="0"/>
          <w:sz w:val="24"/>
          <w:szCs w:val="24"/>
          <w:u w:val="single"/>
          <w:bdr w:val="none" w:color="auto" w:sz="0" w:space="0"/>
          <w:shd w:val="clear" w:fill="FFFFFF"/>
        </w:rPr>
        <w:instrText xml:space="preserve"> HYPERLINK "https://learn.microsoft.com/en-us/azure/synapse-analytics/sql/develop-storage-files-overview?tabs=impersonation" </w:instrText>
      </w:r>
      <w:r>
        <w:rPr>
          <w:rFonts w:hint="eastAsia" w:ascii="SimSun" w:hAnsi="SimSun" w:eastAsia="SimSun" w:cs="SimSun"/>
          <w:i w:val="0"/>
          <w:iCs w:val="0"/>
          <w:caps w:val="0"/>
          <w:spacing w:val="0"/>
          <w:sz w:val="24"/>
          <w:szCs w:val="24"/>
          <w:u w:val="single"/>
          <w:bdr w:val="none" w:color="auto" w:sz="0" w:space="0"/>
          <w:shd w:val="clear" w:fill="FFFFFF"/>
        </w:rPr>
        <w:fldChar w:fldCharType="separate"/>
      </w:r>
      <w:r>
        <w:rPr>
          <w:rStyle w:val="9"/>
          <w:rFonts w:hint="eastAsia" w:ascii="SimSun" w:hAnsi="SimSun" w:eastAsia="SimSun" w:cs="SimSun"/>
          <w:i w:val="0"/>
          <w:iCs w:val="0"/>
          <w:caps w:val="0"/>
          <w:spacing w:val="0"/>
          <w:sz w:val="24"/>
          <w:szCs w:val="24"/>
          <w:u w:val="single"/>
          <w:bdr w:val="none" w:color="auto" w:sz="0" w:space="0"/>
          <w:shd w:val="clear" w:fill="FFFFFF"/>
        </w:rPr>
        <w:t>Acceder al almacenamiento externo usando un grupo de SQL sin servidor en Azure Synapse Analytics .</w:t>
      </w:r>
      <w:r>
        <w:rPr>
          <w:rFonts w:hint="eastAsia" w:ascii="SimSun" w:hAnsi="SimSun" w:eastAsia="SimSun" w:cs="SimSun"/>
          <w:i w:val="0"/>
          <w:iCs w:val="0"/>
          <w:caps w:val="0"/>
          <w:spacing w:val="0"/>
          <w:sz w:val="24"/>
          <w:szCs w:val="24"/>
          <w:u w:val="single"/>
          <w:bdr w:val="none" w:color="auto" w:sz="0" w:space="0"/>
          <w:shd w:val="clear" w:fill="FFFFFF"/>
        </w:rPr>
        <w:fldChar w:fldCharType="end"/>
      </w:r>
    </w:p>
    <w:p>
      <w:pPr>
        <w:keepNext w:val="0"/>
        <w:keepLines w:val="0"/>
        <w:widowControl/>
        <w:numPr>
          <w:numId w:val="0"/>
        </w:numPr>
        <w:suppressLineNumbers w:val="0"/>
        <w:spacing w:before="0" w:beforeAutospacing="0" w:after="0" w:afterAutospacing="1"/>
      </w:pPr>
    </w:p>
    <w:p>
      <w:pPr>
        <w:keepNext w:val="0"/>
        <w:keepLines w:val="0"/>
        <w:widowControl/>
        <w:numPr>
          <w:numId w:val="0"/>
        </w:numPr>
        <w:suppressLineNumbers w:val="0"/>
        <w:spacing w:before="0" w:beforeAutospacing="0" w:after="0" w:afterAutospacing="1"/>
      </w:pPr>
    </w:p>
    <w:p>
      <w:pPr>
        <w:pStyle w:val="3"/>
        <w:bidi w:val="0"/>
        <w:rPr>
          <w:rFonts w:hint="default"/>
        </w:rPr>
      </w:pPr>
      <w:r>
        <w:rPr>
          <w:rFonts w:hint="default"/>
        </w:rPr>
        <w:fldChar w:fldCharType="begin"/>
      </w:r>
      <w:r>
        <w:rPr>
          <w:rFonts w:hint="default"/>
        </w:rPr>
        <w:instrText xml:space="preserve"> HYPERLINK "https://github.com/MicrosoftLearning/DP-500-Azure-Data-Analyst/blob/main/Instructions/labs/01-analyze-data-with-sql.md" \l "visualize-query-results" </w:instrText>
      </w:r>
      <w:r>
        <w:rPr>
          <w:rFonts w:hint="default"/>
        </w:rPr>
        <w:fldChar w:fldCharType="separate"/>
      </w:r>
      <w:r>
        <w:rPr>
          <w:rFonts w:hint="default"/>
        </w:rPr>
        <w:fldChar w:fldCharType="end"/>
      </w:r>
      <w:r>
        <w:rPr>
          <w:rFonts w:hint="default"/>
        </w:rPr>
        <w:t>Visualizar los resultados de la consulta</w:t>
      </w:r>
    </w:p>
    <w:p>
      <w:pPr>
        <w:pStyle w:val="12"/>
        <w:keepNext w:val="0"/>
        <w:keepLines w:val="0"/>
        <w:widowControl/>
        <w:suppressLineNumbers w:val="0"/>
        <w:shd w:val="clear" w:fill="FFFFFF"/>
        <w:spacing w:before="0" w:beforeAutospacing="0" w:after="240" w:afterAutospacing="0"/>
        <w:ind w:left="0" w:firstLine="0"/>
        <w:jc w:val="both"/>
        <w:rPr>
          <w:rFonts w:hint="default" w:ascii="Segoe UI" w:hAnsi="Segoe UI" w:eastAsia="Segoe UI" w:cs="Segoe UI"/>
          <w:i w:val="0"/>
          <w:iCs w:val="0"/>
          <w:caps w:val="0"/>
          <w:color w:val="1F2328"/>
          <w:spacing w:val="0"/>
          <w:sz w:val="24"/>
          <w:szCs w:val="24"/>
          <w:shd w:val="clear" w:fill="FFFFFF"/>
        </w:rPr>
      </w:pPr>
      <w:r>
        <w:rPr>
          <w:rFonts w:hint="default" w:ascii="Segoe UI" w:hAnsi="Segoe UI" w:eastAsia="Segoe UI" w:cs="Segoe UI"/>
          <w:i w:val="0"/>
          <w:iCs w:val="0"/>
          <w:caps w:val="0"/>
          <w:color w:val="1F2328"/>
          <w:spacing w:val="0"/>
          <w:sz w:val="24"/>
          <w:szCs w:val="24"/>
          <w:shd w:val="clear" w:fill="FFFFFF"/>
        </w:rPr>
        <w:t>Ahora que ha explorado varias formas de consultar archivos en el lago de datos mediante consultas SQL, puede analizar los resultados de estas consultas para obtener información sobre los datos. A menudo, es más fácil descubrir conocimientos al visualizar los resultados de la consulta en un gráfico; lo cual puede hacer fácilmente utilizando la función de gráficos integrada en el editor de consultas de Synapse Studio.</w:t>
      </w:r>
    </w:p>
    <w:p>
      <w:pPr>
        <w:pStyle w:val="12"/>
        <w:keepNext w:val="0"/>
        <w:keepLines w:val="0"/>
        <w:widowControl/>
        <w:suppressLineNumbers w:val="0"/>
        <w:shd w:val="clear" w:fill="FFFFFF"/>
        <w:spacing w:before="0" w:beforeAutospacing="0" w:after="240" w:afterAutospacing="0"/>
        <w:ind w:left="0" w:firstLine="0"/>
        <w:jc w:val="both"/>
        <w:rPr>
          <w:rFonts w:hint="default" w:ascii="Segoe UI" w:hAnsi="Segoe UI" w:eastAsia="Segoe UI" w:cs="Segoe UI"/>
          <w:i w:val="0"/>
          <w:iCs w:val="0"/>
          <w:caps w:val="0"/>
          <w:color w:val="1F2328"/>
          <w:spacing w:val="0"/>
          <w:sz w:val="24"/>
          <w:szCs w:val="24"/>
          <w:shd w:val="clear" w:fill="FFFFFF"/>
        </w:rPr>
      </w:pPr>
    </w:p>
    <w:p>
      <w:pPr>
        <w:pStyle w:val="12"/>
        <w:keepNext w:val="0"/>
        <w:keepLines w:val="0"/>
        <w:widowControl/>
        <w:numPr>
          <w:ilvl w:val="0"/>
          <w:numId w:val="10"/>
        </w:numPr>
        <w:suppressLineNumbers w:val="0"/>
        <w:spacing w:before="240" w:beforeAutospacing="0" w:after="240" w:afterAutospacing="0"/>
      </w:pPr>
      <w:r>
        <w:rPr>
          <w:rFonts w:hint="default" w:ascii="Segoe UI" w:hAnsi="Segoe UI" w:eastAsia="Segoe UI" w:cs="Segoe UI"/>
          <w:i w:val="0"/>
          <w:iCs w:val="0"/>
          <w:caps w:val="0"/>
          <w:color w:val="1F2328"/>
          <w:spacing w:val="0"/>
          <w:sz w:val="24"/>
          <w:szCs w:val="24"/>
          <w:bdr w:val="none" w:color="auto" w:sz="0" w:space="0"/>
          <w:shd w:val="clear" w:fill="FFFFFF"/>
        </w:rPr>
        <w:t>En la página </w:t>
      </w:r>
      <w:r>
        <w:rPr>
          <w:rStyle w:val="10"/>
          <w:rFonts w:hint="default" w:ascii="Segoe UI" w:hAnsi="Segoe UI" w:eastAsia="Segoe UI" w:cs="Segoe UI"/>
          <w:i w:val="0"/>
          <w:iCs w:val="0"/>
          <w:caps w:val="0"/>
          <w:color w:val="1F2328"/>
          <w:spacing w:val="0"/>
          <w:sz w:val="24"/>
          <w:szCs w:val="24"/>
          <w:bdr w:val="none" w:color="auto" w:sz="0" w:space="0"/>
          <w:shd w:val="clear" w:fill="FFFFFF"/>
          <w:lang w:val="es-ES"/>
        </w:rPr>
        <w:t>Develop</w:t>
      </w:r>
      <w:r>
        <w:rPr>
          <w:rFonts w:hint="default" w:ascii="Segoe UI" w:hAnsi="Segoe UI" w:eastAsia="Segoe UI" w:cs="Segoe UI"/>
          <w:i w:val="0"/>
          <w:iCs w:val="0"/>
          <w:caps w:val="0"/>
          <w:color w:val="1F2328"/>
          <w:spacing w:val="0"/>
          <w:sz w:val="24"/>
          <w:szCs w:val="24"/>
          <w:bdr w:val="none" w:color="auto" w:sz="0" w:space="0"/>
          <w:shd w:val="clear" w:fill="FFFFFF"/>
        </w:rPr>
        <w:t>, cree una nueva consulta SQL vacía.</w:t>
      </w:r>
    </w:p>
    <w:p>
      <w:pPr>
        <w:keepNext w:val="0"/>
        <w:keepLines w:val="0"/>
        <w:widowControl/>
        <w:numPr>
          <w:numId w:val="0"/>
        </w:numPr>
        <w:suppressLineNumbers w:val="0"/>
        <w:spacing w:before="0" w:beforeAutospacing="0" w:after="0" w:afterAutospacing="1"/>
      </w:pPr>
      <w:r>
        <w:drawing>
          <wp:inline distT="0" distB="0" distL="114300" distR="114300">
            <wp:extent cx="3202940" cy="2367280"/>
            <wp:effectExtent l="0" t="0" r="16510" b="139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a:picLocks noChangeAspect="1"/>
                    </pic:cNvPicPr>
                  </pic:nvPicPr>
                  <pic:blipFill>
                    <a:blip r:embed="rId51"/>
                    <a:stretch>
                      <a:fillRect/>
                    </a:stretch>
                  </pic:blipFill>
                  <pic:spPr>
                    <a:xfrm>
                      <a:off x="0" y="0"/>
                      <a:ext cx="3202940" cy="2367280"/>
                    </a:xfrm>
                    <a:prstGeom prst="rect">
                      <a:avLst/>
                    </a:prstGeom>
                    <a:noFill/>
                    <a:ln>
                      <a:noFill/>
                    </a:ln>
                  </pic:spPr>
                </pic:pic>
              </a:graphicData>
            </a:graphic>
          </wp:inline>
        </w:drawing>
      </w:r>
    </w:p>
    <w:p>
      <w:pPr>
        <w:pStyle w:val="12"/>
        <w:keepNext w:val="0"/>
        <w:keepLines w:val="0"/>
        <w:widowControl/>
        <w:numPr>
          <w:ilvl w:val="0"/>
          <w:numId w:val="10"/>
        </w:numPr>
        <w:suppressLineNumbers w:val="0"/>
        <w:spacing w:before="240" w:beforeAutospacing="0" w:after="240" w:afterAutospacing="0"/>
        <w:ind w:left="0" w:leftChars="0" w:firstLine="0" w:firstLineChars="0"/>
        <w:jc w:val="both"/>
      </w:pPr>
      <w:r>
        <w:rPr>
          <w:rFonts w:hint="default" w:ascii="Segoe UI" w:hAnsi="Segoe UI" w:eastAsia="Segoe UI" w:cs="Segoe UI"/>
          <w:i w:val="0"/>
          <w:iCs w:val="0"/>
          <w:caps w:val="0"/>
          <w:color w:val="1F2328"/>
          <w:spacing w:val="0"/>
          <w:sz w:val="24"/>
          <w:szCs w:val="24"/>
          <w:bdr w:val="none" w:color="auto" w:sz="0" w:space="0"/>
          <w:shd w:val="clear" w:fill="FFFFFF"/>
        </w:rPr>
        <w:t>Asegúrese de que el script esté conectado al grupo de SQL </w:t>
      </w:r>
      <w:r>
        <w:rPr>
          <w:rStyle w:val="10"/>
          <w:rFonts w:hint="default" w:ascii="Segoe UI" w:hAnsi="Segoe UI" w:eastAsia="Segoe UI" w:cs="Segoe UI"/>
          <w:i w:val="0"/>
          <w:iCs w:val="0"/>
          <w:caps w:val="0"/>
          <w:color w:val="1F2328"/>
          <w:spacing w:val="0"/>
          <w:sz w:val="24"/>
          <w:szCs w:val="24"/>
          <w:bdr w:val="none" w:color="auto" w:sz="0" w:space="0"/>
          <w:shd w:val="clear" w:fill="FFFFFF"/>
        </w:rPr>
        <w:t>integrado</w:t>
      </w:r>
      <w:r>
        <w:rPr>
          <w:rFonts w:hint="default" w:ascii="Segoe UI" w:hAnsi="Segoe UI" w:eastAsia="Segoe UI" w:cs="Segoe UI"/>
          <w:i w:val="0"/>
          <w:iCs w:val="0"/>
          <w:caps w:val="0"/>
          <w:color w:val="1F2328"/>
          <w:spacing w:val="0"/>
          <w:sz w:val="24"/>
          <w:szCs w:val="24"/>
          <w:bdr w:val="none" w:color="auto" w:sz="0" w:space="0"/>
          <w:shd w:val="clear" w:fill="FFFFFF"/>
        </w:rPr>
        <w:t> y a la base de datos </w:t>
      </w:r>
      <w:r>
        <w:rPr>
          <w:rStyle w:val="10"/>
          <w:rFonts w:hint="default" w:ascii="Segoe UI" w:hAnsi="Segoe UI" w:eastAsia="Segoe UI" w:cs="Segoe UI"/>
          <w:i w:val="0"/>
          <w:iCs w:val="0"/>
          <w:caps w:val="0"/>
          <w:color w:val="1F2328"/>
          <w:spacing w:val="0"/>
          <w:sz w:val="24"/>
          <w:szCs w:val="24"/>
          <w:bdr w:val="none" w:color="auto" w:sz="0" w:space="0"/>
          <w:shd w:val="clear" w:fill="FFFFFF"/>
        </w:rPr>
        <w:t>de ventas</w:t>
      </w:r>
      <w:r>
        <w:rPr>
          <w:rFonts w:hint="default" w:ascii="Segoe UI" w:hAnsi="Segoe UI" w:eastAsia="Segoe UI" w:cs="Segoe UI"/>
          <w:i w:val="0"/>
          <w:iCs w:val="0"/>
          <w:caps w:val="0"/>
          <w:color w:val="1F2328"/>
          <w:spacing w:val="0"/>
          <w:sz w:val="24"/>
          <w:szCs w:val="24"/>
          <w:bdr w:val="none" w:color="auto" w:sz="0" w:space="0"/>
          <w:shd w:val="clear" w:fill="FFFFFF"/>
        </w:rPr>
        <w:t> .</w:t>
      </w:r>
    </w:p>
    <w:p>
      <w:pPr>
        <w:pStyle w:val="12"/>
        <w:keepNext w:val="0"/>
        <w:keepLines w:val="0"/>
        <w:widowControl/>
        <w:numPr>
          <w:numId w:val="0"/>
        </w:numPr>
        <w:suppressLineNumbers w:val="0"/>
        <w:spacing w:before="240" w:beforeAutospacing="0" w:after="240" w:afterAutospacing="0"/>
        <w:ind w:leftChars="0" w:right="0" w:rightChars="0"/>
        <w:jc w:val="both"/>
      </w:pPr>
      <w:r>
        <w:drawing>
          <wp:inline distT="0" distB="0" distL="114300" distR="114300">
            <wp:extent cx="5262880" cy="1512570"/>
            <wp:effectExtent l="0" t="0" r="13970" b="1143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a:picLocks noChangeAspect="1"/>
                    </pic:cNvPicPr>
                  </pic:nvPicPr>
                  <pic:blipFill>
                    <a:blip r:embed="rId52"/>
                    <a:stretch>
                      <a:fillRect/>
                    </a:stretch>
                  </pic:blipFill>
                  <pic:spPr>
                    <a:xfrm>
                      <a:off x="0" y="0"/>
                      <a:ext cx="5262880" cy="1512570"/>
                    </a:xfrm>
                    <a:prstGeom prst="rect">
                      <a:avLst/>
                    </a:prstGeom>
                    <a:noFill/>
                    <a:ln>
                      <a:noFill/>
                    </a:ln>
                  </pic:spPr>
                </pic:pic>
              </a:graphicData>
            </a:graphic>
          </wp:inline>
        </w:drawing>
      </w:r>
    </w:p>
    <w:p>
      <w:pPr>
        <w:pStyle w:val="12"/>
        <w:keepNext w:val="0"/>
        <w:keepLines w:val="0"/>
        <w:widowControl/>
        <w:numPr>
          <w:ilvl w:val="0"/>
          <w:numId w:val="10"/>
        </w:numPr>
        <w:suppressLineNumbers w:val="0"/>
        <w:spacing w:before="240" w:beforeAutospacing="0" w:after="240" w:afterAutospacing="0"/>
        <w:ind w:left="0" w:leftChars="0" w:firstLine="0" w:firstLineChars="0"/>
      </w:pPr>
      <w:r>
        <w:rPr>
          <w:rFonts w:hint="default" w:ascii="Segoe UI" w:hAnsi="Segoe UI" w:eastAsia="Segoe UI" w:cs="Segoe UI"/>
          <w:i w:val="0"/>
          <w:iCs w:val="0"/>
          <w:caps w:val="0"/>
          <w:color w:val="1F2328"/>
          <w:spacing w:val="0"/>
          <w:sz w:val="24"/>
          <w:szCs w:val="24"/>
          <w:bdr w:val="none" w:color="auto" w:sz="0" w:space="0"/>
          <w:shd w:val="clear" w:fill="FFFFFF"/>
        </w:rPr>
        <w:t>Ingrese y ejecute el siguiente código SQL:</w:t>
      </w:r>
    </w:p>
    <w:p>
      <w:pPr>
        <w:keepNext w:val="0"/>
        <w:keepLines w:val="0"/>
        <w:widowControl/>
        <w:suppressLineNumbers w:val="0"/>
        <w:shd w:val="clear" w:fill="FFFFFE"/>
        <w:spacing w:line="285" w:lineRule="atLeast"/>
        <w:ind w:left="708" w:leftChars="0"/>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E"/>
          <w:lang w:val="en-US" w:eastAsia="zh-CN" w:bidi="ar"/>
        </w:rPr>
        <w:t>SELECT</w:t>
      </w: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863B00"/>
          <w:kern w:val="0"/>
          <w:sz w:val="21"/>
          <w:szCs w:val="21"/>
          <w:shd w:val="clear" w:fill="FFFFFE"/>
          <w:lang w:val="en-US" w:eastAsia="zh-CN" w:bidi="ar"/>
        </w:rPr>
        <w:t>YEAR</w:t>
      </w:r>
      <w:r>
        <w:rPr>
          <w:rFonts w:hint="default" w:ascii="Consolas" w:hAnsi="Consolas" w:eastAsia="Consolas" w:cs="Consolas"/>
          <w:b w:val="0"/>
          <w:bCs w:val="0"/>
          <w:color w:val="000000"/>
          <w:kern w:val="0"/>
          <w:sz w:val="21"/>
          <w:szCs w:val="21"/>
          <w:shd w:val="clear" w:fill="FFFFFE"/>
          <w:lang w:val="en-US" w:eastAsia="zh-CN" w:bidi="ar"/>
        </w:rPr>
        <w:t xml:space="preserve">(OrderDate) </w:t>
      </w:r>
      <w:r>
        <w:rPr>
          <w:rFonts w:hint="default" w:ascii="Consolas" w:hAnsi="Consolas" w:eastAsia="Consolas" w:cs="Consolas"/>
          <w:b w:val="0"/>
          <w:bCs w:val="0"/>
          <w:color w:val="0000FF"/>
          <w:kern w:val="0"/>
          <w:sz w:val="21"/>
          <w:szCs w:val="21"/>
          <w:shd w:val="clear" w:fill="FFFFFE"/>
          <w:lang w:val="en-US" w:eastAsia="zh-CN" w:bidi="ar"/>
        </w:rPr>
        <w:t>AS</w:t>
      </w:r>
      <w:r>
        <w:rPr>
          <w:rFonts w:hint="default" w:ascii="Consolas" w:hAnsi="Consolas" w:eastAsia="Consolas" w:cs="Consolas"/>
          <w:b w:val="0"/>
          <w:bCs w:val="0"/>
          <w:color w:val="000000"/>
          <w:kern w:val="0"/>
          <w:sz w:val="21"/>
          <w:szCs w:val="21"/>
          <w:shd w:val="clear" w:fill="FFFFFE"/>
          <w:lang w:val="en-US" w:eastAsia="zh-CN" w:bidi="ar"/>
        </w:rPr>
        <w:t xml:space="preserve"> OrderYear,</w:t>
      </w:r>
    </w:p>
    <w:p>
      <w:pPr>
        <w:keepNext w:val="0"/>
        <w:keepLines w:val="0"/>
        <w:widowControl/>
        <w:suppressLineNumbers w:val="0"/>
        <w:shd w:val="clear" w:fill="FFFFFE"/>
        <w:spacing w:line="285" w:lineRule="atLeast"/>
        <w:ind w:left="708" w:leftChars="0"/>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E"/>
          <w:lang w:val="en-US" w:eastAsia="zh-CN" w:bidi="ar"/>
        </w:rPr>
        <w:t>       </w:t>
      </w:r>
      <w:r>
        <w:rPr>
          <w:rFonts w:hint="default" w:ascii="Consolas" w:hAnsi="Consolas" w:eastAsia="Consolas" w:cs="Consolas"/>
          <w:b w:val="0"/>
          <w:bCs w:val="0"/>
          <w:color w:val="863B00"/>
          <w:kern w:val="0"/>
          <w:sz w:val="21"/>
          <w:szCs w:val="21"/>
          <w:shd w:val="clear" w:fill="FFFFFE"/>
          <w:lang w:val="en-US" w:eastAsia="zh-CN" w:bidi="ar"/>
        </w:rPr>
        <w:t>SUM</w:t>
      </w:r>
      <w:r>
        <w:rPr>
          <w:rFonts w:hint="default" w:ascii="Consolas" w:hAnsi="Consolas" w:eastAsia="Consolas" w:cs="Consolas"/>
          <w:b w:val="0"/>
          <w:bCs w:val="0"/>
          <w:color w:val="000000"/>
          <w:kern w:val="0"/>
          <w:sz w:val="21"/>
          <w:szCs w:val="21"/>
          <w:shd w:val="clear" w:fill="FFFFFE"/>
          <w:lang w:val="en-US" w:eastAsia="zh-CN" w:bidi="ar"/>
        </w:rPr>
        <w:t xml:space="preserve">((UnitPrice * Quantity) + TaxAmount) </w:t>
      </w:r>
      <w:r>
        <w:rPr>
          <w:rFonts w:hint="default" w:ascii="Consolas" w:hAnsi="Consolas" w:eastAsia="Consolas" w:cs="Consolas"/>
          <w:b w:val="0"/>
          <w:bCs w:val="0"/>
          <w:color w:val="0000FF"/>
          <w:kern w:val="0"/>
          <w:sz w:val="21"/>
          <w:szCs w:val="21"/>
          <w:shd w:val="clear" w:fill="FFFFFE"/>
          <w:lang w:val="en-US" w:eastAsia="zh-CN" w:bidi="ar"/>
        </w:rPr>
        <w:t>AS</w:t>
      </w:r>
      <w:r>
        <w:rPr>
          <w:rFonts w:hint="default" w:ascii="Consolas" w:hAnsi="Consolas" w:eastAsia="Consolas" w:cs="Consolas"/>
          <w:b w:val="0"/>
          <w:bCs w:val="0"/>
          <w:color w:val="000000"/>
          <w:kern w:val="0"/>
          <w:sz w:val="21"/>
          <w:szCs w:val="21"/>
          <w:shd w:val="clear" w:fill="FFFFFE"/>
          <w:lang w:val="en-US" w:eastAsia="zh-CN" w:bidi="ar"/>
        </w:rPr>
        <w:t xml:space="preserve"> GrossRevenue</w:t>
      </w:r>
    </w:p>
    <w:p>
      <w:pPr>
        <w:keepNext w:val="0"/>
        <w:keepLines w:val="0"/>
        <w:widowControl/>
        <w:suppressLineNumbers w:val="0"/>
        <w:shd w:val="clear" w:fill="FFFFFE"/>
        <w:spacing w:line="285" w:lineRule="atLeast"/>
        <w:ind w:left="708" w:leftChars="0"/>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E"/>
          <w:lang w:val="en-US" w:eastAsia="zh-CN" w:bidi="ar"/>
        </w:rPr>
        <w:t>FROM</w:t>
      </w:r>
      <w:r>
        <w:rPr>
          <w:rFonts w:hint="default" w:ascii="Consolas" w:hAnsi="Consolas" w:eastAsia="Consolas" w:cs="Consolas"/>
          <w:b w:val="0"/>
          <w:bCs w:val="0"/>
          <w:color w:val="000000"/>
          <w:kern w:val="0"/>
          <w:sz w:val="21"/>
          <w:szCs w:val="21"/>
          <w:shd w:val="clear" w:fill="FFFFFE"/>
          <w:lang w:val="en-US" w:eastAsia="zh-CN" w:bidi="ar"/>
        </w:rPr>
        <w:t xml:space="preserve"> dbo.orders</w:t>
      </w:r>
    </w:p>
    <w:p>
      <w:pPr>
        <w:keepNext w:val="0"/>
        <w:keepLines w:val="0"/>
        <w:widowControl/>
        <w:suppressLineNumbers w:val="0"/>
        <w:shd w:val="clear" w:fill="FFFFFE"/>
        <w:spacing w:line="285" w:lineRule="atLeast"/>
        <w:ind w:left="708" w:leftChars="0"/>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E"/>
          <w:lang w:val="en-US" w:eastAsia="zh-CN" w:bidi="ar"/>
        </w:rPr>
        <w:t>GROUP</w:t>
      </w: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000FF"/>
          <w:kern w:val="0"/>
          <w:sz w:val="21"/>
          <w:szCs w:val="21"/>
          <w:shd w:val="clear" w:fill="FFFFFE"/>
          <w:lang w:val="en-US" w:eastAsia="zh-CN" w:bidi="ar"/>
        </w:rPr>
        <w:t>BY</w:t>
      </w: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863B00"/>
          <w:kern w:val="0"/>
          <w:sz w:val="21"/>
          <w:szCs w:val="21"/>
          <w:shd w:val="clear" w:fill="FFFFFE"/>
          <w:lang w:val="en-US" w:eastAsia="zh-CN" w:bidi="ar"/>
        </w:rPr>
        <w:t>YEAR</w:t>
      </w:r>
      <w:r>
        <w:rPr>
          <w:rFonts w:hint="default" w:ascii="Consolas" w:hAnsi="Consolas" w:eastAsia="Consolas" w:cs="Consolas"/>
          <w:b w:val="0"/>
          <w:bCs w:val="0"/>
          <w:color w:val="000000"/>
          <w:kern w:val="0"/>
          <w:sz w:val="21"/>
          <w:szCs w:val="21"/>
          <w:shd w:val="clear" w:fill="FFFFFE"/>
          <w:lang w:val="en-US" w:eastAsia="zh-CN" w:bidi="ar"/>
        </w:rPr>
        <w:t>(OrderDate)</w:t>
      </w:r>
    </w:p>
    <w:p>
      <w:pPr>
        <w:keepNext w:val="0"/>
        <w:keepLines w:val="0"/>
        <w:widowControl/>
        <w:suppressLineNumbers w:val="0"/>
        <w:shd w:val="clear" w:fill="FFFFFE"/>
        <w:spacing w:line="285" w:lineRule="atLeast"/>
        <w:ind w:left="708" w:leftChars="0"/>
        <w:jc w:val="left"/>
        <w:rPr>
          <w:rFonts w:hint="default" w:ascii="Consolas" w:hAnsi="Consolas" w:eastAsia="Consolas" w:cs="Consolas"/>
          <w:b w:val="0"/>
          <w:bCs w:val="0"/>
          <w:color w:val="000000"/>
          <w:kern w:val="0"/>
          <w:sz w:val="21"/>
          <w:szCs w:val="21"/>
          <w:shd w:val="clear" w:fill="FFFFFE"/>
          <w:lang w:val="en-US" w:eastAsia="zh-CN" w:bidi="ar"/>
        </w:rPr>
      </w:pPr>
      <w:r>
        <w:rPr>
          <w:rFonts w:hint="default" w:ascii="Consolas" w:hAnsi="Consolas" w:eastAsia="Consolas" w:cs="Consolas"/>
          <w:b w:val="0"/>
          <w:bCs w:val="0"/>
          <w:color w:val="0000FF"/>
          <w:kern w:val="0"/>
          <w:sz w:val="21"/>
          <w:szCs w:val="21"/>
          <w:shd w:val="clear" w:fill="FFFFFE"/>
          <w:lang w:val="en-US" w:eastAsia="zh-CN" w:bidi="ar"/>
        </w:rPr>
        <w:t>ORDER</w:t>
      </w:r>
      <w:r>
        <w:rPr>
          <w:rFonts w:hint="default" w:ascii="Consolas" w:hAnsi="Consolas" w:eastAsia="Consolas" w:cs="Consolas"/>
          <w:b w:val="0"/>
          <w:bCs w:val="0"/>
          <w:color w:val="000000"/>
          <w:kern w:val="0"/>
          <w:sz w:val="21"/>
          <w:szCs w:val="21"/>
          <w:shd w:val="clear" w:fill="FFFFFE"/>
          <w:lang w:val="en-US" w:eastAsia="zh-CN" w:bidi="ar"/>
        </w:rPr>
        <w:t xml:space="preserve"> </w:t>
      </w:r>
      <w:r>
        <w:rPr>
          <w:rFonts w:hint="default" w:ascii="Consolas" w:hAnsi="Consolas" w:eastAsia="Consolas" w:cs="Consolas"/>
          <w:b w:val="0"/>
          <w:bCs w:val="0"/>
          <w:color w:val="0000FF"/>
          <w:kern w:val="0"/>
          <w:sz w:val="21"/>
          <w:szCs w:val="21"/>
          <w:shd w:val="clear" w:fill="FFFFFE"/>
          <w:lang w:val="en-US" w:eastAsia="zh-CN" w:bidi="ar"/>
        </w:rPr>
        <w:t>BY</w:t>
      </w:r>
      <w:r>
        <w:rPr>
          <w:rFonts w:hint="default" w:ascii="Consolas" w:hAnsi="Consolas" w:eastAsia="Consolas" w:cs="Consolas"/>
          <w:b w:val="0"/>
          <w:bCs w:val="0"/>
          <w:color w:val="000000"/>
          <w:kern w:val="0"/>
          <w:sz w:val="21"/>
          <w:szCs w:val="21"/>
          <w:shd w:val="clear" w:fill="FFFFFE"/>
          <w:lang w:val="en-US" w:eastAsia="zh-CN" w:bidi="ar"/>
        </w:rPr>
        <w:t xml:space="preserve"> OrderYear;</w:t>
      </w:r>
    </w:p>
    <w:p>
      <w:pPr>
        <w:keepNext w:val="0"/>
        <w:keepLines w:val="0"/>
        <w:widowControl/>
        <w:suppressLineNumbers w:val="0"/>
        <w:shd w:val="clear" w:fill="FFFFFE"/>
        <w:spacing w:line="285" w:lineRule="atLeast"/>
        <w:ind w:left="708" w:leftChars="0"/>
        <w:jc w:val="left"/>
        <w:rPr>
          <w:rFonts w:hint="default" w:ascii="Consolas" w:hAnsi="Consolas" w:eastAsia="Consolas" w:cs="Consolas"/>
          <w:b w:val="0"/>
          <w:bCs w:val="0"/>
          <w:color w:val="000000"/>
          <w:kern w:val="0"/>
          <w:sz w:val="21"/>
          <w:szCs w:val="21"/>
          <w:shd w:val="clear" w:fill="FFFFFE"/>
          <w:lang w:val="en-US" w:eastAsia="zh-CN" w:bidi="ar"/>
        </w:rPr>
      </w:pPr>
    </w:p>
    <w:p>
      <w:pPr>
        <w:keepNext w:val="0"/>
        <w:keepLines w:val="0"/>
        <w:widowControl/>
        <w:suppressLineNumbers w:val="0"/>
        <w:shd w:val="clear" w:fill="FFFFFE"/>
        <w:spacing w:line="285" w:lineRule="atLeast"/>
        <w:jc w:val="left"/>
        <w:rPr>
          <w:rFonts w:hint="default" w:ascii="Consolas" w:hAnsi="Consolas" w:eastAsia="Consolas" w:cs="Consolas"/>
          <w:b w:val="0"/>
          <w:bCs w:val="0"/>
          <w:color w:val="000000"/>
          <w:kern w:val="0"/>
          <w:sz w:val="21"/>
          <w:szCs w:val="21"/>
          <w:shd w:val="clear" w:fill="FFFFFE"/>
          <w:lang w:val="en-US" w:eastAsia="zh-CN" w:bidi="ar"/>
        </w:rPr>
      </w:pPr>
      <w:r>
        <w:drawing>
          <wp:inline distT="0" distB="0" distL="114300" distR="114300">
            <wp:extent cx="5273675" cy="3045460"/>
            <wp:effectExtent l="0" t="0" r="3175"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a:picLocks noChangeAspect="1"/>
                    </pic:cNvPicPr>
                  </pic:nvPicPr>
                  <pic:blipFill>
                    <a:blip r:embed="rId53"/>
                    <a:stretch>
                      <a:fillRect/>
                    </a:stretch>
                  </pic:blipFill>
                  <pic:spPr>
                    <a:xfrm>
                      <a:off x="0" y="0"/>
                      <a:ext cx="5273675" cy="3045460"/>
                    </a:xfrm>
                    <a:prstGeom prst="rect">
                      <a:avLst/>
                    </a:prstGeom>
                    <a:noFill/>
                    <a:ln>
                      <a:noFill/>
                    </a:ln>
                  </pic:spPr>
                </pic:pic>
              </a:graphicData>
            </a:graphic>
          </wp:inline>
        </w:drawing>
      </w:r>
    </w:p>
    <w:p>
      <w:pPr>
        <w:keepNext w:val="0"/>
        <w:keepLines w:val="0"/>
        <w:widowControl/>
        <w:numPr>
          <w:numId w:val="0"/>
        </w:numPr>
        <w:suppressLineNumbers w:val="0"/>
        <w:spacing w:before="0" w:beforeAutospacing="0" w:after="0" w:afterAutospacing="1"/>
      </w:pPr>
    </w:p>
    <w:p>
      <w:pPr>
        <w:pStyle w:val="12"/>
        <w:keepNext w:val="0"/>
        <w:keepLines w:val="0"/>
        <w:widowControl/>
        <w:numPr>
          <w:ilvl w:val="0"/>
          <w:numId w:val="10"/>
        </w:numPr>
        <w:suppressLineNumbers w:val="0"/>
        <w:spacing w:before="240" w:beforeAutospacing="0" w:after="240" w:afterAutospacing="0"/>
        <w:ind w:left="0" w:leftChars="0" w:firstLine="0" w:firstLineChars="0"/>
        <w:jc w:val="both"/>
      </w:pPr>
      <w:r>
        <w:rPr>
          <w:rFonts w:hint="default" w:ascii="Segoe UI" w:hAnsi="Segoe UI" w:eastAsia="Segoe UI" w:cs="Segoe UI"/>
          <w:i w:val="0"/>
          <w:iCs w:val="0"/>
          <w:caps w:val="0"/>
          <w:color w:val="1F2328"/>
          <w:spacing w:val="0"/>
          <w:sz w:val="24"/>
          <w:szCs w:val="24"/>
          <w:bdr w:val="none" w:color="auto" w:sz="0" w:space="0"/>
          <w:shd w:val="clear" w:fill="FFFFFF"/>
        </w:rPr>
        <w:t>En el panel </w:t>
      </w:r>
      <w:r>
        <w:rPr>
          <w:rStyle w:val="10"/>
          <w:rFonts w:hint="default" w:ascii="Segoe UI" w:hAnsi="Segoe UI" w:eastAsia="Segoe UI" w:cs="Segoe UI"/>
          <w:i w:val="0"/>
          <w:iCs w:val="0"/>
          <w:caps w:val="0"/>
          <w:color w:val="1F2328"/>
          <w:spacing w:val="0"/>
          <w:sz w:val="24"/>
          <w:szCs w:val="24"/>
          <w:bdr w:val="none" w:color="auto" w:sz="0" w:space="0"/>
          <w:shd w:val="clear" w:fill="FFFFFF"/>
        </w:rPr>
        <w:t>Resultados</w:t>
      </w:r>
      <w:r>
        <w:rPr>
          <w:rFonts w:hint="default" w:ascii="Segoe UI" w:hAnsi="Segoe UI" w:eastAsia="Segoe UI" w:cs="Segoe UI"/>
          <w:i w:val="0"/>
          <w:iCs w:val="0"/>
          <w:caps w:val="0"/>
          <w:color w:val="1F2328"/>
          <w:spacing w:val="0"/>
          <w:sz w:val="24"/>
          <w:szCs w:val="24"/>
          <w:bdr w:val="none" w:color="auto" w:sz="0" w:space="0"/>
          <w:shd w:val="clear" w:fill="FFFFFF"/>
        </w:rPr>
        <w:t> , seleccione </w:t>
      </w:r>
      <w:r>
        <w:rPr>
          <w:rStyle w:val="10"/>
          <w:rFonts w:hint="default" w:ascii="Segoe UI" w:hAnsi="Segoe UI" w:eastAsia="Segoe UI" w:cs="Segoe UI"/>
          <w:i w:val="0"/>
          <w:iCs w:val="0"/>
          <w:caps w:val="0"/>
          <w:color w:val="1F2328"/>
          <w:spacing w:val="0"/>
          <w:sz w:val="24"/>
          <w:szCs w:val="24"/>
          <w:bdr w:val="none" w:color="auto" w:sz="0" w:space="0"/>
          <w:shd w:val="clear" w:fill="FFFFFF"/>
        </w:rPr>
        <w:t>Gráfico</w:t>
      </w:r>
      <w:r>
        <w:rPr>
          <w:rFonts w:hint="default" w:ascii="Segoe UI" w:hAnsi="Segoe UI" w:eastAsia="Segoe UI" w:cs="Segoe UI"/>
          <w:i w:val="0"/>
          <w:iCs w:val="0"/>
          <w:caps w:val="0"/>
          <w:color w:val="1F2328"/>
          <w:spacing w:val="0"/>
          <w:sz w:val="24"/>
          <w:szCs w:val="24"/>
          <w:bdr w:val="none" w:color="auto" w:sz="0" w:space="0"/>
          <w:shd w:val="clear" w:fill="FFFFFF"/>
        </w:rPr>
        <w:t> y vea el gráfico creado para usted; que debería ser un gráfico de líneas.</w:t>
      </w:r>
    </w:p>
    <w:p>
      <w:pPr>
        <w:keepNext w:val="0"/>
        <w:keepLines w:val="0"/>
        <w:widowControl/>
        <w:numPr>
          <w:numId w:val="0"/>
        </w:numPr>
        <w:suppressLineNumbers w:val="0"/>
        <w:spacing w:before="0" w:beforeAutospacing="0" w:after="0" w:afterAutospacing="1"/>
      </w:pPr>
      <w:r>
        <w:drawing>
          <wp:inline distT="0" distB="0" distL="114300" distR="114300">
            <wp:extent cx="5266690" cy="3097530"/>
            <wp:effectExtent l="0" t="0" r="10160"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a:picLocks noChangeAspect="1"/>
                    </pic:cNvPicPr>
                  </pic:nvPicPr>
                  <pic:blipFill>
                    <a:blip r:embed="rId54"/>
                    <a:stretch>
                      <a:fillRect/>
                    </a:stretch>
                  </pic:blipFill>
                  <pic:spPr>
                    <a:xfrm>
                      <a:off x="0" y="0"/>
                      <a:ext cx="5266690" cy="3097530"/>
                    </a:xfrm>
                    <a:prstGeom prst="rect">
                      <a:avLst/>
                    </a:prstGeom>
                    <a:noFill/>
                    <a:ln>
                      <a:noFill/>
                    </a:ln>
                  </pic:spPr>
                </pic:pic>
              </a:graphicData>
            </a:graphic>
          </wp:inline>
        </w:drawing>
      </w:r>
    </w:p>
    <w:p>
      <w:pPr>
        <w:pStyle w:val="12"/>
        <w:keepNext w:val="0"/>
        <w:keepLines w:val="0"/>
        <w:widowControl/>
        <w:numPr>
          <w:ilvl w:val="0"/>
          <w:numId w:val="10"/>
        </w:numPr>
        <w:suppressLineNumbers w:val="0"/>
        <w:spacing w:before="240" w:beforeAutospacing="0" w:after="240" w:afterAutospacing="0"/>
        <w:ind w:left="0" w:leftChars="0" w:firstLine="0" w:firstLineChars="0"/>
        <w:jc w:val="both"/>
      </w:pPr>
      <w:r>
        <w:rPr>
          <w:rFonts w:hint="default" w:ascii="Segoe UI" w:hAnsi="Segoe UI" w:eastAsia="Segoe UI" w:cs="Segoe UI"/>
          <w:i w:val="0"/>
          <w:iCs w:val="0"/>
          <w:caps w:val="0"/>
          <w:color w:val="1F2328"/>
          <w:spacing w:val="0"/>
          <w:sz w:val="24"/>
          <w:szCs w:val="24"/>
          <w:bdr w:val="none" w:color="auto" w:sz="0" w:space="0"/>
          <w:shd w:val="clear" w:fill="FFFFFF"/>
        </w:rPr>
        <w:t>Cambie la </w:t>
      </w:r>
      <w:r>
        <w:rPr>
          <w:rStyle w:val="10"/>
          <w:rFonts w:hint="default" w:ascii="Segoe UI" w:hAnsi="Segoe UI" w:eastAsia="Segoe UI" w:cs="Segoe UI"/>
          <w:i w:val="0"/>
          <w:iCs w:val="0"/>
          <w:caps w:val="0"/>
          <w:color w:val="1F2328"/>
          <w:spacing w:val="0"/>
          <w:sz w:val="24"/>
          <w:szCs w:val="24"/>
          <w:bdr w:val="none" w:color="auto" w:sz="0" w:space="0"/>
          <w:shd w:val="clear" w:fill="FFFFFF"/>
        </w:rPr>
        <w:t>columna</w:t>
      </w:r>
      <w:r>
        <w:rPr>
          <w:rStyle w:val="10"/>
          <w:rFonts w:hint="default" w:ascii="Segoe UI" w:hAnsi="Segoe UI" w:eastAsia="Segoe UI" w:cs="Segoe UI"/>
          <w:i w:val="0"/>
          <w:iCs w:val="0"/>
          <w:caps w:val="0"/>
          <w:color w:val="1F2328"/>
          <w:spacing w:val="0"/>
          <w:sz w:val="24"/>
          <w:szCs w:val="24"/>
          <w:bdr w:val="none" w:color="auto" w:sz="0" w:space="0"/>
          <w:shd w:val="clear" w:fill="FFFFFF"/>
          <w:lang w:val="es-ES"/>
        </w:rPr>
        <w:t xml:space="preserve"> de</w:t>
      </w:r>
      <w:r>
        <w:rPr>
          <w:rStyle w:val="10"/>
          <w:rFonts w:hint="default" w:ascii="Segoe UI" w:hAnsi="Segoe UI" w:eastAsia="Segoe UI" w:cs="Segoe UI"/>
          <w:i w:val="0"/>
          <w:iCs w:val="0"/>
          <w:caps w:val="0"/>
          <w:color w:val="1F2328"/>
          <w:spacing w:val="0"/>
          <w:sz w:val="24"/>
          <w:szCs w:val="24"/>
          <w:bdr w:val="none" w:color="auto" w:sz="0" w:space="0"/>
          <w:shd w:val="clear" w:fill="FFFFFF"/>
        </w:rPr>
        <w:t xml:space="preserve"> Categoría</w:t>
      </w:r>
      <w:r>
        <w:rPr>
          <w:rFonts w:hint="default" w:ascii="Segoe UI" w:hAnsi="Segoe UI" w:eastAsia="Segoe UI" w:cs="Segoe UI"/>
          <w:i w:val="0"/>
          <w:iCs w:val="0"/>
          <w:caps w:val="0"/>
          <w:color w:val="1F2328"/>
          <w:spacing w:val="0"/>
          <w:sz w:val="24"/>
          <w:szCs w:val="24"/>
          <w:bdr w:val="none" w:color="auto" w:sz="0" w:space="0"/>
          <w:shd w:val="clear" w:fill="FFFFFF"/>
        </w:rPr>
        <w:t> a</w:t>
      </w:r>
      <w:r>
        <w:rPr>
          <w:rFonts w:hint="default" w:ascii="Segoe UI" w:hAnsi="Segoe UI" w:eastAsia="Segoe UI" w:cs="Segoe UI"/>
          <w:i w:val="0"/>
          <w:iCs w:val="0"/>
          <w:caps w:val="0"/>
          <w:color w:val="1F2328"/>
          <w:spacing w:val="0"/>
          <w:sz w:val="24"/>
          <w:szCs w:val="24"/>
          <w:bdr w:val="none" w:color="auto" w:sz="0" w:space="0"/>
          <w:shd w:val="clear" w:fill="FFFFFF"/>
          <w:lang w:val="es-ES"/>
        </w:rPr>
        <w:t xml:space="preserve"> </w:t>
      </w:r>
      <w:r>
        <w:rPr>
          <w:rFonts w:hint="default" w:ascii="Segoe UI" w:hAnsi="Segoe UI" w:eastAsia="Segoe UI" w:cs="Segoe UI"/>
          <w:b/>
          <w:bCs/>
          <w:i w:val="0"/>
          <w:iCs w:val="0"/>
          <w:caps w:val="0"/>
          <w:color w:val="1F2328"/>
          <w:spacing w:val="0"/>
          <w:sz w:val="24"/>
          <w:szCs w:val="24"/>
          <w:bdr w:val="none" w:color="auto" w:sz="0" w:space="0"/>
          <w:shd w:val="clear" w:fill="FFFFFF"/>
          <w:lang w:val="es-ES"/>
        </w:rPr>
        <w:t>OrderYear</w:t>
      </w:r>
      <w:r>
        <w:rPr>
          <w:rFonts w:hint="default" w:ascii="Segoe UI" w:hAnsi="Segoe UI" w:eastAsia="Segoe UI" w:cs="Segoe UI"/>
          <w:b/>
          <w:bCs/>
          <w:i w:val="0"/>
          <w:iCs w:val="0"/>
          <w:caps w:val="0"/>
          <w:color w:val="1F2328"/>
          <w:spacing w:val="0"/>
          <w:sz w:val="24"/>
          <w:szCs w:val="24"/>
          <w:bdr w:val="none" w:color="auto" w:sz="0" w:space="0"/>
          <w:shd w:val="clear" w:fill="FFFFFF"/>
        </w:rPr>
        <w:t> </w:t>
      </w:r>
      <w:r>
        <w:rPr>
          <w:rFonts w:hint="default" w:ascii="Segoe UI" w:hAnsi="Segoe UI" w:eastAsia="Segoe UI" w:cs="Segoe UI"/>
          <w:i w:val="0"/>
          <w:iCs w:val="0"/>
          <w:caps w:val="0"/>
          <w:color w:val="1F2328"/>
          <w:spacing w:val="0"/>
          <w:sz w:val="24"/>
          <w:szCs w:val="24"/>
          <w:bdr w:val="none" w:color="auto" w:sz="0" w:space="0"/>
          <w:shd w:val="clear" w:fill="FFFFFF"/>
        </w:rPr>
        <w:t>para que el gráfico de líneas muestre la tendencia de los ingresos durante el período de tres años de 2019 a 2021:</w:t>
      </w:r>
    </w:p>
    <w:p>
      <w:pPr>
        <w:pStyle w:val="12"/>
        <w:keepNext w:val="0"/>
        <w:keepLines w:val="0"/>
        <w:widowControl/>
        <w:suppressLineNumbers w:val="0"/>
        <w:spacing w:before="240" w:beforeAutospacing="0" w:after="240" w:afterAutospacing="0"/>
      </w:pPr>
      <w:r>
        <w:drawing>
          <wp:inline distT="0" distB="0" distL="114300" distR="114300">
            <wp:extent cx="5263515" cy="3399155"/>
            <wp:effectExtent l="0" t="0" r="13335" b="1079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a:picLocks noChangeAspect="1"/>
                    </pic:cNvPicPr>
                  </pic:nvPicPr>
                  <pic:blipFill>
                    <a:blip r:embed="rId55"/>
                    <a:stretch>
                      <a:fillRect/>
                    </a:stretch>
                  </pic:blipFill>
                  <pic:spPr>
                    <a:xfrm>
                      <a:off x="0" y="0"/>
                      <a:ext cx="5263515" cy="3399155"/>
                    </a:xfrm>
                    <a:prstGeom prst="rect">
                      <a:avLst/>
                    </a:prstGeom>
                    <a:noFill/>
                    <a:ln>
                      <a:noFill/>
                    </a:ln>
                  </pic:spPr>
                </pic:pic>
              </a:graphicData>
            </a:graphic>
          </wp:inline>
        </w:drawing>
      </w:r>
    </w:p>
    <w:p>
      <w:pPr>
        <w:keepNext w:val="0"/>
        <w:keepLines w:val="0"/>
        <w:widowControl/>
        <w:numPr>
          <w:numId w:val="0"/>
        </w:numPr>
        <w:suppressLineNumbers w:val="0"/>
        <w:spacing w:before="0" w:beforeAutospacing="0" w:after="0" w:afterAutospacing="1"/>
      </w:pPr>
    </w:p>
    <w:p>
      <w:pPr>
        <w:pStyle w:val="12"/>
        <w:keepNext w:val="0"/>
        <w:keepLines w:val="0"/>
        <w:widowControl/>
        <w:numPr>
          <w:ilvl w:val="0"/>
          <w:numId w:val="10"/>
        </w:numPr>
        <w:suppressLineNumbers w:val="0"/>
        <w:spacing w:before="240" w:beforeAutospacing="0" w:after="240" w:afterAutospacing="0"/>
        <w:ind w:left="0" w:leftChars="0" w:firstLine="0" w:firstLineChars="0"/>
        <w:jc w:val="both"/>
      </w:pPr>
      <w:r>
        <w:rPr>
          <w:rFonts w:hint="default" w:ascii="Segoe UI" w:hAnsi="Segoe UI" w:eastAsia="Segoe UI" w:cs="Segoe UI"/>
          <w:i w:val="0"/>
          <w:iCs w:val="0"/>
          <w:caps w:val="0"/>
          <w:color w:val="1F2328"/>
          <w:spacing w:val="0"/>
          <w:sz w:val="24"/>
          <w:szCs w:val="24"/>
          <w:bdr w:val="none" w:color="auto" w:sz="0" w:space="0"/>
          <w:shd w:val="clear" w:fill="FFFFFF"/>
        </w:rPr>
        <w:t>Cambie el </w:t>
      </w:r>
      <w:r>
        <w:rPr>
          <w:rStyle w:val="10"/>
          <w:rFonts w:hint="default" w:ascii="Segoe UI" w:hAnsi="Segoe UI" w:eastAsia="Segoe UI" w:cs="Segoe UI"/>
          <w:i w:val="0"/>
          <w:iCs w:val="0"/>
          <w:caps w:val="0"/>
          <w:color w:val="1F2328"/>
          <w:spacing w:val="0"/>
          <w:sz w:val="24"/>
          <w:szCs w:val="24"/>
          <w:bdr w:val="none" w:color="auto" w:sz="0" w:space="0"/>
          <w:shd w:val="clear" w:fill="FFFFFF"/>
        </w:rPr>
        <w:t>tipo de gráfico</w:t>
      </w:r>
      <w:r>
        <w:rPr>
          <w:rFonts w:hint="default" w:ascii="Segoe UI" w:hAnsi="Segoe UI" w:eastAsia="Segoe UI" w:cs="Segoe UI"/>
          <w:i w:val="0"/>
          <w:iCs w:val="0"/>
          <w:caps w:val="0"/>
          <w:color w:val="1F2328"/>
          <w:spacing w:val="0"/>
          <w:sz w:val="24"/>
          <w:szCs w:val="24"/>
          <w:bdr w:val="none" w:color="auto" w:sz="0" w:space="0"/>
          <w:shd w:val="clear" w:fill="FFFFFF"/>
        </w:rPr>
        <w:t> a </w:t>
      </w:r>
      <w:r>
        <w:rPr>
          <w:rStyle w:val="10"/>
          <w:rFonts w:hint="default" w:ascii="Segoe UI" w:hAnsi="Segoe UI" w:eastAsia="Segoe UI" w:cs="Segoe UI"/>
          <w:i w:val="0"/>
          <w:iCs w:val="0"/>
          <w:caps w:val="0"/>
          <w:color w:val="1F2328"/>
          <w:spacing w:val="0"/>
          <w:sz w:val="24"/>
          <w:szCs w:val="24"/>
          <w:bdr w:val="none" w:color="auto" w:sz="0" w:space="0"/>
          <w:shd w:val="clear" w:fill="FFFFFF"/>
        </w:rPr>
        <w:t>Columna</w:t>
      </w:r>
      <w:r>
        <w:rPr>
          <w:rFonts w:hint="default" w:ascii="Segoe UI" w:hAnsi="Segoe UI" w:eastAsia="Segoe UI" w:cs="Segoe UI"/>
          <w:i w:val="0"/>
          <w:iCs w:val="0"/>
          <w:caps w:val="0"/>
          <w:color w:val="1F2328"/>
          <w:spacing w:val="0"/>
          <w:sz w:val="24"/>
          <w:szCs w:val="24"/>
          <w:bdr w:val="none" w:color="auto" w:sz="0" w:space="0"/>
          <w:shd w:val="clear" w:fill="FFFFFF"/>
        </w:rPr>
        <w:t> para ver los ingresos anuales como un gráfico de columnas:</w:t>
      </w:r>
    </w:p>
    <w:p>
      <w:pPr>
        <w:keepNext w:val="0"/>
        <w:keepLines w:val="0"/>
        <w:widowControl/>
        <w:numPr>
          <w:numId w:val="0"/>
        </w:numPr>
        <w:suppressLineNumbers w:val="0"/>
        <w:spacing w:before="0" w:beforeAutospacing="0" w:after="0" w:afterAutospacing="1"/>
      </w:pPr>
      <w:r>
        <w:drawing>
          <wp:inline distT="0" distB="0" distL="114300" distR="114300">
            <wp:extent cx="5263515" cy="3497580"/>
            <wp:effectExtent l="0" t="0" r="13335" b="762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a:picLocks noChangeAspect="1"/>
                    </pic:cNvPicPr>
                  </pic:nvPicPr>
                  <pic:blipFill>
                    <a:blip r:embed="rId56"/>
                    <a:stretch>
                      <a:fillRect/>
                    </a:stretch>
                  </pic:blipFill>
                  <pic:spPr>
                    <a:xfrm>
                      <a:off x="0" y="0"/>
                      <a:ext cx="5263515" cy="3497580"/>
                    </a:xfrm>
                    <a:prstGeom prst="rect">
                      <a:avLst/>
                    </a:prstGeom>
                    <a:noFill/>
                    <a:ln>
                      <a:noFill/>
                    </a:ln>
                  </pic:spPr>
                </pic:pic>
              </a:graphicData>
            </a:graphic>
          </wp:inline>
        </w:drawing>
      </w:r>
    </w:p>
    <w:p>
      <w:pPr>
        <w:pStyle w:val="12"/>
        <w:keepNext w:val="0"/>
        <w:keepLines w:val="0"/>
        <w:widowControl/>
        <w:numPr>
          <w:ilvl w:val="0"/>
          <w:numId w:val="10"/>
        </w:numPr>
        <w:suppressLineNumbers w:val="0"/>
        <w:spacing w:before="240" w:beforeAutospacing="0" w:after="240" w:afterAutospacing="0"/>
        <w:ind w:left="0" w:leftChars="0" w:firstLine="0" w:firstLineChars="0"/>
        <w:jc w:val="both"/>
      </w:pPr>
      <w:r>
        <w:rPr>
          <w:rFonts w:hint="default" w:ascii="Segoe UI" w:hAnsi="Segoe UI" w:eastAsia="Segoe UI" w:cs="Segoe UI"/>
          <w:i w:val="0"/>
          <w:iCs w:val="0"/>
          <w:caps w:val="0"/>
          <w:color w:val="1F2328"/>
          <w:spacing w:val="0"/>
          <w:sz w:val="24"/>
          <w:szCs w:val="24"/>
          <w:bdr w:val="none" w:color="auto" w:sz="0" w:space="0"/>
          <w:shd w:val="clear" w:fill="FFFFFF"/>
        </w:rPr>
        <w:t>Experimente con la funcionalidad de gráficos en el editor de consultas. Ofrece algunas capacidades de gráficos básicas que puede utilizar mientras explora datos de forma interactiva, y puede guardar gráficos como imágenes para incluirlos en informes. Sin embargo, la funcionalidad es limitada en comparación con las herramientas de visualización de datos empresariales como Microsoft Power BI.</w:t>
      </w:r>
    </w:p>
    <w:p>
      <w:pPr>
        <w:keepNext w:val="0"/>
        <w:keepLines w:val="0"/>
        <w:widowControl/>
        <w:numPr>
          <w:numId w:val="0"/>
        </w:numPr>
        <w:suppressLineNumbers w:val="0"/>
        <w:spacing w:before="0" w:beforeAutospacing="0" w:after="0" w:afterAutospacing="1"/>
      </w:pPr>
    </w:p>
    <w:p>
      <w:pPr>
        <w:pStyle w:val="3"/>
        <w:bidi w:val="0"/>
        <w:rPr>
          <w:rFonts w:hint="default"/>
        </w:rPr>
      </w:pPr>
      <w:r>
        <w:rPr>
          <w:rFonts w:hint="default"/>
        </w:rPr>
        <w:fldChar w:fldCharType="begin"/>
      </w:r>
      <w:r>
        <w:rPr>
          <w:rFonts w:hint="default"/>
        </w:rPr>
        <w:instrText xml:space="preserve"> HYPERLINK "https://github.com/MicrosoftLearning/DP-500-Azure-Data-Analyst/blob/main/Instructions/labs/01-analyze-data-with-sql.md" \l "delete-azure-resources" </w:instrText>
      </w:r>
      <w:r>
        <w:rPr>
          <w:rFonts w:hint="default"/>
        </w:rPr>
        <w:fldChar w:fldCharType="separate"/>
      </w:r>
      <w:r>
        <w:rPr>
          <w:rFonts w:hint="default"/>
        </w:rPr>
        <w:fldChar w:fldCharType="end"/>
      </w:r>
      <w:r>
        <w:rPr>
          <w:rFonts w:hint="default"/>
        </w:rPr>
        <w:t>Eliminar recursos de Azure</w:t>
      </w:r>
    </w:p>
    <w:p>
      <w:pPr>
        <w:pStyle w:val="12"/>
        <w:keepNext w:val="0"/>
        <w:keepLines w:val="0"/>
        <w:widowControl/>
        <w:suppressLineNumbers w:val="0"/>
        <w:shd w:val="clear" w:fill="FFFFFF"/>
        <w:spacing w:before="0" w:beforeAutospacing="0" w:after="240" w:afterAutospacing="0"/>
        <w:ind w:left="0" w:firstLine="0"/>
        <w:jc w:val="both"/>
      </w:pPr>
      <w:r>
        <w:rPr>
          <w:rFonts w:hint="default" w:ascii="Segoe UI" w:hAnsi="Segoe UI" w:eastAsia="Segoe UI" w:cs="Segoe UI"/>
          <w:i w:val="0"/>
          <w:iCs w:val="0"/>
          <w:caps w:val="0"/>
          <w:color w:val="1F2328"/>
          <w:spacing w:val="0"/>
          <w:sz w:val="24"/>
          <w:szCs w:val="24"/>
          <w:shd w:val="clear" w:fill="FFFFFF"/>
        </w:rPr>
        <w:t>Si ha terminado de explorar Azure Synapse Analytics, debe eliminar los recursos que creó para evitar costos innecesarios de Azure.</w:t>
      </w:r>
    </w:p>
    <w:p>
      <w:pPr>
        <w:pStyle w:val="12"/>
        <w:keepNext w:val="0"/>
        <w:keepLines w:val="0"/>
        <w:widowControl/>
        <w:numPr>
          <w:ilvl w:val="0"/>
          <w:numId w:val="11"/>
        </w:numPr>
        <w:suppressLineNumbers w:val="0"/>
        <w:spacing w:before="240" w:beforeAutospacing="0" w:after="240" w:afterAutospacing="0"/>
      </w:pPr>
      <w:r>
        <w:rPr>
          <w:rFonts w:hint="default" w:ascii="Segoe UI" w:hAnsi="Segoe UI" w:eastAsia="Segoe UI" w:cs="Segoe UI"/>
          <w:i w:val="0"/>
          <w:iCs w:val="0"/>
          <w:caps w:val="0"/>
          <w:color w:val="1F2328"/>
          <w:spacing w:val="0"/>
          <w:sz w:val="24"/>
          <w:szCs w:val="24"/>
          <w:bdr w:val="none" w:color="auto" w:sz="0" w:space="0"/>
          <w:shd w:val="clear" w:fill="FFFFFF"/>
        </w:rPr>
        <w:t>Cierre la pestaña del navegador Synapse Studio y regrese a Azure Portal.</w:t>
      </w:r>
    </w:p>
    <w:p>
      <w:pPr>
        <w:pStyle w:val="12"/>
        <w:keepNext w:val="0"/>
        <w:keepLines w:val="0"/>
        <w:widowControl/>
        <w:numPr>
          <w:ilvl w:val="0"/>
          <w:numId w:val="11"/>
        </w:numPr>
        <w:suppressLineNumbers w:val="0"/>
        <w:spacing w:before="240" w:beforeAutospacing="0" w:after="240" w:afterAutospacing="0"/>
        <w:ind w:left="0" w:leftChars="0" w:firstLine="0" w:firstLineChars="0"/>
      </w:pPr>
      <w:r>
        <w:rPr>
          <w:rFonts w:hint="default" w:ascii="Segoe UI" w:hAnsi="Segoe UI" w:eastAsia="Segoe UI" w:cs="Segoe UI"/>
          <w:i w:val="0"/>
          <w:iCs w:val="0"/>
          <w:caps w:val="0"/>
          <w:color w:val="1F2328"/>
          <w:spacing w:val="0"/>
          <w:sz w:val="24"/>
          <w:szCs w:val="24"/>
          <w:bdr w:val="none" w:color="auto" w:sz="0" w:space="0"/>
          <w:shd w:val="clear" w:fill="FFFFFF"/>
        </w:rPr>
        <w:t>En Azure Portal, en la página </w:t>
      </w:r>
      <w:r>
        <w:rPr>
          <w:rStyle w:val="10"/>
          <w:rFonts w:hint="default" w:ascii="Segoe UI" w:hAnsi="Segoe UI" w:eastAsia="Segoe UI" w:cs="Segoe UI"/>
          <w:i w:val="0"/>
          <w:iCs w:val="0"/>
          <w:caps w:val="0"/>
          <w:color w:val="1F2328"/>
          <w:spacing w:val="0"/>
          <w:sz w:val="24"/>
          <w:szCs w:val="24"/>
          <w:bdr w:val="none" w:color="auto" w:sz="0" w:space="0"/>
          <w:shd w:val="clear" w:fill="FFFFFF"/>
        </w:rPr>
        <w:t>de inicio</w:t>
      </w:r>
      <w:r>
        <w:rPr>
          <w:rFonts w:hint="default" w:ascii="Segoe UI" w:hAnsi="Segoe UI" w:eastAsia="Segoe UI" w:cs="Segoe UI"/>
          <w:i w:val="0"/>
          <w:iCs w:val="0"/>
          <w:caps w:val="0"/>
          <w:color w:val="1F2328"/>
          <w:spacing w:val="0"/>
          <w:sz w:val="24"/>
          <w:szCs w:val="24"/>
          <w:bdr w:val="none" w:color="auto" w:sz="0" w:space="0"/>
          <w:shd w:val="clear" w:fill="FFFFFF"/>
        </w:rPr>
        <w:t> , seleccione </w:t>
      </w:r>
      <w:r>
        <w:rPr>
          <w:rStyle w:val="10"/>
          <w:rFonts w:hint="default" w:ascii="Segoe UI" w:hAnsi="Segoe UI" w:eastAsia="Segoe UI" w:cs="Segoe UI"/>
          <w:i w:val="0"/>
          <w:iCs w:val="0"/>
          <w:caps w:val="0"/>
          <w:color w:val="1F2328"/>
          <w:spacing w:val="0"/>
          <w:sz w:val="24"/>
          <w:szCs w:val="24"/>
          <w:bdr w:val="none" w:color="auto" w:sz="0" w:space="0"/>
          <w:shd w:val="clear" w:fill="FFFFFF"/>
        </w:rPr>
        <w:t>Grupos de recursos</w:t>
      </w:r>
      <w:r>
        <w:rPr>
          <w:rFonts w:hint="default" w:ascii="Segoe UI" w:hAnsi="Segoe UI" w:eastAsia="Segoe UI" w:cs="Segoe UI"/>
          <w:i w:val="0"/>
          <w:iCs w:val="0"/>
          <w:caps w:val="0"/>
          <w:color w:val="1F2328"/>
          <w:spacing w:val="0"/>
          <w:sz w:val="24"/>
          <w:szCs w:val="24"/>
          <w:bdr w:val="none" w:color="auto" w:sz="0" w:space="0"/>
          <w:shd w:val="clear" w:fill="FFFFFF"/>
        </w:rPr>
        <w:t> .</w:t>
      </w:r>
    </w:p>
    <w:p>
      <w:pPr>
        <w:keepNext w:val="0"/>
        <w:keepLines w:val="0"/>
        <w:widowControl/>
        <w:numPr>
          <w:numId w:val="0"/>
        </w:numPr>
        <w:suppressLineNumbers w:val="0"/>
        <w:spacing w:before="0" w:beforeAutospacing="0" w:after="0" w:afterAutospacing="1"/>
      </w:pPr>
      <w:r>
        <w:drawing>
          <wp:inline distT="0" distB="0" distL="114300" distR="114300">
            <wp:extent cx="5266055" cy="1478280"/>
            <wp:effectExtent l="0" t="0" r="10795" b="76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a:picLocks noChangeAspect="1"/>
                    </pic:cNvPicPr>
                  </pic:nvPicPr>
                  <pic:blipFill>
                    <a:blip r:embed="rId57"/>
                    <a:stretch>
                      <a:fillRect/>
                    </a:stretch>
                  </pic:blipFill>
                  <pic:spPr>
                    <a:xfrm>
                      <a:off x="0" y="0"/>
                      <a:ext cx="5266055" cy="1478280"/>
                    </a:xfrm>
                    <a:prstGeom prst="rect">
                      <a:avLst/>
                    </a:prstGeom>
                    <a:noFill/>
                    <a:ln>
                      <a:noFill/>
                    </a:ln>
                  </pic:spPr>
                </pic:pic>
              </a:graphicData>
            </a:graphic>
          </wp:inline>
        </w:drawing>
      </w:r>
    </w:p>
    <w:p>
      <w:pPr>
        <w:pStyle w:val="12"/>
        <w:keepNext w:val="0"/>
        <w:keepLines w:val="0"/>
        <w:widowControl/>
        <w:numPr>
          <w:ilvl w:val="0"/>
          <w:numId w:val="11"/>
        </w:numPr>
        <w:suppressLineNumbers w:val="0"/>
        <w:spacing w:before="240" w:beforeAutospacing="0" w:after="240" w:afterAutospacing="0"/>
        <w:ind w:left="0" w:leftChars="0" w:firstLine="0" w:firstLineChars="0"/>
        <w:jc w:val="both"/>
      </w:pPr>
      <w:r>
        <w:rPr>
          <w:rFonts w:hint="default" w:ascii="Segoe UI" w:hAnsi="Segoe UI" w:eastAsia="Segoe UI" w:cs="Segoe UI"/>
          <w:i w:val="0"/>
          <w:iCs w:val="0"/>
          <w:caps w:val="0"/>
          <w:color w:val="1F2328"/>
          <w:spacing w:val="0"/>
          <w:sz w:val="24"/>
          <w:szCs w:val="24"/>
          <w:bdr w:val="none" w:color="auto" w:sz="0" w:space="0"/>
          <w:shd w:val="clear" w:fill="FFFFFF"/>
        </w:rPr>
        <w:t>Seleccione el grupo de recursos </w:t>
      </w:r>
      <w:r>
        <w:rPr>
          <w:rStyle w:val="10"/>
          <w:rFonts w:hint="default" w:ascii="Segoe UI" w:hAnsi="Segoe UI" w:eastAsia="Segoe UI" w:cs="Segoe UI"/>
          <w:i w:val="0"/>
          <w:iCs w:val="0"/>
          <w:caps w:val="0"/>
          <w:color w:val="1F2328"/>
          <w:spacing w:val="0"/>
          <w:sz w:val="24"/>
          <w:szCs w:val="24"/>
          <w:bdr w:val="none" w:color="auto" w:sz="0" w:space="0"/>
          <w:shd w:val="clear" w:fill="FFFFFF"/>
        </w:rPr>
        <w:t>dp500- </w:t>
      </w:r>
      <w:r>
        <w:rPr>
          <w:rStyle w:val="8"/>
          <w:rFonts w:hint="default" w:ascii="Segoe UI" w:hAnsi="Segoe UI" w:eastAsia="Segoe UI" w:cs="Segoe UI"/>
          <w:i w:val="0"/>
          <w:iCs w:val="0"/>
          <w:caps w:val="0"/>
          <w:color w:val="1F2328"/>
          <w:spacing w:val="0"/>
          <w:sz w:val="24"/>
          <w:szCs w:val="24"/>
          <w:bdr w:val="none" w:color="auto" w:sz="0" w:space="0"/>
          <w:shd w:val="clear" w:fill="FFFFFF"/>
        </w:rPr>
        <w:t>xxxxxxx para su área de trabajo de Synapse Analytics (no el grupo de recursos administrado) y verifique que contenga el área de trabajo de Synapse y la cuenta de almacenamiento para su área de trabajo.</w:t>
      </w:r>
    </w:p>
    <w:p>
      <w:pPr>
        <w:keepNext w:val="0"/>
        <w:keepLines w:val="0"/>
        <w:widowControl/>
        <w:numPr>
          <w:numId w:val="0"/>
        </w:numPr>
        <w:suppressLineNumbers w:val="0"/>
        <w:spacing w:before="0" w:beforeAutospacing="0" w:after="0" w:afterAutospacing="1"/>
      </w:pPr>
      <w:r>
        <w:drawing>
          <wp:inline distT="0" distB="0" distL="114300" distR="114300">
            <wp:extent cx="5267960" cy="3170555"/>
            <wp:effectExtent l="0" t="0" r="8890" b="1079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a:picLocks noChangeAspect="1"/>
                    </pic:cNvPicPr>
                  </pic:nvPicPr>
                  <pic:blipFill>
                    <a:blip r:embed="rId58"/>
                    <a:stretch>
                      <a:fillRect/>
                    </a:stretch>
                  </pic:blipFill>
                  <pic:spPr>
                    <a:xfrm>
                      <a:off x="0" y="0"/>
                      <a:ext cx="5267960" cy="3170555"/>
                    </a:xfrm>
                    <a:prstGeom prst="rect">
                      <a:avLst/>
                    </a:prstGeom>
                    <a:noFill/>
                    <a:ln>
                      <a:noFill/>
                    </a:ln>
                  </pic:spPr>
                </pic:pic>
              </a:graphicData>
            </a:graphic>
          </wp:inline>
        </w:drawing>
      </w:r>
    </w:p>
    <w:p>
      <w:pPr>
        <w:keepNext w:val="0"/>
        <w:keepLines w:val="0"/>
        <w:widowControl/>
        <w:numPr>
          <w:numId w:val="0"/>
        </w:numPr>
        <w:suppressLineNumbers w:val="0"/>
        <w:spacing w:before="0" w:beforeAutospacing="0" w:after="0" w:afterAutospacing="1"/>
      </w:pPr>
      <w:r>
        <w:drawing>
          <wp:inline distT="0" distB="0" distL="114300" distR="114300">
            <wp:extent cx="5267325" cy="2113915"/>
            <wp:effectExtent l="0" t="0" r="9525"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a:picLocks noChangeAspect="1"/>
                    </pic:cNvPicPr>
                  </pic:nvPicPr>
                  <pic:blipFill>
                    <a:blip r:embed="rId59"/>
                    <a:stretch>
                      <a:fillRect/>
                    </a:stretch>
                  </pic:blipFill>
                  <pic:spPr>
                    <a:xfrm>
                      <a:off x="0" y="0"/>
                      <a:ext cx="5267325" cy="2113915"/>
                    </a:xfrm>
                    <a:prstGeom prst="rect">
                      <a:avLst/>
                    </a:prstGeom>
                    <a:noFill/>
                    <a:ln>
                      <a:noFill/>
                    </a:ln>
                  </pic:spPr>
                </pic:pic>
              </a:graphicData>
            </a:graphic>
          </wp:inline>
        </w:drawing>
      </w:r>
    </w:p>
    <w:p>
      <w:pPr>
        <w:keepNext w:val="0"/>
        <w:keepLines w:val="0"/>
        <w:widowControl/>
        <w:numPr>
          <w:numId w:val="0"/>
        </w:numPr>
        <w:suppressLineNumbers w:val="0"/>
        <w:spacing w:before="0" w:beforeAutospacing="0" w:after="0" w:afterAutospacing="1"/>
      </w:pPr>
    </w:p>
    <w:p>
      <w:pPr>
        <w:pStyle w:val="12"/>
        <w:keepNext w:val="0"/>
        <w:keepLines w:val="0"/>
        <w:widowControl/>
        <w:numPr>
          <w:ilvl w:val="0"/>
          <w:numId w:val="11"/>
        </w:numPr>
        <w:suppressLineNumbers w:val="0"/>
        <w:spacing w:before="240" w:beforeAutospacing="0" w:after="240" w:afterAutospacing="0"/>
        <w:ind w:left="0" w:leftChars="0" w:firstLine="0" w:firstLineChars="0"/>
        <w:jc w:val="both"/>
      </w:pPr>
      <w:r>
        <w:rPr>
          <w:rFonts w:hint="default" w:ascii="Segoe UI" w:hAnsi="Segoe UI" w:eastAsia="Segoe UI" w:cs="Segoe UI"/>
          <w:i w:val="0"/>
          <w:iCs w:val="0"/>
          <w:caps w:val="0"/>
          <w:color w:val="1F2328"/>
          <w:spacing w:val="0"/>
          <w:sz w:val="24"/>
          <w:szCs w:val="24"/>
          <w:bdr w:val="none" w:color="auto" w:sz="0" w:space="0"/>
          <w:shd w:val="clear" w:fill="FFFFFF"/>
        </w:rPr>
        <w:t>En la parte superior de la página </w:t>
      </w:r>
      <w:r>
        <w:rPr>
          <w:rStyle w:val="10"/>
          <w:rFonts w:hint="default" w:ascii="Segoe UI" w:hAnsi="Segoe UI" w:eastAsia="Segoe UI" w:cs="Segoe UI"/>
          <w:i w:val="0"/>
          <w:iCs w:val="0"/>
          <w:caps w:val="0"/>
          <w:color w:val="1F2328"/>
          <w:spacing w:val="0"/>
          <w:sz w:val="24"/>
          <w:szCs w:val="24"/>
          <w:bdr w:val="none" w:color="auto" w:sz="0" w:space="0"/>
          <w:shd w:val="clear" w:fill="FFFFFF"/>
        </w:rPr>
        <w:t>Descripción general</w:t>
      </w:r>
      <w:r>
        <w:rPr>
          <w:rFonts w:hint="default" w:ascii="Segoe UI" w:hAnsi="Segoe UI" w:eastAsia="Segoe UI" w:cs="Segoe UI"/>
          <w:i w:val="0"/>
          <w:iCs w:val="0"/>
          <w:caps w:val="0"/>
          <w:color w:val="1F2328"/>
          <w:spacing w:val="0"/>
          <w:sz w:val="24"/>
          <w:szCs w:val="24"/>
          <w:bdr w:val="none" w:color="auto" w:sz="0" w:space="0"/>
          <w:shd w:val="clear" w:fill="FFFFFF"/>
        </w:rPr>
        <w:t> de su grupo de recursos, seleccione </w:t>
      </w:r>
      <w:r>
        <w:rPr>
          <w:rStyle w:val="10"/>
          <w:rFonts w:hint="default" w:ascii="Segoe UI" w:hAnsi="Segoe UI" w:eastAsia="Segoe UI" w:cs="Segoe UI"/>
          <w:i w:val="0"/>
          <w:iCs w:val="0"/>
          <w:caps w:val="0"/>
          <w:color w:val="1F2328"/>
          <w:spacing w:val="0"/>
          <w:sz w:val="24"/>
          <w:szCs w:val="24"/>
          <w:bdr w:val="none" w:color="auto" w:sz="0" w:space="0"/>
          <w:shd w:val="clear" w:fill="FFFFFF"/>
        </w:rPr>
        <w:t>Eliminar grupo de recursos</w:t>
      </w:r>
      <w:r>
        <w:rPr>
          <w:rFonts w:hint="default" w:ascii="Segoe UI" w:hAnsi="Segoe UI" w:eastAsia="Segoe UI" w:cs="Segoe UI"/>
          <w:i w:val="0"/>
          <w:iCs w:val="0"/>
          <w:caps w:val="0"/>
          <w:color w:val="1F2328"/>
          <w:spacing w:val="0"/>
          <w:sz w:val="24"/>
          <w:szCs w:val="24"/>
          <w:bdr w:val="none" w:color="auto" w:sz="0" w:space="0"/>
          <w:shd w:val="clear" w:fill="FFFFFF"/>
        </w:rPr>
        <w:t> .</w:t>
      </w:r>
    </w:p>
    <w:p>
      <w:pPr>
        <w:pStyle w:val="12"/>
        <w:keepNext w:val="0"/>
        <w:keepLines w:val="0"/>
        <w:widowControl/>
        <w:numPr>
          <w:numId w:val="0"/>
        </w:numPr>
        <w:suppressLineNumbers w:val="0"/>
        <w:spacing w:before="240" w:beforeAutospacing="0" w:after="240" w:afterAutospacing="0"/>
        <w:ind w:right="0" w:rightChars="0"/>
        <w:jc w:val="both"/>
      </w:pPr>
      <w:r>
        <w:drawing>
          <wp:inline distT="0" distB="0" distL="114300" distR="114300">
            <wp:extent cx="5269865" cy="2465070"/>
            <wp:effectExtent l="0" t="0" r="6985" b="1143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a:picLocks noChangeAspect="1"/>
                    </pic:cNvPicPr>
                  </pic:nvPicPr>
                  <pic:blipFill>
                    <a:blip r:embed="rId60"/>
                    <a:stretch>
                      <a:fillRect/>
                    </a:stretch>
                  </pic:blipFill>
                  <pic:spPr>
                    <a:xfrm>
                      <a:off x="0" y="0"/>
                      <a:ext cx="5269865" cy="2465070"/>
                    </a:xfrm>
                    <a:prstGeom prst="rect">
                      <a:avLst/>
                    </a:prstGeom>
                    <a:noFill/>
                    <a:ln>
                      <a:noFill/>
                    </a:ln>
                  </pic:spPr>
                </pic:pic>
              </a:graphicData>
            </a:graphic>
          </wp:inline>
        </w:drawing>
      </w:r>
    </w:p>
    <w:p>
      <w:pPr>
        <w:keepNext w:val="0"/>
        <w:keepLines w:val="0"/>
        <w:widowControl/>
        <w:numPr>
          <w:numId w:val="0"/>
        </w:numPr>
        <w:suppressLineNumbers w:val="0"/>
        <w:spacing w:before="0" w:beforeAutospacing="0" w:after="0" w:afterAutospacing="1"/>
      </w:pPr>
    </w:p>
    <w:p>
      <w:pPr>
        <w:pStyle w:val="12"/>
        <w:keepNext w:val="0"/>
        <w:keepLines w:val="0"/>
        <w:widowControl/>
        <w:numPr>
          <w:ilvl w:val="0"/>
          <w:numId w:val="11"/>
        </w:numPr>
        <w:suppressLineNumbers w:val="0"/>
        <w:spacing w:before="240" w:beforeAutospacing="0" w:after="240" w:afterAutospacing="0"/>
        <w:ind w:left="0" w:leftChars="0" w:firstLine="0" w:firstLineChars="0"/>
        <w:jc w:val="both"/>
      </w:pPr>
      <w:r>
        <w:rPr>
          <w:rFonts w:hint="default" w:ascii="Segoe UI" w:hAnsi="Segoe UI" w:eastAsia="Segoe UI" w:cs="Segoe UI"/>
          <w:i w:val="0"/>
          <w:iCs w:val="0"/>
          <w:caps w:val="0"/>
          <w:color w:val="1F2328"/>
          <w:spacing w:val="0"/>
          <w:sz w:val="24"/>
          <w:szCs w:val="24"/>
          <w:bdr w:val="none" w:color="auto" w:sz="0" w:space="0"/>
          <w:shd w:val="clear" w:fill="FFFFFF"/>
        </w:rPr>
        <w:t>Ingrese el nombre del grupo de recursos </w:t>
      </w:r>
      <w:r>
        <w:rPr>
          <w:rStyle w:val="10"/>
          <w:rFonts w:hint="default" w:ascii="Segoe UI" w:hAnsi="Segoe UI" w:eastAsia="Segoe UI" w:cs="Segoe UI"/>
          <w:i w:val="0"/>
          <w:iCs w:val="0"/>
          <w:caps w:val="0"/>
          <w:color w:val="1F2328"/>
          <w:spacing w:val="0"/>
          <w:sz w:val="24"/>
          <w:szCs w:val="24"/>
          <w:bdr w:val="none" w:color="auto" w:sz="0" w:space="0"/>
          <w:shd w:val="clear" w:fill="FFFFFF"/>
        </w:rPr>
        <w:t>dp500- </w:t>
      </w:r>
      <w:r>
        <w:rPr>
          <w:rStyle w:val="8"/>
          <w:rFonts w:hint="default" w:ascii="Segoe UI" w:hAnsi="Segoe UI" w:eastAsia="Segoe UI" w:cs="Segoe UI"/>
          <w:i w:val="0"/>
          <w:iCs w:val="0"/>
          <w:caps w:val="0"/>
          <w:color w:val="1F2328"/>
          <w:spacing w:val="0"/>
          <w:sz w:val="24"/>
          <w:szCs w:val="24"/>
          <w:bdr w:val="none" w:color="auto" w:sz="0" w:space="0"/>
          <w:shd w:val="clear" w:fill="FFFFFF"/>
        </w:rPr>
        <w:t>xxxxxxx</w:t>
      </w:r>
      <w:r>
        <w:rPr>
          <w:rFonts w:hint="default" w:ascii="Segoe UI" w:hAnsi="Segoe UI" w:eastAsia="Segoe UI" w:cs="Segoe UI"/>
          <w:i w:val="0"/>
          <w:iCs w:val="0"/>
          <w:caps w:val="0"/>
          <w:color w:val="1F2328"/>
          <w:spacing w:val="0"/>
          <w:sz w:val="24"/>
          <w:szCs w:val="24"/>
          <w:bdr w:val="none" w:color="auto" w:sz="0" w:space="0"/>
          <w:shd w:val="clear" w:fill="FFFFFF"/>
        </w:rPr>
        <w:t> para confirmar que desea eliminarlo y seleccione </w:t>
      </w:r>
      <w:r>
        <w:rPr>
          <w:rStyle w:val="10"/>
          <w:rFonts w:hint="default" w:ascii="Segoe UI" w:hAnsi="Segoe UI" w:eastAsia="Segoe UI" w:cs="Segoe UI"/>
          <w:i w:val="0"/>
          <w:iCs w:val="0"/>
          <w:caps w:val="0"/>
          <w:color w:val="1F2328"/>
          <w:spacing w:val="0"/>
          <w:sz w:val="24"/>
          <w:szCs w:val="24"/>
          <w:bdr w:val="none" w:color="auto" w:sz="0" w:space="0"/>
          <w:shd w:val="clear" w:fill="FFFFFF"/>
        </w:rPr>
        <w:t>Eliminar</w:t>
      </w:r>
      <w:r>
        <w:rPr>
          <w:rFonts w:hint="default" w:ascii="Segoe UI" w:hAnsi="Segoe UI" w:eastAsia="Segoe UI" w:cs="Segoe UI"/>
          <w:i w:val="0"/>
          <w:iCs w:val="0"/>
          <w:caps w:val="0"/>
          <w:color w:val="1F2328"/>
          <w:spacing w:val="0"/>
          <w:sz w:val="24"/>
          <w:szCs w:val="24"/>
          <w:bdr w:val="none" w:color="auto" w:sz="0" w:space="0"/>
          <w:shd w:val="clear" w:fill="FFFFFF"/>
        </w:rPr>
        <w:t> .</w:t>
      </w:r>
    </w:p>
    <w:p>
      <w:pPr>
        <w:pStyle w:val="12"/>
        <w:keepNext w:val="0"/>
        <w:keepLines w:val="0"/>
        <w:widowControl/>
        <w:numPr>
          <w:numId w:val="0"/>
        </w:numPr>
        <w:suppressLineNumbers w:val="0"/>
        <w:spacing w:before="240" w:beforeAutospacing="0" w:after="240" w:afterAutospacing="0"/>
        <w:ind w:right="0" w:rightChars="0"/>
        <w:jc w:val="both"/>
      </w:pPr>
      <w:r>
        <w:drawing>
          <wp:inline distT="0" distB="0" distL="114300" distR="114300">
            <wp:extent cx="5271135" cy="3426460"/>
            <wp:effectExtent l="0" t="0" r="5715" b="254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a:picLocks noChangeAspect="1"/>
                    </pic:cNvPicPr>
                  </pic:nvPicPr>
                  <pic:blipFill>
                    <a:blip r:embed="rId61"/>
                    <a:stretch>
                      <a:fillRect/>
                    </a:stretch>
                  </pic:blipFill>
                  <pic:spPr>
                    <a:xfrm>
                      <a:off x="0" y="0"/>
                      <a:ext cx="5271135" cy="3426460"/>
                    </a:xfrm>
                    <a:prstGeom prst="rect">
                      <a:avLst/>
                    </a:prstGeom>
                    <a:noFill/>
                    <a:ln>
                      <a:noFill/>
                    </a:ln>
                  </pic:spPr>
                </pic:pic>
              </a:graphicData>
            </a:graphic>
          </wp:inline>
        </w:drawing>
      </w:r>
    </w:p>
    <w:p>
      <w:pPr>
        <w:pStyle w:val="12"/>
        <w:keepNext w:val="0"/>
        <w:keepLines w:val="0"/>
        <w:widowControl/>
        <w:numPr>
          <w:numId w:val="0"/>
        </w:numPr>
        <w:suppressLineNumbers w:val="0"/>
        <w:spacing w:before="240" w:beforeAutospacing="0" w:after="240" w:afterAutospacing="0"/>
        <w:ind w:right="0" w:rightChars="0"/>
        <w:jc w:val="both"/>
      </w:pPr>
    </w:p>
    <w:p>
      <w:pPr>
        <w:pStyle w:val="12"/>
        <w:keepNext w:val="0"/>
        <w:keepLines w:val="0"/>
        <w:widowControl/>
        <w:numPr>
          <w:numId w:val="0"/>
        </w:numPr>
        <w:suppressLineNumbers w:val="0"/>
        <w:spacing w:before="240" w:beforeAutospacing="0" w:after="240" w:afterAutospacing="0"/>
        <w:ind w:right="0" w:rightChars="0"/>
        <w:jc w:val="both"/>
      </w:pPr>
      <w:r>
        <w:drawing>
          <wp:inline distT="0" distB="0" distL="114300" distR="114300">
            <wp:extent cx="3715385" cy="4823460"/>
            <wp:effectExtent l="0" t="0" r="18415" b="1524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a:picLocks noChangeAspect="1"/>
                    </pic:cNvPicPr>
                  </pic:nvPicPr>
                  <pic:blipFill>
                    <a:blip r:embed="rId62"/>
                    <a:stretch>
                      <a:fillRect/>
                    </a:stretch>
                  </pic:blipFill>
                  <pic:spPr>
                    <a:xfrm>
                      <a:off x="0" y="0"/>
                      <a:ext cx="3715385" cy="4823460"/>
                    </a:xfrm>
                    <a:prstGeom prst="rect">
                      <a:avLst/>
                    </a:prstGeom>
                    <a:noFill/>
                    <a:ln>
                      <a:noFill/>
                    </a:ln>
                  </pic:spPr>
                </pic:pic>
              </a:graphicData>
            </a:graphic>
          </wp:inline>
        </w:drawing>
      </w:r>
    </w:p>
    <w:p>
      <w:pPr>
        <w:pStyle w:val="12"/>
        <w:keepNext w:val="0"/>
        <w:keepLines w:val="0"/>
        <w:widowControl/>
        <w:suppressLineNumbers w:val="0"/>
        <w:spacing w:before="240" w:beforeAutospacing="0" w:after="240" w:afterAutospacing="0"/>
        <w:jc w:val="both"/>
        <w:rPr>
          <w:rFonts w:hint="default" w:ascii="Segoe UI" w:hAnsi="Segoe UI" w:eastAsia="Segoe UI" w:cs="Segoe UI"/>
          <w:i w:val="0"/>
          <w:iCs w:val="0"/>
          <w:caps w:val="0"/>
          <w:color w:val="1F2328"/>
          <w:spacing w:val="0"/>
          <w:sz w:val="24"/>
          <w:szCs w:val="24"/>
          <w:bdr w:val="none" w:color="auto" w:sz="0" w:space="0"/>
          <w:shd w:val="clear" w:fill="FFFFFF"/>
        </w:rPr>
      </w:pPr>
      <w:r>
        <w:rPr>
          <w:rFonts w:hint="default" w:ascii="Segoe UI" w:hAnsi="Segoe UI" w:eastAsia="Segoe UI" w:cs="Segoe UI"/>
          <w:i w:val="0"/>
          <w:iCs w:val="0"/>
          <w:caps w:val="0"/>
          <w:color w:val="1F2328"/>
          <w:spacing w:val="0"/>
          <w:sz w:val="24"/>
          <w:szCs w:val="24"/>
          <w:bdr w:val="none" w:color="auto" w:sz="0" w:space="0"/>
          <w:shd w:val="clear" w:fill="FFFFFF"/>
        </w:rPr>
        <w:t>Después de unos minutos, se eliminarán el grupo de recursos del área de trabajo de Azure Synapse y el grupo de recursos del área de trabajo administrada asociado a él.</w:t>
      </w:r>
    </w:p>
    <w:p>
      <w:pPr>
        <w:pStyle w:val="12"/>
        <w:keepNext w:val="0"/>
        <w:keepLines w:val="0"/>
        <w:widowControl/>
        <w:suppressLineNumbers w:val="0"/>
        <w:spacing w:before="240" w:beforeAutospacing="0" w:after="240" w:afterAutospacing="0"/>
        <w:jc w:val="both"/>
        <w:rPr>
          <w:rFonts w:hint="default" w:ascii="Segoe UI" w:hAnsi="Segoe UI" w:eastAsia="Segoe UI" w:cs="Segoe UI"/>
          <w:i w:val="0"/>
          <w:iCs w:val="0"/>
          <w:caps w:val="0"/>
          <w:color w:val="1F2328"/>
          <w:spacing w:val="0"/>
          <w:sz w:val="24"/>
          <w:szCs w:val="24"/>
          <w:bdr w:val="none" w:color="auto" w:sz="0" w:space="0"/>
          <w:shd w:val="clear" w:fill="FFFFFF"/>
        </w:rPr>
      </w:pPr>
      <w:r>
        <w:drawing>
          <wp:inline distT="0" distB="0" distL="114300" distR="114300">
            <wp:extent cx="5266690" cy="1783080"/>
            <wp:effectExtent l="0" t="0" r="10160" b="762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a:picLocks noChangeAspect="1"/>
                    </pic:cNvPicPr>
                  </pic:nvPicPr>
                  <pic:blipFill>
                    <a:blip r:embed="rId63"/>
                    <a:stretch>
                      <a:fillRect/>
                    </a:stretch>
                  </pic:blipFill>
                  <pic:spPr>
                    <a:xfrm>
                      <a:off x="0" y="0"/>
                      <a:ext cx="5266690" cy="1783080"/>
                    </a:xfrm>
                    <a:prstGeom prst="rect">
                      <a:avLst/>
                    </a:prstGeom>
                    <a:noFill/>
                    <a:ln>
                      <a:noFill/>
                    </a:ln>
                  </pic:spPr>
                </pic:pic>
              </a:graphicData>
            </a:graphic>
          </wp:inline>
        </w:drawing>
      </w:r>
      <w:bookmarkStart w:id="0" w:name="_GoBack"/>
      <w:bookmarkEnd w:id="0"/>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EEFFC5"/>
    <w:multiLevelType w:val="singleLevel"/>
    <w:tmpl w:val="A4EEFFC5"/>
    <w:lvl w:ilvl="0" w:tentative="0">
      <w:start w:val="1"/>
      <w:numFmt w:val="decimal"/>
      <w:suff w:val="space"/>
      <w:lvlText w:val="%1."/>
      <w:lvlJc w:val="left"/>
    </w:lvl>
  </w:abstractNum>
  <w:abstractNum w:abstractNumId="1">
    <w:nsid w:val="ACA6AA7B"/>
    <w:multiLevelType w:val="multilevel"/>
    <w:tmpl w:val="ACA6AA7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
    <w:nsid w:val="BF3B0639"/>
    <w:multiLevelType w:val="singleLevel"/>
    <w:tmpl w:val="BF3B0639"/>
    <w:lvl w:ilvl="0" w:tentative="0">
      <w:start w:val="1"/>
      <w:numFmt w:val="decimal"/>
      <w:suff w:val="space"/>
      <w:lvlText w:val="%1."/>
      <w:lvlJc w:val="left"/>
    </w:lvl>
  </w:abstractNum>
  <w:abstractNum w:abstractNumId="3">
    <w:nsid w:val="D74F2CA8"/>
    <w:multiLevelType w:val="singleLevel"/>
    <w:tmpl w:val="D74F2C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DEA72F97"/>
    <w:multiLevelType w:val="singleLevel"/>
    <w:tmpl w:val="DEA72F97"/>
    <w:lvl w:ilvl="0" w:tentative="0">
      <w:start w:val="1"/>
      <w:numFmt w:val="decimal"/>
      <w:suff w:val="space"/>
      <w:lvlText w:val="%1."/>
      <w:lvlJc w:val="left"/>
    </w:lvl>
  </w:abstractNum>
  <w:abstractNum w:abstractNumId="5">
    <w:nsid w:val="F2A1A4A1"/>
    <w:multiLevelType w:val="multilevel"/>
    <w:tmpl w:val="F2A1A4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6">
    <w:nsid w:val="FC721692"/>
    <w:multiLevelType w:val="singleLevel"/>
    <w:tmpl w:val="FC721692"/>
    <w:lvl w:ilvl="0" w:tentative="0">
      <w:start w:val="1"/>
      <w:numFmt w:val="decimal"/>
      <w:suff w:val="space"/>
      <w:lvlText w:val="%1."/>
      <w:lvlJc w:val="left"/>
    </w:lvl>
  </w:abstractNum>
  <w:abstractNum w:abstractNumId="7">
    <w:nsid w:val="23D04790"/>
    <w:multiLevelType w:val="singleLevel"/>
    <w:tmpl w:val="23D04790"/>
    <w:lvl w:ilvl="0" w:tentative="0">
      <w:start w:val="1"/>
      <w:numFmt w:val="decimal"/>
      <w:suff w:val="space"/>
      <w:lvlText w:val="%1."/>
      <w:lvlJc w:val="left"/>
    </w:lvl>
  </w:abstractNum>
  <w:abstractNum w:abstractNumId="8">
    <w:nsid w:val="2D398D8C"/>
    <w:multiLevelType w:val="singleLevel"/>
    <w:tmpl w:val="2D398D8C"/>
    <w:lvl w:ilvl="0" w:tentative="0">
      <w:start w:val="1"/>
      <w:numFmt w:val="decimal"/>
      <w:suff w:val="space"/>
      <w:lvlText w:val="%1."/>
      <w:lvlJc w:val="left"/>
    </w:lvl>
  </w:abstractNum>
  <w:abstractNum w:abstractNumId="9">
    <w:nsid w:val="52437C88"/>
    <w:multiLevelType w:val="singleLevel"/>
    <w:tmpl w:val="52437C88"/>
    <w:lvl w:ilvl="0" w:tentative="0">
      <w:start w:val="1"/>
      <w:numFmt w:val="decimal"/>
      <w:suff w:val="space"/>
      <w:lvlText w:val="%1."/>
      <w:lvlJc w:val="left"/>
    </w:lvl>
  </w:abstractNum>
  <w:abstractNum w:abstractNumId="10">
    <w:nsid w:val="68AFB3EB"/>
    <w:multiLevelType w:val="singleLevel"/>
    <w:tmpl w:val="68AFB3EB"/>
    <w:lvl w:ilvl="0" w:tentative="0">
      <w:start w:val="1"/>
      <w:numFmt w:val="decimal"/>
      <w:suff w:val="space"/>
      <w:lvlText w:val="%1."/>
      <w:lvlJc w:val="left"/>
    </w:lvl>
  </w:abstractNum>
  <w:num w:numId="1">
    <w:abstractNumId w:val="7"/>
  </w:num>
  <w:num w:numId="2">
    <w:abstractNumId w:val="1"/>
  </w:num>
  <w:num w:numId="3">
    <w:abstractNumId w:val="6"/>
  </w:num>
  <w:num w:numId="4">
    <w:abstractNumId w:val="5"/>
  </w:num>
  <w:num w:numId="5">
    <w:abstractNumId w:val="10"/>
  </w:num>
  <w:num w:numId="6">
    <w:abstractNumId w:val="2"/>
  </w:num>
  <w:num w:numId="7">
    <w:abstractNumId w:val="3"/>
  </w:num>
  <w:num w:numId="8">
    <w:abstractNumId w:val="4"/>
  </w:num>
  <w:num w:numId="9">
    <w:abstractNumId w:val="0"/>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7A4678"/>
    <w:rsid w:val="01AA2EE4"/>
    <w:rsid w:val="035A530D"/>
    <w:rsid w:val="09B40FC2"/>
    <w:rsid w:val="0ED84E6F"/>
    <w:rsid w:val="0F563A4D"/>
    <w:rsid w:val="14281C22"/>
    <w:rsid w:val="14986BEB"/>
    <w:rsid w:val="14A66C6D"/>
    <w:rsid w:val="16EB30C7"/>
    <w:rsid w:val="17417419"/>
    <w:rsid w:val="178655FA"/>
    <w:rsid w:val="1A3E12FC"/>
    <w:rsid w:val="1BDE4B11"/>
    <w:rsid w:val="1C1E380D"/>
    <w:rsid w:val="1E5543EF"/>
    <w:rsid w:val="1EDB691E"/>
    <w:rsid w:val="20181924"/>
    <w:rsid w:val="22A573FA"/>
    <w:rsid w:val="26E07D57"/>
    <w:rsid w:val="272E1910"/>
    <w:rsid w:val="2E256383"/>
    <w:rsid w:val="325B51AB"/>
    <w:rsid w:val="3649110C"/>
    <w:rsid w:val="384616CD"/>
    <w:rsid w:val="3CA80C93"/>
    <w:rsid w:val="3D561BA6"/>
    <w:rsid w:val="3EFA0F07"/>
    <w:rsid w:val="42C623EA"/>
    <w:rsid w:val="45081CC7"/>
    <w:rsid w:val="4518268A"/>
    <w:rsid w:val="455E1F7C"/>
    <w:rsid w:val="48C96F56"/>
    <w:rsid w:val="4A336491"/>
    <w:rsid w:val="4BE17788"/>
    <w:rsid w:val="4C277E96"/>
    <w:rsid w:val="4D904A3F"/>
    <w:rsid w:val="50DE1E74"/>
    <w:rsid w:val="53F961D2"/>
    <w:rsid w:val="559262F3"/>
    <w:rsid w:val="559F1D86"/>
    <w:rsid w:val="57CE0F24"/>
    <w:rsid w:val="5D0F36D9"/>
    <w:rsid w:val="60FF629D"/>
    <w:rsid w:val="62491927"/>
    <w:rsid w:val="64620DB4"/>
    <w:rsid w:val="659821B0"/>
    <w:rsid w:val="67E7510D"/>
    <w:rsid w:val="689A76AB"/>
    <w:rsid w:val="6D417B92"/>
    <w:rsid w:val="71C35EC4"/>
    <w:rsid w:val="745E61F7"/>
    <w:rsid w:val="75FA3FF2"/>
    <w:rsid w:val="7B303B07"/>
    <w:rsid w:val="7B7A4678"/>
    <w:rsid w:val="7C1B3D0D"/>
    <w:rsid w:val="7C316D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32"/>
      <w:sz w:val="48"/>
      <w:szCs w:val="48"/>
      <w:lang w:val="en-US" w:eastAsia="zh-CN" w:bidi="ar"/>
    </w:rPr>
  </w:style>
  <w:style w:type="paragraph" w:styleId="3">
    <w:name w:val="heading 2"/>
    <w:next w:val="1"/>
    <w:unhideWhenUsed/>
    <w:qFormat/>
    <w:uiPriority w:val="0"/>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paragraph" w:styleId="4">
    <w:name w:val="heading 3"/>
    <w:next w:val="1"/>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character" w:default="1" w:styleId="5">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uiPriority w:val="0"/>
    <w:rPr>
      <w:rFonts w:ascii="Courier New" w:hAnsi="Courier New" w:cs="Courier New"/>
      <w:sz w:val="20"/>
      <w:szCs w:val="20"/>
    </w:rPr>
  </w:style>
  <w:style w:type="character" w:styleId="8">
    <w:name w:val="Emphasis"/>
    <w:basedOn w:val="5"/>
    <w:qFormat/>
    <w:uiPriority w:val="0"/>
    <w:rPr>
      <w:i/>
      <w:iCs/>
    </w:rPr>
  </w:style>
  <w:style w:type="character" w:styleId="9">
    <w:name w:val="Hyperlink"/>
    <w:basedOn w:val="5"/>
    <w:uiPriority w:val="0"/>
    <w:rPr>
      <w:color w:val="0000FF"/>
      <w:u w:val="single"/>
    </w:rPr>
  </w:style>
  <w:style w:type="character" w:styleId="10">
    <w:name w:val="Strong"/>
    <w:basedOn w:val="5"/>
    <w:qFormat/>
    <w:uiPriority w:val="0"/>
    <w:rPr>
      <w:b/>
      <w:bCs/>
    </w:rPr>
  </w:style>
  <w:style w:type="paragraph" w:styleId="11">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2">
    <w:name w:val="Normal (Web)"/>
    <w:uiPriority w:val="0"/>
    <w:pPr>
      <w:spacing w:before="0" w:beforeAutospacing="1" w:after="0" w:afterAutospacing="1"/>
      <w:ind w:left="0" w:right="0"/>
      <w:jc w:val="left"/>
    </w:pPr>
    <w:rPr>
      <w:kern w:val="0"/>
      <w:sz w:val="24"/>
      <w:szCs w:val="24"/>
      <w:lang w:val="en-US" w:eastAsia="zh-CN" w:bidi="ar"/>
    </w:rPr>
  </w:style>
  <w:style w:type="paragraph" w:customStyle="1" w:styleId="13">
    <w:name w:val="WPSOffice手动目录 1"/>
    <w:uiPriority w:val="0"/>
    <w:pPr>
      <w:ind w:leftChars="0"/>
    </w:pPr>
    <w:rPr>
      <w:sz w:val="20"/>
      <w:szCs w:val="20"/>
    </w:rPr>
  </w:style>
  <w:style w:type="paragraph" w:customStyle="1" w:styleId="14">
    <w:name w:val="WPSOffice手动目录 2"/>
    <w:uiPriority w:val="0"/>
    <w:pPr>
      <w:ind w:leftChars="200"/>
    </w:pPr>
    <w:rPr>
      <w:sz w:val="20"/>
      <w:szCs w:val="20"/>
    </w:rPr>
  </w:style>
  <w:style w:type="paragraph" w:customStyle="1" w:styleId="15">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hyperlink" Target="https://github.com/MicrosoftLearning/DP-500-Azure-Data-Analyst/blob/main/Instructions/images/cloud-shell.png" TargetMode="Externa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857</TotalTime>
  <ScaleCrop>false</ScaleCrop>
  <LinksUpToDate>false</LinksUpToDate>
  <CharactersWithSpaces>0</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2023-11-27T23:40:00Z</dcterms:created>
  <dc:creator>cesar</dc:creator>
  <cp:lastModifiedBy>cesar</cp:lastModifiedBy>
  <dcterms:modified xsi:type="dcterms:W3CDTF">2023-11-28T17:23:11Z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3082-12.2.0.13306</vt:lpwstr>
  </property>
  <property fmtid="{D5CDD505-2E9C-101B-9397-08002B2CF9AE}" pid="3" name="ICV">
    <vt:lpwstr>2AEB2D1FE0C44C14AA077A36D8B8A5BD_11</vt:lpwstr>
  </property>
</Properties>
</file>