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543" w:rsidRPr="00E213FC" w:rsidRDefault="00E213FC" w:rsidP="00E213FC">
      <w:pPr>
        <w:jc w:val="center"/>
        <w:rPr>
          <w:rFonts w:eastAsia="Times New Roman" w:cs="Times New Roman"/>
          <w:b/>
          <w:sz w:val="24"/>
          <w:szCs w:val="24"/>
        </w:rPr>
      </w:pPr>
      <w:r w:rsidRPr="00E213FC">
        <w:rPr>
          <w:rFonts w:eastAsia="Times New Roman" w:cs="Times New Roman"/>
          <w:b/>
          <w:sz w:val="24"/>
          <w:szCs w:val="24"/>
        </w:rPr>
        <w:t>How</w:t>
      </w:r>
      <w:r w:rsidR="00AE1543" w:rsidRPr="00E213FC">
        <w:rPr>
          <w:rFonts w:eastAsia="Times New Roman" w:cs="Times New Roman"/>
          <w:b/>
          <w:sz w:val="24"/>
          <w:szCs w:val="24"/>
        </w:rPr>
        <w:t xml:space="preserve"> to create a login in SQL Server SQL Server Man</w:t>
      </w:r>
      <w:r w:rsidRPr="00E213FC">
        <w:rPr>
          <w:rFonts w:eastAsia="Times New Roman" w:cs="Times New Roman"/>
          <w:b/>
          <w:sz w:val="24"/>
          <w:szCs w:val="24"/>
        </w:rPr>
        <w:t>agement Studio or 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A login is the identity of the person or process that is connecting to an instance of SQL Server. A </w:t>
      </w:r>
      <w:r w:rsidR="00161E05">
        <w:rPr>
          <w:rFonts w:eastAsia="Times New Roman" w:cs="Times New Roman"/>
          <w:sz w:val="24"/>
          <w:szCs w:val="24"/>
        </w:rPr>
        <w:t xml:space="preserve">SQL </w:t>
      </w:r>
      <w:r w:rsidRPr="00AE1543">
        <w:rPr>
          <w:rFonts w:eastAsia="Times New Roman" w:cs="Times New Roman"/>
          <w:sz w:val="24"/>
          <w:szCs w:val="24"/>
        </w:rPr>
        <w:t>login is au</w:t>
      </w:r>
      <w:r w:rsidR="00F80080">
        <w:rPr>
          <w:rFonts w:eastAsia="Times New Roman" w:cs="Times New Roman"/>
          <w:sz w:val="24"/>
          <w:szCs w:val="24"/>
        </w:rPr>
        <w:t>thenticated by a secure system</w:t>
      </w:r>
    </w:p>
    <w:p w:rsidR="00AE1543" w:rsidRPr="00E213FC" w:rsidRDefault="00C00706" w:rsidP="00E213FC">
      <w:pPr>
        <w:jc w:val="center"/>
        <w:rPr>
          <w:rFonts w:eastAsia="Times New Roman" w:cs="Times New Roman"/>
          <w:b/>
          <w:sz w:val="24"/>
          <w:szCs w:val="24"/>
        </w:rPr>
      </w:pPr>
      <w:r>
        <w:rPr>
          <w:rFonts w:eastAsia="Times New Roman" w:cs="Times New Roman"/>
          <w:b/>
          <w:sz w:val="24"/>
          <w:szCs w:val="24"/>
        </w:rPr>
        <w:t xml:space="preserve">All </w:t>
      </w:r>
      <w:r w:rsidR="00AE1543" w:rsidRPr="00E213FC">
        <w:rPr>
          <w:rFonts w:eastAsia="Times New Roman" w:cs="Times New Roman"/>
          <w:b/>
          <w:sz w:val="24"/>
          <w:szCs w:val="24"/>
        </w:rPr>
        <w:t>Users need a</w:t>
      </w:r>
      <w:r w:rsidR="00E213FC" w:rsidRPr="00E213FC">
        <w:rPr>
          <w:rFonts w:eastAsia="Times New Roman" w:cs="Times New Roman"/>
          <w:b/>
          <w:sz w:val="24"/>
          <w:szCs w:val="24"/>
        </w:rPr>
        <w:t xml:space="preserve"> login to connect to SQL Server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You can create a login based on a Windows principal (such as a domain user or a Windows domain group) or you can create a login that is not based on a Windows principal (such a</w:t>
      </w:r>
      <w:r w:rsidR="00E213FC">
        <w:rPr>
          <w:rFonts w:eastAsia="Times New Roman" w:cs="Times New Roman"/>
          <w:sz w:val="24"/>
          <w:szCs w:val="24"/>
        </w:rPr>
        <w:t>s an SQL Server login)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use SQL Server Authentication, the Database Engine must</w:t>
      </w:r>
      <w:r w:rsidR="00D6137B">
        <w:rPr>
          <w:rFonts w:eastAsia="Times New Roman" w:cs="Times New Roman"/>
          <w:sz w:val="24"/>
          <w:szCs w:val="24"/>
        </w:rPr>
        <w:t xml:space="preserve"> use mixed mode authentication</w:t>
      </w:r>
    </w:p>
    <w:p w:rsidR="00582EF4" w:rsidRDefault="00AE1543" w:rsidP="00AE1543">
      <w:pPr>
        <w:rPr>
          <w:rFonts w:eastAsia="Times New Roman" w:cs="Times New Roman"/>
          <w:sz w:val="24"/>
          <w:szCs w:val="24"/>
        </w:rPr>
      </w:pPr>
      <w:r w:rsidRPr="00AE1543">
        <w:rPr>
          <w:rFonts w:eastAsia="Times New Roman" w:cs="Times New Roman"/>
          <w:sz w:val="24"/>
          <w:szCs w:val="24"/>
        </w:rPr>
        <w:t>The scope of a login</w:t>
      </w:r>
      <w:r w:rsidR="00B37757">
        <w:rPr>
          <w:rFonts w:eastAsia="Times New Roman" w:cs="Times New Roman"/>
          <w:sz w:val="24"/>
          <w:szCs w:val="24"/>
        </w:rPr>
        <w:t xml:space="preserve"> is the whole Database Engine (mapped to the whole database)</w:t>
      </w:r>
    </w:p>
    <w:p w:rsidR="00582EF4" w:rsidRDefault="00AE1543" w:rsidP="00AE1543">
      <w:pPr>
        <w:rPr>
          <w:rFonts w:eastAsia="Times New Roman" w:cs="Times New Roman"/>
          <w:sz w:val="24"/>
          <w:szCs w:val="24"/>
        </w:rPr>
      </w:pPr>
      <w:r w:rsidRPr="00AE1543">
        <w:rPr>
          <w:rFonts w:eastAsia="Times New Roman" w:cs="Times New Roman"/>
          <w:sz w:val="24"/>
          <w:szCs w:val="24"/>
        </w:rPr>
        <w:t>To connect to a specific database on the instance of SQL Server, a login mus</w:t>
      </w:r>
      <w:r w:rsidR="001904C4">
        <w:rPr>
          <w:rFonts w:eastAsia="Times New Roman" w:cs="Times New Roman"/>
          <w:sz w:val="24"/>
          <w:szCs w:val="24"/>
        </w:rPr>
        <w:t>t be mapped to a database user</w:t>
      </w:r>
    </w:p>
    <w:p w:rsidR="00D6137B" w:rsidRDefault="00D6137B" w:rsidP="00AE1543">
      <w:pPr>
        <w:rPr>
          <w:rFonts w:eastAsia="Times New Roman" w:cs="Times New Roman"/>
          <w:sz w:val="24"/>
          <w:szCs w:val="24"/>
        </w:rPr>
      </w:pPr>
      <w:r>
        <w:rPr>
          <w:rFonts w:eastAsia="Times New Roman" w:cs="Times New Roman"/>
          <w:sz w:val="24"/>
          <w:szCs w:val="24"/>
        </w:rPr>
        <w:t>A database user is an already created LOGIN that is mapped to a specific database</w:t>
      </w:r>
      <w:r w:rsidR="006267EF">
        <w:rPr>
          <w:rFonts w:eastAsia="Times New Roman" w:cs="Times New Roman"/>
          <w:sz w:val="24"/>
          <w:szCs w:val="24"/>
        </w:rPr>
        <w:t xml:space="preserve"> that can access the database itself, but ‘not the objects’ in the database</w:t>
      </w:r>
    </w:p>
    <w:p w:rsidR="00582EF4" w:rsidRDefault="00AE1543" w:rsidP="00AE1543">
      <w:pPr>
        <w:rPr>
          <w:rFonts w:eastAsia="Times New Roman" w:cs="Times New Roman"/>
          <w:sz w:val="24"/>
          <w:szCs w:val="24"/>
        </w:rPr>
      </w:pPr>
      <w:r w:rsidRPr="00AE1543">
        <w:rPr>
          <w:rFonts w:eastAsia="Times New Roman" w:cs="Times New Roman"/>
          <w:sz w:val="24"/>
          <w:szCs w:val="24"/>
        </w:rPr>
        <w:t>Permissions inside the database are granted and denied to th</w:t>
      </w:r>
      <w:r w:rsidR="00D6137B">
        <w:rPr>
          <w:rFonts w:eastAsia="Times New Roman" w:cs="Times New Roman"/>
          <w:sz w:val="24"/>
          <w:szCs w:val="24"/>
        </w:rPr>
        <w:t>e database user, not the login</w:t>
      </w:r>
    </w:p>
    <w:p w:rsidR="00490B35" w:rsidRDefault="00490B35" w:rsidP="007E218E">
      <w:pPr>
        <w:jc w:val="center"/>
        <w:rPr>
          <w:rFonts w:eastAsia="Times New Roman" w:cs="Times New Roman"/>
          <w:b/>
          <w:sz w:val="24"/>
          <w:szCs w:val="24"/>
        </w:rPr>
      </w:pPr>
    </w:p>
    <w:p w:rsidR="00490B35" w:rsidRDefault="00490B35" w:rsidP="007E218E">
      <w:pPr>
        <w:jc w:val="center"/>
        <w:rPr>
          <w:rFonts w:eastAsia="Times New Roman" w:cs="Times New Roman"/>
          <w:b/>
          <w:sz w:val="24"/>
          <w:szCs w:val="24"/>
        </w:rPr>
      </w:pPr>
    </w:p>
    <w:p w:rsidR="00490B35" w:rsidRDefault="00490B35" w:rsidP="007E218E">
      <w:pPr>
        <w:jc w:val="center"/>
        <w:rPr>
          <w:rFonts w:eastAsia="Times New Roman" w:cs="Times New Roman"/>
          <w:b/>
          <w:sz w:val="24"/>
          <w:szCs w:val="24"/>
        </w:rPr>
      </w:pPr>
    </w:p>
    <w:p w:rsidR="00490B35" w:rsidRDefault="00490B35" w:rsidP="007E218E">
      <w:pPr>
        <w:jc w:val="center"/>
        <w:rPr>
          <w:rFonts w:eastAsia="Times New Roman" w:cs="Times New Roman"/>
          <w:b/>
          <w:sz w:val="24"/>
          <w:szCs w:val="24"/>
        </w:rPr>
      </w:pPr>
    </w:p>
    <w:p w:rsidR="00490B35" w:rsidRDefault="00490B35" w:rsidP="007E218E">
      <w:pPr>
        <w:jc w:val="center"/>
        <w:rPr>
          <w:rFonts w:eastAsia="Times New Roman" w:cs="Times New Roman"/>
          <w:b/>
          <w:sz w:val="24"/>
          <w:szCs w:val="24"/>
        </w:rPr>
      </w:pPr>
    </w:p>
    <w:p w:rsidR="00490B35" w:rsidRDefault="00490B35" w:rsidP="007E218E">
      <w:pPr>
        <w:jc w:val="center"/>
        <w:rPr>
          <w:rFonts w:eastAsia="Times New Roman" w:cs="Times New Roman"/>
          <w:b/>
          <w:sz w:val="24"/>
          <w:szCs w:val="24"/>
        </w:rPr>
      </w:pPr>
    </w:p>
    <w:p w:rsidR="00490B35" w:rsidRDefault="00490B35" w:rsidP="007E218E">
      <w:pPr>
        <w:jc w:val="center"/>
        <w:rPr>
          <w:rFonts w:eastAsia="Times New Roman" w:cs="Times New Roman"/>
          <w:b/>
          <w:sz w:val="24"/>
          <w:szCs w:val="24"/>
        </w:rPr>
      </w:pPr>
    </w:p>
    <w:p w:rsidR="00490B35" w:rsidRDefault="00490B35" w:rsidP="007E218E">
      <w:pPr>
        <w:jc w:val="center"/>
        <w:rPr>
          <w:rFonts w:eastAsia="Times New Roman" w:cs="Times New Roman"/>
          <w:b/>
          <w:sz w:val="24"/>
          <w:szCs w:val="24"/>
        </w:rPr>
      </w:pPr>
    </w:p>
    <w:p w:rsidR="00490B35" w:rsidRDefault="00490B35" w:rsidP="007E218E">
      <w:pPr>
        <w:jc w:val="center"/>
        <w:rPr>
          <w:rFonts w:eastAsia="Times New Roman" w:cs="Times New Roman"/>
          <w:b/>
          <w:sz w:val="24"/>
          <w:szCs w:val="24"/>
        </w:rPr>
      </w:pPr>
    </w:p>
    <w:p w:rsidR="00490B35" w:rsidRDefault="00490B35" w:rsidP="007E218E">
      <w:pPr>
        <w:jc w:val="center"/>
        <w:rPr>
          <w:rFonts w:eastAsia="Times New Roman" w:cs="Times New Roman"/>
          <w:b/>
          <w:sz w:val="24"/>
          <w:szCs w:val="24"/>
        </w:rPr>
      </w:pPr>
    </w:p>
    <w:p w:rsidR="00490B35" w:rsidRDefault="00490B35" w:rsidP="007E218E">
      <w:pPr>
        <w:jc w:val="center"/>
        <w:rPr>
          <w:rFonts w:eastAsia="Times New Roman" w:cs="Times New Roman"/>
          <w:b/>
          <w:sz w:val="24"/>
          <w:szCs w:val="24"/>
        </w:rPr>
      </w:pPr>
    </w:p>
    <w:p w:rsidR="00490B35" w:rsidRDefault="00490B35" w:rsidP="007E218E">
      <w:pPr>
        <w:jc w:val="center"/>
        <w:rPr>
          <w:rFonts w:eastAsia="Times New Roman" w:cs="Times New Roman"/>
          <w:b/>
          <w:sz w:val="24"/>
          <w:szCs w:val="24"/>
        </w:rPr>
      </w:pPr>
    </w:p>
    <w:p w:rsidR="00490B35" w:rsidRDefault="00490B35" w:rsidP="007E218E">
      <w:pPr>
        <w:jc w:val="center"/>
        <w:rPr>
          <w:rFonts w:eastAsia="Times New Roman" w:cs="Times New Roman"/>
          <w:b/>
          <w:sz w:val="24"/>
          <w:szCs w:val="24"/>
        </w:rPr>
      </w:pPr>
    </w:p>
    <w:p w:rsidR="00AE1543" w:rsidRPr="007E218E" w:rsidRDefault="00AE1543" w:rsidP="007E218E">
      <w:pPr>
        <w:jc w:val="center"/>
        <w:rPr>
          <w:rFonts w:eastAsia="Times New Roman" w:cs="Times New Roman"/>
          <w:b/>
          <w:sz w:val="24"/>
          <w:szCs w:val="24"/>
        </w:rPr>
      </w:pPr>
      <w:r w:rsidRPr="007E218E">
        <w:rPr>
          <w:rFonts w:eastAsia="Times New Roman" w:cs="Times New Roman"/>
          <w:b/>
          <w:sz w:val="24"/>
          <w:szCs w:val="24"/>
        </w:rPr>
        <w:t>Permissions</w:t>
      </w:r>
    </w:p>
    <w:p w:rsidR="00AE1543" w:rsidRDefault="00AE1543" w:rsidP="007E218E">
      <w:pPr>
        <w:jc w:val="center"/>
        <w:rPr>
          <w:rFonts w:eastAsia="Times New Roman" w:cs="Times New Roman"/>
          <w:b/>
          <w:sz w:val="24"/>
          <w:szCs w:val="24"/>
        </w:rPr>
      </w:pPr>
      <w:r w:rsidRPr="007E218E">
        <w:rPr>
          <w:rFonts w:eastAsia="Times New Roman" w:cs="Times New Roman"/>
          <w:b/>
          <w:sz w:val="24"/>
          <w:szCs w:val="24"/>
        </w:rPr>
        <w:t>To create a SQL Server login</w:t>
      </w:r>
      <w:r w:rsidR="007E218E" w:rsidRPr="007E218E">
        <w:rPr>
          <w:rFonts w:eastAsia="Times New Roman" w:cs="Times New Roman"/>
          <w:b/>
          <w:sz w:val="24"/>
          <w:szCs w:val="24"/>
        </w:rPr>
        <w:t xml:space="preserve"> with SSMS</w:t>
      </w:r>
      <w:r w:rsidR="009063BA">
        <w:rPr>
          <w:rFonts w:eastAsia="Times New Roman" w:cs="Times New Roman"/>
          <w:b/>
          <w:sz w:val="24"/>
          <w:szCs w:val="24"/>
        </w:rPr>
        <w:t xml:space="preserve"> or T-SQL</w:t>
      </w:r>
    </w:p>
    <w:p w:rsidR="0083737A" w:rsidRPr="007E218E" w:rsidRDefault="0083737A" w:rsidP="007E218E">
      <w:pPr>
        <w:jc w:val="center"/>
        <w:rPr>
          <w:rFonts w:eastAsia="Times New Roman" w:cs="Times New Roman"/>
          <w:b/>
          <w:sz w:val="24"/>
          <w:szCs w:val="24"/>
        </w:rPr>
      </w:pPr>
    </w:p>
    <w:p w:rsidR="00AE1543" w:rsidRPr="00F36EF4" w:rsidRDefault="00AE1543" w:rsidP="007E0212">
      <w:pPr>
        <w:jc w:val="center"/>
        <w:rPr>
          <w:rFonts w:eastAsia="Times New Roman" w:cs="Times New Roman"/>
          <w:b/>
          <w:sz w:val="24"/>
          <w:szCs w:val="24"/>
        </w:rPr>
      </w:pPr>
      <w:r w:rsidRPr="00F36EF4">
        <w:rPr>
          <w:rFonts w:eastAsia="Times New Roman" w:cs="Times New Roman"/>
          <w:b/>
          <w:sz w:val="24"/>
          <w:szCs w:val="24"/>
        </w:rPr>
        <w:t>Server Roles</w:t>
      </w:r>
    </w:p>
    <w:p w:rsidR="00726AEC" w:rsidRDefault="00AE1543" w:rsidP="00AE1543">
      <w:pPr>
        <w:rPr>
          <w:rFonts w:eastAsia="Times New Roman" w:cs="Times New Roman"/>
          <w:sz w:val="24"/>
          <w:szCs w:val="24"/>
        </w:rPr>
      </w:pPr>
      <w:r w:rsidRPr="00AE1543">
        <w:rPr>
          <w:rFonts w:eastAsia="Times New Roman" w:cs="Times New Roman"/>
          <w:sz w:val="24"/>
          <w:szCs w:val="24"/>
        </w:rPr>
        <w:t xml:space="preserve">The Server Roles page lists all possible roles that can be assigned to the new login. </w:t>
      </w:r>
    </w:p>
    <w:p w:rsidR="00AE1543" w:rsidRPr="00AE1543" w:rsidRDefault="00AE1543" w:rsidP="00726AEC">
      <w:pPr>
        <w:jc w:val="center"/>
        <w:rPr>
          <w:rFonts w:eastAsia="Times New Roman" w:cs="Times New Roman"/>
          <w:sz w:val="24"/>
          <w:szCs w:val="24"/>
        </w:rPr>
      </w:pPr>
      <w:proofErr w:type="spellStart"/>
      <w:proofErr w:type="gramStart"/>
      <w:r w:rsidRPr="00AE1543">
        <w:rPr>
          <w:rFonts w:eastAsia="Times New Roman" w:cs="Times New Roman"/>
          <w:sz w:val="24"/>
          <w:szCs w:val="24"/>
        </w:rPr>
        <w:t>bulkadmin</w:t>
      </w:r>
      <w:proofErr w:type="spellEnd"/>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Members of the </w:t>
      </w:r>
      <w:proofErr w:type="spellStart"/>
      <w:r w:rsidRPr="00AE1543">
        <w:rPr>
          <w:rFonts w:eastAsia="Times New Roman" w:cs="Times New Roman"/>
          <w:sz w:val="24"/>
          <w:szCs w:val="24"/>
        </w:rPr>
        <w:t>bulkadmin</w:t>
      </w:r>
      <w:proofErr w:type="spellEnd"/>
      <w:r w:rsidRPr="00AE1543">
        <w:rPr>
          <w:rFonts w:eastAsia="Times New Roman" w:cs="Times New Roman"/>
          <w:sz w:val="24"/>
          <w:szCs w:val="24"/>
        </w:rPr>
        <w:t xml:space="preserve"> fixed server role can run the BULK INSERT statement.</w:t>
      </w:r>
    </w:p>
    <w:p w:rsidR="00AE1543" w:rsidRPr="00AE1543" w:rsidRDefault="00AE1543" w:rsidP="00F36EF4">
      <w:pPr>
        <w:jc w:val="center"/>
        <w:rPr>
          <w:rFonts w:eastAsia="Times New Roman" w:cs="Times New Roman"/>
          <w:sz w:val="24"/>
          <w:szCs w:val="24"/>
        </w:rPr>
      </w:pPr>
      <w:proofErr w:type="spellStart"/>
      <w:proofErr w:type="gramStart"/>
      <w:r w:rsidRPr="00AE1543">
        <w:rPr>
          <w:rFonts w:eastAsia="Times New Roman" w:cs="Times New Roman"/>
          <w:sz w:val="24"/>
          <w:szCs w:val="24"/>
        </w:rPr>
        <w:t>dbcreator</w:t>
      </w:r>
      <w:proofErr w:type="spellEnd"/>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Members of the </w:t>
      </w:r>
      <w:proofErr w:type="spellStart"/>
      <w:r w:rsidRPr="00AE1543">
        <w:rPr>
          <w:rFonts w:eastAsia="Times New Roman" w:cs="Times New Roman"/>
          <w:sz w:val="24"/>
          <w:szCs w:val="24"/>
        </w:rPr>
        <w:t>dbcreator</w:t>
      </w:r>
      <w:proofErr w:type="spellEnd"/>
      <w:r w:rsidRPr="00AE1543">
        <w:rPr>
          <w:rFonts w:eastAsia="Times New Roman" w:cs="Times New Roman"/>
          <w:sz w:val="24"/>
          <w:szCs w:val="24"/>
        </w:rPr>
        <w:t xml:space="preserve"> fixed server role can create, alter, drop, and restore any database.</w:t>
      </w:r>
    </w:p>
    <w:p w:rsidR="00AE1543" w:rsidRPr="00AE1543" w:rsidRDefault="00AE1543" w:rsidP="00F36EF4">
      <w:pPr>
        <w:jc w:val="center"/>
        <w:rPr>
          <w:rFonts w:eastAsia="Times New Roman" w:cs="Times New Roman"/>
          <w:sz w:val="24"/>
          <w:szCs w:val="24"/>
        </w:rPr>
      </w:pPr>
      <w:proofErr w:type="spellStart"/>
      <w:proofErr w:type="gramStart"/>
      <w:r w:rsidRPr="00AE1543">
        <w:rPr>
          <w:rFonts w:eastAsia="Times New Roman" w:cs="Times New Roman"/>
          <w:sz w:val="24"/>
          <w:szCs w:val="24"/>
        </w:rPr>
        <w:t>diskadmin</w:t>
      </w:r>
      <w:proofErr w:type="spellEnd"/>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Members of the </w:t>
      </w:r>
      <w:proofErr w:type="spellStart"/>
      <w:r w:rsidRPr="00AE1543">
        <w:rPr>
          <w:rFonts w:eastAsia="Times New Roman" w:cs="Times New Roman"/>
          <w:sz w:val="24"/>
          <w:szCs w:val="24"/>
        </w:rPr>
        <w:t>diskadmin</w:t>
      </w:r>
      <w:proofErr w:type="spellEnd"/>
      <w:r w:rsidRPr="00AE1543">
        <w:rPr>
          <w:rFonts w:eastAsia="Times New Roman" w:cs="Times New Roman"/>
          <w:sz w:val="24"/>
          <w:szCs w:val="24"/>
        </w:rPr>
        <w:t xml:space="preserve"> fixed server role can manage disk files.</w:t>
      </w:r>
    </w:p>
    <w:p w:rsidR="00AE1543" w:rsidRPr="00AE1543" w:rsidRDefault="00AE1543" w:rsidP="00F36EF4">
      <w:pPr>
        <w:jc w:val="center"/>
        <w:rPr>
          <w:rFonts w:eastAsia="Times New Roman" w:cs="Times New Roman"/>
          <w:sz w:val="24"/>
          <w:szCs w:val="24"/>
        </w:rPr>
      </w:pPr>
      <w:proofErr w:type="spellStart"/>
      <w:proofErr w:type="gramStart"/>
      <w:r w:rsidRPr="00AE1543">
        <w:rPr>
          <w:rFonts w:eastAsia="Times New Roman" w:cs="Times New Roman"/>
          <w:sz w:val="24"/>
          <w:szCs w:val="24"/>
        </w:rPr>
        <w:t>processadmin</w:t>
      </w:r>
      <w:proofErr w:type="spellEnd"/>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Members of the </w:t>
      </w:r>
      <w:proofErr w:type="spellStart"/>
      <w:r w:rsidRPr="00AE1543">
        <w:rPr>
          <w:rFonts w:eastAsia="Times New Roman" w:cs="Times New Roman"/>
          <w:sz w:val="24"/>
          <w:szCs w:val="24"/>
        </w:rPr>
        <w:t>processadmin</w:t>
      </w:r>
      <w:proofErr w:type="spellEnd"/>
      <w:r w:rsidRPr="00AE1543">
        <w:rPr>
          <w:rFonts w:eastAsia="Times New Roman" w:cs="Times New Roman"/>
          <w:sz w:val="24"/>
          <w:szCs w:val="24"/>
        </w:rPr>
        <w:t xml:space="preserve"> fixed server role can terminate processes running in an instance of the Database Engine.</w:t>
      </w:r>
    </w:p>
    <w:p w:rsidR="00AE1543" w:rsidRPr="00AE1543" w:rsidRDefault="00AE1543" w:rsidP="00F36EF4">
      <w:pPr>
        <w:jc w:val="center"/>
        <w:rPr>
          <w:rFonts w:eastAsia="Times New Roman" w:cs="Times New Roman"/>
          <w:sz w:val="24"/>
          <w:szCs w:val="24"/>
        </w:rPr>
      </w:pPr>
      <w:proofErr w:type="gramStart"/>
      <w:r w:rsidRPr="00AE1543">
        <w:rPr>
          <w:rFonts w:eastAsia="Times New Roman" w:cs="Times New Roman"/>
          <w:sz w:val="24"/>
          <w:szCs w:val="24"/>
        </w:rPr>
        <w:t>public</w:t>
      </w:r>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All SQL Server users, groups, and roles belong to the public fixed server role by default.</w:t>
      </w:r>
    </w:p>
    <w:p w:rsidR="00AE1543" w:rsidRPr="00AE1543" w:rsidRDefault="00AE1543" w:rsidP="00F36EF4">
      <w:pPr>
        <w:jc w:val="center"/>
        <w:rPr>
          <w:rFonts w:eastAsia="Times New Roman" w:cs="Times New Roman"/>
          <w:sz w:val="24"/>
          <w:szCs w:val="24"/>
        </w:rPr>
      </w:pPr>
      <w:proofErr w:type="spellStart"/>
      <w:proofErr w:type="gramStart"/>
      <w:r w:rsidRPr="00AE1543">
        <w:rPr>
          <w:rFonts w:eastAsia="Times New Roman" w:cs="Times New Roman"/>
          <w:sz w:val="24"/>
          <w:szCs w:val="24"/>
        </w:rPr>
        <w:t>securityadmin</w:t>
      </w:r>
      <w:proofErr w:type="spellEnd"/>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Members of the </w:t>
      </w:r>
      <w:proofErr w:type="spellStart"/>
      <w:r w:rsidRPr="00AE1543">
        <w:rPr>
          <w:rFonts w:eastAsia="Times New Roman" w:cs="Times New Roman"/>
          <w:sz w:val="24"/>
          <w:szCs w:val="24"/>
        </w:rPr>
        <w:t>securityadmin</w:t>
      </w:r>
      <w:proofErr w:type="spellEnd"/>
      <w:r w:rsidRPr="00AE1543">
        <w:rPr>
          <w:rFonts w:eastAsia="Times New Roman" w:cs="Times New Roman"/>
          <w:sz w:val="24"/>
          <w:szCs w:val="24"/>
        </w:rPr>
        <w:t xml:space="preserve"> fixed server role manage logins and their properties. They can GRANT, DENY, and REVOKE server-level permissions. They can also GRANT, DENY, and REVOKE database-level permissions. Additionally, they can reset passwords for SQL Server logins.</w:t>
      </w:r>
    </w:p>
    <w:p w:rsidR="00AE1543" w:rsidRPr="00AE1543" w:rsidRDefault="00AE1543" w:rsidP="00F36EF4">
      <w:pPr>
        <w:jc w:val="center"/>
        <w:rPr>
          <w:rFonts w:eastAsia="Times New Roman" w:cs="Times New Roman"/>
          <w:sz w:val="24"/>
          <w:szCs w:val="24"/>
        </w:rPr>
      </w:pPr>
      <w:proofErr w:type="spellStart"/>
      <w:proofErr w:type="gramStart"/>
      <w:r w:rsidRPr="00AE1543">
        <w:rPr>
          <w:rFonts w:eastAsia="Times New Roman" w:cs="Times New Roman"/>
          <w:sz w:val="24"/>
          <w:szCs w:val="24"/>
        </w:rPr>
        <w:t>serveradmin</w:t>
      </w:r>
      <w:proofErr w:type="spellEnd"/>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Members of the </w:t>
      </w:r>
      <w:proofErr w:type="spellStart"/>
      <w:r w:rsidRPr="00AE1543">
        <w:rPr>
          <w:rFonts w:eastAsia="Times New Roman" w:cs="Times New Roman"/>
          <w:sz w:val="24"/>
          <w:szCs w:val="24"/>
        </w:rPr>
        <w:t>serveradmin</w:t>
      </w:r>
      <w:proofErr w:type="spellEnd"/>
      <w:r w:rsidRPr="00AE1543">
        <w:rPr>
          <w:rFonts w:eastAsia="Times New Roman" w:cs="Times New Roman"/>
          <w:sz w:val="24"/>
          <w:szCs w:val="24"/>
        </w:rPr>
        <w:t xml:space="preserve"> fixed server role can change server-wide configuration options and shut down the server.</w:t>
      </w:r>
    </w:p>
    <w:p w:rsidR="00AE1543" w:rsidRPr="00F36EF4" w:rsidRDefault="00AE1543" w:rsidP="00F36EF4">
      <w:pPr>
        <w:jc w:val="center"/>
        <w:rPr>
          <w:rFonts w:eastAsia="Times New Roman" w:cs="Times New Roman"/>
          <w:sz w:val="24"/>
          <w:szCs w:val="24"/>
        </w:rPr>
      </w:pPr>
      <w:proofErr w:type="spellStart"/>
      <w:proofErr w:type="gramStart"/>
      <w:r w:rsidRPr="00F36EF4">
        <w:rPr>
          <w:rFonts w:eastAsia="Times New Roman" w:cs="Times New Roman"/>
          <w:sz w:val="24"/>
          <w:szCs w:val="24"/>
        </w:rPr>
        <w:t>setupadmin</w:t>
      </w:r>
      <w:proofErr w:type="spellEnd"/>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 xml:space="preserve">Members of the </w:t>
      </w:r>
      <w:proofErr w:type="spellStart"/>
      <w:r w:rsidRPr="00AE1543">
        <w:rPr>
          <w:rFonts w:eastAsia="Times New Roman" w:cs="Times New Roman"/>
          <w:sz w:val="24"/>
          <w:szCs w:val="24"/>
        </w:rPr>
        <w:t>setupadmin</w:t>
      </w:r>
      <w:proofErr w:type="spellEnd"/>
      <w:r w:rsidRPr="00AE1543">
        <w:rPr>
          <w:rFonts w:eastAsia="Times New Roman" w:cs="Times New Roman"/>
          <w:sz w:val="24"/>
          <w:szCs w:val="24"/>
        </w:rPr>
        <w:t xml:space="preserve"> fixed server role can add and remove linked servers, and they can execute some system stored procedures.</w:t>
      </w:r>
    </w:p>
    <w:p w:rsidR="00AE1543" w:rsidRPr="00AE1543" w:rsidRDefault="00AE1543" w:rsidP="00F36EF4">
      <w:pPr>
        <w:jc w:val="center"/>
        <w:rPr>
          <w:rFonts w:eastAsia="Times New Roman" w:cs="Times New Roman"/>
          <w:sz w:val="24"/>
          <w:szCs w:val="24"/>
        </w:rPr>
      </w:pPr>
      <w:proofErr w:type="spellStart"/>
      <w:proofErr w:type="gramStart"/>
      <w:r w:rsidRPr="00AE1543">
        <w:rPr>
          <w:rFonts w:eastAsia="Times New Roman" w:cs="Times New Roman"/>
          <w:sz w:val="24"/>
          <w:szCs w:val="24"/>
        </w:rPr>
        <w:t>sysadmin</w:t>
      </w:r>
      <w:proofErr w:type="spellEnd"/>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Members of the </w:t>
      </w:r>
      <w:proofErr w:type="spellStart"/>
      <w:r w:rsidRPr="00AE1543">
        <w:rPr>
          <w:rFonts w:eastAsia="Times New Roman" w:cs="Times New Roman"/>
          <w:sz w:val="24"/>
          <w:szCs w:val="24"/>
        </w:rPr>
        <w:t>sysadmin</w:t>
      </w:r>
      <w:proofErr w:type="spellEnd"/>
      <w:r w:rsidRPr="00AE1543">
        <w:rPr>
          <w:rFonts w:eastAsia="Times New Roman" w:cs="Times New Roman"/>
          <w:sz w:val="24"/>
          <w:szCs w:val="24"/>
        </w:rPr>
        <w:t xml:space="preserve"> fixed server role can perform any activity in the Database Engine.</w:t>
      </w:r>
    </w:p>
    <w:p w:rsidR="00AE1543" w:rsidRPr="00F36EF4" w:rsidRDefault="00AE1543" w:rsidP="00F36EF4">
      <w:pPr>
        <w:jc w:val="center"/>
        <w:rPr>
          <w:rFonts w:eastAsia="Times New Roman" w:cs="Times New Roman"/>
          <w:sz w:val="24"/>
          <w:szCs w:val="24"/>
        </w:rPr>
      </w:pPr>
      <w:r w:rsidRPr="00F36EF4">
        <w:rPr>
          <w:rFonts w:eastAsia="Times New Roman" w:cs="Times New Roman"/>
          <w:sz w:val="24"/>
          <w:szCs w:val="24"/>
        </w:rPr>
        <w:t>User Mapping</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The User Mapping page lists all possible databases and the database role memberships on those databases that can be applied to the login. The databases selected determine the role memberships that are available for the login. The following options are available on this page:</w:t>
      </w:r>
    </w:p>
    <w:p w:rsidR="00AE1543" w:rsidRPr="00AE1543" w:rsidRDefault="00AE1543" w:rsidP="001F5183">
      <w:pPr>
        <w:jc w:val="center"/>
        <w:rPr>
          <w:rFonts w:eastAsia="Times New Roman" w:cs="Times New Roman"/>
          <w:sz w:val="24"/>
          <w:szCs w:val="24"/>
        </w:rPr>
      </w:pPr>
      <w:r w:rsidRPr="00AE1543">
        <w:rPr>
          <w:rFonts w:eastAsia="Times New Roman" w:cs="Times New Roman"/>
          <w:sz w:val="24"/>
          <w:szCs w:val="24"/>
        </w:rPr>
        <w:t>Users mapped to this login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Select the databases that this login can access. When you select a database, its valid database roles are displayed in the Database role membership for: </w:t>
      </w:r>
      <w:proofErr w:type="spellStart"/>
      <w:r w:rsidRPr="00AE1543">
        <w:rPr>
          <w:rFonts w:eastAsia="Times New Roman" w:cs="Times New Roman"/>
          <w:sz w:val="24"/>
          <w:szCs w:val="24"/>
        </w:rPr>
        <w:t>database_name</w:t>
      </w:r>
      <w:proofErr w:type="spellEnd"/>
      <w:r w:rsidRPr="00AE1543">
        <w:rPr>
          <w:rFonts w:eastAsia="Times New Roman" w:cs="Times New Roman"/>
          <w:sz w:val="24"/>
          <w:szCs w:val="24"/>
        </w:rPr>
        <w:t xml:space="preserve"> pane.</w:t>
      </w:r>
    </w:p>
    <w:p w:rsidR="00AE1543" w:rsidRPr="00AE1543" w:rsidRDefault="00AE1543" w:rsidP="001F5183">
      <w:pPr>
        <w:jc w:val="center"/>
        <w:rPr>
          <w:rFonts w:eastAsia="Times New Roman" w:cs="Times New Roman"/>
          <w:sz w:val="24"/>
          <w:szCs w:val="24"/>
        </w:rPr>
      </w:pPr>
      <w:r w:rsidRPr="00AE1543">
        <w:rPr>
          <w:rFonts w:eastAsia="Times New Roman" w:cs="Times New Roman"/>
          <w:sz w:val="24"/>
          <w:szCs w:val="24"/>
        </w:rPr>
        <w:t>Map</w:t>
      </w:r>
    </w:p>
    <w:p w:rsidR="00AE1543" w:rsidRPr="00AE1543" w:rsidRDefault="00AE1543" w:rsidP="001F5183">
      <w:pPr>
        <w:jc w:val="center"/>
        <w:rPr>
          <w:rFonts w:eastAsia="Times New Roman" w:cs="Times New Roman"/>
          <w:sz w:val="24"/>
          <w:szCs w:val="24"/>
        </w:rPr>
      </w:pPr>
      <w:r w:rsidRPr="00AE1543">
        <w:rPr>
          <w:rFonts w:eastAsia="Times New Roman" w:cs="Times New Roman"/>
          <w:sz w:val="24"/>
          <w:szCs w:val="24"/>
        </w:rPr>
        <w:t>Allow the login to access the databases listed below.</w:t>
      </w:r>
    </w:p>
    <w:p w:rsidR="00AE1543" w:rsidRPr="00AE1543" w:rsidRDefault="00AE1543" w:rsidP="001F5183">
      <w:pPr>
        <w:jc w:val="center"/>
        <w:rPr>
          <w:rFonts w:eastAsia="Times New Roman" w:cs="Times New Roman"/>
          <w:sz w:val="24"/>
          <w:szCs w:val="24"/>
        </w:rPr>
      </w:pPr>
      <w:r w:rsidRPr="00AE1543">
        <w:rPr>
          <w:rFonts w:eastAsia="Times New Roman" w:cs="Times New Roman"/>
          <w:sz w:val="24"/>
          <w:szCs w:val="24"/>
        </w:rPr>
        <w:t>Database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Lists the databases available on the server.</w:t>
      </w:r>
    </w:p>
    <w:p w:rsidR="00AE1543" w:rsidRPr="00AE1543" w:rsidRDefault="00AE1543" w:rsidP="001F5183">
      <w:pPr>
        <w:jc w:val="center"/>
        <w:rPr>
          <w:rFonts w:eastAsia="Times New Roman" w:cs="Times New Roman"/>
          <w:sz w:val="24"/>
          <w:szCs w:val="24"/>
        </w:rPr>
      </w:pPr>
      <w:r w:rsidRPr="00AE1543">
        <w:rPr>
          <w:rFonts w:eastAsia="Times New Roman" w:cs="Times New Roman"/>
          <w:sz w:val="24"/>
          <w:szCs w:val="24"/>
        </w:rPr>
        <w:t>User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Specify a database user to map to the login. By default, the database user has the same name as the login.</w:t>
      </w:r>
    </w:p>
    <w:p w:rsidR="00AE1543" w:rsidRPr="00AE1543" w:rsidRDefault="00AE1543" w:rsidP="00C865DA">
      <w:pPr>
        <w:jc w:val="center"/>
        <w:rPr>
          <w:rFonts w:eastAsia="Times New Roman" w:cs="Times New Roman"/>
          <w:sz w:val="24"/>
          <w:szCs w:val="24"/>
        </w:rPr>
      </w:pPr>
      <w:r w:rsidRPr="00AE1543">
        <w:rPr>
          <w:rFonts w:eastAsia="Times New Roman" w:cs="Times New Roman"/>
          <w:sz w:val="24"/>
          <w:szCs w:val="24"/>
        </w:rPr>
        <w:t>Default Schema</w:t>
      </w:r>
    </w:p>
    <w:p w:rsidR="00AE1543" w:rsidRPr="00F26F64" w:rsidRDefault="00AE1543" w:rsidP="00AE1543">
      <w:pPr>
        <w:rPr>
          <w:rFonts w:eastAsia="Times New Roman" w:cs="Times New Roman"/>
          <w:color w:val="C00000"/>
          <w:sz w:val="24"/>
          <w:szCs w:val="24"/>
        </w:rPr>
      </w:pPr>
      <w:r w:rsidRPr="00AE1543">
        <w:rPr>
          <w:rFonts w:eastAsia="Times New Roman" w:cs="Times New Roman"/>
          <w:sz w:val="24"/>
          <w:szCs w:val="24"/>
        </w:rPr>
        <w:t xml:space="preserve">Specifies the default schema of the user. When a user is first created, its default schema is </w:t>
      </w:r>
      <w:proofErr w:type="spellStart"/>
      <w:r w:rsidRPr="00AE1543">
        <w:rPr>
          <w:rFonts w:eastAsia="Times New Roman" w:cs="Times New Roman"/>
          <w:sz w:val="24"/>
          <w:szCs w:val="24"/>
        </w:rPr>
        <w:t>dbo</w:t>
      </w:r>
      <w:proofErr w:type="spellEnd"/>
      <w:r w:rsidRPr="00AE1543">
        <w:rPr>
          <w:rFonts w:eastAsia="Times New Roman" w:cs="Times New Roman"/>
          <w:sz w:val="24"/>
          <w:szCs w:val="24"/>
        </w:rPr>
        <w:t xml:space="preserve">. It is possible to specify a default schema that does not yet exist. </w:t>
      </w:r>
      <w:r w:rsidRPr="00F26F64">
        <w:rPr>
          <w:rFonts w:eastAsia="Times New Roman" w:cs="Times New Roman"/>
          <w:color w:val="C00000"/>
          <w:sz w:val="24"/>
          <w:szCs w:val="24"/>
        </w:rPr>
        <w:t>You cannot specify a default schema for a user that is mapped to a Windows group, a certificate, or an asymmetric key.</w:t>
      </w:r>
    </w:p>
    <w:p w:rsidR="00AE1543" w:rsidRPr="00AE1543" w:rsidRDefault="00AE1543" w:rsidP="00F26F64">
      <w:pPr>
        <w:jc w:val="center"/>
        <w:rPr>
          <w:rFonts w:eastAsia="Times New Roman" w:cs="Times New Roman"/>
          <w:sz w:val="24"/>
          <w:szCs w:val="24"/>
        </w:rPr>
      </w:pPr>
      <w:r w:rsidRPr="00AE1543">
        <w:rPr>
          <w:rFonts w:eastAsia="Times New Roman" w:cs="Times New Roman"/>
          <w:sz w:val="24"/>
          <w:szCs w:val="24"/>
        </w:rPr>
        <w:t xml:space="preserve">Guest account enabled for: </w:t>
      </w:r>
      <w:proofErr w:type="spellStart"/>
      <w:r w:rsidRPr="00AE1543">
        <w:rPr>
          <w:rFonts w:eastAsia="Times New Roman" w:cs="Times New Roman"/>
          <w:sz w:val="24"/>
          <w:szCs w:val="24"/>
        </w:rPr>
        <w:t>database_name</w:t>
      </w:r>
      <w:proofErr w:type="spell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Read-only attribute indicating whether the Guest account is enabled on the selected database. Use the Status page of the Login Properties dialog box of the Guest account to enable or disable the Guest account.</w:t>
      </w:r>
    </w:p>
    <w:p w:rsidR="00AE1543" w:rsidRPr="00AE1543" w:rsidRDefault="00AE1543" w:rsidP="00F26F64">
      <w:pPr>
        <w:jc w:val="center"/>
        <w:rPr>
          <w:rFonts w:eastAsia="Times New Roman" w:cs="Times New Roman"/>
          <w:sz w:val="24"/>
          <w:szCs w:val="24"/>
        </w:rPr>
      </w:pPr>
      <w:r w:rsidRPr="00AE1543">
        <w:rPr>
          <w:rFonts w:eastAsia="Times New Roman" w:cs="Times New Roman"/>
          <w:sz w:val="24"/>
          <w:szCs w:val="24"/>
        </w:rPr>
        <w:t xml:space="preserve">Database role membership for: </w:t>
      </w:r>
      <w:proofErr w:type="spellStart"/>
      <w:r w:rsidRPr="00AE1543">
        <w:rPr>
          <w:rFonts w:eastAsia="Times New Roman" w:cs="Times New Roman"/>
          <w:sz w:val="24"/>
          <w:szCs w:val="24"/>
        </w:rPr>
        <w:t>database_name</w:t>
      </w:r>
      <w:proofErr w:type="spell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Select the roles for the user in the specified database. All users are members of the public role in every database and cannot be removed. For more information about database roles, see Database-Level Roles.</w:t>
      </w:r>
    </w:p>
    <w:p w:rsidR="00AE1543" w:rsidRPr="00AE1543" w:rsidRDefault="00AE1543" w:rsidP="00F26F64">
      <w:pPr>
        <w:jc w:val="center"/>
        <w:rPr>
          <w:rFonts w:eastAsia="Times New Roman" w:cs="Times New Roman"/>
          <w:sz w:val="24"/>
          <w:szCs w:val="24"/>
        </w:rPr>
      </w:pPr>
      <w:proofErr w:type="spellStart"/>
      <w:r w:rsidRPr="00AE1543">
        <w:rPr>
          <w:rFonts w:eastAsia="Times New Roman" w:cs="Times New Roman"/>
          <w:sz w:val="24"/>
          <w:szCs w:val="24"/>
        </w:rPr>
        <w:t>Securables</w:t>
      </w:r>
      <w:proofErr w:type="spell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The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 xml:space="preserve"> page lists all possible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 xml:space="preserve"> and the permissions on those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 xml:space="preserve"> that can be granted to the login. The following options are available on this page: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Upper Grid</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Contains one or more items for which permissions can be set. The columns that are displayed in the upper grid vary depending on the principal or securable.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To add items to the upper grid: </w:t>
      </w:r>
    </w:p>
    <w:p w:rsidR="00AE1543" w:rsidRPr="00AE1543" w:rsidRDefault="00AE1543" w:rsidP="00AE1543">
      <w:pPr>
        <w:rPr>
          <w:rFonts w:eastAsia="Times New Roman" w:cs="Times New Roman"/>
          <w:sz w:val="24"/>
          <w:szCs w:val="24"/>
        </w:rPr>
      </w:pPr>
      <w:proofErr w:type="gramStart"/>
      <w:r w:rsidRPr="00AE1543">
        <w:rPr>
          <w:rFonts w:eastAsia="Times New Roman" w:cs="Times New Roman"/>
          <w:sz w:val="24"/>
          <w:szCs w:val="24"/>
        </w:rPr>
        <w:t>Lists the possible permissions for the securable that are selected in the upper grid.</w:t>
      </w:r>
      <w:proofErr w:type="gramEnd"/>
      <w:r w:rsidRPr="00AE1543">
        <w:rPr>
          <w:rFonts w:eastAsia="Times New Roman" w:cs="Times New Roman"/>
          <w:sz w:val="24"/>
          <w:szCs w:val="24"/>
        </w:rPr>
        <w:t xml:space="preserve"> Not all options are available for all explicit permissions.</w:t>
      </w:r>
    </w:p>
    <w:p w:rsidR="00AE1543" w:rsidRPr="00AE1543" w:rsidRDefault="00AE1543" w:rsidP="00393458">
      <w:pPr>
        <w:jc w:val="center"/>
        <w:rPr>
          <w:rFonts w:eastAsia="Times New Roman" w:cs="Times New Roman"/>
          <w:sz w:val="24"/>
          <w:szCs w:val="24"/>
        </w:rPr>
      </w:pPr>
      <w:r w:rsidRPr="00AE1543">
        <w:rPr>
          <w:rFonts w:eastAsia="Times New Roman" w:cs="Times New Roman"/>
          <w:sz w:val="24"/>
          <w:szCs w:val="24"/>
        </w:rPr>
        <w:t>Permissions</w:t>
      </w:r>
    </w:p>
    <w:p w:rsidR="00AE1543" w:rsidRPr="00AE1543" w:rsidRDefault="00AE1543" w:rsidP="00393458">
      <w:pPr>
        <w:jc w:val="center"/>
        <w:rPr>
          <w:rFonts w:eastAsia="Times New Roman" w:cs="Times New Roman"/>
          <w:sz w:val="24"/>
          <w:szCs w:val="24"/>
        </w:rPr>
      </w:pPr>
      <w:r w:rsidRPr="00AE1543">
        <w:rPr>
          <w:rFonts w:eastAsia="Times New Roman" w:cs="Times New Roman"/>
          <w:sz w:val="24"/>
          <w:szCs w:val="24"/>
        </w:rPr>
        <w:t>Grant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Select to grant this permission to the login. Clear to revoke this permission.</w:t>
      </w:r>
    </w:p>
    <w:p w:rsidR="00AE1543" w:rsidRPr="00AE1543" w:rsidRDefault="00AE1543" w:rsidP="00393458">
      <w:pPr>
        <w:jc w:val="center"/>
        <w:rPr>
          <w:rFonts w:eastAsia="Times New Roman" w:cs="Times New Roman"/>
          <w:sz w:val="24"/>
          <w:szCs w:val="24"/>
        </w:rPr>
      </w:pPr>
      <w:r w:rsidRPr="00AE1543">
        <w:rPr>
          <w:rFonts w:eastAsia="Times New Roman" w:cs="Times New Roman"/>
          <w:sz w:val="24"/>
          <w:szCs w:val="24"/>
        </w:rPr>
        <w:t>With Grant</w:t>
      </w:r>
    </w:p>
    <w:p w:rsidR="00AE1543" w:rsidRPr="00AE1543" w:rsidRDefault="00AE1543" w:rsidP="00AE1543">
      <w:pPr>
        <w:rPr>
          <w:rFonts w:eastAsia="Times New Roman" w:cs="Times New Roman"/>
          <w:sz w:val="24"/>
          <w:szCs w:val="24"/>
        </w:rPr>
      </w:pPr>
      <w:proofErr w:type="gramStart"/>
      <w:r w:rsidRPr="00AE1543">
        <w:rPr>
          <w:rFonts w:eastAsia="Times New Roman" w:cs="Times New Roman"/>
          <w:sz w:val="24"/>
          <w:szCs w:val="24"/>
        </w:rPr>
        <w:t>Reflects the state of the WITH GRANT option for the listed permission.</w:t>
      </w:r>
      <w:proofErr w:type="gramEnd"/>
      <w:r w:rsidRPr="00AE1543">
        <w:rPr>
          <w:rFonts w:eastAsia="Times New Roman" w:cs="Times New Roman"/>
          <w:sz w:val="24"/>
          <w:szCs w:val="24"/>
        </w:rPr>
        <w:t xml:space="preserve"> This box is read-only. To apply this permission, use the GRANT statement.</w:t>
      </w:r>
    </w:p>
    <w:p w:rsidR="00AE1543" w:rsidRPr="00AE1543" w:rsidRDefault="00AE1543" w:rsidP="00393458">
      <w:pPr>
        <w:jc w:val="center"/>
        <w:rPr>
          <w:rFonts w:eastAsia="Times New Roman" w:cs="Times New Roman"/>
          <w:sz w:val="24"/>
          <w:szCs w:val="24"/>
        </w:rPr>
      </w:pPr>
      <w:r w:rsidRPr="00AE1543">
        <w:rPr>
          <w:rFonts w:eastAsia="Times New Roman" w:cs="Times New Roman"/>
          <w:sz w:val="24"/>
          <w:szCs w:val="24"/>
        </w:rPr>
        <w:t>Deny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Select to deny this permission to the login. Clear to revoke this permission.</w:t>
      </w:r>
    </w:p>
    <w:p w:rsidR="00AE1543" w:rsidRPr="00AE1543" w:rsidRDefault="00AE1543" w:rsidP="00393458">
      <w:pPr>
        <w:jc w:val="center"/>
        <w:rPr>
          <w:rFonts w:eastAsia="Times New Roman" w:cs="Times New Roman"/>
          <w:sz w:val="24"/>
          <w:szCs w:val="24"/>
        </w:rPr>
      </w:pPr>
      <w:r w:rsidRPr="00AE1543">
        <w:rPr>
          <w:rFonts w:eastAsia="Times New Roman" w:cs="Times New Roman"/>
          <w:sz w:val="24"/>
          <w:szCs w:val="24"/>
        </w:rPr>
        <w:t>Status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The Status page lists some of the authentication and authorization options that can be configured on the selected SQL Server login.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The following options are available on this page: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Permission to connect to database engine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When you work with this setting, you should think of the selected login as a principal that can be granted or denied permission on a securable.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 xml:space="preserve">Select Grant to grant CONNECT SQL permission to the login. Select Deny </w:t>
      </w:r>
      <w:proofErr w:type="gramStart"/>
      <w:r w:rsidRPr="00AE1543">
        <w:rPr>
          <w:rFonts w:eastAsia="Times New Roman" w:cs="Times New Roman"/>
          <w:sz w:val="24"/>
          <w:szCs w:val="24"/>
        </w:rPr>
        <w:t>to deny</w:t>
      </w:r>
      <w:proofErr w:type="gramEnd"/>
      <w:r w:rsidRPr="00AE1543">
        <w:rPr>
          <w:rFonts w:eastAsia="Times New Roman" w:cs="Times New Roman"/>
          <w:sz w:val="24"/>
          <w:szCs w:val="24"/>
        </w:rPr>
        <w:t xml:space="preserve"> CONNECT SQL to the login. </w:t>
      </w:r>
    </w:p>
    <w:p w:rsidR="00AE1543" w:rsidRPr="00AE1543" w:rsidRDefault="00AE1543" w:rsidP="00393458">
      <w:pPr>
        <w:jc w:val="center"/>
        <w:rPr>
          <w:rFonts w:eastAsia="Times New Roman" w:cs="Times New Roman"/>
          <w:sz w:val="24"/>
          <w:szCs w:val="24"/>
        </w:rPr>
      </w:pPr>
      <w:r w:rsidRPr="00AE1543">
        <w:rPr>
          <w:rFonts w:eastAsia="Times New Roman" w:cs="Times New Roman"/>
          <w:sz w:val="24"/>
          <w:szCs w:val="24"/>
        </w:rPr>
        <w:t>Login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When you work with this setting, you should think of the selected login as a record in a table. Changes to the values listed here will be applied to the record.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A login that has been disabled continues to exist as a record. But if it tries to connect to SQL Server, the login will not be authenticated.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Select this option to enable or disable this login. This option uses the ALTER LOGIN statement with the either ENABLE or DISABLE option.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SQL Server Authentication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The check box Login is locked out is only available if the selected login connects using SQL Server Authentication and the login has been locked out. This setting is read-only. To unlock a login that is locked out, execute ALTER LOGIN with the UNLOCK option.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Using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create a login using Windows Authentication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b/>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b/>
        <w:t>CREATE LOGIN [&lt;</w:t>
      </w:r>
      <w:proofErr w:type="spellStart"/>
      <w:r w:rsidRPr="00AE1543">
        <w:rPr>
          <w:rFonts w:eastAsia="Times New Roman" w:cs="Times New Roman"/>
          <w:sz w:val="24"/>
          <w:szCs w:val="24"/>
        </w:rPr>
        <w:t>domainName</w:t>
      </w:r>
      <w:proofErr w:type="spellEnd"/>
      <w:r w:rsidRPr="00AE1543">
        <w:rPr>
          <w:rFonts w:eastAsia="Times New Roman" w:cs="Times New Roman"/>
          <w:sz w:val="24"/>
          <w:szCs w:val="24"/>
        </w:rPr>
        <w:t>&gt;\&lt;</w:t>
      </w:r>
      <w:proofErr w:type="spellStart"/>
      <w:r w:rsidRPr="00AE1543">
        <w:rPr>
          <w:rFonts w:eastAsia="Times New Roman" w:cs="Times New Roman"/>
          <w:sz w:val="24"/>
          <w:szCs w:val="24"/>
        </w:rPr>
        <w:t>loginName</w:t>
      </w:r>
      <w:proofErr w:type="spellEnd"/>
      <w:r w:rsidRPr="00AE1543">
        <w:rPr>
          <w:rFonts w:eastAsia="Times New Roman" w:cs="Times New Roman"/>
          <w:sz w:val="24"/>
          <w:szCs w:val="24"/>
        </w:rPr>
        <w:t>&gt;] FROM WINDOWS;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b/>
        <w:t>GO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b/>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create a login using SQL Server Authentication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b/>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b/>
        <w:t xml:space="preserve">CREATE LOGIN </w:t>
      </w:r>
      <w:proofErr w:type="spellStart"/>
      <w:r w:rsidRPr="00AE1543">
        <w:rPr>
          <w:rFonts w:eastAsia="Times New Roman" w:cs="Times New Roman"/>
          <w:sz w:val="24"/>
          <w:szCs w:val="24"/>
        </w:rPr>
        <w:t>shcooper</w:t>
      </w:r>
      <w:proofErr w:type="spellEnd"/>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b/>
        <w:t xml:space="preserve">   WITH PASSWORD = 'Baz1nga' MUST_CHANGE,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b/>
        <w:t xml:space="preserve">   CREDENTIAL = </w:t>
      </w:r>
      <w:proofErr w:type="spellStart"/>
      <w:r w:rsidRPr="00AE1543">
        <w:rPr>
          <w:rFonts w:eastAsia="Times New Roman" w:cs="Times New Roman"/>
          <w:sz w:val="24"/>
          <w:szCs w:val="24"/>
        </w:rPr>
        <w:t>RestrictedFaculty</w:t>
      </w:r>
      <w:proofErr w:type="spellEnd"/>
      <w:r w:rsidRPr="00AE1543">
        <w:rPr>
          <w:rFonts w:eastAsia="Times New Roman" w:cs="Times New Roman"/>
          <w:sz w:val="24"/>
          <w:szCs w:val="24"/>
        </w:rPr>
        <w: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b/>
        <w:t>GO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ab/>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For more information, see CREATE LOGIN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Create a Database User</w:t>
      </w:r>
    </w:p>
    <w:p w:rsidR="00AE1543" w:rsidRPr="00AE1543" w:rsidRDefault="00AE1543" w:rsidP="00AE1543">
      <w:pPr>
        <w:rPr>
          <w:rFonts w:eastAsia="Times New Roman" w:cs="Times New Roman"/>
          <w:sz w:val="24"/>
          <w:szCs w:val="24"/>
        </w:rPr>
      </w:pP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This topic describes how to create a database user mapped to a login in SQL Server 2016 by using SQL Server Management Studio or Transact-SQL. The database user is the identity of the login when it is connected to a database. The database user can use the same name as the login, but that is not required. This topic assumes that a login already exists in SQL Server. For information about how to create a login, see Create a Login.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In This Topic</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Before you begin: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Background</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Security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To create a database user, using: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SQL Server Management Studio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Before You Begin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Background</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 user is a database level security principal. Logins must be mapped to a database user to connect to a database. A login can be mapped to different databases as different users but can only be mapped as one user in each database. In a partially contained database, a user can be created that does not have a login. For more information about contained database users, see CREATE USER (Transact-SQL). If the guest user in a database is enabled, a login that is not mapped to a database user can enter the database as the guest user.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Security Note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The guest user is ordinarily disabled. Do not enable the guest user unless it is necessary.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As a security principal, permissions can be granted to users. The scope of a user is the database. To connect to a specific database on the instance of SQL Server, a login must be mapped to a database user. Permissions inside the database are granted and denied to the database user, not the login.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Security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Permissions</w:t>
      </w:r>
    </w:p>
    <w:p w:rsidR="00AE1543" w:rsidRPr="00AE1543" w:rsidRDefault="00AE1543" w:rsidP="00AE1543">
      <w:pPr>
        <w:rPr>
          <w:rFonts w:eastAsia="Times New Roman" w:cs="Times New Roman"/>
          <w:sz w:val="24"/>
          <w:szCs w:val="24"/>
        </w:rPr>
      </w:pPr>
      <w:proofErr w:type="gramStart"/>
      <w:r w:rsidRPr="00AE1543">
        <w:rPr>
          <w:rFonts w:eastAsia="Times New Roman" w:cs="Times New Roman"/>
          <w:sz w:val="24"/>
          <w:szCs w:val="24"/>
        </w:rPr>
        <w:t>Requires ALTER ANY USER permission on the database.</w:t>
      </w:r>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Using SQL Server Management Studio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create a database user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w:t>
      </w:r>
      <w:r w:rsidRPr="00AE1543">
        <w:rPr>
          <w:rFonts w:eastAsia="Times New Roman" w:cs="Times New Roman"/>
          <w:sz w:val="24"/>
          <w:szCs w:val="24"/>
        </w:rPr>
        <w:tab/>
        <w:t>In Object Explorer, expand the Databases folder.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2.</w:t>
      </w:r>
      <w:r w:rsidRPr="00AE1543">
        <w:rPr>
          <w:rFonts w:eastAsia="Times New Roman" w:cs="Times New Roman"/>
          <w:sz w:val="24"/>
          <w:szCs w:val="24"/>
        </w:rPr>
        <w:tab/>
        <w:t>Expand the database in which to create the new database user.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3.</w:t>
      </w:r>
      <w:r w:rsidRPr="00AE1543">
        <w:rPr>
          <w:rFonts w:eastAsia="Times New Roman" w:cs="Times New Roman"/>
          <w:sz w:val="24"/>
          <w:szCs w:val="24"/>
        </w:rPr>
        <w:tab/>
        <w:t>Right-click the Security folder, point to New, and select User….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4.</w:t>
      </w:r>
      <w:r w:rsidRPr="00AE1543">
        <w:rPr>
          <w:rFonts w:eastAsia="Times New Roman" w:cs="Times New Roman"/>
          <w:sz w:val="24"/>
          <w:szCs w:val="24"/>
        </w:rPr>
        <w:tab/>
        <w:t>In the Database User – New dialog box, on the General page, select one of the following user types from the User type list: SQL user with login, SQL user without login, User mapped to a certificate, User mapped to an asymmetric key, or Windows user.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5.</w:t>
      </w:r>
      <w:r w:rsidRPr="00AE1543">
        <w:rPr>
          <w:rFonts w:eastAsia="Times New Roman" w:cs="Times New Roman"/>
          <w:sz w:val="24"/>
          <w:szCs w:val="24"/>
        </w:rPr>
        <w:tab/>
        <w:t xml:space="preserve">In the User name box, enter a name for the new user. If you have chosen Windows user from the User type list, you can also click the ellipsis (…) to open the Select User or Group dialog box.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6.</w:t>
      </w:r>
      <w:r w:rsidRPr="00AE1543">
        <w:rPr>
          <w:rFonts w:eastAsia="Times New Roman" w:cs="Times New Roman"/>
          <w:sz w:val="24"/>
          <w:szCs w:val="24"/>
        </w:rPr>
        <w:tab/>
        <w:t>In the Login name box, enter the login for the user. Alternately, click the ellipsis (…) to open the Select Login dialog box. Login name is available if you select either SQL user with login or Windows user from the User type list.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7.</w:t>
      </w:r>
      <w:r w:rsidRPr="00AE1543">
        <w:rPr>
          <w:rFonts w:eastAsia="Times New Roman" w:cs="Times New Roman"/>
          <w:sz w:val="24"/>
          <w:szCs w:val="24"/>
        </w:rPr>
        <w:tab/>
        <w:t>In the Default schema box, specifies the schema that will own objects created by this user. Alternately, click the ellipsis (…) to open the Select Schema dialog box. Default schema is available if you select either SQL user with login, SQL user without login, or Windows user from the User type list.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8.</w:t>
      </w:r>
      <w:r w:rsidRPr="00AE1543">
        <w:rPr>
          <w:rFonts w:eastAsia="Times New Roman" w:cs="Times New Roman"/>
          <w:sz w:val="24"/>
          <w:szCs w:val="24"/>
        </w:rPr>
        <w:tab/>
        <w:t>In the Certificate name box, enter the certificate to be used for the database user. Alternately, click the ellipsis (…) to open the Select Certificate dialog box. Certificate name is available if you select User mapped to a certificate from the User type list.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9.</w:t>
      </w:r>
      <w:r w:rsidRPr="00AE1543">
        <w:rPr>
          <w:rFonts w:eastAsia="Times New Roman" w:cs="Times New Roman"/>
          <w:sz w:val="24"/>
          <w:szCs w:val="24"/>
        </w:rPr>
        <w:tab/>
        <w:t>In the Asymmetric key name box, enter the key to be used for the database user. Alternately, click the ellipsis (…) to open the Select Asymmetric Key dialog box. Asymmetric key name is available if you select User mapped to an asymmetric key from the User type list.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10.</w:t>
      </w:r>
      <w:r w:rsidRPr="00AE1543">
        <w:rPr>
          <w:rFonts w:eastAsia="Times New Roman" w:cs="Times New Roman"/>
          <w:sz w:val="24"/>
          <w:szCs w:val="24"/>
        </w:rPr>
        <w:tab/>
        <w:t xml:space="preserve">Click OK.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Additional Options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The Database User – New dialog box also offers options on four additional pages: Owned Schemas, Membership,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 and Extended Properties.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The Owned Schemas page lists all possible schemas that can be owned by the new database user. To add schemas to or remove them from a database user, under Schemas owned by this user, select or clear the check boxes next to the schemas.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The Membership page lists all possible database membership roles that can be owned by the new database user. To add roles to or remove them from a database user, under Database role membership, select or clear the check boxes next to the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The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 xml:space="preserve"> page lists all possible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 xml:space="preserve"> and the permissions on those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 xml:space="preserve"> that can be granted to the login.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The Extended properties page allows you to add custom properties to database users. The following options are available on this page.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Database</w:t>
      </w:r>
    </w:p>
    <w:p w:rsidR="00AE1543" w:rsidRPr="00AE1543" w:rsidRDefault="00AE1543" w:rsidP="00AE1543">
      <w:pPr>
        <w:rPr>
          <w:rFonts w:eastAsia="Times New Roman" w:cs="Times New Roman"/>
          <w:sz w:val="24"/>
          <w:szCs w:val="24"/>
        </w:rPr>
      </w:pPr>
      <w:proofErr w:type="gramStart"/>
      <w:r w:rsidRPr="00AE1543">
        <w:rPr>
          <w:rFonts w:eastAsia="Times New Roman" w:cs="Times New Roman"/>
          <w:sz w:val="24"/>
          <w:szCs w:val="24"/>
        </w:rPr>
        <w:t>Displays the name of the selected database.</w:t>
      </w:r>
      <w:proofErr w:type="gramEnd"/>
      <w:r w:rsidRPr="00AE1543">
        <w:rPr>
          <w:rFonts w:eastAsia="Times New Roman" w:cs="Times New Roman"/>
          <w:sz w:val="24"/>
          <w:szCs w:val="24"/>
        </w:rPr>
        <w:t xml:space="preserve"> This field is read-only.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Collation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Displays the collation used for the selected database. This field is read-only.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Properties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View or specify the extended properties for the object. Each extended property consists of a name/value pair of metadata associated with the object.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Ellipsis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Click the ellipsis (…) after Value to open the Value for Extended Property dialog box. Type or view the value of the extended property in this larger location. For more information, see Value for Extended Property Dialog Box.</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Delete</w:t>
      </w:r>
    </w:p>
    <w:p w:rsidR="00AE1543" w:rsidRPr="00AE1543" w:rsidRDefault="00AE1543" w:rsidP="00AE1543">
      <w:pPr>
        <w:rPr>
          <w:rFonts w:eastAsia="Times New Roman" w:cs="Times New Roman"/>
          <w:sz w:val="24"/>
          <w:szCs w:val="24"/>
        </w:rPr>
      </w:pPr>
      <w:proofErr w:type="gramStart"/>
      <w:r w:rsidRPr="00AE1543">
        <w:rPr>
          <w:rFonts w:eastAsia="Times New Roman" w:cs="Times New Roman"/>
          <w:sz w:val="24"/>
          <w:szCs w:val="24"/>
        </w:rPr>
        <w:t>Removes the selected extended property.</w:t>
      </w:r>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Using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create a database user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w:t>
      </w:r>
      <w:r w:rsidRPr="00AE1543">
        <w:rPr>
          <w:rFonts w:eastAsia="Times New Roman" w:cs="Times New Roman"/>
          <w:sz w:val="24"/>
          <w:szCs w:val="24"/>
        </w:rPr>
        <w:tab/>
        <w:t>In Object Explorer, connect to an instance of Database Engine.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2.</w:t>
      </w:r>
      <w:r w:rsidRPr="00AE1543">
        <w:rPr>
          <w:rFonts w:eastAsia="Times New Roman" w:cs="Times New Roman"/>
          <w:sz w:val="24"/>
          <w:szCs w:val="24"/>
        </w:rPr>
        <w:tab/>
        <w:t>On the Standard bar, click New Query.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3.</w:t>
      </w:r>
      <w:r w:rsidRPr="00AE1543">
        <w:rPr>
          <w:rFonts w:eastAsia="Times New Roman" w:cs="Times New Roman"/>
          <w:sz w:val="24"/>
          <w:szCs w:val="24"/>
        </w:rPr>
        <w:tab/>
        <w:t xml:space="preserve">Copy and paste the following example into the query window and click Execute.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4.</w:t>
      </w:r>
      <w:r w:rsidRPr="00AE1543">
        <w:rPr>
          <w:rFonts w:eastAsia="Times New Roman" w:cs="Times New Roman"/>
          <w:sz w:val="24"/>
          <w:szCs w:val="24"/>
        </w:rPr>
        <w:tab/>
        <w:t xml:space="preserve">-- Creates the login </w:t>
      </w:r>
      <w:proofErr w:type="spellStart"/>
      <w:r w:rsidRPr="00AE1543">
        <w:rPr>
          <w:rFonts w:eastAsia="Times New Roman" w:cs="Times New Roman"/>
          <w:sz w:val="24"/>
          <w:szCs w:val="24"/>
        </w:rPr>
        <w:t>AbolrousHazem</w:t>
      </w:r>
      <w:proofErr w:type="spellEnd"/>
      <w:r w:rsidRPr="00AE1543">
        <w:rPr>
          <w:rFonts w:eastAsia="Times New Roman" w:cs="Times New Roman"/>
          <w:sz w:val="24"/>
          <w:szCs w:val="24"/>
        </w:rPr>
        <w:t xml:space="preserve"> with password '340$Uuxwp7Mcxo7Khy'.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5.</w:t>
      </w:r>
      <w:r w:rsidRPr="00AE1543">
        <w:rPr>
          <w:rFonts w:eastAsia="Times New Roman" w:cs="Times New Roman"/>
          <w:sz w:val="24"/>
          <w:szCs w:val="24"/>
        </w:rPr>
        <w:tab/>
        <w:t xml:space="preserve">CREATE LOGIN </w:t>
      </w:r>
      <w:proofErr w:type="spellStart"/>
      <w:r w:rsidRPr="00AE1543">
        <w:rPr>
          <w:rFonts w:eastAsia="Times New Roman" w:cs="Times New Roman"/>
          <w:sz w:val="24"/>
          <w:szCs w:val="24"/>
        </w:rPr>
        <w:t>AbolrousHazem</w:t>
      </w:r>
      <w:proofErr w:type="spellEnd"/>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6.</w:t>
      </w:r>
      <w:r w:rsidRPr="00AE1543">
        <w:rPr>
          <w:rFonts w:eastAsia="Times New Roman" w:cs="Times New Roman"/>
          <w:sz w:val="24"/>
          <w:szCs w:val="24"/>
        </w:rPr>
        <w:tab/>
        <w:t xml:space="preserve">    WITH PASSWORD = '340$Uuxwp7Mcxo7Khy';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7.</w:t>
      </w:r>
      <w:r w:rsidRPr="00AE1543">
        <w:rPr>
          <w:rFonts w:eastAsia="Times New Roman" w:cs="Times New Roman"/>
          <w:sz w:val="24"/>
          <w:szCs w:val="24"/>
        </w:rPr>
        <w:tab/>
        <w:t>GO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8.</w:t>
      </w:r>
      <w:r w:rsidRPr="00AE1543">
        <w:rPr>
          <w:rFonts w:eastAsia="Times New Roman" w:cs="Times New Roman"/>
          <w:sz w:val="24"/>
          <w:szCs w:val="24"/>
        </w:rPr>
        <w:tab/>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9.</w:t>
      </w:r>
      <w:r w:rsidRPr="00AE1543">
        <w:rPr>
          <w:rFonts w:eastAsia="Times New Roman" w:cs="Times New Roman"/>
          <w:sz w:val="24"/>
          <w:szCs w:val="24"/>
        </w:rPr>
        <w:tab/>
        <w:t>-- Creates a database user for the login created above.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10.</w:t>
      </w:r>
      <w:r w:rsidRPr="00AE1543">
        <w:rPr>
          <w:rFonts w:eastAsia="Times New Roman" w:cs="Times New Roman"/>
          <w:sz w:val="24"/>
          <w:szCs w:val="24"/>
        </w:rPr>
        <w:tab/>
        <w:t xml:space="preserve">CREATE USER </w:t>
      </w:r>
      <w:proofErr w:type="spellStart"/>
      <w:r w:rsidRPr="00AE1543">
        <w:rPr>
          <w:rFonts w:eastAsia="Times New Roman" w:cs="Times New Roman"/>
          <w:sz w:val="24"/>
          <w:szCs w:val="24"/>
        </w:rPr>
        <w:t>AbolrousHazem</w:t>
      </w:r>
      <w:proofErr w:type="spellEnd"/>
      <w:r w:rsidRPr="00AE1543">
        <w:rPr>
          <w:rFonts w:eastAsia="Times New Roman" w:cs="Times New Roman"/>
          <w:sz w:val="24"/>
          <w:szCs w:val="24"/>
        </w:rPr>
        <w:t xml:space="preserve"> FOR LOGIN </w:t>
      </w:r>
      <w:proofErr w:type="spellStart"/>
      <w:r w:rsidRPr="00AE1543">
        <w:rPr>
          <w:rFonts w:eastAsia="Times New Roman" w:cs="Times New Roman"/>
          <w:sz w:val="24"/>
          <w:szCs w:val="24"/>
        </w:rPr>
        <w:t>AbolrousHazem</w:t>
      </w:r>
      <w:proofErr w:type="spellEnd"/>
      <w:r w:rsidRPr="00AE1543">
        <w:rPr>
          <w:rFonts w:eastAsia="Times New Roman" w:cs="Times New Roman"/>
          <w:sz w:val="24"/>
          <w:szCs w:val="24"/>
        </w:rPr>
        <w: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11.</w:t>
      </w:r>
      <w:r w:rsidRPr="00AE1543">
        <w:rPr>
          <w:rFonts w:eastAsia="Times New Roman" w:cs="Times New Roman"/>
          <w:sz w:val="24"/>
          <w:szCs w:val="24"/>
        </w:rPr>
        <w:tab/>
        <w:t>GO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For more information, see CREATE USER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Create a Database Schema</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SQL Server 2016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Other Versions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This topic describes how to create a schema in SQL Server 2016 by using SQL Server Management Studio or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In This Topic</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Before you begin: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Limitations and Restrictions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Security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To create a schema, using: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SQL Server Management Studio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Before You Begin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Limitations and Restrictions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The new schema is owned by one of the following database-level principals: database user, database role, or application role. Objects created within a schema are owned by the owner of the schema, and have a NULL </w:t>
      </w:r>
      <w:proofErr w:type="spellStart"/>
      <w:r w:rsidRPr="00AE1543">
        <w:rPr>
          <w:rFonts w:eastAsia="Times New Roman" w:cs="Times New Roman"/>
          <w:sz w:val="24"/>
          <w:szCs w:val="24"/>
        </w:rPr>
        <w:t>principal_id</w:t>
      </w:r>
      <w:proofErr w:type="spellEnd"/>
      <w:r w:rsidRPr="00AE1543">
        <w:rPr>
          <w:rFonts w:eastAsia="Times New Roman" w:cs="Times New Roman"/>
          <w:sz w:val="24"/>
          <w:szCs w:val="24"/>
        </w:rPr>
        <w:t xml:space="preserve"> in </w:t>
      </w:r>
      <w:proofErr w:type="spellStart"/>
      <w:r w:rsidRPr="00AE1543">
        <w:rPr>
          <w:rFonts w:eastAsia="Times New Roman" w:cs="Times New Roman"/>
          <w:sz w:val="24"/>
          <w:szCs w:val="24"/>
        </w:rPr>
        <w:t>sys.objects</w:t>
      </w:r>
      <w:proofErr w:type="spellEnd"/>
      <w:r w:rsidRPr="00AE1543">
        <w:rPr>
          <w:rFonts w:eastAsia="Times New Roman" w:cs="Times New Roman"/>
          <w:sz w:val="24"/>
          <w:szCs w:val="24"/>
        </w:rPr>
        <w:t>. Ownership of schema-contained objects can be transferred to any database-level principal, but the schema owner always retains CONTROL permission on objects within the schema.</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When creating a database object, if you specify a valid domain principal (user or group) as the object owner, the domain principal will be added to the database as a schema. The new schema will be owned by that domain principal.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Security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Permissions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Requires CREATE SCHEMA permission on the database.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To specify another user as the owner of the schema being created, the caller must have IMPERSONATE permission on that user. If a database role is specified as the owner, the caller must have one of the following: membership in the role or ALTER permission on the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Using SQL Server Management Studio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create a schema</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w:t>
      </w:r>
      <w:r w:rsidRPr="00AE1543">
        <w:rPr>
          <w:rFonts w:eastAsia="Times New Roman" w:cs="Times New Roman"/>
          <w:sz w:val="24"/>
          <w:szCs w:val="24"/>
        </w:rPr>
        <w:tab/>
        <w:t>In Object Explorer, expand the Databases folder.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2.</w:t>
      </w:r>
      <w:r w:rsidRPr="00AE1543">
        <w:rPr>
          <w:rFonts w:eastAsia="Times New Roman" w:cs="Times New Roman"/>
          <w:sz w:val="24"/>
          <w:szCs w:val="24"/>
        </w:rPr>
        <w:tab/>
        <w:t>Expand the database in which to create the new database schema.</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3.</w:t>
      </w:r>
      <w:r w:rsidRPr="00AE1543">
        <w:rPr>
          <w:rFonts w:eastAsia="Times New Roman" w:cs="Times New Roman"/>
          <w:sz w:val="24"/>
          <w:szCs w:val="24"/>
        </w:rPr>
        <w:tab/>
        <w:t xml:space="preserve">Right-click the Security folder, point to New, and select Schema.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4.</w:t>
      </w:r>
      <w:r w:rsidRPr="00AE1543">
        <w:rPr>
          <w:rFonts w:eastAsia="Times New Roman" w:cs="Times New Roman"/>
          <w:sz w:val="24"/>
          <w:szCs w:val="24"/>
        </w:rPr>
        <w:tab/>
        <w:t>In the Schema - New dialog box, on the General page, enter a name for the new schema in the Schema name box.</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5.</w:t>
      </w:r>
      <w:r w:rsidRPr="00AE1543">
        <w:rPr>
          <w:rFonts w:eastAsia="Times New Roman" w:cs="Times New Roman"/>
          <w:sz w:val="24"/>
          <w:szCs w:val="24"/>
        </w:rPr>
        <w:tab/>
        <w:t>In the Schema owner box, enter the name of a database user or role to own the schema. Alternately, click Search to open the Search Roles and Users dialog box.</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6.</w:t>
      </w:r>
      <w:r w:rsidRPr="00AE1543">
        <w:rPr>
          <w:rFonts w:eastAsia="Times New Roman" w:cs="Times New Roman"/>
          <w:sz w:val="24"/>
          <w:szCs w:val="24"/>
        </w:rPr>
        <w:tab/>
        <w:t xml:space="preserve">Click OK.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Additional Options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The Schema– New dialog box also offers options on two additional pages: Permissions and Extended Properties.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The Permissions page lists all possible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 xml:space="preserve"> and the permissions on those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 xml:space="preserve"> that can be granted to the login.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The Extended properties page allows you to add custom properties to database users.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Using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create a schema</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w:t>
      </w:r>
      <w:r w:rsidRPr="00AE1543">
        <w:rPr>
          <w:rFonts w:eastAsia="Times New Roman" w:cs="Times New Roman"/>
          <w:sz w:val="24"/>
          <w:szCs w:val="24"/>
        </w:rPr>
        <w:tab/>
        <w:t>In Object Explorer, connect to an instance of Database Engine.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2.</w:t>
      </w:r>
      <w:r w:rsidRPr="00AE1543">
        <w:rPr>
          <w:rFonts w:eastAsia="Times New Roman" w:cs="Times New Roman"/>
          <w:sz w:val="24"/>
          <w:szCs w:val="24"/>
        </w:rPr>
        <w:tab/>
        <w:t>On the Standard bar, click New Query.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3.</w:t>
      </w:r>
      <w:r w:rsidRPr="00AE1543">
        <w:rPr>
          <w:rFonts w:eastAsia="Times New Roman" w:cs="Times New Roman"/>
          <w:sz w:val="24"/>
          <w:szCs w:val="24"/>
        </w:rPr>
        <w:tab/>
        <w:t xml:space="preserve">Copy and paste the following example into the query window and click Execute.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4.</w:t>
      </w:r>
      <w:r w:rsidRPr="00AE1543">
        <w:rPr>
          <w:rFonts w:eastAsia="Times New Roman" w:cs="Times New Roman"/>
          <w:sz w:val="24"/>
          <w:szCs w:val="24"/>
        </w:rPr>
        <w:tab/>
        <w:t>USE AdventureWorks2012;</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5.</w:t>
      </w:r>
      <w:r w:rsidRPr="00AE1543">
        <w:rPr>
          <w:rFonts w:eastAsia="Times New Roman" w:cs="Times New Roman"/>
          <w:sz w:val="24"/>
          <w:szCs w:val="24"/>
        </w:rPr>
        <w:tab/>
        <w:t>GO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6.</w:t>
      </w:r>
      <w:r w:rsidRPr="00AE1543">
        <w:rPr>
          <w:rFonts w:eastAsia="Times New Roman" w:cs="Times New Roman"/>
          <w:sz w:val="24"/>
          <w:szCs w:val="24"/>
        </w:rPr>
        <w:tab/>
        <w:t xml:space="preserve">-- Creates the schema Sprockets owned by </w:t>
      </w:r>
      <w:proofErr w:type="spellStart"/>
      <w:r w:rsidRPr="00AE1543">
        <w:rPr>
          <w:rFonts w:eastAsia="Times New Roman" w:cs="Times New Roman"/>
          <w:sz w:val="24"/>
          <w:szCs w:val="24"/>
        </w:rPr>
        <w:t>Annik</w:t>
      </w:r>
      <w:proofErr w:type="spellEnd"/>
      <w:r w:rsidRPr="00AE1543">
        <w:rPr>
          <w:rFonts w:eastAsia="Times New Roman" w:cs="Times New Roman"/>
          <w:sz w:val="24"/>
          <w:szCs w:val="24"/>
        </w:rPr>
        <w:t xml:space="preserve"> that contains table </w:t>
      </w:r>
      <w:proofErr w:type="spellStart"/>
      <w:r w:rsidRPr="00AE1543">
        <w:rPr>
          <w:rFonts w:eastAsia="Times New Roman" w:cs="Times New Roman"/>
          <w:sz w:val="24"/>
          <w:szCs w:val="24"/>
        </w:rPr>
        <w:t>NineProngs</w:t>
      </w:r>
      <w:proofErr w:type="spellEnd"/>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7.</w:t>
      </w:r>
      <w:r w:rsidRPr="00AE1543">
        <w:rPr>
          <w:rFonts w:eastAsia="Times New Roman" w:cs="Times New Roman"/>
          <w:sz w:val="24"/>
          <w:szCs w:val="24"/>
        </w:rPr>
        <w:tab/>
        <w:t xml:space="preserve">-- The statement </w:t>
      </w:r>
      <w:proofErr w:type="gramStart"/>
      <w:r w:rsidRPr="00AE1543">
        <w:rPr>
          <w:rFonts w:eastAsia="Times New Roman" w:cs="Times New Roman"/>
          <w:sz w:val="24"/>
          <w:szCs w:val="24"/>
        </w:rPr>
        <w:t xml:space="preserve">grants SELECT to </w:t>
      </w:r>
      <w:proofErr w:type="spellStart"/>
      <w:r w:rsidRPr="00AE1543">
        <w:rPr>
          <w:rFonts w:eastAsia="Times New Roman" w:cs="Times New Roman"/>
          <w:sz w:val="24"/>
          <w:szCs w:val="24"/>
        </w:rPr>
        <w:t>Mandar</w:t>
      </w:r>
      <w:proofErr w:type="spellEnd"/>
      <w:r w:rsidRPr="00AE1543">
        <w:rPr>
          <w:rFonts w:eastAsia="Times New Roman" w:cs="Times New Roman"/>
          <w:sz w:val="24"/>
          <w:szCs w:val="24"/>
        </w:rPr>
        <w:t xml:space="preserve"> and denies</w:t>
      </w:r>
      <w:proofErr w:type="gramEnd"/>
      <w:r w:rsidRPr="00AE1543">
        <w:rPr>
          <w:rFonts w:eastAsia="Times New Roman" w:cs="Times New Roman"/>
          <w:sz w:val="24"/>
          <w:szCs w:val="24"/>
        </w:rPr>
        <w:t xml:space="preserve"> SELECT to </w:t>
      </w:r>
      <w:proofErr w:type="spellStart"/>
      <w:r w:rsidRPr="00AE1543">
        <w:rPr>
          <w:rFonts w:eastAsia="Times New Roman" w:cs="Times New Roman"/>
          <w:sz w:val="24"/>
          <w:szCs w:val="24"/>
        </w:rPr>
        <w:t>Prasanna</w:t>
      </w:r>
      <w:proofErr w:type="spellEnd"/>
      <w:r w:rsidRPr="00AE1543">
        <w:rPr>
          <w:rFonts w:eastAsia="Times New Roman" w:cs="Times New Roman"/>
          <w:sz w:val="24"/>
          <w:szCs w:val="24"/>
        </w:rPr>
        <w: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8.</w:t>
      </w:r>
      <w:r w:rsidRPr="00AE1543">
        <w:rPr>
          <w:rFonts w:eastAsia="Times New Roman" w:cs="Times New Roman"/>
          <w:sz w:val="24"/>
          <w:szCs w:val="24"/>
        </w:rPr>
        <w:tab/>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9.</w:t>
      </w:r>
      <w:r w:rsidRPr="00AE1543">
        <w:rPr>
          <w:rFonts w:eastAsia="Times New Roman" w:cs="Times New Roman"/>
          <w:sz w:val="24"/>
          <w:szCs w:val="24"/>
        </w:rPr>
        <w:tab/>
        <w:t xml:space="preserve">CREATE SCHEMA Sprockets AUTHORIZATION </w:t>
      </w:r>
      <w:proofErr w:type="spellStart"/>
      <w:r w:rsidRPr="00AE1543">
        <w:rPr>
          <w:rFonts w:eastAsia="Times New Roman" w:cs="Times New Roman"/>
          <w:sz w:val="24"/>
          <w:szCs w:val="24"/>
        </w:rPr>
        <w:t>Annik</w:t>
      </w:r>
      <w:proofErr w:type="spell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10.</w:t>
      </w:r>
      <w:r w:rsidRPr="00AE1543">
        <w:rPr>
          <w:rFonts w:eastAsia="Times New Roman" w:cs="Times New Roman"/>
          <w:sz w:val="24"/>
          <w:szCs w:val="24"/>
        </w:rPr>
        <w:tab/>
        <w:t xml:space="preserve">    CREATE TABLE </w:t>
      </w:r>
      <w:proofErr w:type="spellStart"/>
      <w:r w:rsidRPr="00AE1543">
        <w:rPr>
          <w:rFonts w:eastAsia="Times New Roman" w:cs="Times New Roman"/>
          <w:sz w:val="24"/>
          <w:szCs w:val="24"/>
        </w:rPr>
        <w:t>NineProngs</w:t>
      </w:r>
      <w:proofErr w:type="spellEnd"/>
      <w:r w:rsidRPr="00AE1543">
        <w:rPr>
          <w:rFonts w:eastAsia="Times New Roman" w:cs="Times New Roman"/>
          <w:sz w:val="24"/>
          <w:szCs w:val="24"/>
        </w:rPr>
        <w:t xml:space="preserve"> (source </w:t>
      </w:r>
      <w:proofErr w:type="spellStart"/>
      <w:r w:rsidRPr="00AE1543">
        <w:rPr>
          <w:rFonts w:eastAsia="Times New Roman" w:cs="Times New Roman"/>
          <w:sz w:val="24"/>
          <w:szCs w:val="24"/>
        </w:rPr>
        <w:t>int</w:t>
      </w:r>
      <w:proofErr w:type="spellEnd"/>
      <w:r w:rsidRPr="00AE1543">
        <w:rPr>
          <w:rFonts w:eastAsia="Times New Roman" w:cs="Times New Roman"/>
          <w:sz w:val="24"/>
          <w:szCs w:val="24"/>
        </w:rPr>
        <w:t xml:space="preserve">, cost </w:t>
      </w:r>
      <w:proofErr w:type="spellStart"/>
      <w:r w:rsidRPr="00AE1543">
        <w:rPr>
          <w:rFonts w:eastAsia="Times New Roman" w:cs="Times New Roman"/>
          <w:sz w:val="24"/>
          <w:szCs w:val="24"/>
        </w:rPr>
        <w:t>int</w:t>
      </w:r>
      <w:proofErr w:type="spellEnd"/>
      <w:r w:rsidRPr="00AE1543">
        <w:rPr>
          <w:rFonts w:eastAsia="Times New Roman" w:cs="Times New Roman"/>
          <w:sz w:val="24"/>
          <w:szCs w:val="24"/>
        </w:rPr>
        <w:t xml:space="preserve">, </w:t>
      </w:r>
      <w:proofErr w:type="spellStart"/>
      <w:r w:rsidRPr="00AE1543">
        <w:rPr>
          <w:rFonts w:eastAsia="Times New Roman" w:cs="Times New Roman"/>
          <w:sz w:val="24"/>
          <w:szCs w:val="24"/>
        </w:rPr>
        <w:t>partnumber</w:t>
      </w:r>
      <w:proofErr w:type="spellEnd"/>
      <w:r w:rsidRPr="00AE1543">
        <w:rPr>
          <w:rFonts w:eastAsia="Times New Roman" w:cs="Times New Roman"/>
          <w:sz w:val="24"/>
          <w:szCs w:val="24"/>
        </w:rPr>
        <w:t xml:space="preserve"> </w:t>
      </w:r>
      <w:proofErr w:type="spellStart"/>
      <w:r w:rsidRPr="00AE1543">
        <w:rPr>
          <w:rFonts w:eastAsia="Times New Roman" w:cs="Times New Roman"/>
          <w:sz w:val="24"/>
          <w:szCs w:val="24"/>
        </w:rPr>
        <w:t>int</w:t>
      </w:r>
      <w:proofErr w:type="spellEnd"/>
      <w:r w:rsidRPr="00AE1543">
        <w:rPr>
          <w:rFonts w:eastAsia="Times New Roman" w:cs="Times New Roman"/>
          <w:sz w:val="24"/>
          <w:szCs w:val="24"/>
        </w:rPr>
        <w: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11.</w:t>
      </w:r>
      <w:r w:rsidRPr="00AE1543">
        <w:rPr>
          <w:rFonts w:eastAsia="Times New Roman" w:cs="Times New Roman"/>
          <w:sz w:val="24"/>
          <w:szCs w:val="24"/>
        </w:rPr>
        <w:tab/>
        <w:t xml:space="preserve">    GRANT SELECT ON SCHEMA::Sprockets TO </w:t>
      </w:r>
      <w:proofErr w:type="spellStart"/>
      <w:r w:rsidRPr="00AE1543">
        <w:rPr>
          <w:rFonts w:eastAsia="Times New Roman" w:cs="Times New Roman"/>
          <w:sz w:val="24"/>
          <w:szCs w:val="24"/>
        </w:rPr>
        <w:t>Mandar</w:t>
      </w:r>
      <w:proofErr w:type="spell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12.</w:t>
      </w:r>
      <w:r w:rsidRPr="00AE1543">
        <w:rPr>
          <w:rFonts w:eastAsia="Times New Roman" w:cs="Times New Roman"/>
          <w:sz w:val="24"/>
          <w:szCs w:val="24"/>
        </w:rPr>
        <w:tab/>
        <w:t xml:space="preserve">    DENY SELECT ON SCHEMA::Sprockets TO </w:t>
      </w:r>
      <w:proofErr w:type="spellStart"/>
      <w:r w:rsidRPr="00AE1543">
        <w:rPr>
          <w:rFonts w:eastAsia="Times New Roman" w:cs="Times New Roman"/>
          <w:sz w:val="24"/>
          <w:szCs w:val="24"/>
        </w:rPr>
        <w:t>Prasanna</w:t>
      </w:r>
      <w:proofErr w:type="spellEnd"/>
      <w:r w:rsidRPr="00AE1543">
        <w:rPr>
          <w:rFonts w:eastAsia="Times New Roman" w:cs="Times New Roman"/>
          <w:sz w:val="24"/>
          <w:szCs w:val="24"/>
        </w:rPr>
        <w: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13.</w:t>
      </w:r>
      <w:r w:rsidRPr="00AE1543">
        <w:rPr>
          <w:rFonts w:eastAsia="Times New Roman" w:cs="Times New Roman"/>
          <w:sz w:val="24"/>
          <w:szCs w:val="24"/>
        </w:rPr>
        <w:tab/>
        <w:t>GO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For more information, see CREATE SCHEMA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Join a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SQL Server 2016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Other Versions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Topic Status: Some information in this topic is preview and subject to change in future releases. Preview information describes new features or changes to existing features in Microsoft SQL Server 2016 Community Technology Preview 2 (CTP2).</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This topic describes how to assign roles to logins and database users in SQL Server 2016 by using SQL Server Management Studio or Transact-SQL. Use roles in SQL Server to efficiently manage permissions. Assign permissions to roles, and then add and remove users and logins to the roles. By using roles, permissions do not have to be individually maintained for each user.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SQL Server supports four types of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Fixed server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User-defined server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Fixed database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User-defined database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The fixed roles are automatically available in SQL Server. Fixed roles have the necessary permissions to accomplish common tasks. For more information about fixed roles, see the following links. User-defined roles are created by you, and can be customized with the </w:t>
      </w:r>
      <w:r w:rsidRPr="00AE1543">
        <w:rPr>
          <w:rFonts w:eastAsia="Times New Roman" w:cs="Times New Roman"/>
          <w:sz w:val="24"/>
          <w:szCs w:val="24"/>
        </w:rPr>
        <w:lastRenderedPageBreak/>
        <w:t>permissions that you select. For more information about user-defined roles, see the following links.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In This Topic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Before you begin: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Limitations and Restrictions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Security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To assign roles to logins and database users, using: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SQL Server Management Studio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Transact-SQL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Before You Begin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Limitations and Restrictions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Changing the name of a database role does not change ID number, owner, or permissions of the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Database roles are visible in the </w:t>
      </w:r>
      <w:proofErr w:type="spellStart"/>
      <w:r w:rsidRPr="00AE1543">
        <w:rPr>
          <w:rFonts w:eastAsia="Times New Roman" w:cs="Times New Roman"/>
          <w:sz w:val="24"/>
          <w:szCs w:val="24"/>
        </w:rPr>
        <w:t>sys.database_role_members</w:t>
      </w:r>
      <w:proofErr w:type="spellEnd"/>
      <w:r w:rsidRPr="00AE1543">
        <w:rPr>
          <w:rFonts w:eastAsia="Times New Roman" w:cs="Times New Roman"/>
          <w:sz w:val="24"/>
          <w:szCs w:val="24"/>
        </w:rPr>
        <w:t xml:space="preserve"> and </w:t>
      </w:r>
      <w:proofErr w:type="spellStart"/>
      <w:r w:rsidRPr="00AE1543">
        <w:rPr>
          <w:rFonts w:eastAsia="Times New Roman" w:cs="Times New Roman"/>
          <w:sz w:val="24"/>
          <w:szCs w:val="24"/>
        </w:rPr>
        <w:t>sys.database_principals</w:t>
      </w:r>
      <w:proofErr w:type="spellEnd"/>
      <w:r w:rsidRPr="00AE1543">
        <w:rPr>
          <w:rFonts w:eastAsia="Times New Roman" w:cs="Times New Roman"/>
          <w:sz w:val="24"/>
          <w:szCs w:val="24"/>
        </w:rPr>
        <w:t xml:space="preserve"> catalog views.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[Top]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Security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Permissions</w:t>
      </w:r>
    </w:p>
    <w:p w:rsidR="00AE1543" w:rsidRPr="00AE1543" w:rsidRDefault="00AE1543" w:rsidP="00AE1543">
      <w:pPr>
        <w:rPr>
          <w:rFonts w:eastAsia="Times New Roman" w:cs="Times New Roman"/>
          <w:sz w:val="24"/>
          <w:szCs w:val="24"/>
        </w:rPr>
      </w:pPr>
      <w:proofErr w:type="gramStart"/>
      <w:r w:rsidRPr="00AE1543">
        <w:rPr>
          <w:rFonts w:eastAsia="Times New Roman" w:cs="Times New Roman"/>
          <w:sz w:val="24"/>
          <w:szCs w:val="24"/>
        </w:rPr>
        <w:t xml:space="preserve">Requires ALTER ANY ROLE permission on the database, ALTER permission on the role, or membership in </w:t>
      </w:r>
      <w:proofErr w:type="spellStart"/>
      <w:r w:rsidRPr="00AE1543">
        <w:rPr>
          <w:rFonts w:eastAsia="Times New Roman" w:cs="Times New Roman"/>
          <w:sz w:val="24"/>
          <w:szCs w:val="24"/>
        </w:rPr>
        <w:t>db_securityadmin</w:t>
      </w:r>
      <w:proofErr w:type="spellEnd"/>
      <w:r w:rsidRPr="00AE1543">
        <w:rPr>
          <w:rFonts w:eastAsia="Times New Roman" w:cs="Times New Roman"/>
          <w:sz w:val="24"/>
          <w:szCs w:val="24"/>
        </w:rPr>
        <w:t>.</w:t>
      </w:r>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[Top]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Using SQL Server Management Studio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add a member to a fixed server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w:t>
      </w:r>
      <w:r w:rsidRPr="00AE1543">
        <w:rPr>
          <w:rFonts w:eastAsia="Times New Roman" w:cs="Times New Roman"/>
          <w:sz w:val="24"/>
          <w:szCs w:val="24"/>
        </w:rPr>
        <w:tab/>
        <w:t>In Object Explorer, expand the server in which you want to edit a fixed server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2.</w:t>
      </w:r>
      <w:r w:rsidRPr="00AE1543">
        <w:rPr>
          <w:rFonts w:eastAsia="Times New Roman" w:cs="Times New Roman"/>
          <w:sz w:val="24"/>
          <w:szCs w:val="24"/>
        </w:rPr>
        <w:tab/>
        <w:t>Expand the Security folder.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3.</w:t>
      </w:r>
      <w:r w:rsidRPr="00AE1543">
        <w:rPr>
          <w:rFonts w:eastAsia="Times New Roman" w:cs="Times New Roman"/>
          <w:sz w:val="24"/>
          <w:szCs w:val="24"/>
        </w:rPr>
        <w:tab/>
        <w:t>Expand the Server Roles folder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4.</w:t>
      </w:r>
      <w:r w:rsidRPr="00AE1543">
        <w:rPr>
          <w:rFonts w:eastAsia="Times New Roman" w:cs="Times New Roman"/>
          <w:sz w:val="24"/>
          <w:szCs w:val="24"/>
        </w:rPr>
        <w:tab/>
        <w:t>Right-click the role you want to edit and select Properties.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5.</w:t>
      </w:r>
      <w:r w:rsidRPr="00AE1543">
        <w:rPr>
          <w:rFonts w:eastAsia="Times New Roman" w:cs="Times New Roman"/>
          <w:sz w:val="24"/>
          <w:szCs w:val="24"/>
        </w:rPr>
        <w:tab/>
        <w:t xml:space="preserve">In the Server Role Properties – </w:t>
      </w:r>
      <w:proofErr w:type="spellStart"/>
      <w:r w:rsidRPr="00AE1543">
        <w:rPr>
          <w:rFonts w:eastAsia="Times New Roman" w:cs="Times New Roman"/>
          <w:sz w:val="24"/>
          <w:szCs w:val="24"/>
        </w:rPr>
        <w:t>server_role_name</w:t>
      </w:r>
      <w:proofErr w:type="spellEnd"/>
      <w:r w:rsidRPr="00AE1543">
        <w:rPr>
          <w:rFonts w:eastAsia="Times New Roman" w:cs="Times New Roman"/>
          <w:sz w:val="24"/>
          <w:szCs w:val="24"/>
        </w:rPr>
        <w:t xml:space="preserve"> dialog box, on the Members page, click Add.</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6.</w:t>
      </w:r>
      <w:r w:rsidRPr="00AE1543">
        <w:rPr>
          <w:rFonts w:eastAsia="Times New Roman" w:cs="Times New Roman"/>
          <w:sz w:val="24"/>
          <w:szCs w:val="24"/>
        </w:rPr>
        <w:tab/>
        <w:t>In the Select Server Login or Role dialog box, under Enter the object names to select (examples</w:t>
      </w:r>
      <w:proofErr w:type="gramStart"/>
      <w:r w:rsidRPr="00AE1543">
        <w:rPr>
          <w:rFonts w:eastAsia="Times New Roman" w:cs="Times New Roman"/>
          <w:sz w:val="24"/>
          <w:szCs w:val="24"/>
        </w:rPr>
        <w:t>),</w:t>
      </w:r>
      <w:proofErr w:type="gramEnd"/>
      <w:r w:rsidRPr="00AE1543">
        <w:rPr>
          <w:rFonts w:eastAsia="Times New Roman" w:cs="Times New Roman"/>
          <w:sz w:val="24"/>
          <w:szCs w:val="24"/>
        </w:rPr>
        <w:t xml:space="preserve"> enter the login or server role to add to this server role. Alternately, click Browse… and select any or all of the available objects in the Browse for Objects dialog box. Click OK to return to the Server Role Properties – </w:t>
      </w:r>
      <w:proofErr w:type="spellStart"/>
      <w:r w:rsidRPr="00AE1543">
        <w:rPr>
          <w:rFonts w:eastAsia="Times New Roman" w:cs="Times New Roman"/>
          <w:sz w:val="24"/>
          <w:szCs w:val="24"/>
        </w:rPr>
        <w:t>server_role_name</w:t>
      </w:r>
      <w:proofErr w:type="spellEnd"/>
      <w:r w:rsidRPr="00AE1543">
        <w:rPr>
          <w:rFonts w:eastAsia="Times New Roman" w:cs="Times New Roman"/>
          <w:sz w:val="24"/>
          <w:szCs w:val="24"/>
        </w:rPr>
        <w:t xml:space="preserve"> dialog box.</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7.</w:t>
      </w:r>
      <w:r w:rsidRPr="00AE1543">
        <w:rPr>
          <w:rFonts w:eastAsia="Times New Roman" w:cs="Times New Roman"/>
          <w:sz w:val="24"/>
          <w:szCs w:val="24"/>
        </w:rPr>
        <w:tab/>
        <w:t xml:space="preserve">Click OK.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add a member to a user-defined database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w:t>
      </w:r>
      <w:r w:rsidRPr="00AE1543">
        <w:rPr>
          <w:rFonts w:eastAsia="Times New Roman" w:cs="Times New Roman"/>
          <w:sz w:val="24"/>
          <w:szCs w:val="24"/>
        </w:rPr>
        <w:tab/>
        <w:t>In Object Explorer, expand the server in which you want to edit a user-defined database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2.</w:t>
      </w:r>
      <w:r w:rsidRPr="00AE1543">
        <w:rPr>
          <w:rFonts w:eastAsia="Times New Roman" w:cs="Times New Roman"/>
          <w:sz w:val="24"/>
          <w:szCs w:val="24"/>
        </w:rPr>
        <w:tab/>
        <w:t>Expand the Databases folder.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3.</w:t>
      </w:r>
      <w:r w:rsidRPr="00AE1543">
        <w:rPr>
          <w:rFonts w:eastAsia="Times New Roman" w:cs="Times New Roman"/>
          <w:sz w:val="24"/>
          <w:szCs w:val="24"/>
        </w:rPr>
        <w:tab/>
        <w:t>Expand the database in which you want to edit a user-defined database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4.</w:t>
      </w:r>
      <w:r w:rsidRPr="00AE1543">
        <w:rPr>
          <w:rFonts w:eastAsia="Times New Roman" w:cs="Times New Roman"/>
          <w:sz w:val="24"/>
          <w:szCs w:val="24"/>
        </w:rPr>
        <w:tab/>
        <w:t>Expand the Security folder.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5.</w:t>
      </w:r>
      <w:r w:rsidRPr="00AE1543">
        <w:rPr>
          <w:rFonts w:eastAsia="Times New Roman" w:cs="Times New Roman"/>
          <w:sz w:val="24"/>
          <w:szCs w:val="24"/>
        </w:rPr>
        <w:tab/>
        <w:t>Expand the Roles folder.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6.</w:t>
      </w:r>
      <w:r w:rsidRPr="00AE1543">
        <w:rPr>
          <w:rFonts w:eastAsia="Times New Roman" w:cs="Times New Roman"/>
          <w:sz w:val="24"/>
          <w:szCs w:val="24"/>
        </w:rPr>
        <w:tab/>
        <w:t>Expand the Server Roles folder.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7.</w:t>
      </w:r>
      <w:r w:rsidRPr="00AE1543">
        <w:rPr>
          <w:rFonts w:eastAsia="Times New Roman" w:cs="Times New Roman"/>
          <w:sz w:val="24"/>
          <w:szCs w:val="24"/>
        </w:rPr>
        <w:tab/>
        <w:t>Right-click the role you want to edit and select Properties.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8.</w:t>
      </w:r>
      <w:r w:rsidRPr="00AE1543">
        <w:rPr>
          <w:rFonts w:eastAsia="Times New Roman" w:cs="Times New Roman"/>
          <w:sz w:val="24"/>
          <w:szCs w:val="24"/>
        </w:rPr>
        <w:tab/>
        <w:t xml:space="preserve">In the Database Role Properties – </w:t>
      </w:r>
      <w:proofErr w:type="spellStart"/>
      <w:r w:rsidRPr="00AE1543">
        <w:rPr>
          <w:rFonts w:eastAsia="Times New Roman" w:cs="Times New Roman"/>
          <w:sz w:val="24"/>
          <w:szCs w:val="24"/>
        </w:rPr>
        <w:t>database_role_name</w:t>
      </w:r>
      <w:proofErr w:type="spellEnd"/>
      <w:r w:rsidRPr="00AE1543">
        <w:rPr>
          <w:rFonts w:eastAsia="Times New Roman" w:cs="Times New Roman"/>
          <w:sz w:val="24"/>
          <w:szCs w:val="24"/>
        </w:rPr>
        <w:t xml:space="preserve"> dialog box, in the General page, click Add.</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9.</w:t>
      </w:r>
      <w:r w:rsidRPr="00AE1543">
        <w:rPr>
          <w:rFonts w:eastAsia="Times New Roman" w:cs="Times New Roman"/>
          <w:sz w:val="24"/>
          <w:szCs w:val="24"/>
        </w:rPr>
        <w:tab/>
        <w:t>In the Select Database User or Role dialog box, under Enter the object names to select (examples</w:t>
      </w:r>
      <w:proofErr w:type="gramStart"/>
      <w:r w:rsidRPr="00AE1543">
        <w:rPr>
          <w:rFonts w:eastAsia="Times New Roman" w:cs="Times New Roman"/>
          <w:sz w:val="24"/>
          <w:szCs w:val="24"/>
        </w:rPr>
        <w:t>),</w:t>
      </w:r>
      <w:proofErr w:type="gramEnd"/>
      <w:r w:rsidRPr="00AE1543">
        <w:rPr>
          <w:rFonts w:eastAsia="Times New Roman" w:cs="Times New Roman"/>
          <w:sz w:val="24"/>
          <w:szCs w:val="24"/>
        </w:rPr>
        <w:t xml:space="preserve"> enter the login or database role to add to this database role. Alternately, click Browse… and select any or all of the available objects in the Browse for Objects dialog box. Click OK to return to the Database Role Properties – </w:t>
      </w:r>
      <w:proofErr w:type="spellStart"/>
      <w:r w:rsidRPr="00AE1543">
        <w:rPr>
          <w:rFonts w:eastAsia="Times New Roman" w:cs="Times New Roman"/>
          <w:sz w:val="24"/>
          <w:szCs w:val="24"/>
        </w:rPr>
        <w:t>database_role_name</w:t>
      </w:r>
      <w:proofErr w:type="spellEnd"/>
      <w:r w:rsidRPr="00AE1543">
        <w:rPr>
          <w:rFonts w:eastAsia="Times New Roman" w:cs="Times New Roman"/>
          <w:sz w:val="24"/>
          <w:szCs w:val="24"/>
        </w:rPr>
        <w:t xml:space="preserve"> dialog box.</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10.</w:t>
      </w:r>
      <w:r w:rsidRPr="00AE1543">
        <w:rPr>
          <w:rFonts w:eastAsia="Times New Roman" w:cs="Times New Roman"/>
          <w:sz w:val="24"/>
          <w:szCs w:val="24"/>
        </w:rPr>
        <w:tab/>
        <w:t xml:space="preserve">Click OK.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[Top]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Using Transact-SQL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add a member to a fixed server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1.</w:t>
      </w:r>
      <w:r w:rsidRPr="00AE1543">
        <w:rPr>
          <w:rFonts w:eastAsia="Times New Roman" w:cs="Times New Roman"/>
          <w:sz w:val="24"/>
          <w:szCs w:val="24"/>
        </w:rPr>
        <w:tab/>
        <w:t>In Object Explorer, connect to an instance of Database Engine.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2.</w:t>
      </w:r>
      <w:r w:rsidRPr="00AE1543">
        <w:rPr>
          <w:rFonts w:eastAsia="Times New Roman" w:cs="Times New Roman"/>
          <w:sz w:val="24"/>
          <w:szCs w:val="24"/>
        </w:rPr>
        <w:tab/>
        <w:t>On the Standard bar, click New Query.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3.</w:t>
      </w:r>
      <w:r w:rsidRPr="00AE1543">
        <w:rPr>
          <w:rFonts w:eastAsia="Times New Roman" w:cs="Times New Roman"/>
          <w:sz w:val="24"/>
          <w:szCs w:val="24"/>
        </w:rPr>
        <w:tab/>
        <w:t xml:space="preserve">Copy and paste the following example into the query window and click Execute.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4.</w:t>
      </w:r>
      <w:r w:rsidRPr="00AE1543">
        <w:rPr>
          <w:rFonts w:eastAsia="Times New Roman" w:cs="Times New Roman"/>
          <w:sz w:val="24"/>
          <w:szCs w:val="24"/>
        </w:rPr>
        <w:tab/>
        <w:t xml:space="preserve">ALTER SERVER ROLE </w:t>
      </w:r>
      <w:proofErr w:type="spellStart"/>
      <w:r w:rsidRPr="00AE1543">
        <w:rPr>
          <w:rFonts w:eastAsia="Times New Roman" w:cs="Times New Roman"/>
          <w:sz w:val="24"/>
          <w:szCs w:val="24"/>
        </w:rPr>
        <w:t>diskadmin</w:t>
      </w:r>
      <w:proofErr w:type="spellEnd"/>
      <w:r w:rsidRPr="00AE1543">
        <w:rPr>
          <w:rFonts w:eastAsia="Times New Roman" w:cs="Times New Roman"/>
          <w:sz w:val="24"/>
          <w:szCs w:val="24"/>
        </w:rPr>
        <w:t xml:space="preserve"> ADD [Domain\Juan</w:t>
      </w:r>
      <w:proofErr w:type="gramStart"/>
      <w:r w:rsidRPr="00AE1543">
        <w:rPr>
          <w:rFonts w:eastAsia="Times New Roman" w:cs="Times New Roman"/>
          <w:sz w:val="24"/>
          <w:szCs w:val="24"/>
        </w:rPr>
        <w:t>] ;</w:t>
      </w:r>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5.</w:t>
      </w:r>
      <w:r w:rsidRPr="00AE1543">
        <w:rPr>
          <w:rFonts w:eastAsia="Times New Roman" w:cs="Times New Roman"/>
          <w:sz w:val="24"/>
          <w:szCs w:val="24"/>
        </w:rPr>
        <w:tab/>
        <w:t>GO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For more information, see ALTER ROLE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add a member to a user-defined database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w:t>
      </w:r>
      <w:r w:rsidRPr="00AE1543">
        <w:rPr>
          <w:rFonts w:eastAsia="Times New Roman" w:cs="Times New Roman"/>
          <w:sz w:val="24"/>
          <w:szCs w:val="24"/>
        </w:rPr>
        <w:tab/>
        <w:t>In Object Explorer, connect to an instance of Database Engine.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2.</w:t>
      </w:r>
      <w:r w:rsidRPr="00AE1543">
        <w:rPr>
          <w:rFonts w:eastAsia="Times New Roman" w:cs="Times New Roman"/>
          <w:sz w:val="24"/>
          <w:szCs w:val="24"/>
        </w:rPr>
        <w:tab/>
        <w:t>On the Standard bar, click New Query.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3.</w:t>
      </w:r>
      <w:r w:rsidRPr="00AE1543">
        <w:rPr>
          <w:rFonts w:eastAsia="Times New Roman" w:cs="Times New Roman"/>
          <w:sz w:val="24"/>
          <w:szCs w:val="24"/>
        </w:rPr>
        <w:tab/>
        <w:t xml:space="preserve">Copy and paste the following example into the query window and click Execute.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4.</w:t>
      </w:r>
      <w:r w:rsidRPr="00AE1543">
        <w:rPr>
          <w:rFonts w:eastAsia="Times New Roman" w:cs="Times New Roman"/>
          <w:sz w:val="24"/>
          <w:szCs w:val="24"/>
        </w:rPr>
        <w:tab/>
        <w:t>ALTER ROLE Marketing ADD MEMBER [Domain\Juan</w:t>
      </w:r>
      <w:proofErr w:type="gramStart"/>
      <w:r w:rsidRPr="00AE1543">
        <w:rPr>
          <w:rFonts w:eastAsia="Times New Roman" w:cs="Times New Roman"/>
          <w:sz w:val="24"/>
          <w:szCs w:val="24"/>
        </w:rPr>
        <w:t>] ;</w:t>
      </w:r>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5.</w:t>
      </w:r>
      <w:r w:rsidRPr="00AE1543">
        <w:rPr>
          <w:rFonts w:eastAsia="Times New Roman" w:cs="Times New Roman"/>
          <w:sz w:val="24"/>
          <w:szCs w:val="24"/>
        </w:rPr>
        <w:tab/>
        <w:t>GO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For more information, see </w:t>
      </w:r>
      <w:proofErr w:type="spellStart"/>
      <w:r w:rsidRPr="00AE1543">
        <w:rPr>
          <w:rFonts w:eastAsia="Times New Roman" w:cs="Times New Roman"/>
          <w:sz w:val="24"/>
          <w:szCs w:val="24"/>
        </w:rPr>
        <w:t>sp_addrolemember</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[Top]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See Also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Reference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Server-Level Roles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Database-Level Roles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Concepts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Application Roles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Grant </w:t>
      </w:r>
      <w:proofErr w:type="gramStart"/>
      <w:r w:rsidRPr="00AE1543">
        <w:rPr>
          <w:rFonts w:eastAsia="Times New Roman" w:cs="Times New Roman"/>
          <w:sz w:val="24"/>
          <w:szCs w:val="24"/>
        </w:rPr>
        <w:t>a Permission</w:t>
      </w:r>
      <w:proofErr w:type="gramEnd"/>
      <w:r w:rsidRPr="00AE1543">
        <w:rPr>
          <w:rFonts w:eastAsia="Times New Roman" w:cs="Times New Roman"/>
          <w:sz w:val="24"/>
          <w:szCs w:val="24"/>
        </w:rPr>
        <w:t xml:space="preserve"> to a Principal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SQL Server 2016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Other Versions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This topic describes how to grant permission to a principal in SQL Server 2016 by using SQL Server Management Studio or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In This Topic</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Before you begin: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Limitations and Restrictions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Security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To grant permission to a principal, using: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SQL Server Management Studio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Before You Begin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Limitations and Restrictions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Consider the following best practices that can make managing permissions easier.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Grant permission to roles, instead of individual logins or users. When one individual is replaced by another, remove the departing individual from the role and add the new individual to the role. The </w:t>
      </w:r>
      <w:proofErr w:type="gramStart"/>
      <w:r w:rsidRPr="00AE1543">
        <w:rPr>
          <w:rFonts w:eastAsia="Times New Roman" w:cs="Times New Roman"/>
          <w:sz w:val="24"/>
          <w:szCs w:val="24"/>
        </w:rPr>
        <w:t>many permissions</w:t>
      </w:r>
      <w:proofErr w:type="gramEnd"/>
      <w:r w:rsidRPr="00AE1543">
        <w:rPr>
          <w:rFonts w:eastAsia="Times New Roman" w:cs="Times New Roman"/>
          <w:sz w:val="24"/>
          <w:szCs w:val="24"/>
        </w:rPr>
        <w:t xml:space="preserve"> that might be associated with the role will automatically be available to the new individual. If several people in an organization require the same permissions, adding each of them to the role will grant them the same permissions.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t>
      </w:r>
      <w:r w:rsidRPr="00AE1543">
        <w:rPr>
          <w:rFonts w:eastAsia="Times New Roman" w:cs="Times New Roman"/>
          <w:sz w:val="24"/>
          <w:szCs w:val="24"/>
        </w:rPr>
        <w:tab/>
        <w:t xml:space="preserve">Configure similar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 xml:space="preserve"> (tables, views, and procedures) to be owned by a schema, </w:t>
      </w:r>
      <w:proofErr w:type="gramStart"/>
      <w:r w:rsidRPr="00AE1543">
        <w:rPr>
          <w:rFonts w:eastAsia="Times New Roman" w:cs="Times New Roman"/>
          <w:sz w:val="24"/>
          <w:szCs w:val="24"/>
        </w:rPr>
        <w:t>then</w:t>
      </w:r>
      <w:proofErr w:type="gramEnd"/>
      <w:r w:rsidRPr="00AE1543">
        <w:rPr>
          <w:rFonts w:eastAsia="Times New Roman" w:cs="Times New Roman"/>
          <w:sz w:val="24"/>
          <w:szCs w:val="24"/>
        </w:rPr>
        <w:t xml:space="preserve"> grant permissions to the schema. For example, the payroll schema might own several tables, views, and stored procedures. By granting access to the schema, all the necessary permissions to perform the payroll function can be granted at the same time. For more information about what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 xml:space="preserve"> can be granted permissions, see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Security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Permissions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The grantor (or the principal specified with the AS option) must have either the permission itself with GRANT OPTION or a higher permission that implies the permission being granted. Members of the </w:t>
      </w:r>
      <w:proofErr w:type="spellStart"/>
      <w:r w:rsidRPr="00AE1543">
        <w:rPr>
          <w:rFonts w:eastAsia="Times New Roman" w:cs="Times New Roman"/>
          <w:sz w:val="24"/>
          <w:szCs w:val="24"/>
        </w:rPr>
        <w:t>sysadmin</w:t>
      </w:r>
      <w:proofErr w:type="spellEnd"/>
      <w:r w:rsidRPr="00AE1543">
        <w:rPr>
          <w:rFonts w:eastAsia="Times New Roman" w:cs="Times New Roman"/>
          <w:sz w:val="24"/>
          <w:szCs w:val="24"/>
        </w:rPr>
        <w:t xml:space="preserve"> fixed server role can grant any permission.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Using SQL Server Management Studio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grant permission to a principal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w:t>
      </w:r>
      <w:r w:rsidRPr="00AE1543">
        <w:rPr>
          <w:rFonts w:eastAsia="Times New Roman" w:cs="Times New Roman"/>
          <w:sz w:val="24"/>
          <w:szCs w:val="24"/>
        </w:rPr>
        <w:tab/>
        <w:t>In Object Explorer, expand the database that contains the object to which you want to grant permissions.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Note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These steps deal specifically with granting permissions to a stored procedure, but you can use similar steps to add permissions to tables, views, functions, and assemblies, as well as other </w:t>
      </w:r>
      <w:proofErr w:type="spellStart"/>
      <w:r w:rsidRPr="00AE1543">
        <w:rPr>
          <w:rFonts w:eastAsia="Times New Roman" w:cs="Times New Roman"/>
          <w:sz w:val="24"/>
          <w:szCs w:val="24"/>
        </w:rPr>
        <w:t>securables</w:t>
      </w:r>
      <w:proofErr w:type="spellEnd"/>
      <w:r w:rsidRPr="00AE1543">
        <w:rPr>
          <w:rFonts w:eastAsia="Times New Roman" w:cs="Times New Roman"/>
          <w:sz w:val="24"/>
          <w:szCs w:val="24"/>
        </w:rPr>
        <w:t>. For more information, see GRANT (Transact-SQL)</w:t>
      </w:r>
      <w:r w:rsidRPr="00AE1543">
        <w:rPr>
          <w:rFonts w:eastAsia="Times New Roman" w:cs="Times New Roman"/>
          <w:sz w:val="24"/>
          <w:szCs w:val="24"/>
        </w:rPr>
        <w:cr/>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2.</w:t>
      </w:r>
      <w:r w:rsidRPr="00AE1543">
        <w:rPr>
          <w:rFonts w:eastAsia="Times New Roman" w:cs="Times New Roman"/>
          <w:sz w:val="24"/>
          <w:szCs w:val="24"/>
        </w:rPr>
        <w:tab/>
        <w:t xml:space="preserve">Expand the Programmability folder.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3.</w:t>
      </w:r>
      <w:r w:rsidRPr="00AE1543">
        <w:rPr>
          <w:rFonts w:eastAsia="Times New Roman" w:cs="Times New Roman"/>
          <w:sz w:val="24"/>
          <w:szCs w:val="24"/>
        </w:rPr>
        <w:tab/>
        <w:t xml:space="preserve">Expand the Stored Procedures folder.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4.</w:t>
      </w:r>
      <w:r w:rsidRPr="00AE1543">
        <w:rPr>
          <w:rFonts w:eastAsia="Times New Roman" w:cs="Times New Roman"/>
          <w:sz w:val="24"/>
          <w:szCs w:val="24"/>
        </w:rPr>
        <w:tab/>
        <w:t>Right-click a stored procedure and select Properties.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5.</w:t>
      </w:r>
      <w:r w:rsidRPr="00AE1543">
        <w:rPr>
          <w:rFonts w:eastAsia="Times New Roman" w:cs="Times New Roman"/>
          <w:sz w:val="24"/>
          <w:szCs w:val="24"/>
        </w:rPr>
        <w:tab/>
        <w:t xml:space="preserve">In the Stored Procedure Properties – </w:t>
      </w:r>
      <w:proofErr w:type="spellStart"/>
      <w:r w:rsidRPr="00AE1543">
        <w:rPr>
          <w:rFonts w:eastAsia="Times New Roman" w:cs="Times New Roman"/>
          <w:sz w:val="24"/>
          <w:szCs w:val="24"/>
        </w:rPr>
        <w:t>stored_procedure_name</w:t>
      </w:r>
      <w:proofErr w:type="spellEnd"/>
      <w:r w:rsidRPr="00AE1543">
        <w:rPr>
          <w:rFonts w:eastAsia="Times New Roman" w:cs="Times New Roman"/>
          <w:sz w:val="24"/>
          <w:szCs w:val="24"/>
        </w:rPr>
        <w:t xml:space="preserve"> dialog box, under select a page, select Permissions. Use this page to add users or roles to the stored procedure and specify the permissions those users or roles have.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6.</w:t>
      </w:r>
      <w:r w:rsidRPr="00AE1543">
        <w:rPr>
          <w:rFonts w:eastAsia="Times New Roman" w:cs="Times New Roman"/>
          <w:sz w:val="24"/>
          <w:szCs w:val="24"/>
        </w:rPr>
        <w:tab/>
        <w:t>When finished, click OK.</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Using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To grant permission to a principal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w:t>
      </w:r>
      <w:r w:rsidRPr="00AE1543">
        <w:rPr>
          <w:rFonts w:eastAsia="Times New Roman" w:cs="Times New Roman"/>
          <w:sz w:val="24"/>
          <w:szCs w:val="24"/>
        </w:rPr>
        <w:tab/>
        <w:t>In Object Explorer, connect to an instance of Database Engine.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2.</w:t>
      </w:r>
      <w:r w:rsidRPr="00AE1543">
        <w:rPr>
          <w:rFonts w:eastAsia="Times New Roman" w:cs="Times New Roman"/>
          <w:sz w:val="24"/>
          <w:szCs w:val="24"/>
        </w:rPr>
        <w:tab/>
        <w:t>On the Standard bar, click New Query.</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3.</w:t>
      </w:r>
      <w:r w:rsidRPr="00AE1543">
        <w:rPr>
          <w:rFonts w:eastAsia="Times New Roman" w:cs="Times New Roman"/>
          <w:sz w:val="24"/>
          <w:szCs w:val="24"/>
        </w:rPr>
        <w:tab/>
        <w:t xml:space="preserve">Copy and paste the following example into the query window and click Execute.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4.</w:t>
      </w:r>
      <w:r w:rsidRPr="00AE1543">
        <w:rPr>
          <w:rFonts w:eastAsia="Times New Roman" w:cs="Times New Roman"/>
          <w:sz w:val="24"/>
          <w:szCs w:val="24"/>
        </w:rPr>
        <w:tab/>
        <w:t xml:space="preserve">-- Grants EXECUTE permission on stored procedure </w:t>
      </w:r>
      <w:proofErr w:type="spellStart"/>
      <w:r w:rsidRPr="00AE1543">
        <w:rPr>
          <w:rFonts w:eastAsia="Times New Roman" w:cs="Times New Roman"/>
          <w:sz w:val="24"/>
          <w:szCs w:val="24"/>
        </w:rPr>
        <w:t>HumanResources.uspUpdateEmployeeHireInfo</w:t>
      </w:r>
      <w:proofErr w:type="spellEnd"/>
      <w:r w:rsidRPr="00AE1543">
        <w:rPr>
          <w:rFonts w:eastAsia="Times New Roman" w:cs="Times New Roman"/>
          <w:sz w:val="24"/>
          <w:szCs w:val="24"/>
        </w:rPr>
        <w:t xml:space="preserve"> to an application role called Recruiting11.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5.</w:t>
      </w:r>
      <w:r w:rsidRPr="00AE1543">
        <w:rPr>
          <w:rFonts w:eastAsia="Times New Roman" w:cs="Times New Roman"/>
          <w:sz w:val="24"/>
          <w:szCs w:val="24"/>
        </w:rPr>
        <w:tab/>
        <w:t>USE AdventureWorks2012;</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6.</w:t>
      </w:r>
      <w:r w:rsidRPr="00AE1543">
        <w:rPr>
          <w:rFonts w:eastAsia="Times New Roman" w:cs="Times New Roman"/>
          <w:sz w:val="24"/>
          <w:szCs w:val="24"/>
        </w:rPr>
        <w:tab/>
        <w:t>GO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7.</w:t>
      </w:r>
      <w:r w:rsidRPr="00AE1543">
        <w:rPr>
          <w:rFonts w:eastAsia="Times New Roman" w:cs="Times New Roman"/>
          <w:sz w:val="24"/>
          <w:szCs w:val="24"/>
        </w:rPr>
        <w:tab/>
        <w:t>GRANT EXECUTE ON OBJECT:</w:t>
      </w:r>
      <w:proofErr w:type="gramStart"/>
      <w:r w:rsidRPr="00AE1543">
        <w:rPr>
          <w:rFonts w:eastAsia="Times New Roman" w:cs="Times New Roman"/>
          <w:sz w:val="24"/>
          <w:szCs w:val="24"/>
        </w:rPr>
        <w:t>:</w:t>
      </w:r>
      <w:proofErr w:type="spellStart"/>
      <w:r w:rsidRPr="00AE1543">
        <w:rPr>
          <w:rFonts w:eastAsia="Times New Roman" w:cs="Times New Roman"/>
          <w:sz w:val="24"/>
          <w:szCs w:val="24"/>
        </w:rPr>
        <w:t>HumanResources.uspUpdateEmployeeHireInfo</w:t>
      </w:r>
      <w:proofErr w:type="spellEnd"/>
      <w:proofErr w:type="gramEnd"/>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8.</w:t>
      </w:r>
      <w:r w:rsidRPr="00AE1543">
        <w:rPr>
          <w:rFonts w:eastAsia="Times New Roman" w:cs="Times New Roman"/>
          <w:sz w:val="24"/>
          <w:szCs w:val="24"/>
        </w:rPr>
        <w:tab/>
        <w:t xml:space="preserve">    TO Recruiting11;</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9.</w:t>
      </w:r>
      <w:r w:rsidRPr="00AE1543">
        <w:rPr>
          <w:rFonts w:eastAsia="Times New Roman" w:cs="Times New Roman"/>
          <w:sz w:val="24"/>
          <w:szCs w:val="24"/>
        </w:rPr>
        <w:tab/>
        <w:t>GO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For more information, see GRANT (Transact-SQL) and GRANT Object Permissions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Server-Level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SQL Server 2016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Other Versions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SQL Server provides server-level roles to help you manage the permissions on a server. These roles are security principals that group other principals. Server-level roles are server-wide in their permissions scope. (Roles are like groups in the Windows operating system.)</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Fixed server roles are provided for convenience and backward compatibility. Assign more specific permissions whenever possible.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SQL Server provides nine fixed server roles. The permissions that are granted to the fixed server roles cannot be changed. Beginning with SQL Server 2012, you can create user-defined server roles and add server-level permissions to the user-defined server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You can add server-level principals (SQL Server logins, Windows accounts, and Windows groups) into server-level roles. Each member of a fixed server role can add other logins to that same role. Members of user-defined server roles cannot add other server principals to the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Fixed Server-Level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The following table shows the fixed server-level roles and their capabilities.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Fixed server-level role </w:t>
      </w:r>
      <w:r w:rsidRPr="00AE1543">
        <w:rPr>
          <w:rFonts w:eastAsia="Times New Roman" w:cs="Times New Roman"/>
          <w:sz w:val="24"/>
          <w:szCs w:val="24"/>
        </w:rPr>
        <w:tab/>
        <w:t>Description</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sysadmin</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sysadmin</w:t>
      </w:r>
      <w:proofErr w:type="spellEnd"/>
      <w:r w:rsidRPr="00AE1543">
        <w:rPr>
          <w:rFonts w:eastAsia="Times New Roman" w:cs="Times New Roman"/>
          <w:sz w:val="24"/>
          <w:szCs w:val="24"/>
        </w:rPr>
        <w:t xml:space="preserve"> fixed server role can perform any activity in the server.</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lastRenderedPageBreak/>
        <w:t>serveradmin</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serveradmin</w:t>
      </w:r>
      <w:proofErr w:type="spellEnd"/>
      <w:r w:rsidRPr="00AE1543">
        <w:rPr>
          <w:rFonts w:eastAsia="Times New Roman" w:cs="Times New Roman"/>
          <w:sz w:val="24"/>
          <w:szCs w:val="24"/>
        </w:rPr>
        <w:t xml:space="preserve"> fixed server role can change server-wide configuration options and shut down the server.</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securityadmin</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securityadmin</w:t>
      </w:r>
      <w:proofErr w:type="spellEnd"/>
      <w:r w:rsidRPr="00AE1543">
        <w:rPr>
          <w:rFonts w:eastAsia="Times New Roman" w:cs="Times New Roman"/>
          <w:sz w:val="24"/>
          <w:szCs w:val="24"/>
        </w:rPr>
        <w:t xml:space="preserve"> fixed server role manage logins and their properties. They can GRANT, DENY, and REVOKE server-level permissions. They can also GRANT, DENY, and REVOKE database-level permissions if they have access to a database. Additionally, they can reset passwords for SQL Server logins.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Security Note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The ability to grant access to the Database Engine and to configure user permissions allows the security admin to assign most server permissions. The </w:t>
      </w:r>
      <w:proofErr w:type="spellStart"/>
      <w:r w:rsidRPr="00AE1543">
        <w:rPr>
          <w:rFonts w:eastAsia="Times New Roman" w:cs="Times New Roman"/>
          <w:sz w:val="24"/>
          <w:szCs w:val="24"/>
        </w:rPr>
        <w:t>securityadmin</w:t>
      </w:r>
      <w:proofErr w:type="spellEnd"/>
      <w:r w:rsidRPr="00AE1543">
        <w:rPr>
          <w:rFonts w:eastAsia="Times New Roman" w:cs="Times New Roman"/>
          <w:sz w:val="24"/>
          <w:szCs w:val="24"/>
        </w:rPr>
        <w:t xml:space="preserve"> role should be treated as equivalent to the </w:t>
      </w:r>
      <w:proofErr w:type="spellStart"/>
      <w:r w:rsidRPr="00AE1543">
        <w:rPr>
          <w:rFonts w:eastAsia="Times New Roman" w:cs="Times New Roman"/>
          <w:sz w:val="24"/>
          <w:szCs w:val="24"/>
        </w:rPr>
        <w:t>sysadmin</w:t>
      </w:r>
      <w:proofErr w:type="spellEnd"/>
      <w:r w:rsidRPr="00AE1543">
        <w:rPr>
          <w:rFonts w:eastAsia="Times New Roman" w:cs="Times New Roman"/>
          <w:sz w:val="24"/>
          <w:szCs w:val="24"/>
        </w:rPr>
        <w:t xml:space="preserve"> role.</w:t>
      </w:r>
    </w:p>
    <w:p w:rsidR="00AE1543" w:rsidRPr="00AE1543" w:rsidRDefault="00AE1543" w:rsidP="00AE1543">
      <w:pPr>
        <w:rPr>
          <w:rFonts w:eastAsia="Times New Roman" w:cs="Times New Roman"/>
          <w:sz w:val="24"/>
          <w:szCs w:val="24"/>
        </w:rPr>
      </w:pP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processadmin</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processadmin</w:t>
      </w:r>
      <w:proofErr w:type="spellEnd"/>
      <w:r w:rsidRPr="00AE1543">
        <w:rPr>
          <w:rFonts w:eastAsia="Times New Roman" w:cs="Times New Roman"/>
          <w:sz w:val="24"/>
          <w:szCs w:val="24"/>
        </w:rPr>
        <w:t xml:space="preserve"> fixed server role can end processes that are running in an instance of SQL Server.</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setupadmin</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setupadmin</w:t>
      </w:r>
      <w:proofErr w:type="spellEnd"/>
      <w:r w:rsidRPr="00AE1543">
        <w:rPr>
          <w:rFonts w:eastAsia="Times New Roman" w:cs="Times New Roman"/>
          <w:sz w:val="24"/>
          <w:szCs w:val="24"/>
        </w:rPr>
        <w:t xml:space="preserve"> fixed server role can add and remove linked servers by using Transact-SQL statements. (</w:t>
      </w:r>
      <w:proofErr w:type="spellStart"/>
      <w:proofErr w:type="gramStart"/>
      <w:r w:rsidRPr="00AE1543">
        <w:rPr>
          <w:rFonts w:eastAsia="Times New Roman" w:cs="Times New Roman"/>
          <w:sz w:val="24"/>
          <w:szCs w:val="24"/>
        </w:rPr>
        <w:t>sysadmin</w:t>
      </w:r>
      <w:proofErr w:type="spellEnd"/>
      <w:proofErr w:type="gramEnd"/>
      <w:r w:rsidRPr="00AE1543">
        <w:rPr>
          <w:rFonts w:eastAsia="Times New Roman" w:cs="Times New Roman"/>
          <w:sz w:val="24"/>
          <w:szCs w:val="24"/>
        </w:rPr>
        <w:t xml:space="preserve"> membership is needed when using Management Studio.)</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bulkadmin</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bulkadmin</w:t>
      </w:r>
      <w:proofErr w:type="spellEnd"/>
      <w:r w:rsidRPr="00AE1543">
        <w:rPr>
          <w:rFonts w:eastAsia="Times New Roman" w:cs="Times New Roman"/>
          <w:sz w:val="24"/>
          <w:szCs w:val="24"/>
        </w:rPr>
        <w:t xml:space="preserve"> fixed server role can run the BULK INSERT statement.</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diskadmin</w:t>
      </w:r>
      <w:proofErr w:type="spellEnd"/>
      <w:proofErr w:type="gramEnd"/>
      <w:r w:rsidRPr="00AE1543">
        <w:rPr>
          <w:rFonts w:eastAsia="Times New Roman" w:cs="Times New Roman"/>
          <w:sz w:val="24"/>
          <w:szCs w:val="24"/>
        </w:rPr>
        <w:tab/>
        <w:t xml:space="preserve">The </w:t>
      </w:r>
      <w:proofErr w:type="spellStart"/>
      <w:r w:rsidRPr="00AE1543">
        <w:rPr>
          <w:rFonts w:eastAsia="Times New Roman" w:cs="Times New Roman"/>
          <w:sz w:val="24"/>
          <w:szCs w:val="24"/>
        </w:rPr>
        <w:t>diskadmin</w:t>
      </w:r>
      <w:proofErr w:type="spellEnd"/>
      <w:r w:rsidRPr="00AE1543">
        <w:rPr>
          <w:rFonts w:eastAsia="Times New Roman" w:cs="Times New Roman"/>
          <w:sz w:val="24"/>
          <w:szCs w:val="24"/>
        </w:rPr>
        <w:t xml:space="preserve"> fixed server role is used for managing disk files.</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dbcreator</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dbcreator</w:t>
      </w:r>
      <w:proofErr w:type="spellEnd"/>
      <w:r w:rsidRPr="00AE1543">
        <w:rPr>
          <w:rFonts w:eastAsia="Times New Roman" w:cs="Times New Roman"/>
          <w:sz w:val="24"/>
          <w:szCs w:val="24"/>
        </w:rPr>
        <w:t xml:space="preserve"> fixed server role can create, alter, drop, and restore any database.</w:t>
      </w:r>
    </w:p>
    <w:p w:rsidR="00AE1543" w:rsidRPr="00AE1543" w:rsidRDefault="00AE1543" w:rsidP="00AE1543">
      <w:pPr>
        <w:rPr>
          <w:rFonts w:eastAsia="Times New Roman" w:cs="Times New Roman"/>
          <w:sz w:val="24"/>
          <w:szCs w:val="24"/>
        </w:rPr>
      </w:pPr>
      <w:proofErr w:type="gramStart"/>
      <w:r w:rsidRPr="00AE1543">
        <w:rPr>
          <w:rFonts w:eastAsia="Times New Roman" w:cs="Times New Roman"/>
          <w:sz w:val="24"/>
          <w:szCs w:val="24"/>
        </w:rPr>
        <w:t>public</w:t>
      </w:r>
      <w:proofErr w:type="gramEnd"/>
      <w:r w:rsidRPr="00AE1543">
        <w:rPr>
          <w:rFonts w:eastAsia="Times New Roman" w:cs="Times New Roman"/>
          <w:sz w:val="24"/>
          <w:szCs w:val="24"/>
        </w:rPr>
        <w:tab/>
        <w:t>Every SQL Server login belongs to the public server role. When a server principal has not been granted or denied specific permissions on a securable object, the user inherits the permissions granted to public on that object. Only assign public permissions on any object when you want the object to be available to all users. You cannot change membership in public.</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Note </w:t>
      </w:r>
    </w:p>
    <w:p w:rsidR="00AE1543" w:rsidRPr="00AE1543" w:rsidRDefault="00AE1543" w:rsidP="00AE1543">
      <w:pPr>
        <w:rPr>
          <w:rFonts w:eastAsia="Times New Roman" w:cs="Times New Roman"/>
          <w:sz w:val="24"/>
          <w:szCs w:val="24"/>
        </w:rPr>
      </w:pPr>
      <w:proofErr w:type="gramStart"/>
      <w:r w:rsidRPr="00AE1543">
        <w:rPr>
          <w:rFonts w:eastAsia="Times New Roman" w:cs="Times New Roman"/>
          <w:sz w:val="24"/>
          <w:szCs w:val="24"/>
        </w:rPr>
        <w:t>public</w:t>
      </w:r>
      <w:proofErr w:type="gramEnd"/>
      <w:r w:rsidRPr="00AE1543">
        <w:rPr>
          <w:rFonts w:eastAsia="Times New Roman" w:cs="Times New Roman"/>
          <w:sz w:val="24"/>
          <w:szCs w:val="24"/>
        </w:rPr>
        <w:t xml:space="preserve"> is implemented differently than other roles. However, permissions can be granted, denied, or revoked from public.</w:t>
      </w:r>
    </w:p>
    <w:p w:rsidR="00AE1543" w:rsidRPr="00AE1543" w:rsidRDefault="00AE1543" w:rsidP="00AE1543">
      <w:pPr>
        <w:rPr>
          <w:rFonts w:eastAsia="Times New Roman" w:cs="Times New Roman"/>
          <w:sz w:val="24"/>
          <w:szCs w:val="24"/>
        </w:rPr>
      </w:pP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Permissions of Fixed Server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Each fixed server role has certain permissions assigned to it. For a chart of the permissions assigned to the server roles, see Database Engine Fixed Server and Fixed Database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Important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The CONTROL SERVER permission is similar but not identical to the </w:t>
      </w:r>
      <w:proofErr w:type="spellStart"/>
      <w:r w:rsidRPr="00AE1543">
        <w:rPr>
          <w:rFonts w:eastAsia="Times New Roman" w:cs="Times New Roman"/>
          <w:sz w:val="24"/>
          <w:szCs w:val="24"/>
        </w:rPr>
        <w:t>sysadmin</w:t>
      </w:r>
      <w:proofErr w:type="spellEnd"/>
      <w:r w:rsidRPr="00AE1543">
        <w:rPr>
          <w:rFonts w:eastAsia="Times New Roman" w:cs="Times New Roman"/>
          <w:sz w:val="24"/>
          <w:szCs w:val="24"/>
        </w:rPr>
        <w:t xml:space="preserve"> fixed server role. Permissions do not imply role memberships and role memberships do not grant permissions. (E.g. CONTROL SERVER does not imply membership in the </w:t>
      </w:r>
      <w:proofErr w:type="spellStart"/>
      <w:r w:rsidRPr="00AE1543">
        <w:rPr>
          <w:rFonts w:eastAsia="Times New Roman" w:cs="Times New Roman"/>
          <w:sz w:val="24"/>
          <w:szCs w:val="24"/>
        </w:rPr>
        <w:t>sysadmin</w:t>
      </w:r>
      <w:proofErr w:type="spellEnd"/>
      <w:r w:rsidRPr="00AE1543">
        <w:rPr>
          <w:rFonts w:eastAsia="Times New Roman" w:cs="Times New Roman"/>
          <w:sz w:val="24"/>
          <w:szCs w:val="24"/>
        </w:rPr>
        <w:t xml:space="preserve"> fixed server role.) However, it is sometimes possible to impersonate between roles and equivalent permissions. Most DBCC commands and many system procedures require membership in the </w:t>
      </w:r>
      <w:proofErr w:type="spellStart"/>
      <w:r w:rsidRPr="00AE1543">
        <w:rPr>
          <w:rFonts w:eastAsia="Times New Roman" w:cs="Times New Roman"/>
          <w:sz w:val="24"/>
          <w:szCs w:val="24"/>
        </w:rPr>
        <w:t>sysadmin</w:t>
      </w:r>
      <w:proofErr w:type="spellEnd"/>
      <w:r w:rsidRPr="00AE1543">
        <w:rPr>
          <w:rFonts w:eastAsia="Times New Roman" w:cs="Times New Roman"/>
          <w:sz w:val="24"/>
          <w:szCs w:val="24"/>
        </w:rPr>
        <w:t xml:space="preserve"> fixed server role. For a list of 171 </w:t>
      </w:r>
      <w:proofErr w:type="gramStart"/>
      <w:r w:rsidRPr="00AE1543">
        <w:rPr>
          <w:rFonts w:eastAsia="Times New Roman" w:cs="Times New Roman"/>
          <w:sz w:val="24"/>
          <w:szCs w:val="24"/>
        </w:rPr>
        <w:t>system</w:t>
      </w:r>
      <w:proofErr w:type="gramEnd"/>
      <w:r w:rsidRPr="00AE1543">
        <w:rPr>
          <w:rFonts w:eastAsia="Times New Roman" w:cs="Times New Roman"/>
          <w:sz w:val="24"/>
          <w:szCs w:val="24"/>
        </w:rPr>
        <w:t xml:space="preserve"> stored procedures that require </w:t>
      </w:r>
      <w:proofErr w:type="spellStart"/>
      <w:r w:rsidRPr="00AE1543">
        <w:rPr>
          <w:rFonts w:eastAsia="Times New Roman" w:cs="Times New Roman"/>
          <w:sz w:val="24"/>
          <w:szCs w:val="24"/>
        </w:rPr>
        <w:t>sysadmin</w:t>
      </w:r>
      <w:proofErr w:type="spellEnd"/>
      <w:r w:rsidRPr="00AE1543">
        <w:rPr>
          <w:rFonts w:eastAsia="Times New Roman" w:cs="Times New Roman"/>
          <w:sz w:val="24"/>
          <w:szCs w:val="24"/>
        </w:rPr>
        <w:t xml:space="preserve"> membership, see the following blog post by Andreas </w:t>
      </w:r>
      <w:proofErr w:type="spellStart"/>
      <w:r w:rsidRPr="00AE1543">
        <w:rPr>
          <w:rFonts w:eastAsia="Times New Roman" w:cs="Times New Roman"/>
          <w:sz w:val="24"/>
          <w:szCs w:val="24"/>
        </w:rPr>
        <w:t>Wolter</w:t>
      </w:r>
      <w:proofErr w:type="spellEnd"/>
      <w:r w:rsidRPr="00AE1543">
        <w:rPr>
          <w:rFonts w:eastAsia="Times New Roman" w:cs="Times New Roman"/>
          <w:sz w:val="24"/>
          <w:szCs w:val="24"/>
        </w:rPr>
        <w:t xml:space="preserve"> CONTROL SERVER vs. </w:t>
      </w:r>
      <w:proofErr w:type="spellStart"/>
      <w:r w:rsidRPr="00AE1543">
        <w:rPr>
          <w:rFonts w:eastAsia="Times New Roman" w:cs="Times New Roman"/>
          <w:sz w:val="24"/>
          <w:szCs w:val="24"/>
        </w:rPr>
        <w:t>sysadmin</w:t>
      </w:r>
      <w:proofErr w:type="spellEnd"/>
      <w:r w:rsidRPr="00AE1543">
        <w:rPr>
          <w:rFonts w:eastAsia="Times New Roman" w:cs="Times New Roman"/>
          <w:sz w:val="24"/>
          <w:szCs w:val="24"/>
        </w:rPr>
        <w:t>/</w:t>
      </w:r>
      <w:proofErr w:type="spellStart"/>
      <w:r w:rsidRPr="00AE1543">
        <w:rPr>
          <w:rFonts w:eastAsia="Times New Roman" w:cs="Times New Roman"/>
          <w:sz w:val="24"/>
          <w:szCs w:val="24"/>
        </w:rPr>
        <w:t>sa</w:t>
      </w:r>
      <w:proofErr w:type="spellEnd"/>
      <w:r w:rsidRPr="00AE1543">
        <w:rPr>
          <w:rFonts w:eastAsia="Times New Roman" w:cs="Times New Roman"/>
          <w:sz w:val="24"/>
          <w:szCs w:val="24"/>
        </w:rPr>
        <w:t>: permissions, system procedures, DBCC, automatic schema creation and privilege escalation - caveats.</w:t>
      </w:r>
      <w:r w:rsidRPr="00AE1543">
        <w:rPr>
          <w:rFonts w:eastAsia="Times New Roman" w:cs="Times New Roman"/>
          <w:sz w:val="24"/>
          <w:szCs w:val="24"/>
        </w:rPr>
        <w:cr/>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Server-Level Permissions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Only server-level permissions can be added to user-defined server roles. To list the server-level permissions, execute the following statement. The server-level permissions are: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SELECT * FROM </w:t>
      </w:r>
      <w:proofErr w:type="spellStart"/>
      <w:r w:rsidRPr="00AE1543">
        <w:rPr>
          <w:rFonts w:eastAsia="Times New Roman" w:cs="Times New Roman"/>
          <w:sz w:val="24"/>
          <w:szCs w:val="24"/>
        </w:rPr>
        <w:t>sys.fn_builtin_</w:t>
      </w:r>
      <w:proofErr w:type="gramStart"/>
      <w:r w:rsidRPr="00AE1543">
        <w:rPr>
          <w:rFonts w:eastAsia="Times New Roman" w:cs="Times New Roman"/>
          <w:sz w:val="24"/>
          <w:szCs w:val="24"/>
        </w:rPr>
        <w:t>permissions</w:t>
      </w:r>
      <w:proofErr w:type="spellEnd"/>
      <w:r w:rsidRPr="00AE1543">
        <w:rPr>
          <w:rFonts w:eastAsia="Times New Roman" w:cs="Times New Roman"/>
          <w:sz w:val="24"/>
          <w:szCs w:val="24"/>
        </w:rPr>
        <w:t>(</w:t>
      </w:r>
      <w:proofErr w:type="gramEnd"/>
      <w:r w:rsidRPr="00AE1543">
        <w:rPr>
          <w:rFonts w:eastAsia="Times New Roman" w:cs="Times New Roman"/>
          <w:sz w:val="24"/>
          <w:szCs w:val="24"/>
        </w:rPr>
        <w:t xml:space="preserve">'SERVER') ORDER BY </w:t>
      </w:r>
      <w:proofErr w:type="spellStart"/>
      <w:r w:rsidRPr="00AE1543">
        <w:rPr>
          <w:rFonts w:eastAsia="Times New Roman" w:cs="Times New Roman"/>
          <w:sz w:val="24"/>
          <w:szCs w:val="24"/>
        </w:rPr>
        <w:t>permission_name</w:t>
      </w:r>
      <w:proofErr w:type="spellEnd"/>
      <w:r w:rsidRPr="00AE1543">
        <w:rPr>
          <w:rFonts w:eastAsia="Times New Roman" w:cs="Times New Roman"/>
          <w:sz w:val="24"/>
          <w:szCs w:val="24"/>
        </w:rPr>
        <w: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For more information about permissions, see Permissions (Database Engine) and </w:t>
      </w:r>
      <w:proofErr w:type="spellStart"/>
      <w:r w:rsidRPr="00AE1543">
        <w:rPr>
          <w:rFonts w:eastAsia="Times New Roman" w:cs="Times New Roman"/>
          <w:sz w:val="24"/>
          <w:szCs w:val="24"/>
        </w:rPr>
        <w:t>sys.fn_builtin_permissions</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Working with Server-Level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The following table explains the commands, views, and functions that you can use to work with server-level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Feature</w:t>
      </w:r>
      <w:r w:rsidRPr="00AE1543">
        <w:rPr>
          <w:rFonts w:eastAsia="Times New Roman" w:cs="Times New Roman"/>
          <w:sz w:val="24"/>
          <w:szCs w:val="24"/>
        </w:rPr>
        <w:tab/>
        <w:t>Type</w:t>
      </w:r>
      <w:r w:rsidRPr="00AE1543">
        <w:rPr>
          <w:rFonts w:eastAsia="Times New Roman" w:cs="Times New Roman"/>
          <w:sz w:val="24"/>
          <w:szCs w:val="24"/>
        </w:rPr>
        <w:tab/>
        <w:t>Description</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sp_helpsrvrole</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Metadata</w:t>
      </w:r>
      <w:r w:rsidRPr="00AE1543">
        <w:rPr>
          <w:rFonts w:eastAsia="Times New Roman" w:cs="Times New Roman"/>
          <w:sz w:val="24"/>
          <w:szCs w:val="24"/>
        </w:rPr>
        <w:tab/>
        <w:t>Returns a list of server-level roles.</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sp_helpsrvrolemember</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Metadata</w:t>
      </w:r>
      <w:r w:rsidRPr="00AE1543">
        <w:rPr>
          <w:rFonts w:eastAsia="Times New Roman" w:cs="Times New Roman"/>
          <w:sz w:val="24"/>
          <w:szCs w:val="24"/>
        </w:rPr>
        <w:tab/>
        <w:t>Returns information about the members of a server-level role.</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sp_srvrolepermission</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Metadata</w:t>
      </w:r>
      <w:r w:rsidRPr="00AE1543">
        <w:rPr>
          <w:rFonts w:eastAsia="Times New Roman" w:cs="Times New Roman"/>
          <w:sz w:val="24"/>
          <w:szCs w:val="24"/>
        </w:rPr>
        <w:tab/>
        <w:t>Displays the permissions of a server-level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IS_SRVROLEMEMBER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Metadata</w:t>
      </w:r>
      <w:r w:rsidRPr="00AE1543">
        <w:rPr>
          <w:rFonts w:eastAsia="Times New Roman" w:cs="Times New Roman"/>
          <w:sz w:val="24"/>
          <w:szCs w:val="24"/>
        </w:rPr>
        <w:tab/>
        <w:t>Indicates whether a SQL Server login is a member of the specified server-level role.</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sys.server_role_members</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Metadata</w:t>
      </w:r>
      <w:r w:rsidRPr="00AE1543">
        <w:rPr>
          <w:rFonts w:eastAsia="Times New Roman" w:cs="Times New Roman"/>
          <w:sz w:val="24"/>
          <w:szCs w:val="24"/>
        </w:rPr>
        <w:tab/>
        <w:t>Returns one row for each member of each server-level role.</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sp_addsrvrolemember</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Command</w:t>
      </w:r>
      <w:r w:rsidRPr="00AE1543">
        <w:rPr>
          <w:rFonts w:eastAsia="Times New Roman" w:cs="Times New Roman"/>
          <w:sz w:val="24"/>
          <w:szCs w:val="24"/>
        </w:rPr>
        <w:tab/>
        <w:t xml:space="preserve">Adds a login as a member of a server-level role. </w:t>
      </w:r>
      <w:proofErr w:type="gramStart"/>
      <w:r w:rsidRPr="00AE1543">
        <w:rPr>
          <w:rFonts w:eastAsia="Times New Roman" w:cs="Times New Roman"/>
          <w:sz w:val="24"/>
          <w:szCs w:val="24"/>
        </w:rPr>
        <w:t>Deprecated.</w:t>
      </w:r>
      <w:proofErr w:type="gramEnd"/>
      <w:r w:rsidRPr="00AE1543">
        <w:rPr>
          <w:rFonts w:eastAsia="Times New Roman" w:cs="Times New Roman"/>
          <w:sz w:val="24"/>
          <w:szCs w:val="24"/>
        </w:rPr>
        <w:t xml:space="preserve"> Use ALTER SERVER ROLE instead.</w:t>
      </w:r>
      <w:r w:rsidRPr="00AE1543">
        <w:rPr>
          <w:rFonts w:eastAsia="Times New Roman" w:cs="Times New Roman"/>
          <w:sz w:val="24"/>
          <w:szCs w:val="24"/>
        </w:rPr>
        <w:cr/>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sp_dropsrvrolemember</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Command</w:t>
      </w:r>
      <w:r w:rsidRPr="00AE1543">
        <w:rPr>
          <w:rFonts w:eastAsia="Times New Roman" w:cs="Times New Roman"/>
          <w:sz w:val="24"/>
          <w:szCs w:val="24"/>
        </w:rPr>
        <w:tab/>
        <w:t xml:space="preserve">Removes a SQL Server login or a Windows user or group from a server-level role. </w:t>
      </w:r>
      <w:proofErr w:type="gramStart"/>
      <w:r w:rsidRPr="00AE1543">
        <w:rPr>
          <w:rFonts w:eastAsia="Times New Roman" w:cs="Times New Roman"/>
          <w:sz w:val="24"/>
          <w:szCs w:val="24"/>
        </w:rPr>
        <w:t>Deprecated.</w:t>
      </w:r>
      <w:proofErr w:type="gramEnd"/>
      <w:r w:rsidRPr="00AE1543">
        <w:rPr>
          <w:rFonts w:eastAsia="Times New Roman" w:cs="Times New Roman"/>
          <w:sz w:val="24"/>
          <w:szCs w:val="24"/>
        </w:rPr>
        <w:t xml:space="preserve"> Use ALTER SERVER ROLE instead.</w:t>
      </w:r>
      <w:r w:rsidRPr="00AE1543">
        <w:rPr>
          <w:rFonts w:eastAsia="Times New Roman" w:cs="Times New Roman"/>
          <w:sz w:val="24"/>
          <w:szCs w:val="24"/>
        </w:rPr>
        <w:cr/>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CREATE SERVER ROLE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Command</w:t>
      </w:r>
      <w:r w:rsidRPr="00AE1543">
        <w:rPr>
          <w:rFonts w:eastAsia="Times New Roman" w:cs="Times New Roman"/>
          <w:sz w:val="24"/>
          <w:szCs w:val="24"/>
        </w:rPr>
        <w:tab/>
        <w:t>Creates a user-defined server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ALTER SERVER ROLE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Command</w:t>
      </w:r>
      <w:r w:rsidRPr="00AE1543">
        <w:rPr>
          <w:rFonts w:eastAsia="Times New Roman" w:cs="Times New Roman"/>
          <w:sz w:val="24"/>
          <w:szCs w:val="24"/>
        </w:rPr>
        <w:tab/>
        <w:t>Changes the membership of a server role or changes name of a user-defined server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DROP SERVER ROLE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Command</w:t>
      </w:r>
      <w:r w:rsidRPr="00AE1543">
        <w:rPr>
          <w:rFonts w:eastAsia="Times New Roman" w:cs="Times New Roman"/>
          <w:sz w:val="24"/>
          <w:szCs w:val="24"/>
        </w:rPr>
        <w:tab/>
        <w:t>Removes a user-defined server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IS_SRVROLEMEMBER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Function</w:t>
      </w:r>
      <w:r w:rsidRPr="00AE1543">
        <w:rPr>
          <w:rFonts w:eastAsia="Times New Roman" w:cs="Times New Roman"/>
          <w:sz w:val="24"/>
          <w:szCs w:val="24"/>
        </w:rPr>
        <w:tab/>
        <w:t>Determines membership of server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See Also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Database-Level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Security Catalog Views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Security Functions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Securing SQL Server</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GRANT Server Principal Permissions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REVOKE Server Principal Permissions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DENY Server Principal Permissions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Create a Server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Database-Level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SQL Server 2016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Other Versions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Updated: September 22, 2015</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Applies To: Azure SQL Database, SQL Server 2016 Preview</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To easily manage the permissions in your databases, SQL Server provides several roles which are security principals that group other principals. They are like groups in the Microsoft Windows operating system. Database-level roles are database-wide in their permissions scope.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There are two types of database-level roles in SQL Server: fixed database roles that are predefined in the database and flexible database roles that you can create.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Fixed database roles are defined at the database level and exist in each database. Members of the </w:t>
      </w:r>
      <w:proofErr w:type="spellStart"/>
      <w:r w:rsidRPr="00AE1543">
        <w:rPr>
          <w:rFonts w:eastAsia="Times New Roman" w:cs="Times New Roman"/>
          <w:sz w:val="24"/>
          <w:szCs w:val="24"/>
        </w:rPr>
        <w:t>db_owner</w:t>
      </w:r>
      <w:proofErr w:type="spellEnd"/>
      <w:r w:rsidRPr="00AE1543">
        <w:rPr>
          <w:rFonts w:eastAsia="Times New Roman" w:cs="Times New Roman"/>
          <w:sz w:val="24"/>
          <w:szCs w:val="24"/>
        </w:rPr>
        <w:t xml:space="preserve"> database role can manage fixed database role membership. There are also some special-purpose fixed database roles in the </w:t>
      </w:r>
      <w:proofErr w:type="spellStart"/>
      <w:r w:rsidRPr="00AE1543">
        <w:rPr>
          <w:rFonts w:eastAsia="Times New Roman" w:cs="Times New Roman"/>
          <w:sz w:val="24"/>
          <w:szCs w:val="24"/>
        </w:rPr>
        <w:t>msdb</w:t>
      </w:r>
      <w:proofErr w:type="spellEnd"/>
      <w:r w:rsidRPr="00AE1543">
        <w:rPr>
          <w:rFonts w:eastAsia="Times New Roman" w:cs="Times New Roman"/>
          <w:sz w:val="24"/>
          <w:szCs w:val="24"/>
        </w:rPr>
        <w:t xml:space="preserve"> database.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You can add any database account and other SQL Server roles into database-level roles. Each member of a fixed database role can add other logins to that same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Important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Do not add flexible database roles as members of fixed roles. This could enable unintended privilege escalation.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The following table shows the fixed database-level roles and their capabilities. These roles exist in all databases.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Database-level role name</w:t>
      </w:r>
      <w:r w:rsidRPr="00AE1543">
        <w:rPr>
          <w:rFonts w:eastAsia="Times New Roman" w:cs="Times New Roman"/>
          <w:sz w:val="24"/>
          <w:szCs w:val="24"/>
        </w:rPr>
        <w:tab/>
        <w:t>Description</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db_owner</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db_owner</w:t>
      </w:r>
      <w:proofErr w:type="spellEnd"/>
      <w:r w:rsidRPr="00AE1543">
        <w:rPr>
          <w:rFonts w:eastAsia="Times New Roman" w:cs="Times New Roman"/>
          <w:sz w:val="24"/>
          <w:szCs w:val="24"/>
        </w:rPr>
        <w:t xml:space="preserve"> fixed database role can perform all configuration and maintenance activities on the database, and can also drop the database.</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db_securityadmin</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db_securityadmin</w:t>
      </w:r>
      <w:proofErr w:type="spellEnd"/>
      <w:r w:rsidRPr="00AE1543">
        <w:rPr>
          <w:rFonts w:eastAsia="Times New Roman" w:cs="Times New Roman"/>
          <w:sz w:val="24"/>
          <w:szCs w:val="24"/>
        </w:rPr>
        <w:t xml:space="preserve"> fixed database role can modify role membership and manage permissions. Adding principals to this role could enable unintended privilege escalation.</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db_accessadmin</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db_accessadmin</w:t>
      </w:r>
      <w:proofErr w:type="spellEnd"/>
      <w:r w:rsidRPr="00AE1543">
        <w:rPr>
          <w:rFonts w:eastAsia="Times New Roman" w:cs="Times New Roman"/>
          <w:sz w:val="24"/>
          <w:szCs w:val="24"/>
        </w:rPr>
        <w:t xml:space="preserve"> fixed database role can add or remove access to the database for Windows logins, Windows groups, and SQL Server logins.</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db_backupoperator</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db_backupoperator</w:t>
      </w:r>
      <w:proofErr w:type="spellEnd"/>
      <w:r w:rsidRPr="00AE1543">
        <w:rPr>
          <w:rFonts w:eastAsia="Times New Roman" w:cs="Times New Roman"/>
          <w:sz w:val="24"/>
          <w:szCs w:val="24"/>
        </w:rPr>
        <w:t xml:space="preserve"> fixed database role can back up the database.</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db_ddladmin</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db_ddladmin</w:t>
      </w:r>
      <w:proofErr w:type="spellEnd"/>
      <w:r w:rsidRPr="00AE1543">
        <w:rPr>
          <w:rFonts w:eastAsia="Times New Roman" w:cs="Times New Roman"/>
          <w:sz w:val="24"/>
          <w:szCs w:val="24"/>
        </w:rPr>
        <w:t xml:space="preserve"> fixed database role can run any Data Definition Language (DDL) command in a database.</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db_datawriter</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db_datawriter</w:t>
      </w:r>
      <w:proofErr w:type="spellEnd"/>
      <w:r w:rsidRPr="00AE1543">
        <w:rPr>
          <w:rFonts w:eastAsia="Times New Roman" w:cs="Times New Roman"/>
          <w:sz w:val="24"/>
          <w:szCs w:val="24"/>
        </w:rPr>
        <w:t xml:space="preserve"> fixed database role can add, delete, or change data in all user tables.</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db_datareader</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db_datareader</w:t>
      </w:r>
      <w:proofErr w:type="spellEnd"/>
      <w:r w:rsidRPr="00AE1543">
        <w:rPr>
          <w:rFonts w:eastAsia="Times New Roman" w:cs="Times New Roman"/>
          <w:sz w:val="24"/>
          <w:szCs w:val="24"/>
        </w:rPr>
        <w:t xml:space="preserve"> fixed database role can read all data from all user tables.</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db_denydatawriter</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db_denydatawriter</w:t>
      </w:r>
      <w:proofErr w:type="spellEnd"/>
      <w:r w:rsidRPr="00AE1543">
        <w:rPr>
          <w:rFonts w:eastAsia="Times New Roman" w:cs="Times New Roman"/>
          <w:sz w:val="24"/>
          <w:szCs w:val="24"/>
        </w:rPr>
        <w:t xml:space="preserve"> fixed database role cannot add, modify, or delete any data in the user tables within a database.</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db_denydatareader</w:t>
      </w:r>
      <w:proofErr w:type="spellEnd"/>
      <w:proofErr w:type="gramEnd"/>
      <w:r w:rsidRPr="00AE1543">
        <w:rPr>
          <w:rFonts w:eastAsia="Times New Roman" w:cs="Times New Roman"/>
          <w:sz w:val="24"/>
          <w:szCs w:val="24"/>
        </w:rPr>
        <w:tab/>
        <w:t xml:space="preserve">Members of the </w:t>
      </w:r>
      <w:proofErr w:type="spellStart"/>
      <w:r w:rsidRPr="00AE1543">
        <w:rPr>
          <w:rFonts w:eastAsia="Times New Roman" w:cs="Times New Roman"/>
          <w:sz w:val="24"/>
          <w:szCs w:val="24"/>
        </w:rPr>
        <w:t>db_denydatareader</w:t>
      </w:r>
      <w:proofErr w:type="spellEnd"/>
      <w:r w:rsidRPr="00AE1543">
        <w:rPr>
          <w:rFonts w:eastAsia="Times New Roman" w:cs="Times New Roman"/>
          <w:sz w:val="24"/>
          <w:szCs w:val="24"/>
        </w:rPr>
        <w:t xml:space="preserve"> fixed database role cannot read any data in the user tables within a database.</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msdb</w:t>
      </w:r>
      <w:proofErr w:type="spellEnd"/>
      <w:proofErr w:type="gramEnd"/>
      <w:r w:rsidRPr="00AE1543">
        <w:rPr>
          <w:rFonts w:eastAsia="Times New Roman" w:cs="Times New Roman"/>
          <w:sz w:val="24"/>
          <w:szCs w:val="24"/>
        </w:rPr>
        <w:t xml:space="preserve">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The </w:t>
      </w:r>
      <w:proofErr w:type="spellStart"/>
      <w:r w:rsidRPr="00AE1543">
        <w:rPr>
          <w:rFonts w:eastAsia="Times New Roman" w:cs="Times New Roman"/>
          <w:sz w:val="24"/>
          <w:szCs w:val="24"/>
        </w:rPr>
        <w:t>msdb</w:t>
      </w:r>
      <w:proofErr w:type="spellEnd"/>
      <w:r w:rsidRPr="00AE1543">
        <w:rPr>
          <w:rFonts w:eastAsia="Times New Roman" w:cs="Times New Roman"/>
          <w:sz w:val="24"/>
          <w:szCs w:val="24"/>
        </w:rPr>
        <w:t xml:space="preserve"> database contains the special-purpose roles that are shown in the following table.</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msdb</w:t>
      </w:r>
      <w:proofErr w:type="spellEnd"/>
      <w:proofErr w:type="gramEnd"/>
      <w:r w:rsidRPr="00AE1543">
        <w:rPr>
          <w:rFonts w:eastAsia="Times New Roman" w:cs="Times New Roman"/>
          <w:sz w:val="24"/>
          <w:szCs w:val="24"/>
        </w:rPr>
        <w:t xml:space="preserve"> role name</w:t>
      </w:r>
      <w:r w:rsidRPr="00AE1543">
        <w:rPr>
          <w:rFonts w:eastAsia="Times New Roman" w:cs="Times New Roman"/>
          <w:sz w:val="24"/>
          <w:szCs w:val="24"/>
        </w:rPr>
        <w:tab/>
        <w:t>Description</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db_ssisadmin</w:t>
      </w:r>
      <w:proofErr w:type="spellEnd"/>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db_ssisoperator</w:t>
      </w:r>
      <w:proofErr w:type="spellEnd"/>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db_ssisltduser</w:t>
      </w:r>
      <w:proofErr w:type="spellEnd"/>
      <w:proofErr w:type="gramEnd"/>
      <w:r w:rsidRPr="00AE1543">
        <w:rPr>
          <w:rFonts w:eastAsia="Times New Roman" w:cs="Times New Roman"/>
          <w:sz w:val="24"/>
          <w:szCs w:val="24"/>
        </w:rPr>
        <w:tab/>
        <w:t xml:space="preserve">Members of these database roles can administer and use SSIS. Instances of SQL Server that are upgraded from an earlier version might contain an older version of the role that was named using Data Transformation Services (DTS) instead of SSIS. For more information, see </w:t>
      </w:r>
      <w:r w:rsidRPr="00AE1543">
        <w:rPr>
          <w:rFonts w:eastAsia="Times New Roman" w:cs="Times New Roman"/>
          <w:sz w:val="24"/>
          <w:szCs w:val="24"/>
        </w:rPr>
        <w:lastRenderedPageBreak/>
        <w:t>Integration Services Roles (SSIS Service).</w:t>
      </w:r>
      <w:r w:rsidRPr="00AE1543">
        <w:rPr>
          <w:rFonts w:eastAsia="Times New Roman" w:cs="Times New Roman"/>
          <w:sz w:val="24"/>
          <w:szCs w:val="24"/>
        </w:rPr>
        <w:cr/>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dc_admin</w:t>
      </w:r>
      <w:proofErr w:type="spellEnd"/>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dc_operator</w:t>
      </w:r>
      <w:proofErr w:type="spellEnd"/>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dc_proxy</w:t>
      </w:r>
      <w:proofErr w:type="spellEnd"/>
      <w:proofErr w:type="gramEnd"/>
      <w:r w:rsidRPr="00AE1543">
        <w:rPr>
          <w:rFonts w:eastAsia="Times New Roman" w:cs="Times New Roman"/>
          <w:sz w:val="24"/>
          <w:szCs w:val="24"/>
        </w:rPr>
        <w:tab/>
        <w:t>Members of these database roles can administer and use the data collector. For more information, see Data Collection.</w:t>
      </w:r>
      <w:r w:rsidRPr="00AE1543">
        <w:rPr>
          <w:rFonts w:eastAsia="Times New Roman" w:cs="Times New Roman"/>
          <w:sz w:val="24"/>
          <w:szCs w:val="24"/>
        </w:rPr>
        <w:cr/>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PolicyAdministratorRole</w:t>
      </w:r>
      <w:proofErr w:type="spellEnd"/>
      <w:r w:rsidRPr="00AE1543">
        <w:rPr>
          <w:rFonts w:eastAsia="Times New Roman" w:cs="Times New Roman"/>
          <w:sz w:val="24"/>
          <w:szCs w:val="24"/>
        </w:rPr>
        <w:tab/>
        <w:t xml:space="preserve">Members of the db_ </w:t>
      </w:r>
      <w:proofErr w:type="spellStart"/>
      <w:r w:rsidRPr="00AE1543">
        <w:rPr>
          <w:rFonts w:eastAsia="Times New Roman" w:cs="Times New Roman"/>
          <w:sz w:val="24"/>
          <w:szCs w:val="24"/>
        </w:rPr>
        <w:t>PolicyAdministratorRole</w:t>
      </w:r>
      <w:proofErr w:type="spellEnd"/>
      <w:r w:rsidRPr="00AE1543">
        <w:rPr>
          <w:rFonts w:eastAsia="Times New Roman" w:cs="Times New Roman"/>
          <w:sz w:val="24"/>
          <w:szCs w:val="24"/>
        </w:rPr>
        <w:t xml:space="preserve"> database role can perform all configuration and maintenance activities on Policy-Based Management policies and conditions. For more information, see Administer Servers by Using Policy-Based Management.</w:t>
      </w:r>
      <w:r w:rsidRPr="00AE1543">
        <w:rPr>
          <w:rFonts w:eastAsia="Times New Roman" w:cs="Times New Roman"/>
          <w:sz w:val="24"/>
          <w:szCs w:val="24"/>
        </w:rPr>
        <w:cr/>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ServerGroupAdministratorRole</w:t>
      </w:r>
      <w:proofErr w:type="spellEnd"/>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ServerGroupReaderRole</w:t>
      </w:r>
      <w:proofErr w:type="spellEnd"/>
      <w:r w:rsidRPr="00AE1543">
        <w:rPr>
          <w:rFonts w:eastAsia="Times New Roman" w:cs="Times New Roman"/>
          <w:sz w:val="24"/>
          <w:szCs w:val="24"/>
        </w:rPr>
        <w:tab/>
        <w:t xml:space="preserve">Members of these database roles can administer and use registered server groups. </w:t>
      </w:r>
    </w:p>
    <w:p w:rsidR="00AE1543" w:rsidRPr="00AE1543" w:rsidRDefault="00AE1543" w:rsidP="00AE1543">
      <w:pPr>
        <w:rPr>
          <w:rFonts w:eastAsia="Times New Roman" w:cs="Times New Roman"/>
          <w:sz w:val="24"/>
          <w:szCs w:val="24"/>
        </w:rPr>
      </w:pPr>
      <w:proofErr w:type="spellStart"/>
      <w:proofErr w:type="gramStart"/>
      <w:r w:rsidRPr="00AE1543">
        <w:rPr>
          <w:rFonts w:eastAsia="Times New Roman" w:cs="Times New Roman"/>
          <w:sz w:val="24"/>
          <w:szCs w:val="24"/>
        </w:rPr>
        <w:t>dbm_monitor</w:t>
      </w:r>
      <w:proofErr w:type="spellEnd"/>
      <w:proofErr w:type="gramEnd"/>
      <w:r w:rsidRPr="00AE1543">
        <w:rPr>
          <w:rFonts w:eastAsia="Times New Roman" w:cs="Times New Roman"/>
          <w:sz w:val="24"/>
          <w:szCs w:val="24"/>
        </w:rPr>
        <w:tab/>
        <w:t xml:space="preserve">Created in the </w:t>
      </w:r>
      <w:proofErr w:type="spellStart"/>
      <w:r w:rsidRPr="00AE1543">
        <w:rPr>
          <w:rFonts w:eastAsia="Times New Roman" w:cs="Times New Roman"/>
          <w:sz w:val="24"/>
          <w:szCs w:val="24"/>
        </w:rPr>
        <w:t>msdb</w:t>
      </w:r>
      <w:proofErr w:type="spellEnd"/>
      <w:r w:rsidRPr="00AE1543">
        <w:rPr>
          <w:rFonts w:eastAsia="Times New Roman" w:cs="Times New Roman"/>
          <w:sz w:val="24"/>
          <w:szCs w:val="24"/>
        </w:rPr>
        <w:t xml:space="preserve"> database when the first database is registered in Database Mirroring Monitor. The </w:t>
      </w:r>
      <w:proofErr w:type="spellStart"/>
      <w:r w:rsidRPr="00AE1543">
        <w:rPr>
          <w:rFonts w:eastAsia="Times New Roman" w:cs="Times New Roman"/>
          <w:sz w:val="24"/>
          <w:szCs w:val="24"/>
        </w:rPr>
        <w:t>dbm_monitor</w:t>
      </w:r>
      <w:proofErr w:type="spellEnd"/>
      <w:r w:rsidRPr="00AE1543">
        <w:rPr>
          <w:rFonts w:eastAsia="Times New Roman" w:cs="Times New Roman"/>
          <w:sz w:val="24"/>
          <w:szCs w:val="24"/>
        </w:rPr>
        <w:t xml:space="preserve"> role has no members until a system administrator assigns users to the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Important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Members of the </w:t>
      </w:r>
      <w:proofErr w:type="spellStart"/>
      <w:r w:rsidRPr="00AE1543">
        <w:rPr>
          <w:rFonts w:eastAsia="Times New Roman" w:cs="Times New Roman"/>
          <w:sz w:val="24"/>
          <w:szCs w:val="24"/>
        </w:rPr>
        <w:t>db_ssisadmin</w:t>
      </w:r>
      <w:proofErr w:type="spellEnd"/>
      <w:r w:rsidRPr="00AE1543">
        <w:rPr>
          <w:rFonts w:eastAsia="Times New Roman" w:cs="Times New Roman"/>
          <w:sz w:val="24"/>
          <w:szCs w:val="24"/>
        </w:rPr>
        <w:t xml:space="preserve"> role and the </w:t>
      </w:r>
      <w:proofErr w:type="spellStart"/>
      <w:r w:rsidRPr="00AE1543">
        <w:rPr>
          <w:rFonts w:eastAsia="Times New Roman" w:cs="Times New Roman"/>
          <w:sz w:val="24"/>
          <w:szCs w:val="24"/>
        </w:rPr>
        <w:t>dc_admin</w:t>
      </w:r>
      <w:proofErr w:type="spellEnd"/>
      <w:r w:rsidRPr="00AE1543">
        <w:rPr>
          <w:rFonts w:eastAsia="Times New Roman" w:cs="Times New Roman"/>
          <w:sz w:val="24"/>
          <w:szCs w:val="24"/>
        </w:rPr>
        <w:t xml:space="preserve"> role may be able to elevate their privileges to </w:t>
      </w:r>
      <w:proofErr w:type="spellStart"/>
      <w:r w:rsidRPr="00AE1543">
        <w:rPr>
          <w:rFonts w:eastAsia="Times New Roman" w:cs="Times New Roman"/>
          <w:sz w:val="24"/>
          <w:szCs w:val="24"/>
        </w:rPr>
        <w:t>sysadmin</w:t>
      </w:r>
      <w:proofErr w:type="spellEnd"/>
      <w:r w:rsidRPr="00AE1543">
        <w:rPr>
          <w:rFonts w:eastAsia="Times New Roman" w:cs="Times New Roman"/>
          <w:sz w:val="24"/>
          <w:szCs w:val="24"/>
        </w:rPr>
        <w:t xml:space="preserve">. This elevation of privilege can occur because these roles can modify Integration Services packages and Integration Services packages can be executed by SQL Server using the </w:t>
      </w:r>
      <w:proofErr w:type="spellStart"/>
      <w:r w:rsidRPr="00AE1543">
        <w:rPr>
          <w:rFonts w:eastAsia="Times New Roman" w:cs="Times New Roman"/>
          <w:sz w:val="24"/>
          <w:szCs w:val="24"/>
        </w:rPr>
        <w:t>sysadmin</w:t>
      </w:r>
      <w:proofErr w:type="spellEnd"/>
      <w:r w:rsidRPr="00AE1543">
        <w:rPr>
          <w:rFonts w:eastAsia="Times New Roman" w:cs="Times New Roman"/>
          <w:sz w:val="24"/>
          <w:szCs w:val="24"/>
        </w:rPr>
        <w:t xml:space="preserve"> security context of SQL Server Agent. To guard against this elevation of privilege when running maintenance plans, data collection sets, and other Integration Services packages, configure SQL Server Agent jobs that run packages to use a proxy account with limited privileges or only add </w:t>
      </w:r>
      <w:proofErr w:type="spellStart"/>
      <w:r w:rsidRPr="00AE1543">
        <w:rPr>
          <w:rFonts w:eastAsia="Times New Roman" w:cs="Times New Roman"/>
          <w:sz w:val="24"/>
          <w:szCs w:val="24"/>
        </w:rPr>
        <w:t>sysadmin</w:t>
      </w:r>
      <w:proofErr w:type="spellEnd"/>
      <w:r w:rsidRPr="00AE1543">
        <w:rPr>
          <w:rFonts w:eastAsia="Times New Roman" w:cs="Times New Roman"/>
          <w:sz w:val="24"/>
          <w:szCs w:val="24"/>
        </w:rPr>
        <w:t xml:space="preserve"> members to the </w:t>
      </w:r>
      <w:proofErr w:type="spellStart"/>
      <w:r w:rsidRPr="00AE1543">
        <w:rPr>
          <w:rFonts w:eastAsia="Times New Roman" w:cs="Times New Roman"/>
          <w:sz w:val="24"/>
          <w:szCs w:val="24"/>
        </w:rPr>
        <w:t>db_ssisadmin</w:t>
      </w:r>
      <w:proofErr w:type="spellEnd"/>
      <w:r w:rsidRPr="00AE1543">
        <w:rPr>
          <w:rFonts w:eastAsia="Times New Roman" w:cs="Times New Roman"/>
          <w:sz w:val="24"/>
          <w:szCs w:val="24"/>
        </w:rPr>
        <w:t xml:space="preserve"> and </w:t>
      </w:r>
      <w:proofErr w:type="spellStart"/>
      <w:r w:rsidRPr="00AE1543">
        <w:rPr>
          <w:rFonts w:eastAsia="Times New Roman" w:cs="Times New Roman"/>
          <w:sz w:val="24"/>
          <w:szCs w:val="24"/>
        </w:rPr>
        <w:t>dc_admin</w:t>
      </w:r>
      <w:proofErr w:type="spellEnd"/>
      <w:r w:rsidRPr="00AE1543">
        <w:rPr>
          <w:rFonts w:eastAsia="Times New Roman" w:cs="Times New Roman"/>
          <w:sz w:val="24"/>
          <w:szCs w:val="24"/>
        </w:rPr>
        <w:t xml:space="preserve">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Working with Database-Level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The following table explains the commands, views and functions for working with database-level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Feature</w:t>
      </w:r>
      <w:r w:rsidRPr="00AE1543">
        <w:rPr>
          <w:rFonts w:eastAsia="Times New Roman" w:cs="Times New Roman"/>
          <w:sz w:val="24"/>
          <w:szCs w:val="24"/>
        </w:rPr>
        <w:tab/>
        <w:t>Type</w:t>
      </w:r>
      <w:r w:rsidRPr="00AE1543">
        <w:rPr>
          <w:rFonts w:eastAsia="Times New Roman" w:cs="Times New Roman"/>
          <w:sz w:val="24"/>
          <w:szCs w:val="24"/>
        </w:rPr>
        <w:tab/>
        <w:t>Description</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sp_helpdbfixedrole</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Metadata</w:t>
      </w:r>
      <w:r w:rsidRPr="00AE1543">
        <w:rPr>
          <w:rFonts w:eastAsia="Times New Roman" w:cs="Times New Roman"/>
          <w:sz w:val="24"/>
          <w:szCs w:val="24"/>
        </w:rPr>
        <w:tab/>
        <w:t>Returns a list of the fixed database roles.</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sp_dbfixedrolepermission</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Metadata</w:t>
      </w:r>
      <w:r w:rsidRPr="00AE1543">
        <w:rPr>
          <w:rFonts w:eastAsia="Times New Roman" w:cs="Times New Roman"/>
          <w:sz w:val="24"/>
          <w:szCs w:val="24"/>
        </w:rPr>
        <w:tab/>
        <w:t>Displays the permissions of a fixed database role.</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sp_helprole</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Metadata</w:t>
      </w:r>
      <w:r w:rsidRPr="00AE1543">
        <w:rPr>
          <w:rFonts w:eastAsia="Times New Roman" w:cs="Times New Roman"/>
          <w:sz w:val="24"/>
          <w:szCs w:val="24"/>
        </w:rPr>
        <w:tab/>
        <w:t>Returns information about the roles in the current database.</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sp_helprolemember</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Metadata</w:t>
      </w:r>
      <w:r w:rsidRPr="00AE1543">
        <w:rPr>
          <w:rFonts w:eastAsia="Times New Roman" w:cs="Times New Roman"/>
          <w:sz w:val="24"/>
          <w:szCs w:val="24"/>
        </w:rPr>
        <w:tab/>
        <w:t>Returns information about the members of a role in the current database.</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sys.database_role_members</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Metadata</w:t>
      </w:r>
      <w:r w:rsidRPr="00AE1543">
        <w:rPr>
          <w:rFonts w:eastAsia="Times New Roman" w:cs="Times New Roman"/>
          <w:sz w:val="24"/>
          <w:szCs w:val="24"/>
        </w:rPr>
        <w:tab/>
        <w:t>Returns one row for each member of each database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IS_MEMBER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Metadata</w:t>
      </w:r>
      <w:r w:rsidRPr="00AE1543">
        <w:rPr>
          <w:rFonts w:eastAsia="Times New Roman" w:cs="Times New Roman"/>
          <w:sz w:val="24"/>
          <w:szCs w:val="24"/>
        </w:rPr>
        <w:tab/>
        <w:t>Indicates whether the current user is a member of the specified Microsoft Windows group or Microsoft SQL Server database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CREATE ROLE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Command</w:t>
      </w:r>
      <w:r w:rsidRPr="00AE1543">
        <w:rPr>
          <w:rFonts w:eastAsia="Times New Roman" w:cs="Times New Roman"/>
          <w:sz w:val="24"/>
          <w:szCs w:val="24"/>
        </w:rPr>
        <w:tab/>
        <w:t>Creates a new database role in the current database.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ALTER ROLE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Command</w:t>
      </w:r>
      <w:r w:rsidRPr="00AE1543">
        <w:rPr>
          <w:rFonts w:eastAsia="Times New Roman" w:cs="Times New Roman"/>
          <w:sz w:val="24"/>
          <w:szCs w:val="24"/>
        </w:rPr>
        <w:tab/>
        <w:t>Changes the name of a database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DROP ROLE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Command</w:t>
      </w:r>
      <w:r w:rsidRPr="00AE1543">
        <w:rPr>
          <w:rFonts w:eastAsia="Times New Roman" w:cs="Times New Roman"/>
          <w:sz w:val="24"/>
          <w:szCs w:val="24"/>
        </w:rPr>
        <w:tab/>
        <w:t>Removes a role from the database.</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sp_addrole</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Command</w:t>
      </w:r>
      <w:r w:rsidRPr="00AE1543">
        <w:rPr>
          <w:rFonts w:eastAsia="Times New Roman" w:cs="Times New Roman"/>
          <w:sz w:val="24"/>
          <w:szCs w:val="24"/>
        </w:rPr>
        <w:tab/>
        <w:t>Creates a new database role in the current database.</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sp_droprole</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Command</w:t>
      </w:r>
      <w:r w:rsidRPr="00AE1543">
        <w:rPr>
          <w:rFonts w:eastAsia="Times New Roman" w:cs="Times New Roman"/>
          <w:sz w:val="24"/>
          <w:szCs w:val="24"/>
        </w:rPr>
        <w:tab/>
        <w:t>Removes a database role from the current database.</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sp_addrolemember</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Command</w:t>
      </w:r>
      <w:r w:rsidRPr="00AE1543">
        <w:rPr>
          <w:rFonts w:eastAsia="Times New Roman" w:cs="Times New Roman"/>
          <w:sz w:val="24"/>
          <w:szCs w:val="24"/>
        </w:rPr>
        <w:tab/>
      </w:r>
      <w:proofErr w:type="gramStart"/>
      <w:r w:rsidRPr="00AE1543">
        <w:rPr>
          <w:rFonts w:eastAsia="Times New Roman" w:cs="Times New Roman"/>
          <w:sz w:val="24"/>
          <w:szCs w:val="24"/>
        </w:rPr>
        <w:t>Adds</w:t>
      </w:r>
      <w:proofErr w:type="gramEnd"/>
      <w:r w:rsidRPr="00AE1543">
        <w:rPr>
          <w:rFonts w:eastAsia="Times New Roman" w:cs="Times New Roman"/>
          <w:sz w:val="24"/>
          <w:szCs w:val="24"/>
        </w:rPr>
        <w:t xml:space="preserve"> a database user, database role, Windows login, or Windows group to a database role in the current database.</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lastRenderedPageBreak/>
        <w:t>sp_droprolemember</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Command</w:t>
      </w:r>
      <w:r w:rsidRPr="00AE1543">
        <w:rPr>
          <w:rFonts w:eastAsia="Times New Roman" w:cs="Times New Roman"/>
          <w:sz w:val="24"/>
          <w:szCs w:val="24"/>
        </w:rPr>
        <w:tab/>
        <w:t>Removes a security account from a SQL Server role in the current database.</w:t>
      </w:r>
    </w:p>
    <w:p w:rsidR="00AE1543" w:rsidRPr="00AE1543" w:rsidRDefault="00AE1543" w:rsidP="00AE1543">
      <w:pPr>
        <w:rPr>
          <w:rFonts w:eastAsia="Times New Roman" w:cs="Times New Roman"/>
          <w:sz w:val="24"/>
          <w:szCs w:val="24"/>
        </w:rPr>
      </w:pPr>
      <w:proofErr w:type="gramStart"/>
      <w:r w:rsidRPr="00AE1543">
        <w:rPr>
          <w:rFonts w:eastAsia="Times New Roman" w:cs="Times New Roman"/>
          <w:sz w:val="24"/>
          <w:szCs w:val="24"/>
        </w:rPr>
        <w:t>public</w:t>
      </w:r>
      <w:proofErr w:type="gramEnd"/>
      <w:r w:rsidRPr="00AE1543">
        <w:rPr>
          <w:rFonts w:eastAsia="Times New Roman" w:cs="Times New Roman"/>
          <w:sz w:val="24"/>
          <w:szCs w:val="24"/>
        </w:rPr>
        <w:t xml:space="preserve"> Database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Every database user belongs to the public database role. When a user has not been granted or denied specific permissions on a securable object, the user inherits the permissions granted to public on that object.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Related Content</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Security Catalog Views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Security Stored Procedures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Security Functions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Securing SQL Server</w:t>
      </w:r>
    </w:p>
    <w:p w:rsidR="00AE1543" w:rsidRPr="00AE1543" w:rsidRDefault="00AE1543" w:rsidP="00AE1543">
      <w:pPr>
        <w:rPr>
          <w:rFonts w:eastAsia="Times New Roman" w:cs="Times New Roman"/>
          <w:sz w:val="24"/>
          <w:szCs w:val="24"/>
        </w:rPr>
      </w:pPr>
      <w:proofErr w:type="spellStart"/>
      <w:r w:rsidRPr="00AE1543">
        <w:rPr>
          <w:rFonts w:eastAsia="Times New Roman" w:cs="Times New Roman"/>
          <w:sz w:val="24"/>
          <w:szCs w:val="24"/>
        </w:rPr>
        <w:t>sp_helprotect</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Application Roles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SQL Server 2016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Other Versions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An application role is a database principal that enables an application to run with its own, user-like permissions. You can use application roles to enable access to specific data to only those users who connect through a particular application. Unlike database roles, application roles contain no members and are inactive by default. Application roles work with both authentication modes. Application roles are enabled by using </w:t>
      </w:r>
      <w:proofErr w:type="spellStart"/>
      <w:r w:rsidRPr="00AE1543">
        <w:rPr>
          <w:rFonts w:eastAsia="Times New Roman" w:cs="Times New Roman"/>
          <w:sz w:val="24"/>
          <w:szCs w:val="24"/>
        </w:rPr>
        <w:t>sp_setapprole</w:t>
      </w:r>
      <w:proofErr w:type="spellEnd"/>
      <w:r w:rsidRPr="00AE1543">
        <w:rPr>
          <w:rFonts w:eastAsia="Times New Roman" w:cs="Times New Roman"/>
          <w:sz w:val="24"/>
          <w:szCs w:val="24"/>
        </w:rPr>
        <w:t xml:space="preserve">, which requires a password. Because application roles are a database-level principal, they can access other databases only through permissions granted in those databases to guest. Therefore, any database in which guest has been disabled will be inaccessible to application roles in other databases.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In SQL Server, application roles cannot access server-level metadata because they are not associated with a server-level principal. To disable this restriction and thereby allow application </w:t>
      </w:r>
      <w:r w:rsidRPr="00AE1543">
        <w:rPr>
          <w:rFonts w:eastAsia="Times New Roman" w:cs="Times New Roman"/>
          <w:sz w:val="24"/>
          <w:szCs w:val="24"/>
        </w:rPr>
        <w:lastRenderedPageBreak/>
        <w:t>roles to access server-level metadata, set the global flag 4616. For more information, see Trace Flags (Transact-SQL) and DBCC TRACEON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Connecting with an Application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The following steps make up the process by which an application role switches security contexts: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1.</w:t>
      </w:r>
      <w:r w:rsidRPr="00AE1543">
        <w:rPr>
          <w:rFonts w:eastAsia="Times New Roman" w:cs="Times New Roman"/>
          <w:sz w:val="24"/>
          <w:szCs w:val="24"/>
        </w:rPr>
        <w:tab/>
        <w:t>A user executes a client application.</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2.</w:t>
      </w:r>
      <w:r w:rsidRPr="00AE1543">
        <w:rPr>
          <w:rFonts w:eastAsia="Times New Roman" w:cs="Times New Roman"/>
          <w:sz w:val="24"/>
          <w:szCs w:val="24"/>
        </w:rPr>
        <w:tab/>
        <w:t xml:space="preserve">The client application connects to an instance of SQL Server as the user.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3.</w:t>
      </w:r>
      <w:r w:rsidRPr="00AE1543">
        <w:rPr>
          <w:rFonts w:eastAsia="Times New Roman" w:cs="Times New Roman"/>
          <w:sz w:val="24"/>
          <w:szCs w:val="24"/>
        </w:rPr>
        <w:tab/>
        <w:t xml:space="preserve">The application then executes the </w:t>
      </w:r>
      <w:proofErr w:type="spellStart"/>
      <w:r w:rsidRPr="00AE1543">
        <w:rPr>
          <w:rFonts w:eastAsia="Times New Roman" w:cs="Times New Roman"/>
          <w:sz w:val="24"/>
          <w:szCs w:val="24"/>
        </w:rPr>
        <w:t>sp_setapprole</w:t>
      </w:r>
      <w:proofErr w:type="spellEnd"/>
      <w:r w:rsidRPr="00AE1543">
        <w:rPr>
          <w:rFonts w:eastAsia="Times New Roman" w:cs="Times New Roman"/>
          <w:sz w:val="24"/>
          <w:szCs w:val="24"/>
        </w:rPr>
        <w:t xml:space="preserve"> stored procedure with a password known only to the application.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4.</w:t>
      </w:r>
      <w:r w:rsidRPr="00AE1543">
        <w:rPr>
          <w:rFonts w:eastAsia="Times New Roman" w:cs="Times New Roman"/>
          <w:sz w:val="24"/>
          <w:szCs w:val="24"/>
        </w:rPr>
        <w:tab/>
        <w:t xml:space="preserve">If the application role name and password are valid, the application role is enabled.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5.</w:t>
      </w:r>
      <w:r w:rsidRPr="00AE1543">
        <w:rPr>
          <w:rFonts w:eastAsia="Times New Roman" w:cs="Times New Roman"/>
          <w:sz w:val="24"/>
          <w:szCs w:val="24"/>
        </w:rPr>
        <w:tab/>
        <w:t>At this point the connection loses the permissions of the user and assumes the permissions of the application role.</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The permissions acquired through the application role remain in effect for the duration of the connection.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In earlier versions of SQL Server, the only way for a user to reacquire its original security context after starting an application role is to disconnect and reconnect to SQL Server. Beginning with SQL Server 2005, </w:t>
      </w:r>
      <w:proofErr w:type="spellStart"/>
      <w:r w:rsidRPr="00AE1543">
        <w:rPr>
          <w:rFonts w:eastAsia="Times New Roman" w:cs="Times New Roman"/>
          <w:sz w:val="24"/>
          <w:szCs w:val="24"/>
        </w:rPr>
        <w:t>sp_setapprole</w:t>
      </w:r>
      <w:proofErr w:type="spellEnd"/>
      <w:r w:rsidRPr="00AE1543">
        <w:rPr>
          <w:rFonts w:eastAsia="Times New Roman" w:cs="Times New Roman"/>
          <w:sz w:val="24"/>
          <w:szCs w:val="24"/>
        </w:rPr>
        <w:t xml:space="preserve"> has an option that creates a cookie. The cookie contains context information before the application role is enabled. The cookie can be used by </w:t>
      </w:r>
      <w:proofErr w:type="spellStart"/>
      <w:r w:rsidRPr="00AE1543">
        <w:rPr>
          <w:rFonts w:eastAsia="Times New Roman" w:cs="Times New Roman"/>
          <w:sz w:val="24"/>
          <w:szCs w:val="24"/>
        </w:rPr>
        <w:t>sp_unsetapprole</w:t>
      </w:r>
      <w:proofErr w:type="spellEnd"/>
      <w:r w:rsidRPr="00AE1543">
        <w:rPr>
          <w:rFonts w:eastAsia="Times New Roman" w:cs="Times New Roman"/>
          <w:sz w:val="24"/>
          <w:szCs w:val="24"/>
        </w:rPr>
        <w:t xml:space="preserve"> to revert the session to its original context. For information about this new option and an example, see </w:t>
      </w:r>
      <w:proofErr w:type="spellStart"/>
      <w:r w:rsidRPr="00AE1543">
        <w:rPr>
          <w:rFonts w:eastAsia="Times New Roman" w:cs="Times New Roman"/>
          <w:sz w:val="24"/>
          <w:szCs w:val="24"/>
        </w:rPr>
        <w:t>sp_setapprole</w:t>
      </w:r>
      <w:proofErr w:type="spellEnd"/>
      <w:r w:rsidRPr="00AE1543">
        <w:rPr>
          <w:rFonts w:eastAsia="Times New Roman" w:cs="Times New Roman"/>
          <w:sz w:val="24"/>
          <w:szCs w:val="24"/>
        </w:rPr>
        <w:t xml:space="preserve"> (Transact-SQL).</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 Security Note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 xml:space="preserve">The ODBC encrypt option is not supported by </w:t>
      </w:r>
      <w:proofErr w:type="spellStart"/>
      <w:r w:rsidRPr="00AE1543">
        <w:rPr>
          <w:rFonts w:eastAsia="Times New Roman" w:cs="Times New Roman"/>
          <w:sz w:val="24"/>
          <w:szCs w:val="24"/>
        </w:rPr>
        <w:t>SqlClient</w:t>
      </w:r>
      <w:proofErr w:type="spellEnd"/>
      <w:r w:rsidRPr="00AE1543">
        <w:rPr>
          <w:rFonts w:eastAsia="Times New Roman" w:cs="Times New Roman"/>
          <w:sz w:val="24"/>
          <w:szCs w:val="24"/>
        </w:rPr>
        <w:t xml:space="preserve">. </w:t>
      </w:r>
      <w:proofErr w:type="gramStart"/>
      <w:r w:rsidRPr="00AE1543">
        <w:rPr>
          <w:rFonts w:eastAsia="Times New Roman" w:cs="Times New Roman"/>
          <w:sz w:val="24"/>
          <w:szCs w:val="24"/>
        </w:rPr>
        <w:t xml:space="preserve">When you are transmitting confidential information over a network, use Secure Sockets Layer (SSL) or </w:t>
      </w:r>
      <w:proofErr w:type="spellStart"/>
      <w:r w:rsidRPr="00AE1543">
        <w:rPr>
          <w:rFonts w:eastAsia="Times New Roman" w:cs="Times New Roman"/>
          <w:sz w:val="24"/>
          <w:szCs w:val="24"/>
        </w:rPr>
        <w:t>IPsec</w:t>
      </w:r>
      <w:proofErr w:type="spellEnd"/>
      <w:r w:rsidRPr="00AE1543">
        <w:rPr>
          <w:rFonts w:eastAsia="Times New Roman" w:cs="Times New Roman"/>
          <w:sz w:val="24"/>
          <w:szCs w:val="24"/>
        </w:rPr>
        <w:t xml:space="preserve"> to encrypt the channel.</w:t>
      </w:r>
      <w:proofErr w:type="gramEnd"/>
      <w:r w:rsidRPr="00AE1543">
        <w:rPr>
          <w:rFonts w:eastAsia="Times New Roman" w:cs="Times New Roman"/>
          <w:sz w:val="24"/>
          <w:szCs w:val="24"/>
        </w:rPr>
        <w:t xml:space="preserve"> If you must </w:t>
      </w:r>
      <w:proofErr w:type="gramStart"/>
      <w:r w:rsidRPr="00AE1543">
        <w:rPr>
          <w:rFonts w:eastAsia="Times New Roman" w:cs="Times New Roman"/>
          <w:sz w:val="24"/>
          <w:szCs w:val="24"/>
        </w:rPr>
        <w:t>persist</w:t>
      </w:r>
      <w:proofErr w:type="gramEnd"/>
      <w:r w:rsidRPr="00AE1543">
        <w:rPr>
          <w:rFonts w:eastAsia="Times New Roman" w:cs="Times New Roman"/>
          <w:sz w:val="24"/>
          <w:szCs w:val="24"/>
        </w:rPr>
        <w:t xml:space="preserve"> credentials in the client application, encrypt the credentials by using the crypto API functions. In SQL Server 2005 and later versions, the parameter password is stored as a one-way hash. </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Related Tasks</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Create an application role.</w:t>
      </w:r>
      <w:r w:rsidRPr="00AE1543">
        <w:rPr>
          <w:rFonts w:eastAsia="Times New Roman" w:cs="Times New Roman"/>
          <w:sz w:val="24"/>
          <w:szCs w:val="24"/>
        </w:rPr>
        <w:tab/>
        <w:t>Create an Application Role and CREATE APPLICATION ROLE (Transact-SQL)</w:t>
      </w:r>
      <w:r w:rsidRPr="00AE1543">
        <w:rPr>
          <w:rFonts w:eastAsia="Times New Roman" w:cs="Times New Roman"/>
          <w:sz w:val="24"/>
          <w:szCs w:val="24"/>
        </w:rPr>
        <w:cr/>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lastRenderedPageBreak/>
        <w:t>Alter an application role.</w:t>
      </w:r>
      <w:r w:rsidRPr="00AE1543">
        <w:rPr>
          <w:rFonts w:eastAsia="Times New Roman" w:cs="Times New Roman"/>
          <w:sz w:val="24"/>
          <w:szCs w:val="24"/>
        </w:rPr>
        <w:tab/>
        <w:t>ALTER APPLICATION ROLE (Transact-SQL)</w:t>
      </w:r>
      <w:r w:rsidRPr="00AE1543">
        <w:rPr>
          <w:rFonts w:eastAsia="Times New Roman" w:cs="Times New Roman"/>
          <w:sz w:val="24"/>
          <w:szCs w:val="24"/>
        </w:rPr>
        <w:cr/>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Delete an application role.</w:t>
      </w:r>
      <w:r w:rsidRPr="00AE1543">
        <w:rPr>
          <w:rFonts w:eastAsia="Times New Roman" w:cs="Times New Roman"/>
          <w:sz w:val="24"/>
          <w:szCs w:val="24"/>
        </w:rPr>
        <w:tab/>
        <w:t>DROP APPLICATION ROLE (Transact-SQL)</w:t>
      </w:r>
      <w:r w:rsidRPr="00AE1543">
        <w:rPr>
          <w:rFonts w:eastAsia="Times New Roman" w:cs="Times New Roman"/>
          <w:sz w:val="24"/>
          <w:szCs w:val="24"/>
        </w:rPr>
        <w:cr/>
      </w:r>
    </w:p>
    <w:p w:rsidR="00AE1543" w:rsidRPr="00AE1543" w:rsidRDefault="00AE1543" w:rsidP="00AE1543">
      <w:pPr>
        <w:rPr>
          <w:rFonts w:eastAsia="Times New Roman" w:cs="Times New Roman"/>
          <w:sz w:val="24"/>
          <w:szCs w:val="24"/>
        </w:rPr>
      </w:pPr>
      <w:proofErr w:type="gramStart"/>
      <w:r w:rsidRPr="00AE1543">
        <w:rPr>
          <w:rFonts w:eastAsia="Times New Roman" w:cs="Times New Roman"/>
          <w:sz w:val="24"/>
          <w:szCs w:val="24"/>
        </w:rPr>
        <w:t>Using an application role.</w:t>
      </w:r>
      <w:proofErr w:type="gramEnd"/>
      <w:r w:rsidRPr="00AE1543">
        <w:rPr>
          <w:rFonts w:eastAsia="Times New Roman" w:cs="Times New Roman"/>
          <w:sz w:val="24"/>
          <w:szCs w:val="24"/>
        </w:rPr>
        <w:tab/>
      </w:r>
      <w:proofErr w:type="spellStart"/>
      <w:r w:rsidRPr="00AE1543">
        <w:rPr>
          <w:rFonts w:eastAsia="Times New Roman" w:cs="Times New Roman"/>
          <w:sz w:val="24"/>
          <w:szCs w:val="24"/>
        </w:rPr>
        <w:t>sp_setapprole</w:t>
      </w:r>
      <w:proofErr w:type="spellEnd"/>
      <w:r w:rsidRPr="00AE1543">
        <w:rPr>
          <w:rFonts w:eastAsia="Times New Roman" w:cs="Times New Roman"/>
          <w:sz w:val="24"/>
          <w:szCs w:val="24"/>
        </w:rPr>
        <w:t xml:space="preserve"> (Transact-SQL)</w:t>
      </w:r>
      <w:r w:rsidRPr="00AE1543">
        <w:rPr>
          <w:rFonts w:eastAsia="Times New Roman" w:cs="Times New Roman"/>
          <w:sz w:val="24"/>
          <w:szCs w:val="24"/>
        </w:rPr>
        <w:cr/>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See Also</w:t>
      </w:r>
    </w:p>
    <w:p w:rsidR="00AE1543" w:rsidRPr="00AE1543" w:rsidRDefault="00AE1543" w:rsidP="00AE1543">
      <w:pPr>
        <w:rPr>
          <w:rFonts w:eastAsia="Times New Roman" w:cs="Times New Roman"/>
          <w:sz w:val="24"/>
          <w:szCs w:val="24"/>
        </w:rPr>
      </w:pPr>
      <w:r w:rsidRPr="00AE1543">
        <w:rPr>
          <w:rFonts w:eastAsia="Times New Roman" w:cs="Times New Roman"/>
          <w:sz w:val="24"/>
          <w:szCs w:val="24"/>
        </w:rPr>
        <w:t>Securing SQL Server</w:t>
      </w:r>
    </w:p>
    <w:p w:rsidR="00A91B77" w:rsidRPr="00AE1543" w:rsidRDefault="00A91B77" w:rsidP="00AE1543"/>
    <w:sectPr w:rsidR="00A91B77" w:rsidRPr="00AE1543" w:rsidSect="00A91B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34C5"/>
    <w:multiLevelType w:val="multilevel"/>
    <w:tmpl w:val="4D26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E7259B"/>
    <w:multiLevelType w:val="multilevel"/>
    <w:tmpl w:val="CCE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A6A7F"/>
    <w:multiLevelType w:val="multilevel"/>
    <w:tmpl w:val="B818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AF2704"/>
    <w:multiLevelType w:val="multilevel"/>
    <w:tmpl w:val="EAE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F282C"/>
    <w:multiLevelType w:val="multilevel"/>
    <w:tmpl w:val="B3B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DD1D7F"/>
    <w:multiLevelType w:val="multilevel"/>
    <w:tmpl w:val="95DA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46F36"/>
    <w:multiLevelType w:val="multilevel"/>
    <w:tmpl w:val="5A30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1218B9"/>
    <w:multiLevelType w:val="multilevel"/>
    <w:tmpl w:val="2BD8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7145F6"/>
    <w:multiLevelType w:val="multilevel"/>
    <w:tmpl w:val="8346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672D71"/>
    <w:multiLevelType w:val="multilevel"/>
    <w:tmpl w:val="2CC8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2C4AF5"/>
    <w:multiLevelType w:val="multilevel"/>
    <w:tmpl w:val="A4E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DD3A21"/>
    <w:multiLevelType w:val="multilevel"/>
    <w:tmpl w:val="AAC8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865741"/>
    <w:multiLevelType w:val="multilevel"/>
    <w:tmpl w:val="4C5CD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D60B95"/>
    <w:multiLevelType w:val="multilevel"/>
    <w:tmpl w:val="E9AC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3F088B"/>
    <w:multiLevelType w:val="multilevel"/>
    <w:tmpl w:val="E194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A40165"/>
    <w:multiLevelType w:val="multilevel"/>
    <w:tmpl w:val="3C50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3A0F93"/>
    <w:multiLevelType w:val="multilevel"/>
    <w:tmpl w:val="609C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6F204E"/>
    <w:multiLevelType w:val="multilevel"/>
    <w:tmpl w:val="F6B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DB4204"/>
    <w:multiLevelType w:val="multilevel"/>
    <w:tmpl w:val="C2FC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C41FCE"/>
    <w:multiLevelType w:val="multilevel"/>
    <w:tmpl w:val="AB32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98513E"/>
    <w:multiLevelType w:val="multilevel"/>
    <w:tmpl w:val="DAAC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DD66E2"/>
    <w:multiLevelType w:val="multilevel"/>
    <w:tmpl w:val="59CC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4C2E7F"/>
    <w:multiLevelType w:val="multilevel"/>
    <w:tmpl w:val="EAFA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737C3E"/>
    <w:multiLevelType w:val="multilevel"/>
    <w:tmpl w:val="3B407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6423C0"/>
    <w:multiLevelType w:val="multilevel"/>
    <w:tmpl w:val="6048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540B14"/>
    <w:multiLevelType w:val="multilevel"/>
    <w:tmpl w:val="47A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9C45D1"/>
    <w:multiLevelType w:val="multilevel"/>
    <w:tmpl w:val="5124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7325CE"/>
    <w:multiLevelType w:val="multilevel"/>
    <w:tmpl w:val="2CF8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3"/>
  </w:num>
  <w:num w:numId="3">
    <w:abstractNumId w:val="12"/>
  </w:num>
  <w:num w:numId="4">
    <w:abstractNumId w:val="26"/>
  </w:num>
  <w:num w:numId="5">
    <w:abstractNumId w:val="16"/>
  </w:num>
  <w:num w:numId="6">
    <w:abstractNumId w:val="3"/>
  </w:num>
  <w:num w:numId="7">
    <w:abstractNumId w:val="8"/>
  </w:num>
  <w:num w:numId="8">
    <w:abstractNumId w:val="19"/>
  </w:num>
  <w:num w:numId="9">
    <w:abstractNumId w:val="9"/>
  </w:num>
  <w:num w:numId="10">
    <w:abstractNumId w:val="2"/>
  </w:num>
  <w:num w:numId="11">
    <w:abstractNumId w:val="4"/>
  </w:num>
  <w:num w:numId="12">
    <w:abstractNumId w:val="6"/>
  </w:num>
  <w:num w:numId="13">
    <w:abstractNumId w:val="25"/>
  </w:num>
  <w:num w:numId="14">
    <w:abstractNumId w:val="0"/>
  </w:num>
  <w:num w:numId="15">
    <w:abstractNumId w:val="1"/>
  </w:num>
  <w:num w:numId="16">
    <w:abstractNumId w:val="15"/>
  </w:num>
  <w:num w:numId="17">
    <w:abstractNumId w:val="13"/>
  </w:num>
  <w:num w:numId="18">
    <w:abstractNumId w:val="5"/>
  </w:num>
  <w:num w:numId="19">
    <w:abstractNumId w:val="17"/>
  </w:num>
  <w:num w:numId="20">
    <w:abstractNumId w:val="24"/>
  </w:num>
  <w:num w:numId="21">
    <w:abstractNumId w:val="22"/>
  </w:num>
  <w:num w:numId="22">
    <w:abstractNumId w:val="20"/>
  </w:num>
  <w:num w:numId="23">
    <w:abstractNumId w:val="18"/>
  </w:num>
  <w:num w:numId="24">
    <w:abstractNumId w:val="21"/>
  </w:num>
  <w:num w:numId="25">
    <w:abstractNumId w:val="11"/>
  </w:num>
  <w:num w:numId="26">
    <w:abstractNumId w:val="27"/>
  </w:num>
  <w:num w:numId="27">
    <w:abstractNumId w:val="14"/>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F1E47"/>
    <w:rsid w:val="000338A7"/>
    <w:rsid w:val="001603E3"/>
    <w:rsid w:val="00161E05"/>
    <w:rsid w:val="001904C4"/>
    <w:rsid w:val="001F5183"/>
    <w:rsid w:val="00220F04"/>
    <w:rsid w:val="002C7F55"/>
    <w:rsid w:val="00393458"/>
    <w:rsid w:val="00490B35"/>
    <w:rsid w:val="004F1E47"/>
    <w:rsid w:val="00582EF4"/>
    <w:rsid w:val="005D215B"/>
    <w:rsid w:val="006267EF"/>
    <w:rsid w:val="00663696"/>
    <w:rsid w:val="00684213"/>
    <w:rsid w:val="006C392F"/>
    <w:rsid w:val="00726AEC"/>
    <w:rsid w:val="007E0212"/>
    <w:rsid w:val="007E218E"/>
    <w:rsid w:val="0083737A"/>
    <w:rsid w:val="00882EE6"/>
    <w:rsid w:val="008B31C5"/>
    <w:rsid w:val="009063BA"/>
    <w:rsid w:val="00915392"/>
    <w:rsid w:val="00A65096"/>
    <w:rsid w:val="00A91B77"/>
    <w:rsid w:val="00AD4E7E"/>
    <w:rsid w:val="00AE1543"/>
    <w:rsid w:val="00B37757"/>
    <w:rsid w:val="00B42FBC"/>
    <w:rsid w:val="00BF3DC7"/>
    <w:rsid w:val="00C00706"/>
    <w:rsid w:val="00C865DA"/>
    <w:rsid w:val="00CB7CE9"/>
    <w:rsid w:val="00D6137B"/>
    <w:rsid w:val="00E213FC"/>
    <w:rsid w:val="00EA01A1"/>
    <w:rsid w:val="00F12934"/>
    <w:rsid w:val="00F26F64"/>
    <w:rsid w:val="00F36EF4"/>
    <w:rsid w:val="00F80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B77"/>
  </w:style>
  <w:style w:type="paragraph" w:styleId="Heading1">
    <w:name w:val="heading 1"/>
    <w:basedOn w:val="Normal"/>
    <w:link w:val="Heading1Char"/>
    <w:uiPriority w:val="9"/>
    <w:qFormat/>
    <w:rsid w:val="004F1E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1E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1E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1E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E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1E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1E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1E47"/>
    <w:rPr>
      <w:rFonts w:ascii="Times New Roman" w:eastAsia="Times New Roman" w:hAnsi="Times New Roman" w:cs="Times New Roman"/>
      <w:b/>
      <w:bCs/>
      <w:sz w:val="24"/>
      <w:szCs w:val="24"/>
    </w:rPr>
  </w:style>
  <w:style w:type="character" w:styleId="Strong">
    <w:name w:val="Strong"/>
    <w:basedOn w:val="DefaultParagraphFont"/>
    <w:uiPriority w:val="22"/>
    <w:qFormat/>
    <w:rsid w:val="004F1E47"/>
    <w:rPr>
      <w:b/>
      <w:bCs/>
    </w:rPr>
  </w:style>
  <w:style w:type="character" w:styleId="Hyperlink">
    <w:name w:val="Hyperlink"/>
    <w:basedOn w:val="DefaultParagraphFont"/>
    <w:uiPriority w:val="99"/>
    <w:semiHidden/>
    <w:unhideWhenUsed/>
    <w:rsid w:val="004F1E47"/>
    <w:rPr>
      <w:color w:val="0000FF"/>
      <w:u w:val="single"/>
    </w:rPr>
  </w:style>
  <w:style w:type="paragraph" w:styleId="NormalWeb">
    <w:name w:val="Normal (Web)"/>
    <w:basedOn w:val="Normal"/>
    <w:uiPriority w:val="99"/>
    <w:unhideWhenUsed/>
    <w:rsid w:val="004F1E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4F1E47"/>
  </w:style>
  <w:style w:type="character" w:customStyle="1" w:styleId="lwcollapsibleareatitle">
    <w:name w:val="lw_collapsiblearea_title"/>
    <w:basedOn w:val="DefaultParagraphFont"/>
    <w:rsid w:val="004F1E47"/>
  </w:style>
  <w:style w:type="character" w:customStyle="1" w:styleId="alerttitle">
    <w:name w:val="alerttitle"/>
    <w:basedOn w:val="DefaultParagraphFont"/>
    <w:rsid w:val="004F1E47"/>
  </w:style>
  <w:style w:type="character" w:styleId="Emphasis">
    <w:name w:val="Emphasis"/>
    <w:basedOn w:val="DefaultParagraphFont"/>
    <w:uiPriority w:val="20"/>
    <w:qFormat/>
    <w:rsid w:val="004F1E47"/>
    <w:rPr>
      <w:i/>
      <w:iCs/>
    </w:rPr>
  </w:style>
  <w:style w:type="paragraph" w:styleId="HTMLPreformatted">
    <w:name w:val="HTML Preformatted"/>
    <w:basedOn w:val="Normal"/>
    <w:link w:val="HTMLPreformattedChar"/>
    <w:uiPriority w:val="99"/>
    <w:semiHidden/>
    <w:unhideWhenUsed/>
    <w:rsid w:val="004F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E4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1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E47"/>
    <w:rPr>
      <w:rFonts w:ascii="Tahoma" w:hAnsi="Tahoma" w:cs="Tahoma"/>
      <w:sz w:val="16"/>
      <w:szCs w:val="16"/>
    </w:rPr>
  </w:style>
  <w:style w:type="character" w:customStyle="1" w:styleId="input">
    <w:name w:val="input"/>
    <w:basedOn w:val="DefaultParagraphFont"/>
    <w:rsid w:val="004F1E47"/>
  </w:style>
  <w:style w:type="character" w:customStyle="1" w:styleId="parameter">
    <w:name w:val="parameter"/>
    <w:basedOn w:val="DefaultParagraphFont"/>
    <w:rsid w:val="004F1E47"/>
  </w:style>
  <w:style w:type="character" w:customStyle="1" w:styleId="literal">
    <w:name w:val="literal"/>
    <w:basedOn w:val="DefaultParagraphFont"/>
    <w:rsid w:val="00F12934"/>
  </w:style>
</w:styles>
</file>

<file path=word/webSettings.xml><?xml version="1.0" encoding="utf-8"?>
<w:webSettings xmlns:r="http://schemas.openxmlformats.org/officeDocument/2006/relationships" xmlns:w="http://schemas.openxmlformats.org/wordprocessingml/2006/main">
  <w:divs>
    <w:div w:id="883060433">
      <w:bodyDiv w:val="1"/>
      <w:marLeft w:val="0"/>
      <w:marRight w:val="0"/>
      <w:marTop w:val="0"/>
      <w:marBottom w:val="0"/>
      <w:divBdr>
        <w:top w:val="none" w:sz="0" w:space="0" w:color="auto"/>
        <w:left w:val="none" w:sz="0" w:space="0" w:color="auto"/>
        <w:bottom w:val="none" w:sz="0" w:space="0" w:color="auto"/>
        <w:right w:val="none" w:sz="0" w:space="0" w:color="auto"/>
      </w:divBdr>
      <w:divsChild>
        <w:div w:id="1111901738">
          <w:marLeft w:val="0"/>
          <w:marRight w:val="0"/>
          <w:marTop w:val="0"/>
          <w:marBottom w:val="0"/>
          <w:divBdr>
            <w:top w:val="none" w:sz="0" w:space="0" w:color="auto"/>
            <w:left w:val="none" w:sz="0" w:space="0" w:color="auto"/>
            <w:bottom w:val="none" w:sz="0" w:space="0" w:color="auto"/>
            <w:right w:val="none" w:sz="0" w:space="0" w:color="auto"/>
          </w:divBdr>
          <w:divsChild>
            <w:div w:id="102651583">
              <w:marLeft w:val="0"/>
              <w:marRight w:val="0"/>
              <w:marTop w:val="0"/>
              <w:marBottom w:val="0"/>
              <w:divBdr>
                <w:top w:val="none" w:sz="0" w:space="0" w:color="auto"/>
                <w:left w:val="none" w:sz="0" w:space="0" w:color="auto"/>
                <w:bottom w:val="none" w:sz="0" w:space="0" w:color="auto"/>
                <w:right w:val="none" w:sz="0" w:space="0" w:color="auto"/>
              </w:divBdr>
            </w:div>
            <w:div w:id="282541609">
              <w:marLeft w:val="0"/>
              <w:marRight w:val="0"/>
              <w:marTop w:val="0"/>
              <w:marBottom w:val="0"/>
              <w:divBdr>
                <w:top w:val="none" w:sz="0" w:space="0" w:color="auto"/>
                <w:left w:val="none" w:sz="0" w:space="0" w:color="auto"/>
                <w:bottom w:val="none" w:sz="0" w:space="0" w:color="auto"/>
                <w:right w:val="none" w:sz="0" w:space="0" w:color="auto"/>
              </w:divBdr>
              <w:divsChild>
                <w:div w:id="658967466">
                  <w:marLeft w:val="0"/>
                  <w:marRight w:val="0"/>
                  <w:marTop w:val="0"/>
                  <w:marBottom w:val="0"/>
                  <w:divBdr>
                    <w:top w:val="none" w:sz="0" w:space="0" w:color="auto"/>
                    <w:left w:val="none" w:sz="0" w:space="0" w:color="auto"/>
                    <w:bottom w:val="none" w:sz="0" w:space="0" w:color="auto"/>
                    <w:right w:val="none" w:sz="0" w:space="0" w:color="auto"/>
                  </w:divBdr>
                  <w:divsChild>
                    <w:div w:id="46882946">
                      <w:marLeft w:val="0"/>
                      <w:marRight w:val="0"/>
                      <w:marTop w:val="0"/>
                      <w:marBottom w:val="0"/>
                      <w:divBdr>
                        <w:top w:val="none" w:sz="0" w:space="0" w:color="auto"/>
                        <w:left w:val="none" w:sz="0" w:space="0" w:color="auto"/>
                        <w:bottom w:val="none" w:sz="0" w:space="0" w:color="auto"/>
                        <w:right w:val="none" w:sz="0" w:space="0" w:color="auto"/>
                      </w:divBdr>
                    </w:div>
                    <w:div w:id="19505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5971">
          <w:marLeft w:val="0"/>
          <w:marRight w:val="0"/>
          <w:marTop w:val="0"/>
          <w:marBottom w:val="0"/>
          <w:divBdr>
            <w:top w:val="none" w:sz="0" w:space="0" w:color="auto"/>
            <w:left w:val="none" w:sz="0" w:space="0" w:color="auto"/>
            <w:bottom w:val="none" w:sz="0" w:space="0" w:color="auto"/>
            <w:right w:val="none" w:sz="0" w:space="0" w:color="auto"/>
          </w:divBdr>
          <w:divsChild>
            <w:div w:id="1174221810">
              <w:marLeft w:val="0"/>
              <w:marRight w:val="0"/>
              <w:marTop w:val="0"/>
              <w:marBottom w:val="0"/>
              <w:divBdr>
                <w:top w:val="none" w:sz="0" w:space="0" w:color="auto"/>
                <w:left w:val="none" w:sz="0" w:space="0" w:color="auto"/>
                <w:bottom w:val="none" w:sz="0" w:space="0" w:color="auto"/>
                <w:right w:val="none" w:sz="0" w:space="0" w:color="auto"/>
              </w:divBdr>
              <w:divsChild>
                <w:div w:id="157231737">
                  <w:marLeft w:val="0"/>
                  <w:marRight w:val="0"/>
                  <w:marTop w:val="0"/>
                  <w:marBottom w:val="0"/>
                  <w:divBdr>
                    <w:top w:val="none" w:sz="0" w:space="0" w:color="auto"/>
                    <w:left w:val="none" w:sz="0" w:space="0" w:color="auto"/>
                    <w:bottom w:val="none" w:sz="0" w:space="0" w:color="auto"/>
                    <w:right w:val="none" w:sz="0" w:space="0" w:color="auto"/>
                  </w:divBdr>
                </w:div>
                <w:div w:id="1994749460">
                  <w:marLeft w:val="0"/>
                  <w:marRight w:val="0"/>
                  <w:marTop w:val="0"/>
                  <w:marBottom w:val="0"/>
                  <w:divBdr>
                    <w:top w:val="none" w:sz="0" w:space="0" w:color="auto"/>
                    <w:left w:val="none" w:sz="0" w:space="0" w:color="auto"/>
                    <w:bottom w:val="none" w:sz="0" w:space="0" w:color="auto"/>
                    <w:right w:val="none" w:sz="0" w:space="0" w:color="auto"/>
                  </w:divBdr>
                  <w:divsChild>
                    <w:div w:id="1732465902">
                      <w:marLeft w:val="0"/>
                      <w:marRight w:val="0"/>
                      <w:marTop w:val="0"/>
                      <w:marBottom w:val="0"/>
                      <w:divBdr>
                        <w:top w:val="none" w:sz="0" w:space="0" w:color="auto"/>
                        <w:left w:val="none" w:sz="0" w:space="0" w:color="auto"/>
                        <w:bottom w:val="none" w:sz="0" w:space="0" w:color="auto"/>
                        <w:right w:val="none" w:sz="0" w:space="0" w:color="auto"/>
                      </w:divBdr>
                    </w:div>
                    <w:div w:id="1994285459">
                      <w:marLeft w:val="0"/>
                      <w:marRight w:val="0"/>
                      <w:marTop w:val="0"/>
                      <w:marBottom w:val="0"/>
                      <w:divBdr>
                        <w:top w:val="none" w:sz="0" w:space="0" w:color="auto"/>
                        <w:left w:val="none" w:sz="0" w:space="0" w:color="auto"/>
                        <w:bottom w:val="none" w:sz="0" w:space="0" w:color="auto"/>
                        <w:right w:val="none" w:sz="0" w:space="0" w:color="auto"/>
                      </w:divBdr>
                      <w:divsChild>
                        <w:div w:id="836650199">
                          <w:marLeft w:val="0"/>
                          <w:marRight w:val="0"/>
                          <w:marTop w:val="0"/>
                          <w:marBottom w:val="0"/>
                          <w:divBdr>
                            <w:top w:val="none" w:sz="0" w:space="0" w:color="auto"/>
                            <w:left w:val="none" w:sz="0" w:space="0" w:color="auto"/>
                            <w:bottom w:val="none" w:sz="0" w:space="0" w:color="auto"/>
                            <w:right w:val="none" w:sz="0" w:space="0" w:color="auto"/>
                          </w:divBdr>
                          <w:divsChild>
                            <w:div w:id="1461605400">
                              <w:marLeft w:val="0"/>
                              <w:marRight w:val="0"/>
                              <w:marTop w:val="0"/>
                              <w:marBottom w:val="0"/>
                              <w:divBdr>
                                <w:top w:val="none" w:sz="0" w:space="0" w:color="auto"/>
                                <w:left w:val="none" w:sz="0" w:space="0" w:color="auto"/>
                                <w:bottom w:val="none" w:sz="0" w:space="0" w:color="auto"/>
                                <w:right w:val="none" w:sz="0" w:space="0" w:color="auto"/>
                              </w:divBdr>
                            </w:div>
                            <w:div w:id="1698004118">
                              <w:marLeft w:val="0"/>
                              <w:marRight w:val="0"/>
                              <w:marTop w:val="0"/>
                              <w:marBottom w:val="0"/>
                              <w:divBdr>
                                <w:top w:val="none" w:sz="0" w:space="0" w:color="auto"/>
                                <w:left w:val="none" w:sz="0" w:space="0" w:color="auto"/>
                                <w:bottom w:val="none" w:sz="0" w:space="0" w:color="auto"/>
                                <w:right w:val="none" w:sz="0" w:space="0" w:color="auto"/>
                              </w:divBdr>
                              <w:divsChild>
                                <w:div w:id="10027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9177">
                          <w:marLeft w:val="0"/>
                          <w:marRight w:val="0"/>
                          <w:marTop w:val="0"/>
                          <w:marBottom w:val="0"/>
                          <w:divBdr>
                            <w:top w:val="none" w:sz="0" w:space="0" w:color="auto"/>
                            <w:left w:val="none" w:sz="0" w:space="0" w:color="auto"/>
                            <w:bottom w:val="none" w:sz="0" w:space="0" w:color="auto"/>
                            <w:right w:val="none" w:sz="0" w:space="0" w:color="auto"/>
                          </w:divBdr>
                          <w:divsChild>
                            <w:div w:id="2005351879">
                              <w:marLeft w:val="0"/>
                              <w:marRight w:val="0"/>
                              <w:marTop w:val="0"/>
                              <w:marBottom w:val="0"/>
                              <w:divBdr>
                                <w:top w:val="none" w:sz="0" w:space="0" w:color="auto"/>
                                <w:left w:val="none" w:sz="0" w:space="0" w:color="auto"/>
                                <w:bottom w:val="none" w:sz="0" w:space="0" w:color="auto"/>
                                <w:right w:val="none" w:sz="0" w:space="0" w:color="auto"/>
                              </w:divBdr>
                            </w:div>
                            <w:div w:id="2014524529">
                              <w:marLeft w:val="0"/>
                              <w:marRight w:val="0"/>
                              <w:marTop w:val="0"/>
                              <w:marBottom w:val="0"/>
                              <w:divBdr>
                                <w:top w:val="none" w:sz="0" w:space="0" w:color="auto"/>
                                <w:left w:val="none" w:sz="0" w:space="0" w:color="auto"/>
                                <w:bottom w:val="none" w:sz="0" w:space="0" w:color="auto"/>
                                <w:right w:val="none" w:sz="0" w:space="0" w:color="auto"/>
                              </w:divBdr>
                              <w:divsChild>
                                <w:div w:id="126244443">
                                  <w:marLeft w:val="0"/>
                                  <w:marRight w:val="0"/>
                                  <w:marTop w:val="0"/>
                                  <w:marBottom w:val="0"/>
                                  <w:divBdr>
                                    <w:top w:val="none" w:sz="0" w:space="0" w:color="auto"/>
                                    <w:left w:val="none" w:sz="0" w:space="0" w:color="auto"/>
                                    <w:bottom w:val="none" w:sz="0" w:space="0" w:color="auto"/>
                                    <w:right w:val="none" w:sz="0" w:space="0" w:color="auto"/>
                                  </w:divBdr>
                                  <w:divsChild>
                                    <w:div w:id="654645050">
                                      <w:marLeft w:val="0"/>
                                      <w:marRight w:val="0"/>
                                      <w:marTop w:val="0"/>
                                      <w:marBottom w:val="0"/>
                                      <w:divBdr>
                                        <w:top w:val="none" w:sz="0" w:space="0" w:color="auto"/>
                                        <w:left w:val="none" w:sz="0" w:space="0" w:color="auto"/>
                                        <w:bottom w:val="none" w:sz="0" w:space="0" w:color="auto"/>
                                        <w:right w:val="none" w:sz="0" w:space="0" w:color="auto"/>
                                      </w:divBdr>
                                    </w:div>
                                    <w:div w:id="1692101673">
                                      <w:marLeft w:val="0"/>
                                      <w:marRight w:val="0"/>
                                      <w:marTop w:val="0"/>
                                      <w:marBottom w:val="0"/>
                                      <w:divBdr>
                                        <w:top w:val="none" w:sz="0" w:space="0" w:color="auto"/>
                                        <w:left w:val="none" w:sz="0" w:space="0" w:color="auto"/>
                                        <w:bottom w:val="none" w:sz="0" w:space="0" w:color="auto"/>
                                        <w:right w:val="none" w:sz="0" w:space="0" w:color="auto"/>
                                      </w:divBdr>
                                      <w:divsChild>
                                        <w:div w:id="2109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853089">
                  <w:marLeft w:val="0"/>
                  <w:marRight w:val="0"/>
                  <w:marTop w:val="0"/>
                  <w:marBottom w:val="0"/>
                  <w:divBdr>
                    <w:top w:val="none" w:sz="0" w:space="0" w:color="auto"/>
                    <w:left w:val="none" w:sz="0" w:space="0" w:color="auto"/>
                    <w:bottom w:val="none" w:sz="0" w:space="0" w:color="auto"/>
                    <w:right w:val="none" w:sz="0" w:space="0" w:color="auto"/>
                  </w:divBdr>
                  <w:divsChild>
                    <w:div w:id="1981687467">
                      <w:marLeft w:val="0"/>
                      <w:marRight w:val="0"/>
                      <w:marTop w:val="0"/>
                      <w:marBottom w:val="0"/>
                      <w:divBdr>
                        <w:top w:val="none" w:sz="0" w:space="0" w:color="auto"/>
                        <w:left w:val="none" w:sz="0" w:space="0" w:color="auto"/>
                        <w:bottom w:val="none" w:sz="0" w:space="0" w:color="auto"/>
                        <w:right w:val="none" w:sz="0" w:space="0" w:color="auto"/>
                      </w:divBdr>
                    </w:div>
                    <w:div w:id="1426226473">
                      <w:marLeft w:val="0"/>
                      <w:marRight w:val="0"/>
                      <w:marTop w:val="0"/>
                      <w:marBottom w:val="0"/>
                      <w:divBdr>
                        <w:top w:val="none" w:sz="0" w:space="0" w:color="auto"/>
                        <w:left w:val="none" w:sz="0" w:space="0" w:color="auto"/>
                        <w:bottom w:val="none" w:sz="0" w:space="0" w:color="auto"/>
                        <w:right w:val="none" w:sz="0" w:space="0" w:color="auto"/>
                      </w:divBdr>
                      <w:divsChild>
                        <w:div w:id="2094818343">
                          <w:marLeft w:val="0"/>
                          <w:marRight w:val="0"/>
                          <w:marTop w:val="0"/>
                          <w:marBottom w:val="0"/>
                          <w:divBdr>
                            <w:top w:val="none" w:sz="0" w:space="0" w:color="auto"/>
                            <w:left w:val="none" w:sz="0" w:space="0" w:color="auto"/>
                            <w:bottom w:val="none" w:sz="0" w:space="0" w:color="auto"/>
                            <w:right w:val="none" w:sz="0" w:space="0" w:color="auto"/>
                          </w:divBdr>
                          <w:divsChild>
                            <w:div w:id="40448614">
                              <w:marLeft w:val="0"/>
                              <w:marRight w:val="0"/>
                              <w:marTop w:val="0"/>
                              <w:marBottom w:val="0"/>
                              <w:divBdr>
                                <w:top w:val="none" w:sz="0" w:space="0" w:color="auto"/>
                                <w:left w:val="none" w:sz="0" w:space="0" w:color="auto"/>
                                <w:bottom w:val="none" w:sz="0" w:space="0" w:color="auto"/>
                                <w:right w:val="none" w:sz="0" w:space="0" w:color="auto"/>
                              </w:divBdr>
                              <w:divsChild>
                                <w:div w:id="2037733343">
                                  <w:marLeft w:val="0"/>
                                  <w:marRight w:val="0"/>
                                  <w:marTop w:val="0"/>
                                  <w:marBottom w:val="0"/>
                                  <w:divBdr>
                                    <w:top w:val="none" w:sz="0" w:space="0" w:color="auto"/>
                                    <w:left w:val="none" w:sz="0" w:space="0" w:color="auto"/>
                                    <w:bottom w:val="none" w:sz="0" w:space="0" w:color="auto"/>
                                    <w:right w:val="none" w:sz="0" w:space="0" w:color="auto"/>
                                  </w:divBdr>
                                  <w:divsChild>
                                    <w:div w:id="1146750519">
                                      <w:marLeft w:val="0"/>
                                      <w:marRight w:val="0"/>
                                      <w:marTop w:val="0"/>
                                      <w:marBottom w:val="0"/>
                                      <w:divBdr>
                                        <w:top w:val="none" w:sz="0" w:space="0" w:color="auto"/>
                                        <w:left w:val="none" w:sz="0" w:space="0" w:color="auto"/>
                                        <w:bottom w:val="none" w:sz="0" w:space="0" w:color="auto"/>
                                        <w:right w:val="none" w:sz="0" w:space="0" w:color="auto"/>
                                      </w:divBdr>
                                      <w:divsChild>
                                        <w:div w:id="11168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3589">
                                  <w:marLeft w:val="0"/>
                                  <w:marRight w:val="0"/>
                                  <w:marTop w:val="0"/>
                                  <w:marBottom w:val="0"/>
                                  <w:divBdr>
                                    <w:top w:val="none" w:sz="0" w:space="0" w:color="auto"/>
                                    <w:left w:val="none" w:sz="0" w:space="0" w:color="auto"/>
                                    <w:bottom w:val="none" w:sz="0" w:space="0" w:color="auto"/>
                                    <w:right w:val="none" w:sz="0" w:space="0" w:color="auto"/>
                                  </w:divBdr>
                                </w:div>
                                <w:div w:id="2044403282">
                                  <w:marLeft w:val="0"/>
                                  <w:marRight w:val="0"/>
                                  <w:marTop w:val="0"/>
                                  <w:marBottom w:val="0"/>
                                  <w:divBdr>
                                    <w:top w:val="none" w:sz="0" w:space="0" w:color="auto"/>
                                    <w:left w:val="none" w:sz="0" w:space="0" w:color="auto"/>
                                    <w:bottom w:val="none" w:sz="0" w:space="0" w:color="auto"/>
                                    <w:right w:val="none" w:sz="0" w:space="0" w:color="auto"/>
                                  </w:divBdr>
                                </w:div>
                                <w:div w:id="1154027093">
                                  <w:marLeft w:val="0"/>
                                  <w:marRight w:val="0"/>
                                  <w:marTop w:val="0"/>
                                  <w:marBottom w:val="0"/>
                                  <w:divBdr>
                                    <w:top w:val="none" w:sz="0" w:space="0" w:color="auto"/>
                                    <w:left w:val="none" w:sz="0" w:space="0" w:color="auto"/>
                                    <w:bottom w:val="none" w:sz="0" w:space="0" w:color="auto"/>
                                    <w:right w:val="none" w:sz="0" w:space="0" w:color="auto"/>
                                  </w:divBdr>
                                </w:div>
                                <w:div w:id="1814718514">
                                  <w:marLeft w:val="0"/>
                                  <w:marRight w:val="0"/>
                                  <w:marTop w:val="0"/>
                                  <w:marBottom w:val="0"/>
                                  <w:divBdr>
                                    <w:top w:val="none" w:sz="0" w:space="0" w:color="auto"/>
                                    <w:left w:val="none" w:sz="0" w:space="0" w:color="auto"/>
                                    <w:bottom w:val="none" w:sz="0" w:space="0" w:color="auto"/>
                                    <w:right w:val="none" w:sz="0" w:space="0" w:color="auto"/>
                                  </w:divBdr>
                                </w:div>
                                <w:div w:id="15463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26331">
                  <w:marLeft w:val="0"/>
                  <w:marRight w:val="0"/>
                  <w:marTop w:val="0"/>
                  <w:marBottom w:val="0"/>
                  <w:divBdr>
                    <w:top w:val="none" w:sz="0" w:space="0" w:color="auto"/>
                    <w:left w:val="none" w:sz="0" w:space="0" w:color="auto"/>
                    <w:bottom w:val="none" w:sz="0" w:space="0" w:color="auto"/>
                    <w:right w:val="none" w:sz="0" w:space="0" w:color="auto"/>
                  </w:divBdr>
                  <w:divsChild>
                    <w:div w:id="2014843997">
                      <w:marLeft w:val="0"/>
                      <w:marRight w:val="0"/>
                      <w:marTop w:val="0"/>
                      <w:marBottom w:val="0"/>
                      <w:divBdr>
                        <w:top w:val="none" w:sz="0" w:space="0" w:color="auto"/>
                        <w:left w:val="none" w:sz="0" w:space="0" w:color="auto"/>
                        <w:bottom w:val="none" w:sz="0" w:space="0" w:color="auto"/>
                        <w:right w:val="none" w:sz="0" w:space="0" w:color="auto"/>
                      </w:divBdr>
                    </w:div>
                    <w:div w:id="1866556079">
                      <w:marLeft w:val="0"/>
                      <w:marRight w:val="0"/>
                      <w:marTop w:val="0"/>
                      <w:marBottom w:val="0"/>
                      <w:divBdr>
                        <w:top w:val="none" w:sz="0" w:space="0" w:color="auto"/>
                        <w:left w:val="none" w:sz="0" w:space="0" w:color="auto"/>
                        <w:bottom w:val="none" w:sz="0" w:space="0" w:color="auto"/>
                        <w:right w:val="none" w:sz="0" w:space="0" w:color="auto"/>
                      </w:divBdr>
                      <w:divsChild>
                        <w:div w:id="1124420606">
                          <w:marLeft w:val="0"/>
                          <w:marRight w:val="0"/>
                          <w:marTop w:val="0"/>
                          <w:marBottom w:val="0"/>
                          <w:divBdr>
                            <w:top w:val="none" w:sz="0" w:space="0" w:color="auto"/>
                            <w:left w:val="none" w:sz="0" w:space="0" w:color="auto"/>
                            <w:bottom w:val="none" w:sz="0" w:space="0" w:color="auto"/>
                            <w:right w:val="none" w:sz="0" w:space="0" w:color="auto"/>
                          </w:divBdr>
                          <w:divsChild>
                            <w:div w:id="424806996">
                              <w:marLeft w:val="0"/>
                              <w:marRight w:val="0"/>
                              <w:marTop w:val="0"/>
                              <w:marBottom w:val="0"/>
                              <w:divBdr>
                                <w:top w:val="none" w:sz="0" w:space="0" w:color="auto"/>
                                <w:left w:val="none" w:sz="0" w:space="0" w:color="auto"/>
                                <w:bottom w:val="none" w:sz="0" w:space="0" w:color="auto"/>
                                <w:right w:val="none" w:sz="0" w:space="0" w:color="auto"/>
                              </w:divBdr>
                              <w:divsChild>
                                <w:div w:id="1173035795">
                                  <w:marLeft w:val="0"/>
                                  <w:marRight w:val="0"/>
                                  <w:marTop w:val="0"/>
                                  <w:marBottom w:val="0"/>
                                  <w:divBdr>
                                    <w:top w:val="none" w:sz="0" w:space="0" w:color="auto"/>
                                    <w:left w:val="none" w:sz="0" w:space="0" w:color="auto"/>
                                    <w:bottom w:val="none" w:sz="0" w:space="0" w:color="auto"/>
                                    <w:right w:val="none" w:sz="0" w:space="0" w:color="auto"/>
                                  </w:divBdr>
                                </w:div>
                                <w:div w:id="1131631273">
                                  <w:marLeft w:val="0"/>
                                  <w:marRight w:val="0"/>
                                  <w:marTop w:val="0"/>
                                  <w:marBottom w:val="0"/>
                                  <w:divBdr>
                                    <w:top w:val="none" w:sz="0" w:space="0" w:color="auto"/>
                                    <w:left w:val="none" w:sz="0" w:space="0" w:color="auto"/>
                                    <w:bottom w:val="none" w:sz="0" w:space="0" w:color="auto"/>
                                    <w:right w:val="none" w:sz="0" w:space="0" w:color="auto"/>
                                  </w:divBdr>
                                </w:div>
                                <w:div w:id="1362172687">
                                  <w:marLeft w:val="0"/>
                                  <w:marRight w:val="0"/>
                                  <w:marTop w:val="0"/>
                                  <w:marBottom w:val="0"/>
                                  <w:divBdr>
                                    <w:top w:val="none" w:sz="0" w:space="0" w:color="auto"/>
                                    <w:left w:val="none" w:sz="0" w:space="0" w:color="auto"/>
                                    <w:bottom w:val="none" w:sz="0" w:space="0" w:color="auto"/>
                                    <w:right w:val="none" w:sz="0" w:space="0" w:color="auto"/>
                                  </w:divBdr>
                                  <w:divsChild>
                                    <w:div w:id="778913182">
                                      <w:marLeft w:val="0"/>
                                      <w:marRight w:val="0"/>
                                      <w:marTop w:val="0"/>
                                      <w:marBottom w:val="0"/>
                                      <w:divBdr>
                                        <w:top w:val="none" w:sz="0" w:space="0" w:color="auto"/>
                                        <w:left w:val="none" w:sz="0" w:space="0" w:color="auto"/>
                                        <w:bottom w:val="none" w:sz="0" w:space="0" w:color="auto"/>
                                        <w:right w:val="none" w:sz="0" w:space="0" w:color="auto"/>
                                      </w:divBdr>
                                      <w:divsChild>
                                        <w:div w:id="601258481">
                                          <w:marLeft w:val="0"/>
                                          <w:marRight w:val="0"/>
                                          <w:marTop w:val="0"/>
                                          <w:marBottom w:val="0"/>
                                          <w:divBdr>
                                            <w:top w:val="none" w:sz="0" w:space="0" w:color="auto"/>
                                            <w:left w:val="none" w:sz="0" w:space="0" w:color="auto"/>
                                            <w:bottom w:val="none" w:sz="0" w:space="0" w:color="auto"/>
                                            <w:right w:val="none" w:sz="0" w:space="0" w:color="auto"/>
                                          </w:divBdr>
                                          <w:divsChild>
                                            <w:div w:id="2014453343">
                                              <w:marLeft w:val="0"/>
                                              <w:marRight w:val="0"/>
                                              <w:marTop w:val="0"/>
                                              <w:marBottom w:val="0"/>
                                              <w:divBdr>
                                                <w:top w:val="none" w:sz="0" w:space="0" w:color="auto"/>
                                                <w:left w:val="none" w:sz="0" w:space="0" w:color="auto"/>
                                                <w:bottom w:val="none" w:sz="0" w:space="0" w:color="auto"/>
                                                <w:right w:val="none" w:sz="0" w:space="0" w:color="auto"/>
                                              </w:divBdr>
                                              <w:divsChild>
                                                <w:div w:id="1271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8649595">
      <w:bodyDiv w:val="1"/>
      <w:marLeft w:val="0"/>
      <w:marRight w:val="0"/>
      <w:marTop w:val="0"/>
      <w:marBottom w:val="0"/>
      <w:divBdr>
        <w:top w:val="none" w:sz="0" w:space="0" w:color="auto"/>
        <w:left w:val="none" w:sz="0" w:space="0" w:color="auto"/>
        <w:bottom w:val="none" w:sz="0" w:space="0" w:color="auto"/>
        <w:right w:val="none" w:sz="0" w:space="0" w:color="auto"/>
      </w:divBdr>
      <w:divsChild>
        <w:div w:id="866714865">
          <w:marLeft w:val="0"/>
          <w:marRight w:val="0"/>
          <w:marTop w:val="0"/>
          <w:marBottom w:val="0"/>
          <w:divBdr>
            <w:top w:val="none" w:sz="0" w:space="0" w:color="auto"/>
            <w:left w:val="none" w:sz="0" w:space="0" w:color="auto"/>
            <w:bottom w:val="none" w:sz="0" w:space="0" w:color="auto"/>
            <w:right w:val="none" w:sz="0" w:space="0" w:color="auto"/>
          </w:divBdr>
          <w:divsChild>
            <w:div w:id="1877231447">
              <w:marLeft w:val="0"/>
              <w:marRight w:val="0"/>
              <w:marTop w:val="0"/>
              <w:marBottom w:val="0"/>
              <w:divBdr>
                <w:top w:val="none" w:sz="0" w:space="0" w:color="auto"/>
                <w:left w:val="none" w:sz="0" w:space="0" w:color="auto"/>
                <w:bottom w:val="none" w:sz="0" w:space="0" w:color="auto"/>
                <w:right w:val="none" w:sz="0" w:space="0" w:color="auto"/>
              </w:divBdr>
            </w:div>
            <w:div w:id="189879416">
              <w:marLeft w:val="0"/>
              <w:marRight w:val="0"/>
              <w:marTop w:val="0"/>
              <w:marBottom w:val="0"/>
              <w:divBdr>
                <w:top w:val="none" w:sz="0" w:space="0" w:color="auto"/>
                <w:left w:val="none" w:sz="0" w:space="0" w:color="auto"/>
                <w:bottom w:val="none" w:sz="0" w:space="0" w:color="auto"/>
                <w:right w:val="none" w:sz="0" w:space="0" w:color="auto"/>
              </w:divBdr>
              <w:divsChild>
                <w:div w:id="1854145830">
                  <w:marLeft w:val="0"/>
                  <w:marRight w:val="0"/>
                  <w:marTop w:val="0"/>
                  <w:marBottom w:val="0"/>
                  <w:divBdr>
                    <w:top w:val="none" w:sz="0" w:space="0" w:color="auto"/>
                    <w:left w:val="none" w:sz="0" w:space="0" w:color="auto"/>
                    <w:bottom w:val="none" w:sz="0" w:space="0" w:color="auto"/>
                    <w:right w:val="none" w:sz="0" w:space="0" w:color="auto"/>
                  </w:divBdr>
                  <w:divsChild>
                    <w:div w:id="1619071080">
                      <w:marLeft w:val="0"/>
                      <w:marRight w:val="0"/>
                      <w:marTop w:val="0"/>
                      <w:marBottom w:val="0"/>
                      <w:divBdr>
                        <w:top w:val="none" w:sz="0" w:space="0" w:color="auto"/>
                        <w:left w:val="none" w:sz="0" w:space="0" w:color="auto"/>
                        <w:bottom w:val="none" w:sz="0" w:space="0" w:color="auto"/>
                        <w:right w:val="none" w:sz="0" w:space="0" w:color="auto"/>
                      </w:divBdr>
                    </w:div>
                    <w:div w:id="17412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4686">
          <w:marLeft w:val="0"/>
          <w:marRight w:val="0"/>
          <w:marTop w:val="0"/>
          <w:marBottom w:val="0"/>
          <w:divBdr>
            <w:top w:val="none" w:sz="0" w:space="0" w:color="auto"/>
            <w:left w:val="none" w:sz="0" w:space="0" w:color="auto"/>
            <w:bottom w:val="none" w:sz="0" w:space="0" w:color="auto"/>
            <w:right w:val="none" w:sz="0" w:space="0" w:color="auto"/>
          </w:divBdr>
          <w:divsChild>
            <w:div w:id="491408097">
              <w:marLeft w:val="0"/>
              <w:marRight w:val="0"/>
              <w:marTop w:val="0"/>
              <w:marBottom w:val="0"/>
              <w:divBdr>
                <w:top w:val="none" w:sz="0" w:space="0" w:color="auto"/>
                <w:left w:val="none" w:sz="0" w:space="0" w:color="auto"/>
                <w:bottom w:val="none" w:sz="0" w:space="0" w:color="auto"/>
                <w:right w:val="none" w:sz="0" w:space="0" w:color="auto"/>
              </w:divBdr>
              <w:divsChild>
                <w:div w:id="678580596">
                  <w:marLeft w:val="0"/>
                  <w:marRight w:val="0"/>
                  <w:marTop w:val="0"/>
                  <w:marBottom w:val="0"/>
                  <w:divBdr>
                    <w:top w:val="none" w:sz="0" w:space="0" w:color="auto"/>
                    <w:left w:val="none" w:sz="0" w:space="0" w:color="auto"/>
                    <w:bottom w:val="none" w:sz="0" w:space="0" w:color="auto"/>
                    <w:right w:val="none" w:sz="0" w:space="0" w:color="auto"/>
                  </w:divBdr>
                </w:div>
                <w:div w:id="1370299736">
                  <w:marLeft w:val="0"/>
                  <w:marRight w:val="0"/>
                  <w:marTop w:val="0"/>
                  <w:marBottom w:val="0"/>
                  <w:divBdr>
                    <w:top w:val="none" w:sz="0" w:space="0" w:color="auto"/>
                    <w:left w:val="none" w:sz="0" w:space="0" w:color="auto"/>
                    <w:bottom w:val="none" w:sz="0" w:space="0" w:color="auto"/>
                    <w:right w:val="none" w:sz="0" w:space="0" w:color="auto"/>
                  </w:divBdr>
                  <w:divsChild>
                    <w:div w:id="1747874649">
                      <w:marLeft w:val="0"/>
                      <w:marRight w:val="0"/>
                      <w:marTop w:val="0"/>
                      <w:marBottom w:val="0"/>
                      <w:divBdr>
                        <w:top w:val="none" w:sz="0" w:space="0" w:color="auto"/>
                        <w:left w:val="none" w:sz="0" w:space="0" w:color="auto"/>
                        <w:bottom w:val="none" w:sz="0" w:space="0" w:color="auto"/>
                        <w:right w:val="none" w:sz="0" w:space="0" w:color="auto"/>
                      </w:divBdr>
                    </w:div>
                    <w:div w:id="484051590">
                      <w:marLeft w:val="0"/>
                      <w:marRight w:val="0"/>
                      <w:marTop w:val="0"/>
                      <w:marBottom w:val="0"/>
                      <w:divBdr>
                        <w:top w:val="none" w:sz="0" w:space="0" w:color="auto"/>
                        <w:left w:val="none" w:sz="0" w:space="0" w:color="auto"/>
                        <w:bottom w:val="none" w:sz="0" w:space="0" w:color="auto"/>
                        <w:right w:val="none" w:sz="0" w:space="0" w:color="auto"/>
                      </w:divBdr>
                      <w:divsChild>
                        <w:div w:id="1208446531">
                          <w:marLeft w:val="0"/>
                          <w:marRight w:val="0"/>
                          <w:marTop w:val="0"/>
                          <w:marBottom w:val="0"/>
                          <w:divBdr>
                            <w:top w:val="none" w:sz="0" w:space="0" w:color="auto"/>
                            <w:left w:val="none" w:sz="0" w:space="0" w:color="auto"/>
                            <w:bottom w:val="none" w:sz="0" w:space="0" w:color="auto"/>
                            <w:right w:val="none" w:sz="0" w:space="0" w:color="auto"/>
                          </w:divBdr>
                          <w:divsChild>
                            <w:div w:id="89543027">
                              <w:marLeft w:val="0"/>
                              <w:marRight w:val="0"/>
                              <w:marTop w:val="0"/>
                              <w:marBottom w:val="0"/>
                              <w:divBdr>
                                <w:top w:val="none" w:sz="0" w:space="0" w:color="auto"/>
                                <w:left w:val="none" w:sz="0" w:space="0" w:color="auto"/>
                                <w:bottom w:val="none" w:sz="0" w:space="0" w:color="auto"/>
                                <w:right w:val="none" w:sz="0" w:space="0" w:color="auto"/>
                              </w:divBdr>
                              <w:divsChild>
                                <w:div w:id="781269336">
                                  <w:marLeft w:val="0"/>
                                  <w:marRight w:val="0"/>
                                  <w:marTop w:val="0"/>
                                  <w:marBottom w:val="0"/>
                                  <w:divBdr>
                                    <w:top w:val="none" w:sz="0" w:space="0" w:color="auto"/>
                                    <w:left w:val="none" w:sz="0" w:space="0" w:color="auto"/>
                                    <w:bottom w:val="none" w:sz="0" w:space="0" w:color="auto"/>
                                    <w:right w:val="none" w:sz="0" w:space="0" w:color="auto"/>
                                  </w:divBdr>
                                  <w:divsChild>
                                    <w:div w:id="1132209930">
                                      <w:marLeft w:val="0"/>
                                      <w:marRight w:val="0"/>
                                      <w:marTop w:val="0"/>
                                      <w:marBottom w:val="0"/>
                                      <w:divBdr>
                                        <w:top w:val="none" w:sz="0" w:space="0" w:color="auto"/>
                                        <w:left w:val="none" w:sz="0" w:space="0" w:color="auto"/>
                                        <w:bottom w:val="none" w:sz="0" w:space="0" w:color="auto"/>
                                        <w:right w:val="none" w:sz="0" w:space="0" w:color="auto"/>
                                      </w:divBdr>
                                    </w:div>
                                  </w:divsChild>
                                </w:div>
                                <w:div w:id="2037583846">
                                  <w:marLeft w:val="0"/>
                                  <w:marRight w:val="0"/>
                                  <w:marTop w:val="0"/>
                                  <w:marBottom w:val="0"/>
                                  <w:divBdr>
                                    <w:top w:val="none" w:sz="0" w:space="0" w:color="auto"/>
                                    <w:left w:val="none" w:sz="0" w:space="0" w:color="auto"/>
                                    <w:bottom w:val="none" w:sz="0" w:space="0" w:color="auto"/>
                                    <w:right w:val="none" w:sz="0" w:space="0" w:color="auto"/>
                                  </w:divBdr>
                                  <w:divsChild>
                                    <w:div w:id="19069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959292">
                  <w:marLeft w:val="0"/>
                  <w:marRight w:val="0"/>
                  <w:marTop w:val="0"/>
                  <w:marBottom w:val="0"/>
                  <w:divBdr>
                    <w:top w:val="none" w:sz="0" w:space="0" w:color="auto"/>
                    <w:left w:val="none" w:sz="0" w:space="0" w:color="auto"/>
                    <w:bottom w:val="none" w:sz="0" w:space="0" w:color="auto"/>
                    <w:right w:val="none" w:sz="0" w:space="0" w:color="auto"/>
                  </w:divBdr>
                  <w:divsChild>
                    <w:div w:id="1462453515">
                      <w:marLeft w:val="0"/>
                      <w:marRight w:val="0"/>
                      <w:marTop w:val="0"/>
                      <w:marBottom w:val="0"/>
                      <w:divBdr>
                        <w:top w:val="none" w:sz="0" w:space="0" w:color="auto"/>
                        <w:left w:val="none" w:sz="0" w:space="0" w:color="auto"/>
                        <w:bottom w:val="none" w:sz="0" w:space="0" w:color="auto"/>
                        <w:right w:val="none" w:sz="0" w:space="0" w:color="auto"/>
                      </w:divBdr>
                    </w:div>
                    <w:div w:id="1732777236">
                      <w:marLeft w:val="0"/>
                      <w:marRight w:val="0"/>
                      <w:marTop w:val="0"/>
                      <w:marBottom w:val="0"/>
                      <w:divBdr>
                        <w:top w:val="none" w:sz="0" w:space="0" w:color="auto"/>
                        <w:left w:val="none" w:sz="0" w:space="0" w:color="auto"/>
                        <w:bottom w:val="none" w:sz="0" w:space="0" w:color="auto"/>
                        <w:right w:val="none" w:sz="0" w:space="0" w:color="auto"/>
                      </w:divBdr>
                      <w:divsChild>
                        <w:div w:id="1871644371">
                          <w:marLeft w:val="0"/>
                          <w:marRight w:val="0"/>
                          <w:marTop w:val="0"/>
                          <w:marBottom w:val="0"/>
                          <w:divBdr>
                            <w:top w:val="none" w:sz="0" w:space="0" w:color="auto"/>
                            <w:left w:val="none" w:sz="0" w:space="0" w:color="auto"/>
                            <w:bottom w:val="none" w:sz="0" w:space="0" w:color="auto"/>
                            <w:right w:val="none" w:sz="0" w:space="0" w:color="auto"/>
                          </w:divBdr>
                          <w:divsChild>
                            <w:div w:id="232667610">
                              <w:marLeft w:val="0"/>
                              <w:marRight w:val="0"/>
                              <w:marTop w:val="0"/>
                              <w:marBottom w:val="0"/>
                              <w:divBdr>
                                <w:top w:val="none" w:sz="0" w:space="0" w:color="auto"/>
                                <w:left w:val="none" w:sz="0" w:space="0" w:color="auto"/>
                                <w:bottom w:val="none" w:sz="0" w:space="0" w:color="auto"/>
                                <w:right w:val="none" w:sz="0" w:space="0" w:color="auto"/>
                              </w:divBdr>
                              <w:divsChild>
                                <w:div w:id="13856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369">
                  <w:marLeft w:val="0"/>
                  <w:marRight w:val="0"/>
                  <w:marTop w:val="0"/>
                  <w:marBottom w:val="0"/>
                  <w:divBdr>
                    <w:top w:val="none" w:sz="0" w:space="0" w:color="auto"/>
                    <w:left w:val="none" w:sz="0" w:space="0" w:color="auto"/>
                    <w:bottom w:val="none" w:sz="0" w:space="0" w:color="auto"/>
                    <w:right w:val="none" w:sz="0" w:space="0" w:color="auto"/>
                  </w:divBdr>
                  <w:divsChild>
                    <w:div w:id="363217463">
                      <w:marLeft w:val="0"/>
                      <w:marRight w:val="0"/>
                      <w:marTop w:val="0"/>
                      <w:marBottom w:val="0"/>
                      <w:divBdr>
                        <w:top w:val="none" w:sz="0" w:space="0" w:color="auto"/>
                        <w:left w:val="none" w:sz="0" w:space="0" w:color="auto"/>
                        <w:bottom w:val="none" w:sz="0" w:space="0" w:color="auto"/>
                        <w:right w:val="none" w:sz="0" w:space="0" w:color="auto"/>
                      </w:divBdr>
                    </w:div>
                    <w:div w:id="6837661">
                      <w:marLeft w:val="0"/>
                      <w:marRight w:val="0"/>
                      <w:marTop w:val="0"/>
                      <w:marBottom w:val="0"/>
                      <w:divBdr>
                        <w:top w:val="none" w:sz="0" w:space="0" w:color="auto"/>
                        <w:left w:val="none" w:sz="0" w:space="0" w:color="auto"/>
                        <w:bottom w:val="none" w:sz="0" w:space="0" w:color="auto"/>
                        <w:right w:val="none" w:sz="0" w:space="0" w:color="auto"/>
                      </w:divBdr>
                      <w:divsChild>
                        <w:div w:id="1411729069">
                          <w:marLeft w:val="0"/>
                          <w:marRight w:val="0"/>
                          <w:marTop w:val="0"/>
                          <w:marBottom w:val="0"/>
                          <w:divBdr>
                            <w:top w:val="none" w:sz="0" w:space="0" w:color="auto"/>
                            <w:left w:val="none" w:sz="0" w:space="0" w:color="auto"/>
                            <w:bottom w:val="none" w:sz="0" w:space="0" w:color="auto"/>
                            <w:right w:val="none" w:sz="0" w:space="0" w:color="auto"/>
                          </w:divBdr>
                          <w:divsChild>
                            <w:div w:id="183519960">
                              <w:marLeft w:val="0"/>
                              <w:marRight w:val="0"/>
                              <w:marTop w:val="0"/>
                              <w:marBottom w:val="0"/>
                              <w:divBdr>
                                <w:top w:val="none" w:sz="0" w:space="0" w:color="auto"/>
                                <w:left w:val="none" w:sz="0" w:space="0" w:color="auto"/>
                                <w:bottom w:val="none" w:sz="0" w:space="0" w:color="auto"/>
                                <w:right w:val="none" w:sz="0" w:space="0" w:color="auto"/>
                              </w:divBdr>
                              <w:divsChild>
                                <w:div w:id="949774109">
                                  <w:marLeft w:val="0"/>
                                  <w:marRight w:val="0"/>
                                  <w:marTop w:val="0"/>
                                  <w:marBottom w:val="0"/>
                                  <w:divBdr>
                                    <w:top w:val="none" w:sz="0" w:space="0" w:color="auto"/>
                                    <w:left w:val="none" w:sz="0" w:space="0" w:color="auto"/>
                                    <w:bottom w:val="none" w:sz="0" w:space="0" w:color="auto"/>
                                    <w:right w:val="none" w:sz="0" w:space="0" w:color="auto"/>
                                  </w:divBdr>
                                  <w:divsChild>
                                    <w:div w:id="1494175968">
                                      <w:marLeft w:val="0"/>
                                      <w:marRight w:val="0"/>
                                      <w:marTop w:val="0"/>
                                      <w:marBottom w:val="0"/>
                                      <w:divBdr>
                                        <w:top w:val="none" w:sz="0" w:space="0" w:color="auto"/>
                                        <w:left w:val="none" w:sz="0" w:space="0" w:color="auto"/>
                                        <w:bottom w:val="none" w:sz="0" w:space="0" w:color="auto"/>
                                        <w:right w:val="none" w:sz="0" w:space="0" w:color="auto"/>
                                      </w:divBdr>
                                    </w:div>
                                  </w:divsChild>
                                </w:div>
                                <w:div w:id="705758062">
                                  <w:marLeft w:val="0"/>
                                  <w:marRight w:val="0"/>
                                  <w:marTop w:val="0"/>
                                  <w:marBottom w:val="0"/>
                                  <w:divBdr>
                                    <w:top w:val="none" w:sz="0" w:space="0" w:color="auto"/>
                                    <w:left w:val="none" w:sz="0" w:space="0" w:color="auto"/>
                                    <w:bottom w:val="none" w:sz="0" w:space="0" w:color="auto"/>
                                    <w:right w:val="none" w:sz="0" w:space="0" w:color="auto"/>
                                  </w:divBdr>
                                  <w:divsChild>
                                    <w:div w:id="1496259350">
                                      <w:marLeft w:val="0"/>
                                      <w:marRight w:val="0"/>
                                      <w:marTop w:val="0"/>
                                      <w:marBottom w:val="0"/>
                                      <w:divBdr>
                                        <w:top w:val="none" w:sz="0" w:space="0" w:color="auto"/>
                                        <w:left w:val="none" w:sz="0" w:space="0" w:color="auto"/>
                                        <w:bottom w:val="none" w:sz="0" w:space="0" w:color="auto"/>
                                        <w:right w:val="none" w:sz="0" w:space="0" w:color="auto"/>
                                      </w:divBdr>
                                      <w:divsChild>
                                        <w:div w:id="20938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472660">
                  <w:marLeft w:val="0"/>
                  <w:marRight w:val="0"/>
                  <w:marTop w:val="0"/>
                  <w:marBottom w:val="0"/>
                  <w:divBdr>
                    <w:top w:val="none" w:sz="0" w:space="0" w:color="auto"/>
                    <w:left w:val="none" w:sz="0" w:space="0" w:color="auto"/>
                    <w:bottom w:val="none" w:sz="0" w:space="0" w:color="auto"/>
                    <w:right w:val="none" w:sz="0" w:space="0" w:color="auto"/>
                  </w:divBdr>
                  <w:divsChild>
                    <w:div w:id="1083262839">
                      <w:marLeft w:val="0"/>
                      <w:marRight w:val="0"/>
                      <w:marTop w:val="0"/>
                      <w:marBottom w:val="0"/>
                      <w:divBdr>
                        <w:top w:val="none" w:sz="0" w:space="0" w:color="auto"/>
                        <w:left w:val="none" w:sz="0" w:space="0" w:color="auto"/>
                        <w:bottom w:val="none" w:sz="0" w:space="0" w:color="auto"/>
                        <w:right w:val="none" w:sz="0" w:space="0" w:color="auto"/>
                      </w:divBdr>
                    </w:div>
                    <w:div w:id="304550275">
                      <w:marLeft w:val="0"/>
                      <w:marRight w:val="0"/>
                      <w:marTop w:val="0"/>
                      <w:marBottom w:val="0"/>
                      <w:divBdr>
                        <w:top w:val="none" w:sz="0" w:space="0" w:color="auto"/>
                        <w:left w:val="none" w:sz="0" w:space="0" w:color="auto"/>
                        <w:bottom w:val="none" w:sz="0" w:space="0" w:color="auto"/>
                        <w:right w:val="none" w:sz="0" w:space="0" w:color="auto"/>
                      </w:divBdr>
                      <w:divsChild>
                        <w:div w:id="7299052">
                          <w:marLeft w:val="0"/>
                          <w:marRight w:val="0"/>
                          <w:marTop w:val="0"/>
                          <w:marBottom w:val="0"/>
                          <w:divBdr>
                            <w:top w:val="none" w:sz="0" w:space="0" w:color="auto"/>
                            <w:left w:val="none" w:sz="0" w:space="0" w:color="auto"/>
                            <w:bottom w:val="none" w:sz="0" w:space="0" w:color="auto"/>
                            <w:right w:val="none" w:sz="0" w:space="0" w:color="auto"/>
                          </w:divBdr>
                          <w:divsChild>
                            <w:div w:id="10121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93068">
                  <w:marLeft w:val="0"/>
                  <w:marRight w:val="0"/>
                  <w:marTop w:val="0"/>
                  <w:marBottom w:val="0"/>
                  <w:divBdr>
                    <w:top w:val="none" w:sz="0" w:space="0" w:color="auto"/>
                    <w:left w:val="none" w:sz="0" w:space="0" w:color="auto"/>
                    <w:bottom w:val="none" w:sz="0" w:space="0" w:color="auto"/>
                    <w:right w:val="none" w:sz="0" w:space="0" w:color="auto"/>
                  </w:divBdr>
                  <w:divsChild>
                    <w:div w:id="714474225">
                      <w:marLeft w:val="0"/>
                      <w:marRight w:val="0"/>
                      <w:marTop w:val="0"/>
                      <w:marBottom w:val="0"/>
                      <w:divBdr>
                        <w:top w:val="none" w:sz="0" w:space="0" w:color="auto"/>
                        <w:left w:val="none" w:sz="0" w:space="0" w:color="auto"/>
                        <w:bottom w:val="none" w:sz="0" w:space="0" w:color="auto"/>
                        <w:right w:val="none" w:sz="0" w:space="0" w:color="auto"/>
                      </w:divBdr>
                    </w:div>
                    <w:div w:id="15893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89084">
      <w:bodyDiv w:val="1"/>
      <w:marLeft w:val="0"/>
      <w:marRight w:val="0"/>
      <w:marTop w:val="0"/>
      <w:marBottom w:val="0"/>
      <w:divBdr>
        <w:top w:val="none" w:sz="0" w:space="0" w:color="auto"/>
        <w:left w:val="none" w:sz="0" w:space="0" w:color="auto"/>
        <w:bottom w:val="none" w:sz="0" w:space="0" w:color="auto"/>
        <w:right w:val="none" w:sz="0" w:space="0" w:color="auto"/>
      </w:divBdr>
      <w:divsChild>
        <w:div w:id="785662968">
          <w:marLeft w:val="0"/>
          <w:marRight w:val="0"/>
          <w:marTop w:val="0"/>
          <w:marBottom w:val="0"/>
          <w:divBdr>
            <w:top w:val="none" w:sz="0" w:space="0" w:color="auto"/>
            <w:left w:val="none" w:sz="0" w:space="0" w:color="auto"/>
            <w:bottom w:val="none" w:sz="0" w:space="0" w:color="auto"/>
            <w:right w:val="none" w:sz="0" w:space="0" w:color="auto"/>
          </w:divBdr>
          <w:divsChild>
            <w:div w:id="1642273943">
              <w:marLeft w:val="0"/>
              <w:marRight w:val="0"/>
              <w:marTop w:val="0"/>
              <w:marBottom w:val="0"/>
              <w:divBdr>
                <w:top w:val="none" w:sz="0" w:space="0" w:color="auto"/>
                <w:left w:val="none" w:sz="0" w:space="0" w:color="auto"/>
                <w:bottom w:val="none" w:sz="0" w:space="0" w:color="auto"/>
                <w:right w:val="none" w:sz="0" w:space="0" w:color="auto"/>
              </w:divBdr>
            </w:div>
            <w:div w:id="479149985">
              <w:marLeft w:val="0"/>
              <w:marRight w:val="0"/>
              <w:marTop w:val="0"/>
              <w:marBottom w:val="0"/>
              <w:divBdr>
                <w:top w:val="none" w:sz="0" w:space="0" w:color="auto"/>
                <w:left w:val="none" w:sz="0" w:space="0" w:color="auto"/>
                <w:bottom w:val="none" w:sz="0" w:space="0" w:color="auto"/>
                <w:right w:val="none" w:sz="0" w:space="0" w:color="auto"/>
              </w:divBdr>
              <w:divsChild>
                <w:div w:id="1222986438">
                  <w:marLeft w:val="0"/>
                  <w:marRight w:val="0"/>
                  <w:marTop w:val="0"/>
                  <w:marBottom w:val="0"/>
                  <w:divBdr>
                    <w:top w:val="none" w:sz="0" w:space="0" w:color="auto"/>
                    <w:left w:val="none" w:sz="0" w:space="0" w:color="auto"/>
                    <w:bottom w:val="none" w:sz="0" w:space="0" w:color="auto"/>
                    <w:right w:val="none" w:sz="0" w:space="0" w:color="auto"/>
                  </w:divBdr>
                  <w:divsChild>
                    <w:div w:id="1664311233">
                      <w:marLeft w:val="0"/>
                      <w:marRight w:val="0"/>
                      <w:marTop w:val="0"/>
                      <w:marBottom w:val="0"/>
                      <w:divBdr>
                        <w:top w:val="none" w:sz="0" w:space="0" w:color="auto"/>
                        <w:left w:val="none" w:sz="0" w:space="0" w:color="auto"/>
                        <w:bottom w:val="none" w:sz="0" w:space="0" w:color="auto"/>
                        <w:right w:val="none" w:sz="0" w:space="0" w:color="auto"/>
                      </w:divBdr>
                    </w:div>
                    <w:div w:id="1445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12028">
          <w:marLeft w:val="0"/>
          <w:marRight w:val="0"/>
          <w:marTop w:val="0"/>
          <w:marBottom w:val="0"/>
          <w:divBdr>
            <w:top w:val="none" w:sz="0" w:space="0" w:color="auto"/>
            <w:left w:val="none" w:sz="0" w:space="0" w:color="auto"/>
            <w:bottom w:val="none" w:sz="0" w:space="0" w:color="auto"/>
            <w:right w:val="none" w:sz="0" w:space="0" w:color="auto"/>
          </w:divBdr>
          <w:divsChild>
            <w:div w:id="453866939">
              <w:marLeft w:val="0"/>
              <w:marRight w:val="0"/>
              <w:marTop w:val="0"/>
              <w:marBottom w:val="0"/>
              <w:divBdr>
                <w:top w:val="none" w:sz="0" w:space="0" w:color="auto"/>
                <w:left w:val="none" w:sz="0" w:space="0" w:color="auto"/>
                <w:bottom w:val="none" w:sz="0" w:space="0" w:color="auto"/>
                <w:right w:val="none" w:sz="0" w:space="0" w:color="auto"/>
              </w:divBdr>
              <w:divsChild>
                <w:div w:id="2023044777">
                  <w:marLeft w:val="0"/>
                  <w:marRight w:val="0"/>
                  <w:marTop w:val="0"/>
                  <w:marBottom w:val="0"/>
                  <w:divBdr>
                    <w:top w:val="none" w:sz="0" w:space="0" w:color="auto"/>
                    <w:left w:val="none" w:sz="0" w:space="0" w:color="auto"/>
                    <w:bottom w:val="none" w:sz="0" w:space="0" w:color="auto"/>
                    <w:right w:val="none" w:sz="0" w:space="0" w:color="auto"/>
                  </w:divBdr>
                </w:div>
                <w:div w:id="1723409480">
                  <w:marLeft w:val="0"/>
                  <w:marRight w:val="0"/>
                  <w:marTop w:val="0"/>
                  <w:marBottom w:val="0"/>
                  <w:divBdr>
                    <w:top w:val="none" w:sz="0" w:space="0" w:color="auto"/>
                    <w:left w:val="none" w:sz="0" w:space="0" w:color="auto"/>
                    <w:bottom w:val="none" w:sz="0" w:space="0" w:color="auto"/>
                    <w:right w:val="none" w:sz="0" w:space="0" w:color="auto"/>
                  </w:divBdr>
                  <w:divsChild>
                    <w:div w:id="15742224">
                      <w:marLeft w:val="0"/>
                      <w:marRight w:val="0"/>
                      <w:marTop w:val="0"/>
                      <w:marBottom w:val="0"/>
                      <w:divBdr>
                        <w:top w:val="none" w:sz="0" w:space="0" w:color="auto"/>
                        <w:left w:val="none" w:sz="0" w:space="0" w:color="auto"/>
                        <w:bottom w:val="none" w:sz="0" w:space="0" w:color="auto"/>
                        <w:right w:val="none" w:sz="0" w:space="0" w:color="auto"/>
                      </w:divBdr>
                    </w:div>
                    <w:div w:id="1865286669">
                      <w:marLeft w:val="0"/>
                      <w:marRight w:val="0"/>
                      <w:marTop w:val="0"/>
                      <w:marBottom w:val="0"/>
                      <w:divBdr>
                        <w:top w:val="none" w:sz="0" w:space="0" w:color="auto"/>
                        <w:left w:val="none" w:sz="0" w:space="0" w:color="auto"/>
                        <w:bottom w:val="none" w:sz="0" w:space="0" w:color="auto"/>
                        <w:right w:val="none" w:sz="0" w:space="0" w:color="auto"/>
                      </w:divBdr>
                      <w:divsChild>
                        <w:div w:id="1102609776">
                          <w:marLeft w:val="0"/>
                          <w:marRight w:val="0"/>
                          <w:marTop w:val="0"/>
                          <w:marBottom w:val="0"/>
                          <w:divBdr>
                            <w:top w:val="none" w:sz="0" w:space="0" w:color="auto"/>
                            <w:left w:val="none" w:sz="0" w:space="0" w:color="auto"/>
                            <w:bottom w:val="none" w:sz="0" w:space="0" w:color="auto"/>
                            <w:right w:val="none" w:sz="0" w:space="0" w:color="auto"/>
                          </w:divBdr>
                          <w:divsChild>
                            <w:div w:id="466893002">
                              <w:marLeft w:val="0"/>
                              <w:marRight w:val="0"/>
                              <w:marTop w:val="0"/>
                              <w:marBottom w:val="0"/>
                              <w:divBdr>
                                <w:top w:val="none" w:sz="0" w:space="0" w:color="auto"/>
                                <w:left w:val="none" w:sz="0" w:space="0" w:color="auto"/>
                                <w:bottom w:val="none" w:sz="0" w:space="0" w:color="auto"/>
                                <w:right w:val="none" w:sz="0" w:space="0" w:color="auto"/>
                              </w:divBdr>
                              <w:divsChild>
                                <w:div w:id="8336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71818">
                  <w:marLeft w:val="0"/>
                  <w:marRight w:val="0"/>
                  <w:marTop w:val="0"/>
                  <w:marBottom w:val="0"/>
                  <w:divBdr>
                    <w:top w:val="none" w:sz="0" w:space="0" w:color="auto"/>
                    <w:left w:val="none" w:sz="0" w:space="0" w:color="auto"/>
                    <w:bottom w:val="none" w:sz="0" w:space="0" w:color="auto"/>
                    <w:right w:val="none" w:sz="0" w:space="0" w:color="auto"/>
                  </w:divBdr>
                  <w:divsChild>
                    <w:div w:id="2136438084">
                      <w:marLeft w:val="0"/>
                      <w:marRight w:val="0"/>
                      <w:marTop w:val="0"/>
                      <w:marBottom w:val="0"/>
                      <w:divBdr>
                        <w:top w:val="none" w:sz="0" w:space="0" w:color="auto"/>
                        <w:left w:val="none" w:sz="0" w:space="0" w:color="auto"/>
                        <w:bottom w:val="none" w:sz="0" w:space="0" w:color="auto"/>
                        <w:right w:val="none" w:sz="0" w:space="0" w:color="auto"/>
                      </w:divBdr>
                    </w:div>
                    <w:div w:id="1178930745">
                      <w:marLeft w:val="0"/>
                      <w:marRight w:val="0"/>
                      <w:marTop w:val="0"/>
                      <w:marBottom w:val="0"/>
                      <w:divBdr>
                        <w:top w:val="none" w:sz="0" w:space="0" w:color="auto"/>
                        <w:left w:val="none" w:sz="0" w:space="0" w:color="auto"/>
                        <w:bottom w:val="none" w:sz="0" w:space="0" w:color="auto"/>
                        <w:right w:val="none" w:sz="0" w:space="0" w:color="auto"/>
                      </w:divBdr>
                      <w:divsChild>
                        <w:div w:id="1025404964">
                          <w:marLeft w:val="0"/>
                          <w:marRight w:val="0"/>
                          <w:marTop w:val="0"/>
                          <w:marBottom w:val="0"/>
                          <w:divBdr>
                            <w:top w:val="none" w:sz="0" w:space="0" w:color="auto"/>
                            <w:left w:val="none" w:sz="0" w:space="0" w:color="auto"/>
                            <w:bottom w:val="none" w:sz="0" w:space="0" w:color="auto"/>
                            <w:right w:val="none" w:sz="0" w:space="0" w:color="auto"/>
                          </w:divBdr>
                          <w:divsChild>
                            <w:div w:id="1608272881">
                              <w:marLeft w:val="0"/>
                              <w:marRight w:val="0"/>
                              <w:marTop w:val="0"/>
                              <w:marBottom w:val="0"/>
                              <w:divBdr>
                                <w:top w:val="none" w:sz="0" w:space="0" w:color="auto"/>
                                <w:left w:val="none" w:sz="0" w:space="0" w:color="auto"/>
                                <w:bottom w:val="none" w:sz="0" w:space="0" w:color="auto"/>
                                <w:right w:val="none" w:sz="0" w:space="0" w:color="auto"/>
                              </w:divBdr>
                            </w:div>
                            <w:div w:id="848566195">
                              <w:marLeft w:val="0"/>
                              <w:marRight w:val="0"/>
                              <w:marTop w:val="0"/>
                              <w:marBottom w:val="0"/>
                              <w:divBdr>
                                <w:top w:val="none" w:sz="0" w:space="0" w:color="auto"/>
                                <w:left w:val="none" w:sz="0" w:space="0" w:color="auto"/>
                                <w:bottom w:val="none" w:sz="0" w:space="0" w:color="auto"/>
                                <w:right w:val="none" w:sz="0" w:space="0" w:color="auto"/>
                              </w:divBdr>
                              <w:divsChild>
                                <w:div w:id="19048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47465">
                  <w:marLeft w:val="0"/>
                  <w:marRight w:val="0"/>
                  <w:marTop w:val="0"/>
                  <w:marBottom w:val="0"/>
                  <w:divBdr>
                    <w:top w:val="none" w:sz="0" w:space="0" w:color="auto"/>
                    <w:left w:val="none" w:sz="0" w:space="0" w:color="auto"/>
                    <w:bottom w:val="none" w:sz="0" w:space="0" w:color="auto"/>
                    <w:right w:val="none" w:sz="0" w:space="0" w:color="auto"/>
                  </w:divBdr>
                  <w:divsChild>
                    <w:div w:id="376785251">
                      <w:marLeft w:val="0"/>
                      <w:marRight w:val="0"/>
                      <w:marTop w:val="0"/>
                      <w:marBottom w:val="0"/>
                      <w:divBdr>
                        <w:top w:val="none" w:sz="0" w:space="0" w:color="auto"/>
                        <w:left w:val="none" w:sz="0" w:space="0" w:color="auto"/>
                        <w:bottom w:val="none" w:sz="0" w:space="0" w:color="auto"/>
                        <w:right w:val="none" w:sz="0" w:space="0" w:color="auto"/>
                      </w:divBdr>
                    </w:div>
                    <w:div w:id="607810507">
                      <w:marLeft w:val="0"/>
                      <w:marRight w:val="0"/>
                      <w:marTop w:val="0"/>
                      <w:marBottom w:val="0"/>
                      <w:divBdr>
                        <w:top w:val="none" w:sz="0" w:space="0" w:color="auto"/>
                        <w:left w:val="none" w:sz="0" w:space="0" w:color="auto"/>
                        <w:bottom w:val="none" w:sz="0" w:space="0" w:color="auto"/>
                        <w:right w:val="none" w:sz="0" w:space="0" w:color="auto"/>
                      </w:divBdr>
                      <w:divsChild>
                        <w:div w:id="1212226777">
                          <w:marLeft w:val="0"/>
                          <w:marRight w:val="0"/>
                          <w:marTop w:val="0"/>
                          <w:marBottom w:val="0"/>
                          <w:divBdr>
                            <w:top w:val="none" w:sz="0" w:space="0" w:color="auto"/>
                            <w:left w:val="none" w:sz="0" w:space="0" w:color="auto"/>
                            <w:bottom w:val="none" w:sz="0" w:space="0" w:color="auto"/>
                            <w:right w:val="none" w:sz="0" w:space="0" w:color="auto"/>
                          </w:divBdr>
                          <w:divsChild>
                            <w:div w:id="505438080">
                              <w:marLeft w:val="0"/>
                              <w:marRight w:val="0"/>
                              <w:marTop w:val="0"/>
                              <w:marBottom w:val="0"/>
                              <w:divBdr>
                                <w:top w:val="none" w:sz="0" w:space="0" w:color="auto"/>
                                <w:left w:val="none" w:sz="0" w:space="0" w:color="auto"/>
                                <w:bottom w:val="none" w:sz="0" w:space="0" w:color="auto"/>
                                <w:right w:val="none" w:sz="0" w:space="0" w:color="auto"/>
                              </w:divBdr>
                              <w:divsChild>
                                <w:div w:id="62680943">
                                  <w:marLeft w:val="0"/>
                                  <w:marRight w:val="0"/>
                                  <w:marTop w:val="0"/>
                                  <w:marBottom w:val="0"/>
                                  <w:divBdr>
                                    <w:top w:val="none" w:sz="0" w:space="0" w:color="auto"/>
                                    <w:left w:val="none" w:sz="0" w:space="0" w:color="auto"/>
                                    <w:bottom w:val="none" w:sz="0" w:space="0" w:color="auto"/>
                                    <w:right w:val="none" w:sz="0" w:space="0" w:color="auto"/>
                                  </w:divBdr>
                                  <w:divsChild>
                                    <w:div w:id="1345548896">
                                      <w:marLeft w:val="0"/>
                                      <w:marRight w:val="0"/>
                                      <w:marTop w:val="0"/>
                                      <w:marBottom w:val="0"/>
                                      <w:divBdr>
                                        <w:top w:val="none" w:sz="0" w:space="0" w:color="auto"/>
                                        <w:left w:val="none" w:sz="0" w:space="0" w:color="auto"/>
                                        <w:bottom w:val="none" w:sz="0" w:space="0" w:color="auto"/>
                                        <w:right w:val="none" w:sz="0" w:space="0" w:color="auto"/>
                                      </w:divBdr>
                                      <w:divsChild>
                                        <w:div w:id="1693146079">
                                          <w:marLeft w:val="0"/>
                                          <w:marRight w:val="0"/>
                                          <w:marTop w:val="0"/>
                                          <w:marBottom w:val="0"/>
                                          <w:divBdr>
                                            <w:top w:val="none" w:sz="0" w:space="0" w:color="auto"/>
                                            <w:left w:val="none" w:sz="0" w:space="0" w:color="auto"/>
                                            <w:bottom w:val="none" w:sz="0" w:space="0" w:color="auto"/>
                                            <w:right w:val="none" w:sz="0" w:space="0" w:color="auto"/>
                                          </w:divBdr>
                                        </w:div>
                                        <w:div w:id="625039033">
                                          <w:marLeft w:val="0"/>
                                          <w:marRight w:val="0"/>
                                          <w:marTop w:val="0"/>
                                          <w:marBottom w:val="0"/>
                                          <w:divBdr>
                                            <w:top w:val="none" w:sz="0" w:space="0" w:color="auto"/>
                                            <w:left w:val="none" w:sz="0" w:space="0" w:color="auto"/>
                                            <w:bottom w:val="none" w:sz="0" w:space="0" w:color="auto"/>
                                            <w:right w:val="none" w:sz="0" w:space="0" w:color="auto"/>
                                          </w:divBdr>
                                        </w:div>
                                        <w:div w:id="724447624">
                                          <w:marLeft w:val="0"/>
                                          <w:marRight w:val="0"/>
                                          <w:marTop w:val="0"/>
                                          <w:marBottom w:val="0"/>
                                          <w:divBdr>
                                            <w:top w:val="none" w:sz="0" w:space="0" w:color="auto"/>
                                            <w:left w:val="none" w:sz="0" w:space="0" w:color="auto"/>
                                            <w:bottom w:val="none" w:sz="0" w:space="0" w:color="auto"/>
                                            <w:right w:val="none" w:sz="0" w:space="0" w:color="auto"/>
                                          </w:divBdr>
                                        </w:div>
                                        <w:div w:id="938486211">
                                          <w:marLeft w:val="0"/>
                                          <w:marRight w:val="0"/>
                                          <w:marTop w:val="0"/>
                                          <w:marBottom w:val="0"/>
                                          <w:divBdr>
                                            <w:top w:val="none" w:sz="0" w:space="0" w:color="auto"/>
                                            <w:left w:val="none" w:sz="0" w:space="0" w:color="auto"/>
                                            <w:bottom w:val="none" w:sz="0" w:space="0" w:color="auto"/>
                                            <w:right w:val="none" w:sz="0" w:space="0" w:color="auto"/>
                                          </w:divBdr>
                                        </w:div>
                                        <w:div w:id="821585190">
                                          <w:marLeft w:val="0"/>
                                          <w:marRight w:val="0"/>
                                          <w:marTop w:val="0"/>
                                          <w:marBottom w:val="0"/>
                                          <w:divBdr>
                                            <w:top w:val="none" w:sz="0" w:space="0" w:color="auto"/>
                                            <w:left w:val="none" w:sz="0" w:space="0" w:color="auto"/>
                                            <w:bottom w:val="none" w:sz="0" w:space="0" w:color="auto"/>
                                            <w:right w:val="none" w:sz="0" w:space="0" w:color="auto"/>
                                          </w:divBdr>
                                        </w:div>
                                        <w:div w:id="2044937678">
                                          <w:marLeft w:val="0"/>
                                          <w:marRight w:val="0"/>
                                          <w:marTop w:val="0"/>
                                          <w:marBottom w:val="0"/>
                                          <w:divBdr>
                                            <w:top w:val="none" w:sz="0" w:space="0" w:color="auto"/>
                                            <w:left w:val="none" w:sz="0" w:space="0" w:color="auto"/>
                                            <w:bottom w:val="none" w:sz="0" w:space="0" w:color="auto"/>
                                            <w:right w:val="none" w:sz="0" w:space="0" w:color="auto"/>
                                          </w:divBdr>
                                        </w:div>
                                        <w:div w:id="106430727">
                                          <w:marLeft w:val="0"/>
                                          <w:marRight w:val="0"/>
                                          <w:marTop w:val="0"/>
                                          <w:marBottom w:val="0"/>
                                          <w:divBdr>
                                            <w:top w:val="none" w:sz="0" w:space="0" w:color="auto"/>
                                            <w:left w:val="none" w:sz="0" w:space="0" w:color="auto"/>
                                            <w:bottom w:val="none" w:sz="0" w:space="0" w:color="auto"/>
                                            <w:right w:val="none" w:sz="0" w:space="0" w:color="auto"/>
                                          </w:divBdr>
                                        </w:div>
                                        <w:div w:id="1635790316">
                                          <w:marLeft w:val="0"/>
                                          <w:marRight w:val="0"/>
                                          <w:marTop w:val="0"/>
                                          <w:marBottom w:val="0"/>
                                          <w:divBdr>
                                            <w:top w:val="none" w:sz="0" w:space="0" w:color="auto"/>
                                            <w:left w:val="none" w:sz="0" w:space="0" w:color="auto"/>
                                            <w:bottom w:val="none" w:sz="0" w:space="0" w:color="auto"/>
                                            <w:right w:val="none" w:sz="0" w:space="0" w:color="auto"/>
                                          </w:divBdr>
                                        </w:div>
                                        <w:div w:id="1007486962">
                                          <w:marLeft w:val="0"/>
                                          <w:marRight w:val="0"/>
                                          <w:marTop w:val="0"/>
                                          <w:marBottom w:val="0"/>
                                          <w:divBdr>
                                            <w:top w:val="none" w:sz="0" w:space="0" w:color="auto"/>
                                            <w:left w:val="none" w:sz="0" w:space="0" w:color="auto"/>
                                            <w:bottom w:val="none" w:sz="0" w:space="0" w:color="auto"/>
                                            <w:right w:val="none" w:sz="0" w:space="0" w:color="auto"/>
                                          </w:divBdr>
                                        </w:div>
                                        <w:div w:id="1680236187">
                                          <w:marLeft w:val="0"/>
                                          <w:marRight w:val="0"/>
                                          <w:marTop w:val="0"/>
                                          <w:marBottom w:val="0"/>
                                          <w:divBdr>
                                            <w:top w:val="none" w:sz="0" w:space="0" w:color="auto"/>
                                            <w:left w:val="none" w:sz="0" w:space="0" w:color="auto"/>
                                            <w:bottom w:val="none" w:sz="0" w:space="0" w:color="auto"/>
                                            <w:right w:val="none" w:sz="0" w:space="0" w:color="auto"/>
                                          </w:divBdr>
                                        </w:div>
                                        <w:div w:id="222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93184">
                          <w:marLeft w:val="0"/>
                          <w:marRight w:val="0"/>
                          <w:marTop w:val="0"/>
                          <w:marBottom w:val="0"/>
                          <w:divBdr>
                            <w:top w:val="none" w:sz="0" w:space="0" w:color="auto"/>
                            <w:left w:val="none" w:sz="0" w:space="0" w:color="auto"/>
                            <w:bottom w:val="none" w:sz="0" w:space="0" w:color="auto"/>
                            <w:right w:val="none" w:sz="0" w:space="0" w:color="auto"/>
                          </w:divBdr>
                          <w:divsChild>
                            <w:div w:id="1314749311">
                              <w:marLeft w:val="0"/>
                              <w:marRight w:val="0"/>
                              <w:marTop w:val="0"/>
                              <w:marBottom w:val="0"/>
                              <w:divBdr>
                                <w:top w:val="none" w:sz="0" w:space="0" w:color="auto"/>
                                <w:left w:val="none" w:sz="0" w:space="0" w:color="auto"/>
                                <w:bottom w:val="none" w:sz="0" w:space="0" w:color="auto"/>
                                <w:right w:val="none" w:sz="0" w:space="0" w:color="auto"/>
                              </w:divBdr>
                            </w:div>
                            <w:div w:id="529487500">
                              <w:marLeft w:val="0"/>
                              <w:marRight w:val="0"/>
                              <w:marTop w:val="0"/>
                              <w:marBottom w:val="0"/>
                              <w:divBdr>
                                <w:top w:val="none" w:sz="0" w:space="0" w:color="auto"/>
                                <w:left w:val="none" w:sz="0" w:space="0" w:color="auto"/>
                                <w:bottom w:val="none" w:sz="0" w:space="0" w:color="auto"/>
                                <w:right w:val="none" w:sz="0" w:space="0" w:color="auto"/>
                              </w:divBdr>
                              <w:divsChild>
                                <w:div w:id="15598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7129">
                          <w:marLeft w:val="0"/>
                          <w:marRight w:val="0"/>
                          <w:marTop w:val="0"/>
                          <w:marBottom w:val="0"/>
                          <w:divBdr>
                            <w:top w:val="none" w:sz="0" w:space="0" w:color="auto"/>
                            <w:left w:val="none" w:sz="0" w:space="0" w:color="auto"/>
                            <w:bottom w:val="none" w:sz="0" w:space="0" w:color="auto"/>
                            <w:right w:val="none" w:sz="0" w:space="0" w:color="auto"/>
                          </w:divBdr>
                          <w:divsChild>
                            <w:div w:id="1361126953">
                              <w:marLeft w:val="0"/>
                              <w:marRight w:val="0"/>
                              <w:marTop w:val="0"/>
                              <w:marBottom w:val="0"/>
                              <w:divBdr>
                                <w:top w:val="none" w:sz="0" w:space="0" w:color="auto"/>
                                <w:left w:val="none" w:sz="0" w:space="0" w:color="auto"/>
                                <w:bottom w:val="none" w:sz="0" w:space="0" w:color="auto"/>
                                <w:right w:val="none" w:sz="0" w:space="0" w:color="auto"/>
                              </w:divBdr>
                            </w:div>
                            <w:div w:id="1252589927">
                              <w:marLeft w:val="0"/>
                              <w:marRight w:val="0"/>
                              <w:marTop w:val="0"/>
                              <w:marBottom w:val="0"/>
                              <w:divBdr>
                                <w:top w:val="none" w:sz="0" w:space="0" w:color="auto"/>
                                <w:left w:val="none" w:sz="0" w:space="0" w:color="auto"/>
                                <w:bottom w:val="none" w:sz="0" w:space="0" w:color="auto"/>
                                <w:right w:val="none" w:sz="0" w:space="0" w:color="auto"/>
                              </w:divBdr>
                              <w:divsChild>
                                <w:div w:id="19808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0849">
                          <w:marLeft w:val="0"/>
                          <w:marRight w:val="0"/>
                          <w:marTop w:val="0"/>
                          <w:marBottom w:val="0"/>
                          <w:divBdr>
                            <w:top w:val="none" w:sz="0" w:space="0" w:color="auto"/>
                            <w:left w:val="none" w:sz="0" w:space="0" w:color="auto"/>
                            <w:bottom w:val="none" w:sz="0" w:space="0" w:color="auto"/>
                            <w:right w:val="none" w:sz="0" w:space="0" w:color="auto"/>
                          </w:divBdr>
                          <w:divsChild>
                            <w:div w:id="1812554385">
                              <w:marLeft w:val="0"/>
                              <w:marRight w:val="0"/>
                              <w:marTop w:val="0"/>
                              <w:marBottom w:val="0"/>
                              <w:divBdr>
                                <w:top w:val="none" w:sz="0" w:space="0" w:color="auto"/>
                                <w:left w:val="none" w:sz="0" w:space="0" w:color="auto"/>
                                <w:bottom w:val="none" w:sz="0" w:space="0" w:color="auto"/>
                                <w:right w:val="none" w:sz="0" w:space="0" w:color="auto"/>
                              </w:divBdr>
                            </w:div>
                            <w:div w:id="1885557289">
                              <w:marLeft w:val="0"/>
                              <w:marRight w:val="0"/>
                              <w:marTop w:val="0"/>
                              <w:marBottom w:val="0"/>
                              <w:divBdr>
                                <w:top w:val="none" w:sz="0" w:space="0" w:color="auto"/>
                                <w:left w:val="none" w:sz="0" w:space="0" w:color="auto"/>
                                <w:bottom w:val="none" w:sz="0" w:space="0" w:color="auto"/>
                                <w:right w:val="none" w:sz="0" w:space="0" w:color="auto"/>
                              </w:divBdr>
                              <w:divsChild>
                                <w:div w:id="17685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8087">
                          <w:marLeft w:val="0"/>
                          <w:marRight w:val="0"/>
                          <w:marTop w:val="0"/>
                          <w:marBottom w:val="0"/>
                          <w:divBdr>
                            <w:top w:val="none" w:sz="0" w:space="0" w:color="auto"/>
                            <w:left w:val="none" w:sz="0" w:space="0" w:color="auto"/>
                            <w:bottom w:val="none" w:sz="0" w:space="0" w:color="auto"/>
                            <w:right w:val="none" w:sz="0" w:space="0" w:color="auto"/>
                          </w:divBdr>
                          <w:divsChild>
                            <w:div w:id="1518033984">
                              <w:marLeft w:val="0"/>
                              <w:marRight w:val="0"/>
                              <w:marTop w:val="0"/>
                              <w:marBottom w:val="0"/>
                              <w:divBdr>
                                <w:top w:val="none" w:sz="0" w:space="0" w:color="auto"/>
                                <w:left w:val="none" w:sz="0" w:space="0" w:color="auto"/>
                                <w:bottom w:val="none" w:sz="0" w:space="0" w:color="auto"/>
                                <w:right w:val="none" w:sz="0" w:space="0" w:color="auto"/>
                              </w:divBdr>
                            </w:div>
                            <w:div w:id="1733890675">
                              <w:marLeft w:val="0"/>
                              <w:marRight w:val="0"/>
                              <w:marTop w:val="0"/>
                              <w:marBottom w:val="0"/>
                              <w:divBdr>
                                <w:top w:val="none" w:sz="0" w:space="0" w:color="auto"/>
                                <w:left w:val="none" w:sz="0" w:space="0" w:color="auto"/>
                                <w:bottom w:val="none" w:sz="0" w:space="0" w:color="auto"/>
                                <w:right w:val="none" w:sz="0" w:space="0" w:color="auto"/>
                              </w:divBdr>
                              <w:divsChild>
                                <w:div w:id="452020879">
                                  <w:marLeft w:val="0"/>
                                  <w:marRight w:val="0"/>
                                  <w:marTop w:val="0"/>
                                  <w:marBottom w:val="0"/>
                                  <w:divBdr>
                                    <w:top w:val="none" w:sz="0" w:space="0" w:color="auto"/>
                                    <w:left w:val="none" w:sz="0" w:space="0" w:color="auto"/>
                                    <w:bottom w:val="none" w:sz="0" w:space="0" w:color="auto"/>
                                    <w:right w:val="none" w:sz="0" w:space="0" w:color="auto"/>
                                  </w:divBdr>
                                  <w:divsChild>
                                    <w:div w:id="1469324674">
                                      <w:marLeft w:val="0"/>
                                      <w:marRight w:val="0"/>
                                      <w:marTop w:val="0"/>
                                      <w:marBottom w:val="0"/>
                                      <w:divBdr>
                                        <w:top w:val="none" w:sz="0" w:space="0" w:color="auto"/>
                                        <w:left w:val="none" w:sz="0" w:space="0" w:color="auto"/>
                                        <w:bottom w:val="none" w:sz="0" w:space="0" w:color="auto"/>
                                        <w:right w:val="none" w:sz="0" w:space="0" w:color="auto"/>
                                      </w:divBdr>
                                      <w:divsChild>
                                        <w:div w:id="17752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4365">
                          <w:marLeft w:val="0"/>
                          <w:marRight w:val="0"/>
                          <w:marTop w:val="0"/>
                          <w:marBottom w:val="0"/>
                          <w:divBdr>
                            <w:top w:val="none" w:sz="0" w:space="0" w:color="auto"/>
                            <w:left w:val="none" w:sz="0" w:space="0" w:color="auto"/>
                            <w:bottom w:val="none" w:sz="0" w:space="0" w:color="auto"/>
                            <w:right w:val="none" w:sz="0" w:space="0" w:color="auto"/>
                          </w:divBdr>
                          <w:divsChild>
                            <w:div w:id="1535733699">
                              <w:marLeft w:val="0"/>
                              <w:marRight w:val="0"/>
                              <w:marTop w:val="0"/>
                              <w:marBottom w:val="0"/>
                              <w:divBdr>
                                <w:top w:val="none" w:sz="0" w:space="0" w:color="auto"/>
                                <w:left w:val="none" w:sz="0" w:space="0" w:color="auto"/>
                                <w:bottom w:val="none" w:sz="0" w:space="0" w:color="auto"/>
                                <w:right w:val="none" w:sz="0" w:space="0" w:color="auto"/>
                              </w:divBdr>
                            </w:div>
                            <w:div w:id="1897548559">
                              <w:marLeft w:val="0"/>
                              <w:marRight w:val="0"/>
                              <w:marTop w:val="0"/>
                              <w:marBottom w:val="0"/>
                              <w:divBdr>
                                <w:top w:val="none" w:sz="0" w:space="0" w:color="auto"/>
                                <w:left w:val="none" w:sz="0" w:space="0" w:color="auto"/>
                                <w:bottom w:val="none" w:sz="0" w:space="0" w:color="auto"/>
                                <w:right w:val="none" w:sz="0" w:space="0" w:color="auto"/>
                              </w:divBdr>
                              <w:divsChild>
                                <w:div w:id="9163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0632">
                          <w:marLeft w:val="0"/>
                          <w:marRight w:val="0"/>
                          <w:marTop w:val="0"/>
                          <w:marBottom w:val="0"/>
                          <w:divBdr>
                            <w:top w:val="none" w:sz="0" w:space="0" w:color="auto"/>
                            <w:left w:val="none" w:sz="0" w:space="0" w:color="auto"/>
                            <w:bottom w:val="none" w:sz="0" w:space="0" w:color="auto"/>
                            <w:right w:val="none" w:sz="0" w:space="0" w:color="auto"/>
                          </w:divBdr>
                          <w:divsChild>
                            <w:div w:id="16934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3321">
                  <w:marLeft w:val="0"/>
                  <w:marRight w:val="0"/>
                  <w:marTop w:val="0"/>
                  <w:marBottom w:val="0"/>
                  <w:divBdr>
                    <w:top w:val="none" w:sz="0" w:space="0" w:color="auto"/>
                    <w:left w:val="none" w:sz="0" w:space="0" w:color="auto"/>
                    <w:bottom w:val="none" w:sz="0" w:space="0" w:color="auto"/>
                    <w:right w:val="none" w:sz="0" w:space="0" w:color="auto"/>
                  </w:divBdr>
                  <w:divsChild>
                    <w:div w:id="1127433527">
                      <w:marLeft w:val="0"/>
                      <w:marRight w:val="0"/>
                      <w:marTop w:val="0"/>
                      <w:marBottom w:val="0"/>
                      <w:divBdr>
                        <w:top w:val="none" w:sz="0" w:space="0" w:color="auto"/>
                        <w:left w:val="none" w:sz="0" w:space="0" w:color="auto"/>
                        <w:bottom w:val="none" w:sz="0" w:space="0" w:color="auto"/>
                        <w:right w:val="none" w:sz="0" w:space="0" w:color="auto"/>
                      </w:divBdr>
                    </w:div>
                    <w:div w:id="554849592">
                      <w:marLeft w:val="0"/>
                      <w:marRight w:val="0"/>
                      <w:marTop w:val="0"/>
                      <w:marBottom w:val="0"/>
                      <w:divBdr>
                        <w:top w:val="none" w:sz="0" w:space="0" w:color="auto"/>
                        <w:left w:val="none" w:sz="0" w:space="0" w:color="auto"/>
                        <w:bottom w:val="none" w:sz="0" w:space="0" w:color="auto"/>
                        <w:right w:val="none" w:sz="0" w:space="0" w:color="auto"/>
                      </w:divBdr>
                      <w:divsChild>
                        <w:div w:id="257913127">
                          <w:marLeft w:val="0"/>
                          <w:marRight w:val="0"/>
                          <w:marTop w:val="0"/>
                          <w:marBottom w:val="0"/>
                          <w:divBdr>
                            <w:top w:val="none" w:sz="0" w:space="0" w:color="auto"/>
                            <w:left w:val="none" w:sz="0" w:space="0" w:color="auto"/>
                            <w:bottom w:val="none" w:sz="0" w:space="0" w:color="auto"/>
                            <w:right w:val="none" w:sz="0" w:space="0" w:color="auto"/>
                          </w:divBdr>
                          <w:divsChild>
                            <w:div w:id="1185023785">
                              <w:marLeft w:val="0"/>
                              <w:marRight w:val="0"/>
                              <w:marTop w:val="0"/>
                              <w:marBottom w:val="0"/>
                              <w:divBdr>
                                <w:top w:val="none" w:sz="0" w:space="0" w:color="auto"/>
                                <w:left w:val="none" w:sz="0" w:space="0" w:color="auto"/>
                                <w:bottom w:val="none" w:sz="0" w:space="0" w:color="auto"/>
                                <w:right w:val="none" w:sz="0" w:space="0" w:color="auto"/>
                              </w:divBdr>
                              <w:divsChild>
                                <w:div w:id="2130859442">
                                  <w:marLeft w:val="0"/>
                                  <w:marRight w:val="0"/>
                                  <w:marTop w:val="0"/>
                                  <w:marBottom w:val="0"/>
                                  <w:divBdr>
                                    <w:top w:val="none" w:sz="0" w:space="0" w:color="auto"/>
                                    <w:left w:val="none" w:sz="0" w:space="0" w:color="auto"/>
                                    <w:bottom w:val="none" w:sz="0" w:space="0" w:color="auto"/>
                                    <w:right w:val="none" w:sz="0" w:space="0" w:color="auto"/>
                                  </w:divBdr>
                                </w:div>
                                <w:div w:id="1104956537">
                                  <w:marLeft w:val="0"/>
                                  <w:marRight w:val="0"/>
                                  <w:marTop w:val="0"/>
                                  <w:marBottom w:val="0"/>
                                  <w:divBdr>
                                    <w:top w:val="none" w:sz="0" w:space="0" w:color="auto"/>
                                    <w:left w:val="none" w:sz="0" w:space="0" w:color="auto"/>
                                    <w:bottom w:val="none" w:sz="0" w:space="0" w:color="auto"/>
                                    <w:right w:val="none" w:sz="0" w:space="0" w:color="auto"/>
                                  </w:divBdr>
                                </w:div>
                                <w:div w:id="1777603497">
                                  <w:marLeft w:val="0"/>
                                  <w:marRight w:val="0"/>
                                  <w:marTop w:val="0"/>
                                  <w:marBottom w:val="0"/>
                                  <w:divBdr>
                                    <w:top w:val="none" w:sz="0" w:space="0" w:color="auto"/>
                                    <w:left w:val="none" w:sz="0" w:space="0" w:color="auto"/>
                                    <w:bottom w:val="none" w:sz="0" w:space="0" w:color="auto"/>
                                    <w:right w:val="none" w:sz="0" w:space="0" w:color="auto"/>
                                  </w:divBdr>
                                  <w:divsChild>
                                    <w:div w:id="1581409420">
                                      <w:marLeft w:val="0"/>
                                      <w:marRight w:val="0"/>
                                      <w:marTop w:val="0"/>
                                      <w:marBottom w:val="0"/>
                                      <w:divBdr>
                                        <w:top w:val="none" w:sz="0" w:space="0" w:color="auto"/>
                                        <w:left w:val="none" w:sz="0" w:space="0" w:color="auto"/>
                                        <w:bottom w:val="none" w:sz="0" w:space="0" w:color="auto"/>
                                        <w:right w:val="none" w:sz="0" w:space="0" w:color="auto"/>
                                      </w:divBdr>
                                      <w:divsChild>
                                        <w:div w:id="438305087">
                                          <w:marLeft w:val="0"/>
                                          <w:marRight w:val="0"/>
                                          <w:marTop w:val="0"/>
                                          <w:marBottom w:val="0"/>
                                          <w:divBdr>
                                            <w:top w:val="none" w:sz="0" w:space="0" w:color="auto"/>
                                            <w:left w:val="none" w:sz="0" w:space="0" w:color="auto"/>
                                            <w:bottom w:val="none" w:sz="0" w:space="0" w:color="auto"/>
                                            <w:right w:val="none" w:sz="0" w:space="0" w:color="auto"/>
                                          </w:divBdr>
                                          <w:divsChild>
                                            <w:div w:id="1551072953">
                                              <w:marLeft w:val="0"/>
                                              <w:marRight w:val="0"/>
                                              <w:marTop w:val="0"/>
                                              <w:marBottom w:val="0"/>
                                              <w:divBdr>
                                                <w:top w:val="none" w:sz="0" w:space="0" w:color="auto"/>
                                                <w:left w:val="none" w:sz="0" w:space="0" w:color="auto"/>
                                                <w:bottom w:val="none" w:sz="0" w:space="0" w:color="auto"/>
                                                <w:right w:val="none" w:sz="0" w:space="0" w:color="auto"/>
                                              </w:divBdr>
                                              <w:divsChild>
                                                <w:div w:id="15568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749373">
                              <w:marLeft w:val="0"/>
                              <w:marRight w:val="0"/>
                              <w:marTop w:val="0"/>
                              <w:marBottom w:val="0"/>
                              <w:divBdr>
                                <w:top w:val="none" w:sz="0" w:space="0" w:color="auto"/>
                                <w:left w:val="none" w:sz="0" w:space="0" w:color="auto"/>
                                <w:bottom w:val="none" w:sz="0" w:space="0" w:color="auto"/>
                                <w:right w:val="none" w:sz="0" w:space="0" w:color="auto"/>
                              </w:divBdr>
                              <w:divsChild>
                                <w:div w:id="2032225442">
                                  <w:marLeft w:val="0"/>
                                  <w:marRight w:val="0"/>
                                  <w:marTop w:val="0"/>
                                  <w:marBottom w:val="0"/>
                                  <w:divBdr>
                                    <w:top w:val="none" w:sz="0" w:space="0" w:color="auto"/>
                                    <w:left w:val="none" w:sz="0" w:space="0" w:color="auto"/>
                                    <w:bottom w:val="none" w:sz="0" w:space="0" w:color="auto"/>
                                    <w:right w:val="none" w:sz="0" w:space="0" w:color="auto"/>
                                  </w:divBdr>
                                </w:div>
                                <w:div w:id="154221724">
                                  <w:marLeft w:val="0"/>
                                  <w:marRight w:val="0"/>
                                  <w:marTop w:val="0"/>
                                  <w:marBottom w:val="0"/>
                                  <w:divBdr>
                                    <w:top w:val="none" w:sz="0" w:space="0" w:color="auto"/>
                                    <w:left w:val="none" w:sz="0" w:space="0" w:color="auto"/>
                                    <w:bottom w:val="none" w:sz="0" w:space="0" w:color="auto"/>
                                    <w:right w:val="none" w:sz="0" w:space="0" w:color="auto"/>
                                  </w:divBdr>
                                </w:div>
                                <w:div w:id="871577368">
                                  <w:marLeft w:val="0"/>
                                  <w:marRight w:val="0"/>
                                  <w:marTop w:val="0"/>
                                  <w:marBottom w:val="0"/>
                                  <w:divBdr>
                                    <w:top w:val="none" w:sz="0" w:space="0" w:color="auto"/>
                                    <w:left w:val="none" w:sz="0" w:space="0" w:color="auto"/>
                                    <w:bottom w:val="none" w:sz="0" w:space="0" w:color="auto"/>
                                    <w:right w:val="none" w:sz="0" w:space="0" w:color="auto"/>
                                  </w:divBdr>
                                  <w:divsChild>
                                    <w:div w:id="93552397">
                                      <w:marLeft w:val="0"/>
                                      <w:marRight w:val="0"/>
                                      <w:marTop w:val="0"/>
                                      <w:marBottom w:val="0"/>
                                      <w:divBdr>
                                        <w:top w:val="none" w:sz="0" w:space="0" w:color="auto"/>
                                        <w:left w:val="none" w:sz="0" w:space="0" w:color="auto"/>
                                        <w:bottom w:val="none" w:sz="0" w:space="0" w:color="auto"/>
                                        <w:right w:val="none" w:sz="0" w:space="0" w:color="auto"/>
                                      </w:divBdr>
                                      <w:divsChild>
                                        <w:div w:id="1810510181">
                                          <w:marLeft w:val="0"/>
                                          <w:marRight w:val="0"/>
                                          <w:marTop w:val="0"/>
                                          <w:marBottom w:val="0"/>
                                          <w:divBdr>
                                            <w:top w:val="none" w:sz="0" w:space="0" w:color="auto"/>
                                            <w:left w:val="none" w:sz="0" w:space="0" w:color="auto"/>
                                            <w:bottom w:val="none" w:sz="0" w:space="0" w:color="auto"/>
                                            <w:right w:val="none" w:sz="0" w:space="0" w:color="auto"/>
                                          </w:divBdr>
                                          <w:divsChild>
                                            <w:div w:id="787358271">
                                              <w:marLeft w:val="0"/>
                                              <w:marRight w:val="0"/>
                                              <w:marTop w:val="0"/>
                                              <w:marBottom w:val="0"/>
                                              <w:divBdr>
                                                <w:top w:val="none" w:sz="0" w:space="0" w:color="auto"/>
                                                <w:left w:val="none" w:sz="0" w:space="0" w:color="auto"/>
                                                <w:bottom w:val="none" w:sz="0" w:space="0" w:color="auto"/>
                                                <w:right w:val="none" w:sz="0" w:space="0" w:color="auto"/>
                                              </w:divBdr>
                                              <w:divsChild>
                                                <w:div w:id="10567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280037">
                  <w:marLeft w:val="0"/>
                  <w:marRight w:val="0"/>
                  <w:marTop w:val="0"/>
                  <w:marBottom w:val="0"/>
                  <w:divBdr>
                    <w:top w:val="none" w:sz="0" w:space="0" w:color="auto"/>
                    <w:left w:val="none" w:sz="0" w:space="0" w:color="auto"/>
                    <w:bottom w:val="none" w:sz="0" w:space="0" w:color="auto"/>
                    <w:right w:val="none" w:sz="0" w:space="0" w:color="auto"/>
                  </w:divBdr>
                  <w:divsChild>
                    <w:div w:id="29426585">
                      <w:marLeft w:val="0"/>
                      <w:marRight w:val="0"/>
                      <w:marTop w:val="0"/>
                      <w:marBottom w:val="0"/>
                      <w:divBdr>
                        <w:top w:val="none" w:sz="0" w:space="0" w:color="auto"/>
                        <w:left w:val="none" w:sz="0" w:space="0" w:color="auto"/>
                        <w:bottom w:val="none" w:sz="0" w:space="0" w:color="auto"/>
                        <w:right w:val="none" w:sz="0" w:space="0" w:color="auto"/>
                      </w:divBdr>
                    </w:div>
                    <w:div w:id="1987858163">
                      <w:marLeft w:val="0"/>
                      <w:marRight w:val="0"/>
                      <w:marTop w:val="0"/>
                      <w:marBottom w:val="0"/>
                      <w:divBdr>
                        <w:top w:val="none" w:sz="0" w:space="0" w:color="auto"/>
                        <w:left w:val="none" w:sz="0" w:space="0" w:color="auto"/>
                        <w:bottom w:val="none" w:sz="0" w:space="0" w:color="auto"/>
                        <w:right w:val="none" w:sz="0" w:space="0" w:color="auto"/>
                      </w:divBdr>
                      <w:divsChild>
                        <w:div w:id="10991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545849">
      <w:bodyDiv w:val="1"/>
      <w:marLeft w:val="0"/>
      <w:marRight w:val="0"/>
      <w:marTop w:val="0"/>
      <w:marBottom w:val="0"/>
      <w:divBdr>
        <w:top w:val="none" w:sz="0" w:space="0" w:color="auto"/>
        <w:left w:val="none" w:sz="0" w:space="0" w:color="auto"/>
        <w:bottom w:val="none" w:sz="0" w:space="0" w:color="auto"/>
        <w:right w:val="none" w:sz="0" w:space="0" w:color="auto"/>
      </w:divBdr>
      <w:divsChild>
        <w:div w:id="160048587">
          <w:marLeft w:val="0"/>
          <w:marRight w:val="0"/>
          <w:marTop w:val="0"/>
          <w:marBottom w:val="0"/>
          <w:divBdr>
            <w:top w:val="none" w:sz="0" w:space="0" w:color="auto"/>
            <w:left w:val="none" w:sz="0" w:space="0" w:color="auto"/>
            <w:bottom w:val="none" w:sz="0" w:space="0" w:color="auto"/>
            <w:right w:val="none" w:sz="0" w:space="0" w:color="auto"/>
          </w:divBdr>
          <w:divsChild>
            <w:div w:id="673264323">
              <w:marLeft w:val="0"/>
              <w:marRight w:val="0"/>
              <w:marTop w:val="0"/>
              <w:marBottom w:val="0"/>
              <w:divBdr>
                <w:top w:val="none" w:sz="0" w:space="0" w:color="auto"/>
                <w:left w:val="none" w:sz="0" w:space="0" w:color="auto"/>
                <w:bottom w:val="none" w:sz="0" w:space="0" w:color="auto"/>
                <w:right w:val="none" w:sz="0" w:space="0" w:color="auto"/>
              </w:divBdr>
              <w:divsChild>
                <w:div w:id="827862680">
                  <w:marLeft w:val="0"/>
                  <w:marRight w:val="0"/>
                  <w:marTop w:val="0"/>
                  <w:marBottom w:val="0"/>
                  <w:divBdr>
                    <w:top w:val="none" w:sz="0" w:space="0" w:color="auto"/>
                    <w:left w:val="none" w:sz="0" w:space="0" w:color="auto"/>
                    <w:bottom w:val="none" w:sz="0" w:space="0" w:color="auto"/>
                    <w:right w:val="none" w:sz="0" w:space="0" w:color="auto"/>
                  </w:divBdr>
                  <w:divsChild>
                    <w:div w:id="1974165463">
                      <w:marLeft w:val="0"/>
                      <w:marRight w:val="0"/>
                      <w:marTop w:val="0"/>
                      <w:marBottom w:val="0"/>
                      <w:divBdr>
                        <w:top w:val="none" w:sz="0" w:space="0" w:color="auto"/>
                        <w:left w:val="none" w:sz="0" w:space="0" w:color="auto"/>
                        <w:bottom w:val="none" w:sz="0" w:space="0" w:color="auto"/>
                        <w:right w:val="none" w:sz="0" w:space="0" w:color="auto"/>
                      </w:divBdr>
                    </w:div>
                    <w:div w:id="1127621769">
                      <w:marLeft w:val="0"/>
                      <w:marRight w:val="0"/>
                      <w:marTop w:val="0"/>
                      <w:marBottom w:val="0"/>
                      <w:divBdr>
                        <w:top w:val="none" w:sz="0" w:space="0" w:color="auto"/>
                        <w:left w:val="none" w:sz="0" w:space="0" w:color="auto"/>
                        <w:bottom w:val="none" w:sz="0" w:space="0" w:color="auto"/>
                        <w:right w:val="none" w:sz="0" w:space="0" w:color="auto"/>
                      </w:divBdr>
                      <w:divsChild>
                        <w:div w:id="1430005744">
                          <w:marLeft w:val="0"/>
                          <w:marRight w:val="0"/>
                          <w:marTop w:val="0"/>
                          <w:marBottom w:val="0"/>
                          <w:divBdr>
                            <w:top w:val="none" w:sz="0" w:space="0" w:color="auto"/>
                            <w:left w:val="none" w:sz="0" w:space="0" w:color="auto"/>
                            <w:bottom w:val="none" w:sz="0" w:space="0" w:color="auto"/>
                            <w:right w:val="none" w:sz="0" w:space="0" w:color="auto"/>
                          </w:divBdr>
                          <w:divsChild>
                            <w:div w:id="1861507253">
                              <w:marLeft w:val="0"/>
                              <w:marRight w:val="0"/>
                              <w:marTop w:val="0"/>
                              <w:marBottom w:val="0"/>
                              <w:divBdr>
                                <w:top w:val="none" w:sz="0" w:space="0" w:color="auto"/>
                                <w:left w:val="none" w:sz="0" w:space="0" w:color="auto"/>
                                <w:bottom w:val="none" w:sz="0" w:space="0" w:color="auto"/>
                                <w:right w:val="none" w:sz="0" w:space="0" w:color="auto"/>
                              </w:divBdr>
                            </w:div>
                            <w:div w:id="8648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6937">
                  <w:marLeft w:val="0"/>
                  <w:marRight w:val="0"/>
                  <w:marTop w:val="0"/>
                  <w:marBottom w:val="0"/>
                  <w:divBdr>
                    <w:top w:val="none" w:sz="0" w:space="0" w:color="auto"/>
                    <w:left w:val="none" w:sz="0" w:space="0" w:color="auto"/>
                    <w:bottom w:val="none" w:sz="0" w:space="0" w:color="auto"/>
                    <w:right w:val="none" w:sz="0" w:space="0" w:color="auto"/>
                  </w:divBdr>
                  <w:divsChild>
                    <w:div w:id="2058969425">
                      <w:marLeft w:val="0"/>
                      <w:marRight w:val="0"/>
                      <w:marTop w:val="0"/>
                      <w:marBottom w:val="0"/>
                      <w:divBdr>
                        <w:top w:val="none" w:sz="0" w:space="0" w:color="auto"/>
                        <w:left w:val="none" w:sz="0" w:space="0" w:color="auto"/>
                        <w:bottom w:val="none" w:sz="0" w:space="0" w:color="auto"/>
                        <w:right w:val="none" w:sz="0" w:space="0" w:color="auto"/>
                      </w:divBdr>
                      <w:divsChild>
                        <w:div w:id="797651360">
                          <w:marLeft w:val="0"/>
                          <w:marRight w:val="0"/>
                          <w:marTop w:val="0"/>
                          <w:marBottom w:val="0"/>
                          <w:divBdr>
                            <w:top w:val="none" w:sz="0" w:space="0" w:color="auto"/>
                            <w:left w:val="none" w:sz="0" w:space="0" w:color="auto"/>
                            <w:bottom w:val="none" w:sz="0" w:space="0" w:color="auto"/>
                            <w:right w:val="none" w:sz="0" w:space="0" w:color="auto"/>
                          </w:divBdr>
                          <w:divsChild>
                            <w:div w:id="3826695">
                              <w:marLeft w:val="0"/>
                              <w:marRight w:val="0"/>
                              <w:marTop w:val="0"/>
                              <w:marBottom w:val="0"/>
                              <w:divBdr>
                                <w:top w:val="none" w:sz="0" w:space="0" w:color="auto"/>
                                <w:left w:val="none" w:sz="0" w:space="0" w:color="auto"/>
                                <w:bottom w:val="none" w:sz="0" w:space="0" w:color="auto"/>
                                <w:right w:val="none" w:sz="0" w:space="0" w:color="auto"/>
                              </w:divBdr>
                              <w:divsChild>
                                <w:div w:id="209418388">
                                  <w:marLeft w:val="0"/>
                                  <w:marRight w:val="0"/>
                                  <w:marTop w:val="0"/>
                                  <w:marBottom w:val="0"/>
                                  <w:divBdr>
                                    <w:top w:val="none" w:sz="0" w:space="0" w:color="auto"/>
                                    <w:left w:val="none" w:sz="0" w:space="0" w:color="auto"/>
                                    <w:bottom w:val="none" w:sz="0" w:space="0" w:color="auto"/>
                                    <w:right w:val="none" w:sz="0" w:space="0" w:color="auto"/>
                                  </w:divBdr>
                                </w:div>
                              </w:divsChild>
                            </w:div>
                            <w:div w:id="285936892">
                              <w:marLeft w:val="0"/>
                              <w:marRight w:val="0"/>
                              <w:marTop w:val="0"/>
                              <w:marBottom w:val="0"/>
                              <w:divBdr>
                                <w:top w:val="none" w:sz="0" w:space="0" w:color="auto"/>
                                <w:left w:val="none" w:sz="0" w:space="0" w:color="auto"/>
                                <w:bottom w:val="none" w:sz="0" w:space="0" w:color="auto"/>
                                <w:right w:val="none" w:sz="0" w:space="0" w:color="auto"/>
                              </w:divBdr>
                            </w:div>
                          </w:divsChild>
                        </w:div>
                        <w:div w:id="1858150693">
                          <w:marLeft w:val="0"/>
                          <w:marRight w:val="0"/>
                          <w:marTop w:val="0"/>
                          <w:marBottom w:val="0"/>
                          <w:divBdr>
                            <w:top w:val="none" w:sz="0" w:space="0" w:color="auto"/>
                            <w:left w:val="none" w:sz="0" w:space="0" w:color="auto"/>
                            <w:bottom w:val="none" w:sz="0" w:space="0" w:color="auto"/>
                            <w:right w:val="none" w:sz="0" w:space="0" w:color="auto"/>
                          </w:divBdr>
                          <w:divsChild>
                            <w:div w:id="1445345589">
                              <w:marLeft w:val="0"/>
                              <w:marRight w:val="0"/>
                              <w:marTop w:val="0"/>
                              <w:marBottom w:val="0"/>
                              <w:divBdr>
                                <w:top w:val="none" w:sz="0" w:space="0" w:color="auto"/>
                                <w:left w:val="none" w:sz="0" w:space="0" w:color="auto"/>
                                <w:bottom w:val="none" w:sz="0" w:space="0" w:color="auto"/>
                                <w:right w:val="none" w:sz="0" w:space="0" w:color="auto"/>
                              </w:divBdr>
                            </w:div>
                            <w:div w:id="644042410">
                              <w:marLeft w:val="0"/>
                              <w:marRight w:val="0"/>
                              <w:marTop w:val="0"/>
                              <w:marBottom w:val="0"/>
                              <w:divBdr>
                                <w:top w:val="none" w:sz="0" w:space="0" w:color="auto"/>
                                <w:left w:val="none" w:sz="0" w:space="0" w:color="auto"/>
                                <w:bottom w:val="none" w:sz="0" w:space="0" w:color="auto"/>
                                <w:right w:val="none" w:sz="0" w:space="0" w:color="auto"/>
                              </w:divBdr>
                              <w:divsChild>
                                <w:div w:id="1455096313">
                                  <w:marLeft w:val="0"/>
                                  <w:marRight w:val="0"/>
                                  <w:marTop w:val="0"/>
                                  <w:marBottom w:val="0"/>
                                  <w:divBdr>
                                    <w:top w:val="none" w:sz="0" w:space="0" w:color="auto"/>
                                    <w:left w:val="none" w:sz="0" w:space="0" w:color="auto"/>
                                    <w:bottom w:val="none" w:sz="0" w:space="0" w:color="auto"/>
                                    <w:right w:val="none" w:sz="0" w:space="0" w:color="auto"/>
                                  </w:divBdr>
                                  <w:divsChild>
                                    <w:div w:id="12513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18060">
                          <w:marLeft w:val="0"/>
                          <w:marRight w:val="0"/>
                          <w:marTop w:val="0"/>
                          <w:marBottom w:val="0"/>
                          <w:divBdr>
                            <w:top w:val="none" w:sz="0" w:space="0" w:color="auto"/>
                            <w:left w:val="none" w:sz="0" w:space="0" w:color="auto"/>
                            <w:bottom w:val="none" w:sz="0" w:space="0" w:color="auto"/>
                            <w:right w:val="none" w:sz="0" w:space="0" w:color="auto"/>
                          </w:divBdr>
                          <w:divsChild>
                            <w:div w:id="427386615">
                              <w:marLeft w:val="0"/>
                              <w:marRight w:val="0"/>
                              <w:marTop w:val="0"/>
                              <w:marBottom w:val="0"/>
                              <w:divBdr>
                                <w:top w:val="none" w:sz="0" w:space="0" w:color="auto"/>
                                <w:left w:val="none" w:sz="0" w:space="0" w:color="auto"/>
                                <w:bottom w:val="none" w:sz="0" w:space="0" w:color="auto"/>
                                <w:right w:val="none" w:sz="0" w:space="0" w:color="auto"/>
                              </w:divBdr>
                            </w:div>
                            <w:div w:id="461464294">
                              <w:marLeft w:val="0"/>
                              <w:marRight w:val="0"/>
                              <w:marTop w:val="0"/>
                              <w:marBottom w:val="0"/>
                              <w:divBdr>
                                <w:top w:val="none" w:sz="0" w:space="0" w:color="auto"/>
                                <w:left w:val="none" w:sz="0" w:space="0" w:color="auto"/>
                                <w:bottom w:val="none" w:sz="0" w:space="0" w:color="auto"/>
                                <w:right w:val="none" w:sz="0" w:space="0" w:color="auto"/>
                              </w:divBdr>
                              <w:divsChild>
                                <w:div w:id="854152025">
                                  <w:marLeft w:val="0"/>
                                  <w:marRight w:val="0"/>
                                  <w:marTop w:val="0"/>
                                  <w:marBottom w:val="0"/>
                                  <w:divBdr>
                                    <w:top w:val="none" w:sz="0" w:space="0" w:color="auto"/>
                                    <w:left w:val="none" w:sz="0" w:space="0" w:color="auto"/>
                                    <w:bottom w:val="none" w:sz="0" w:space="0" w:color="auto"/>
                                    <w:right w:val="none" w:sz="0" w:space="0" w:color="auto"/>
                                  </w:divBdr>
                                  <w:divsChild>
                                    <w:div w:id="9751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13476">
                          <w:marLeft w:val="0"/>
                          <w:marRight w:val="0"/>
                          <w:marTop w:val="0"/>
                          <w:marBottom w:val="0"/>
                          <w:divBdr>
                            <w:top w:val="none" w:sz="0" w:space="0" w:color="auto"/>
                            <w:left w:val="none" w:sz="0" w:space="0" w:color="auto"/>
                            <w:bottom w:val="none" w:sz="0" w:space="0" w:color="auto"/>
                            <w:right w:val="none" w:sz="0" w:space="0" w:color="auto"/>
                          </w:divBdr>
                          <w:divsChild>
                            <w:div w:id="1321349576">
                              <w:marLeft w:val="0"/>
                              <w:marRight w:val="0"/>
                              <w:marTop w:val="0"/>
                              <w:marBottom w:val="0"/>
                              <w:divBdr>
                                <w:top w:val="none" w:sz="0" w:space="0" w:color="auto"/>
                                <w:left w:val="none" w:sz="0" w:space="0" w:color="auto"/>
                                <w:bottom w:val="none" w:sz="0" w:space="0" w:color="auto"/>
                                <w:right w:val="none" w:sz="0" w:space="0" w:color="auto"/>
                              </w:divBdr>
                            </w:div>
                            <w:div w:id="1691759917">
                              <w:marLeft w:val="0"/>
                              <w:marRight w:val="0"/>
                              <w:marTop w:val="0"/>
                              <w:marBottom w:val="0"/>
                              <w:divBdr>
                                <w:top w:val="none" w:sz="0" w:space="0" w:color="auto"/>
                                <w:left w:val="none" w:sz="0" w:space="0" w:color="auto"/>
                                <w:bottom w:val="none" w:sz="0" w:space="0" w:color="auto"/>
                                <w:right w:val="none" w:sz="0" w:space="0" w:color="auto"/>
                              </w:divBdr>
                              <w:divsChild>
                                <w:div w:id="1691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5252">
                          <w:marLeft w:val="0"/>
                          <w:marRight w:val="0"/>
                          <w:marTop w:val="0"/>
                          <w:marBottom w:val="0"/>
                          <w:divBdr>
                            <w:top w:val="none" w:sz="0" w:space="0" w:color="auto"/>
                            <w:left w:val="none" w:sz="0" w:space="0" w:color="auto"/>
                            <w:bottom w:val="none" w:sz="0" w:space="0" w:color="auto"/>
                            <w:right w:val="none" w:sz="0" w:space="0" w:color="auto"/>
                          </w:divBdr>
                          <w:divsChild>
                            <w:div w:id="302929659">
                              <w:marLeft w:val="0"/>
                              <w:marRight w:val="0"/>
                              <w:marTop w:val="0"/>
                              <w:marBottom w:val="0"/>
                              <w:divBdr>
                                <w:top w:val="none" w:sz="0" w:space="0" w:color="auto"/>
                                <w:left w:val="none" w:sz="0" w:space="0" w:color="auto"/>
                                <w:bottom w:val="none" w:sz="0" w:space="0" w:color="auto"/>
                                <w:right w:val="none" w:sz="0" w:space="0" w:color="auto"/>
                              </w:divBdr>
                            </w:div>
                            <w:div w:id="534970556">
                              <w:marLeft w:val="0"/>
                              <w:marRight w:val="0"/>
                              <w:marTop w:val="0"/>
                              <w:marBottom w:val="0"/>
                              <w:divBdr>
                                <w:top w:val="none" w:sz="0" w:space="0" w:color="auto"/>
                                <w:left w:val="none" w:sz="0" w:space="0" w:color="auto"/>
                                <w:bottom w:val="none" w:sz="0" w:space="0" w:color="auto"/>
                                <w:right w:val="none" w:sz="0" w:space="0" w:color="auto"/>
                              </w:divBdr>
                              <w:divsChild>
                                <w:div w:id="21179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669275">
      <w:bodyDiv w:val="1"/>
      <w:marLeft w:val="0"/>
      <w:marRight w:val="0"/>
      <w:marTop w:val="0"/>
      <w:marBottom w:val="0"/>
      <w:divBdr>
        <w:top w:val="none" w:sz="0" w:space="0" w:color="auto"/>
        <w:left w:val="none" w:sz="0" w:space="0" w:color="auto"/>
        <w:bottom w:val="none" w:sz="0" w:space="0" w:color="auto"/>
        <w:right w:val="none" w:sz="0" w:space="0" w:color="auto"/>
      </w:divBdr>
      <w:divsChild>
        <w:div w:id="272396175">
          <w:marLeft w:val="0"/>
          <w:marRight w:val="0"/>
          <w:marTop w:val="0"/>
          <w:marBottom w:val="0"/>
          <w:divBdr>
            <w:top w:val="none" w:sz="0" w:space="0" w:color="auto"/>
            <w:left w:val="none" w:sz="0" w:space="0" w:color="auto"/>
            <w:bottom w:val="none" w:sz="0" w:space="0" w:color="auto"/>
            <w:right w:val="none" w:sz="0" w:space="0" w:color="auto"/>
          </w:divBdr>
          <w:divsChild>
            <w:div w:id="2101682946">
              <w:marLeft w:val="0"/>
              <w:marRight w:val="0"/>
              <w:marTop w:val="0"/>
              <w:marBottom w:val="0"/>
              <w:divBdr>
                <w:top w:val="none" w:sz="0" w:space="0" w:color="auto"/>
                <w:left w:val="none" w:sz="0" w:space="0" w:color="auto"/>
                <w:bottom w:val="none" w:sz="0" w:space="0" w:color="auto"/>
                <w:right w:val="none" w:sz="0" w:space="0" w:color="auto"/>
              </w:divBdr>
              <w:divsChild>
                <w:div w:id="558903588">
                  <w:marLeft w:val="0"/>
                  <w:marRight w:val="0"/>
                  <w:marTop w:val="0"/>
                  <w:marBottom w:val="0"/>
                  <w:divBdr>
                    <w:top w:val="none" w:sz="0" w:space="0" w:color="auto"/>
                    <w:left w:val="none" w:sz="0" w:space="0" w:color="auto"/>
                    <w:bottom w:val="none" w:sz="0" w:space="0" w:color="auto"/>
                    <w:right w:val="none" w:sz="0" w:space="0" w:color="auto"/>
                  </w:divBdr>
                  <w:divsChild>
                    <w:div w:id="356782387">
                      <w:marLeft w:val="0"/>
                      <w:marRight w:val="0"/>
                      <w:marTop w:val="0"/>
                      <w:marBottom w:val="0"/>
                      <w:divBdr>
                        <w:top w:val="none" w:sz="0" w:space="0" w:color="auto"/>
                        <w:left w:val="none" w:sz="0" w:space="0" w:color="auto"/>
                        <w:bottom w:val="none" w:sz="0" w:space="0" w:color="auto"/>
                        <w:right w:val="none" w:sz="0" w:space="0" w:color="auto"/>
                      </w:divBdr>
                    </w:div>
                    <w:div w:id="1990670634">
                      <w:marLeft w:val="0"/>
                      <w:marRight w:val="0"/>
                      <w:marTop w:val="0"/>
                      <w:marBottom w:val="0"/>
                      <w:divBdr>
                        <w:top w:val="none" w:sz="0" w:space="0" w:color="auto"/>
                        <w:left w:val="none" w:sz="0" w:space="0" w:color="auto"/>
                        <w:bottom w:val="none" w:sz="0" w:space="0" w:color="auto"/>
                        <w:right w:val="none" w:sz="0" w:space="0" w:color="auto"/>
                      </w:divBdr>
                      <w:divsChild>
                        <w:div w:id="329917632">
                          <w:marLeft w:val="0"/>
                          <w:marRight w:val="0"/>
                          <w:marTop w:val="0"/>
                          <w:marBottom w:val="0"/>
                          <w:divBdr>
                            <w:top w:val="none" w:sz="0" w:space="0" w:color="auto"/>
                            <w:left w:val="none" w:sz="0" w:space="0" w:color="auto"/>
                            <w:bottom w:val="none" w:sz="0" w:space="0" w:color="auto"/>
                            <w:right w:val="none" w:sz="0" w:space="0" w:color="auto"/>
                          </w:divBdr>
                          <w:divsChild>
                            <w:div w:id="1725788391">
                              <w:marLeft w:val="0"/>
                              <w:marRight w:val="0"/>
                              <w:marTop w:val="0"/>
                              <w:marBottom w:val="0"/>
                              <w:divBdr>
                                <w:top w:val="none" w:sz="0" w:space="0" w:color="auto"/>
                                <w:left w:val="none" w:sz="0" w:space="0" w:color="auto"/>
                                <w:bottom w:val="none" w:sz="0" w:space="0" w:color="auto"/>
                                <w:right w:val="none" w:sz="0" w:space="0" w:color="auto"/>
                              </w:divBdr>
                            </w:div>
                            <w:div w:id="19212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18616">
                  <w:marLeft w:val="0"/>
                  <w:marRight w:val="0"/>
                  <w:marTop w:val="0"/>
                  <w:marBottom w:val="0"/>
                  <w:divBdr>
                    <w:top w:val="none" w:sz="0" w:space="0" w:color="auto"/>
                    <w:left w:val="none" w:sz="0" w:space="0" w:color="auto"/>
                    <w:bottom w:val="none" w:sz="0" w:space="0" w:color="auto"/>
                    <w:right w:val="none" w:sz="0" w:space="0" w:color="auto"/>
                  </w:divBdr>
                  <w:divsChild>
                    <w:div w:id="1556939098">
                      <w:marLeft w:val="0"/>
                      <w:marRight w:val="0"/>
                      <w:marTop w:val="0"/>
                      <w:marBottom w:val="0"/>
                      <w:divBdr>
                        <w:top w:val="none" w:sz="0" w:space="0" w:color="auto"/>
                        <w:left w:val="none" w:sz="0" w:space="0" w:color="auto"/>
                        <w:bottom w:val="none" w:sz="0" w:space="0" w:color="auto"/>
                        <w:right w:val="none" w:sz="0" w:space="0" w:color="auto"/>
                      </w:divBdr>
                      <w:divsChild>
                        <w:div w:id="420376072">
                          <w:marLeft w:val="0"/>
                          <w:marRight w:val="0"/>
                          <w:marTop w:val="0"/>
                          <w:marBottom w:val="0"/>
                          <w:divBdr>
                            <w:top w:val="none" w:sz="0" w:space="0" w:color="auto"/>
                            <w:left w:val="none" w:sz="0" w:space="0" w:color="auto"/>
                            <w:bottom w:val="none" w:sz="0" w:space="0" w:color="auto"/>
                            <w:right w:val="none" w:sz="0" w:space="0" w:color="auto"/>
                          </w:divBdr>
                        </w:div>
                        <w:div w:id="459038832">
                          <w:marLeft w:val="0"/>
                          <w:marRight w:val="0"/>
                          <w:marTop w:val="0"/>
                          <w:marBottom w:val="0"/>
                          <w:divBdr>
                            <w:top w:val="none" w:sz="0" w:space="0" w:color="auto"/>
                            <w:left w:val="none" w:sz="0" w:space="0" w:color="auto"/>
                            <w:bottom w:val="none" w:sz="0" w:space="0" w:color="auto"/>
                            <w:right w:val="none" w:sz="0" w:space="0" w:color="auto"/>
                          </w:divBdr>
                          <w:divsChild>
                            <w:div w:id="1600527100">
                              <w:marLeft w:val="0"/>
                              <w:marRight w:val="0"/>
                              <w:marTop w:val="0"/>
                              <w:marBottom w:val="0"/>
                              <w:divBdr>
                                <w:top w:val="none" w:sz="0" w:space="0" w:color="auto"/>
                                <w:left w:val="none" w:sz="0" w:space="0" w:color="auto"/>
                                <w:bottom w:val="none" w:sz="0" w:space="0" w:color="auto"/>
                                <w:right w:val="none" w:sz="0" w:space="0" w:color="auto"/>
                              </w:divBdr>
                            </w:div>
                            <w:div w:id="930624149">
                              <w:marLeft w:val="0"/>
                              <w:marRight w:val="0"/>
                              <w:marTop w:val="0"/>
                              <w:marBottom w:val="0"/>
                              <w:divBdr>
                                <w:top w:val="none" w:sz="0" w:space="0" w:color="auto"/>
                                <w:left w:val="none" w:sz="0" w:space="0" w:color="auto"/>
                                <w:bottom w:val="none" w:sz="0" w:space="0" w:color="auto"/>
                                <w:right w:val="none" w:sz="0" w:space="0" w:color="auto"/>
                              </w:divBdr>
                              <w:divsChild>
                                <w:div w:id="1177426787">
                                  <w:marLeft w:val="0"/>
                                  <w:marRight w:val="0"/>
                                  <w:marTop w:val="0"/>
                                  <w:marBottom w:val="0"/>
                                  <w:divBdr>
                                    <w:top w:val="none" w:sz="0" w:space="0" w:color="auto"/>
                                    <w:left w:val="none" w:sz="0" w:space="0" w:color="auto"/>
                                    <w:bottom w:val="none" w:sz="0" w:space="0" w:color="auto"/>
                                    <w:right w:val="none" w:sz="0" w:space="0" w:color="auto"/>
                                  </w:divBdr>
                                </w:div>
                                <w:div w:id="958950145">
                                  <w:marLeft w:val="0"/>
                                  <w:marRight w:val="0"/>
                                  <w:marTop w:val="0"/>
                                  <w:marBottom w:val="0"/>
                                  <w:divBdr>
                                    <w:top w:val="none" w:sz="0" w:space="0" w:color="auto"/>
                                    <w:left w:val="none" w:sz="0" w:space="0" w:color="auto"/>
                                    <w:bottom w:val="none" w:sz="0" w:space="0" w:color="auto"/>
                                    <w:right w:val="none" w:sz="0" w:space="0" w:color="auto"/>
                                  </w:divBdr>
                                  <w:divsChild>
                                    <w:div w:id="11880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01528">
                          <w:marLeft w:val="0"/>
                          <w:marRight w:val="0"/>
                          <w:marTop w:val="0"/>
                          <w:marBottom w:val="0"/>
                          <w:divBdr>
                            <w:top w:val="none" w:sz="0" w:space="0" w:color="auto"/>
                            <w:left w:val="none" w:sz="0" w:space="0" w:color="auto"/>
                            <w:bottom w:val="none" w:sz="0" w:space="0" w:color="auto"/>
                            <w:right w:val="none" w:sz="0" w:space="0" w:color="auto"/>
                          </w:divBdr>
                          <w:divsChild>
                            <w:div w:id="1367754089">
                              <w:marLeft w:val="0"/>
                              <w:marRight w:val="0"/>
                              <w:marTop w:val="0"/>
                              <w:marBottom w:val="0"/>
                              <w:divBdr>
                                <w:top w:val="none" w:sz="0" w:space="0" w:color="auto"/>
                                <w:left w:val="none" w:sz="0" w:space="0" w:color="auto"/>
                                <w:bottom w:val="none" w:sz="0" w:space="0" w:color="auto"/>
                                <w:right w:val="none" w:sz="0" w:space="0" w:color="auto"/>
                              </w:divBdr>
                            </w:div>
                            <w:div w:id="1175077541">
                              <w:marLeft w:val="0"/>
                              <w:marRight w:val="0"/>
                              <w:marTop w:val="0"/>
                              <w:marBottom w:val="0"/>
                              <w:divBdr>
                                <w:top w:val="none" w:sz="0" w:space="0" w:color="auto"/>
                                <w:left w:val="none" w:sz="0" w:space="0" w:color="auto"/>
                                <w:bottom w:val="none" w:sz="0" w:space="0" w:color="auto"/>
                                <w:right w:val="none" w:sz="0" w:space="0" w:color="auto"/>
                              </w:divBdr>
                              <w:divsChild>
                                <w:div w:id="281500948">
                                  <w:marLeft w:val="0"/>
                                  <w:marRight w:val="0"/>
                                  <w:marTop w:val="0"/>
                                  <w:marBottom w:val="0"/>
                                  <w:divBdr>
                                    <w:top w:val="none" w:sz="0" w:space="0" w:color="auto"/>
                                    <w:left w:val="none" w:sz="0" w:space="0" w:color="auto"/>
                                    <w:bottom w:val="none" w:sz="0" w:space="0" w:color="auto"/>
                                    <w:right w:val="none" w:sz="0" w:space="0" w:color="auto"/>
                                  </w:divBdr>
                                </w:div>
                                <w:div w:id="17708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4682">
                          <w:marLeft w:val="0"/>
                          <w:marRight w:val="0"/>
                          <w:marTop w:val="0"/>
                          <w:marBottom w:val="0"/>
                          <w:divBdr>
                            <w:top w:val="none" w:sz="0" w:space="0" w:color="auto"/>
                            <w:left w:val="none" w:sz="0" w:space="0" w:color="auto"/>
                            <w:bottom w:val="none" w:sz="0" w:space="0" w:color="auto"/>
                            <w:right w:val="none" w:sz="0" w:space="0" w:color="auto"/>
                          </w:divBdr>
                          <w:divsChild>
                            <w:div w:id="730427102">
                              <w:marLeft w:val="0"/>
                              <w:marRight w:val="0"/>
                              <w:marTop w:val="0"/>
                              <w:marBottom w:val="0"/>
                              <w:divBdr>
                                <w:top w:val="none" w:sz="0" w:space="0" w:color="auto"/>
                                <w:left w:val="none" w:sz="0" w:space="0" w:color="auto"/>
                                <w:bottom w:val="none" w:sz="0" w:space="0" w:color="auto"/>
                                <w:right w:val="none" w:sz="0" w:space="0" w:color="auto"/>
                              </w:divBdr>
                            </w:div>
                            <w:div w:id="202446889">
                              <w:marLeft w:val="0"/>
                              <w:marRight w:val="0"/>
                              <w:marTop w:val="0"/>
                              <w:marBottom w:val="0"/>
                              <w:divBdr>
                                <w:top w:val="none" w:sz="0" w:space="0" w:color="auto"/>
                                <w:left w:val="none" w:sz="0" w:space="0" w:color="auto"/>
                                <w:bottom w:val="none" w:sz="0" w:space="0" w:color="auto"/>
                                <w:right w:val="none" w:sz="0" w:space="0" w:color="auto"/>
                              </w:divBdr>
                              <w:divsChild>
                                <w:div w:id="943267971">
                                  <w:marLeft w:val="0"/>
                                  <w:marRight w:val="0"/>
                                  <w:marTop w:val="0"/>
                                  <w:marBottom w:val="0"/>
                                  <w:divBdr>
                                    <w:top w:val="none" w:sz="0" w:space="0" w:color="auto"/>
                                    <w:left w:val="none" w:sz="0" w:space="0" w:color="auto"/>
                                    <w:bottom w:val="none" w:sz="0" w:space="0" w:color="auto"/>
                                    <w:right w:val="none" w:sz="0" w:space="0" w:color="auto"/>
                                  </w:divBdr>
                                  <w:divsChild>
                                    <w:div w:id="1214653254">
                                      <w:marLeft w:val="0"/>
                                      <w:marRight w:val="0"/>
                                      <w:marTop w:val="0"/>
                                      <w:marBottom w:val="0"/>
                                      <w:divBdr>
                                        <w:top w:val="none" w:sz="0" w:space="0" w:color="auto"/>
                                        <w:left w:val="none" w:sz="0" w:space="0" w:color="auto"/>
                                        <w:bottom w:val="none" w:sz="0" w:space="0" w:color="auto"/>
                                        <w:right w:val="none" w:sz="0" w:space="0" w:color="auto"/>
                                      </w:divBdr>
                                      <w:divsChild>
                                        <w:div w:id="884217779">
                                          <w:marLeft w:val="0"/>
                                          <w:marRight w:val="0"/>
                                          <w:marTop w:val="0"/>
                                          <w:marBottom w:val="0"/>
                                          <w:divBdr>
                                            <w:top w:val="none" w:sz="0" w:space="0" w:color="auto"/>
                                            <w:left w:val="none" w:sz="0" w:space="0" w:color="auto"/>
                                            <w:bottom w:val="none" w:sz="0" w:space="0" w:color="auto"/>
                                            <w:right w:val="none" w:sz="0" w:space="0" w:color="auto"/>
                                          </w:divBdr>
                                          <w:divsChild>
                                            <w:div w:id="626475804">
                                              <w:marLeft w:val="0"/>
                                              <w:marRight w:val="0"/>
                                              <w:marTop w:val="0"/>
                                              <w:marBottom w:val="0"/>
                                              <w:divBdr>
                                                <w:top w:val="none" w:sz="0" w:space="0" w:color="auto"/>
                                                <w:left w:val="none" w:sz="0" w:space="0" w:color="auto"/>
                                                <w:bottom w:val="none" w:sz="0" w:space="0" w:color="auto"/>
                                                <w:right w:val="none" w:sz="0" w:space="0" w:color="auto"/>
                                              </w:divBdr>
                                              <w:divsChild>
                                                <w:div w:id="9429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6750">
                                  <w:marLeft w:val="0"/>
                                  <w:marRight w:val="0"/>
                                  <w:marTop w:val="0"/>
                                  <w:marBottom w:val="0"/>
                                  <w:divBdr>
                                    <w:top w:val="none" w:sz="0" w:space="0" w:color="auto"/>
                                    <w:left w:val="none" w:sz="0" w:space="0" w:color="auto"/>
                                    <w:bottom w:val="none" w:sz="0" w:space="0" w:color="auto"/>
                                    <w:right w:val="none" w:sz="0" w:space="0" w:color="auto"/>
                                  </w:divBdr>
                                  <w:divsChild>
                                    <w:div w:id="341593010">
                                      <w:marLeft w:val="0"/>
                                      <w:marRight w:val="0"/>
                                      <w:marTop w:val="0"/>
                                      <w:marBottom w:val="0"/>
                                      <w:divBdr>
                                        <w:top w:val="none" w:sz="0" w:space="0" w:color="auto"/>
                                        <w:left w:val="none" w:sz="0" w:space="0" w:color="auto"/>
                                        <w:bottom w:val="none" w:sz="0" w:space="0" w:color="auto"/>
                                        <w:right w:val="none" w:sz="0" w:space="0" w:color="auto"/>
                                      </w:divBdr>
                                      <w:divsChild>
                                        <w:div w:id="1370256796">
                                          <w:marLeft w:val="0"/>
                                          <w:marRight w:val="0"/>
                                          <w:marTop w:val="0"/>
                                          <w:marBottom w:val="0"/>
                                          <w:divBdr>
                                            <w:top w:val="none" w:sz="0" w:space="0" w:color="auto"/>
                                            <w:left w:val="none" w:sz="0" w:space="0" w:color="auto"/>
                                            <w:bottom w:val="none" w:sz="0" w:space="0" w:color="auto"/>
                                            <w:right w:val="none" w:sz="0" w:space="0" w:color="auto"/>
                                          </w:divBdr>
                                          <w:divsChild>
                                            <w:div w:id="1032613354">
                                              <w:marLeft w:val="0"/>
                                              <w:marRight w:val="0"/>
                                              <w:marTop w:val="0"/>
                                              <w:marBottom w:val="0"/>
                                              <w:divBdr>
                                                <w:top w:val="none" w:sz="0" w:space="0" w:color="auto"/>
                                                <w:left w:val="none" w:sz="0" w:space="0" w:color="auto"/>
                                                <w:bottom w:val="none" w:sz="0" w:space="0" w:color="auto"/>
                                                <w:right w:val="none" w:sz="0" w:space="0" w:color="auto"/>
                                              </w:divBdr>
                                              <w:divsChild>
                                                <w:div w:id="10190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44940">
                          <w:marLeft w:val="0"/>
                          <w:marRight w:val="0"/>
                          <w:marTop w:val="0"/>
                          <w:marBottom w:val="0"/>
                          <w:divBdr>
                            <w:top w:val="none" w:sz="0" w:space="0" w:color="auto"/>
                            <w:left w:val="none" w:sz="0" w:space="0" w:color="auto"/>
                            <w:bottom w:val="none" w:sz="0" w:space="0" w:color="auto"/>
                            <w:right w:val="none" w:sz="0" w:space="0" w:color="auto"/>
                          </w:divBdr>
                          <w:divsChild>
                            <w:div w:id="1343119742">
                              <w:marLeft w:val="0"/>
                              <w:marRight w:val="0"/>
                              <w:marTop w:val="0"/>
                              <w:marBottom w:val="0"/>
                              <w:divBdr>
                                <w:top w:val="none" w:sz="0" w:space="0" w:color="auto"/>
                                <w:left w:val="none" w:sz="0" w:space="0" w:color="auto"/>
                                <w:bottom w:val="none" w:sz="0" w:space="0" w:color="auto"/>
                                <w:right w:val="none" w:sz="0" w:space="0" w:color="auto"/>
                              </w:divBdr>
                            </w:div>
                            <w:div w:id="116342330">
                              <w:marLeft w:val="0"/>
                              <w:marRight w:val="0"/>
                              <w:marTop w:val="0"/>
                              <w:marBottom w:val="0"/>
                              <w:divBdr>
                                <w:top w:val="none" w:sz="0" w:space="0" w:color="auto"/>
                                <w:left w:val="none" w:sz="0" w:space="0" w:color="auto"/>
                                <w:bottom w:val="none" w:sz="0" w:space="0" w:color="auto"/>
                                <w:right w:val="none" w:sz="0" w:space="0" w:color="auto"/>
                              </w:divBdr>
                              <w:divsChild>
                                <w:div w:id="1341422576">
                                  <w:marLeft w:val="0"/>
                                  <w:marRight w:val="0"/>
                                  <w:marTop w:val="0"/>
                                  <w:marBottom w:val="0"/>
                                  <w:divBdr>
                                    <w:top w:val="none" w:sz="0" w:space="0" w:color="auto"/>
                                    <w:left w:val="none" w:sz="0" w:space="0" w:color="auto"/>
                                    <w:bottom w:val="none" w:sz="0" w:space="0" w:color="auto"/>
                                    <w:right w:val="none" w:sz="0" w:space="0" w:color="auto"/>
                                  </w:divBdr>
                                </w:div>
                                <w:div w:id="1196574057">
                                  <w:marLeft w:val="0"/>
                                  <w:marRight w:val="0"/>
                                  <w:marTop w:val="0"/>
                                  <w:marBottom w:val="0"/>
                                  <w:divBdr>
                                    <w:top w:val="none" w:sz="0" w:space="0" w:color="auto"/>
                                    <w:left w:val="none" w:sz="0" w:space="0" w:color="auto"/>
                                    <w:bottom w:val="none" w:sz="0" w:space="0" w:color="auto"/>
                                    <w:right w:val="none" w:sz="0" w:space="0" w:color="auto"/>
                                  </w:divBdr>
                                </w:div>
                                <w:div w:id="15181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439846">
      <w:bodyDiv w:val="1"/>
      <w:marLeft w:val="0"/>
      <w:marRight w:val="0"/>
      <w:marTop w:val="0"/>
      <w:marBottom w:val="0"/>
      <w:divBdr>
        <w:top w:val="none" w:sz="0" w:space="0" w:color="auto"/>
        <w:left w:val="none" w:sz="0" w:space="0" w:color="auto"/>
        <w:bottom w:val="none" w:sz="0" w:space="0" w:color="auto"/>
        <w:right w:val="none" w:sz="0" w:space="0" w:color="auto"/>
      </w:divBdr>
      <w:divsChild>
        <w:div w:id="326371176">
          <w:marLeft w:val="0"/>
          <w:marRight w:val="0"/>
          <w:marTop w:val="0"/>
          <w:marBottom w:val="0"/>
          <w:divBdr>
            <w:top w:val="none" w:sz="0" w:space="0" w:color="auto"/>
            <w:left w:val="none" w:sz="0" w:space="0" w:color="auto"/>
            <w:bottom w:val="none" w:sz="0" w:space="0" w:color="auto"/>
            <w:right w:val="none" w:sz="0" w:space="0" w:color="auto"/>
          </w:divBdr>
          <w:divsChild>
            <w:div w:id="505442585">
              <w:marLeft w:val="0"/>
              <w:marRight w:val="0"/>
              <w:marTop w:val="0"/>
              <w:marBottom w:val="0"/>
              <w:divBdr>
                <w:top w:val="none" w:sz="0" w:space="0" w:color="auto"/>
                <w:left w:val="none" w:sz="0" w:space="0" w:color="auto"/>
                <w:bottom w:val="none" w:sz="0" w:space="0" w:color="auto"/>
                <w:right w:val="none" w:sz="0" w:space="0" w:color="auto"/>
              </w:divBdr>
            </w:div>
            <w:div w:id="1552957932">
              <w:marLeft w:val="0"/>
              <w:marRight w:val="0"/>
              <w:marTop w:val="0"/>
              <w:marBottom w:val="0"/>
              <w:divBdr>
                <w:top w:val="none" w:sz="0" w:space="0" w:color="auto"/>
                <w:left w:val="none" w:sz="0" w:space="0" w:color="auto"/>
                <w:bottom w:val="none" w:sz="0" w:space="0" w:color="auto"/>
                <w:right w:val="none" w:sz="0" w:space="0" w:color="auto"/>
              </w:divBdr>
              <w:divsChild>
                <w:div w:id="1410469711">
                  <w:marLeft w:val="0"/>
                  <w:marRight w:val="0"/>
                  <w:marTop w:val="0"/>
                  <w:marBottom w:val="0"/>
                  <w:divBdr>
                    <w:top w:val="none" w:sz="0" w:space="0" w:color="auto"/>
                    <w:left w:val="none" w:sz="0" w:space="0" w:color="auto"/>
                    <w:bottom w:val="none" w:sz="0" w:space="0" w:color="auto"/>
                    <w:right w:val="none" w:sz="0" w:space="0" w:color="auto"/>
                  </w:divBdr>
                  <w:divsChild>
                    <w:div w:id="105545186">
                      <w:marLeft w:val="0"/>
                      <w:marRight w:val="0"/>
                      <w:marTop w:val="0"/>
                      <w:marBottom w:val="0"/>
                      <w:divBdr>
                        <w:top w:val="none" w:sz="0" w:space="0" w:color="auto"/>
                        <w:left w:val="none" w:sz="0" w:space="0" w:color="auto"/>
                        <w:bottom w:val="none" w:sz="0" w:space="0" w:color="auto"/>
                        <w:right w:val="none" w:sz="0" w:space="0" w:color="auto"/>
                      </w:divBdr>
                    </w:div>
                    <w:div w:id="17121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88193">
          <w:marLeft w:val="0"/>
          <w:marRight w:val="0"/>
          <w:marTop w:val="0"/>
          <w:marBottom w:val="0"/>
          <w:divBdr>
            <w:top w:val="none" w:sz="0" w:space="0" w:color="auto"/>
            <w:left w:val="none" w:sz="0" w:space="0" w:color="auto"/>
            <w:bottom w:val="none" w:sz="0" w:space="0" w:color="auto"/>
            <w:right w:val="none" w:sz="0" w:space="0" w:color="auto"/>
          </w:divBdr>
          <w:divsChild>
            <w:div w:id="1499272529">
              <w:marLeft w:val="0"/>
              <w:marRight w:val="0"/>
              <w:marTop w:val="0"/>
              <w:marBottom w:val="0"/>
              <w:divBdr>
                <w:top w:val="none" w:sz="0" w:space="0" w:color="auto"/>
                <w:left w:val="none" w:sz="0" w:space="0" w:color="auto"/>
                <w:bottom w:val="none" w:sz="0" w:space="0" w:color="auto"/>
                <w:right w:val="none" w:sz="0" w:space="0" w:color="auto"/>
              </w:divBdr>
              <w:divsChild>
                <w:div w:id="901254426">
                  <w:marLeft w:val="0"/>
                  <w:marRight w:val="0"/>
                  <w:marTop w:val="0"/>
                  <w:marBottom w:val="0"/>
                  <w:divBdr>
                    <w:top w:val="none" w:sz="0" w:space="0" w:color="auto"/>
                    <w:left w:val="none" w:sz="0" w:space="0" w:color="auto"/>
                    <w:bottom w:val="none" w:sz="0" w:space="0" w:color="auto"/>
                    <w:right w:val="none" w:sz="0" w:space="0" w:color="auto"/>
                  </w:divBdr>
                </w:div>
                <w:div w:id="99759731">
                  <w:marLeft w:val="0"/>
                  <w:marRight w:val="0"/>
                  <w:marTop w:val="0"/>
                  <w:marBottom w:val="0"/>
                  <w:divBdr>
                    <w:top w:val="none" w:sz="0" w:space="0" w:color="auto"/>
                    <w:left w:val="none" w:sz="0" w:space="0" w:color="auto"/>
                    <w:bottom w:val="none" w:sz="0" w:space="0" w:color="auto"/>
                    <w:right w:val="none" w:sz="0" w:space="0" w:color="auto"/>
                  </w:divBdr>
                  <w:divsChild>
                    <w:div w:id="599145836">
                      <w:marLeft w:val="0"/>
                      <w:marRight w:val="0"/>
                      <w:marTop w:val="0"/>
                      <w:marBottom w:val="0"/>
                      <w:divBdr>
                        <w:top w:val="none" w:sz="0" w:space="0" w:color="auto"/>
                        <w:left w:val="none" w:sz="0" w:space="0" w:color="auto"/>
                        <w:bottom w:val="none" w:sz="0" w:space="0" w:color="auto"/>
                        <w:right w:val="none" w:sz="0" w:space="0" w:color="auto"/>
                      </w:divBdr>
                    </w:div>
                    <w:div w:id="1501237289">
                      <w:marLeft w:val="0"/>
                      <w:marRight w:val="0"/>
                      <w:marTop w:val="0"/>
                      <w:marBottom w:val="0"/>
                      <w:divBdr>
                        <w:top w:val="none" w:sz="0" w:space="0" w:color="auto"/>
                        <w:left w:val="none" w:sz="0" w:space="0" w:color="auto"/>
                        <w:bottom w:val="none" w:sz="0" w:space="0" w:color="auto"/>
                        <w:right w:val="none" w:sz="0" w:space="0" w:color="auto"/>
                      </w:divBdr>
                      <w:divsChild>
                        <w:div w:id="625543165">
                          <w:marLeft w:val="0"/>
                          <w:marRight w:val="0"/>
                          <w:marTop w:val="0"/>
                          <w:marBottom w:val="0"/>
                          <w:divBdr>
                            <w:top w:val="none" w:sz="0" w:space="0" w:color="auto"/>
                            <w:left w:val="none" w:sz="0" w:space="0" w:color="auto"/>
                            <w:bottom w:val="none" w:sz="0" w:space="0" w:color="auto"/>
                            <w:right w:val="none" w:sz="0" w:space="0" w:color="auto"/>
                          </w:divBdr>
                          <w:divsChild>
                            <w:div w:id="1893999134">
                              <w:marLeft w:val="0"/>
                              <w:marRight w:val="0"/>
                              <w:marTop w:val="0"/>
                              <w:marBottom w:val="0"/>
                              <w:divBdr>
                                <w:top w:val="none" w:sz="0" w:space="0" w:color="auto"/>
                                <w:left w:val="none" w:sz="0" w:space="0" w:color="auto"/>
                                <w:bottom w:val="none" w:sz="0" w:space="0" w:color="auto"/>
                                <w:right w:val="none" w:sz="0" w:space="0" w:color="auto"/>
                              </w:divBdr>
                            </w:div>
                            <w:div w:id="46536877">
                              <w:marLeft w:val="0"/>
                              <w:marRight w:val="0"/>
                              <w:marTop w:val="0"/>
                              <w:marBottom w:val="0"/>
                              <w:divBdr>
                                <w:top w:val="none" w:sz="0" w:space="0" w:color="auto"/>
                                <w:left w:val="none" w:sz="0" w:space="0" w:color="auto"/>
                                <w:bottom w:val="none" w:sz="0" w:space="0" w:color="auto"/>
                                <w:right w:val="none" w:sz="0" w:space="0" w:color="auto"/>
                              </w:divBdr>
                              <w:divsChild>
                                <w:div w:id="1307852007">
                                  <w:marLeft w:val="0"/>
                                  <w:marRight w:val="0"/>
                                  <w:marTop w:val="0"/>
                                  <w:marBottom w:val="0"/>
                                  <w:divBdr>
                                    <w:top w:val="none" w:sz="0" w:space="0" w:color="auto"/>
                                    <w:left w:val="none" w:sz="0" w:space="0" w:color="auto"/>
                                    <w:bottom w:val="none" w:sz="0" w:space="0" w:color="auto"/>
                                    <w:right w:val="none" w:sz="0" w:space="0" w:color="auto"/>
                                  </w:divBdr>
                                  <w:divsChild>
                                    <w:div w:id="1890071371">
                                      <w:marLeft w:val="0"/>
                                      <w:marRight w:val="0"/>
                                      <w:marTop w:val="0"/>
                                      <w:marBottom w:val="0"/>
                                      <w:divBdr>
                                        <w:top w:val="none" w:sz="0" w:space="0" w:color="auto"/>
                                        <w:left w:val="none" w:sz="0" w:space="0" w:color="auto"/>
                                        <w:bottom w:val="none" w:sz="0" w:space="0" w:color="auto"/>
                                        <w:right w:val="none" w:sz="0" w:space="0" w:color="auto"/>
                                      </w:divBdr>
                                      <w:divsChild>
                                        <w:div w:id="16445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19235">
                          <w:marLeft w:val="0"/>
                          <w:marRight w:val="0"/>
                          <w:marTop w:val="0"/>
                          <w:marBottom w:val="0"/>
                          <w:divBdr>
                            <w:top w:val="none" w:sz="0" w:space="0" w:color="auto"/>
                            <w:left w:val="none" w:sz="0" w:space="0" w:color="auto"/>
                            <w:bottom w:val="none" w:sz="0" w:space="0" w:color="auto"/>
                            <w:right w:val="none" w:sz="0" w:space="0" w:color="auto"/>
                          </w:divBdr>
                          <w:divsChild>
                            <w:div w:id="200286942">
                              <w:marLeft w:val="0"/>
                              <w:marRight w:val="0"/>
                              <w:marTop w:val="0"/>
                              <w:marBottom w:val="0"/>
                              <w:divBdr>
                                <w:top w:val="none" w:sz="0" w:space="0" w:color="auto"/>
                                <w:left w:val="none" w:sz="0" w:space="0" w:color="auto"/>
                                <w:bottom w:val="none" w:sz="0" w:space="0" w:color="auto"/>
                                <w:right w:val="none" w:sz="0" w:space="0" w:color="auto"/>
                              </w:divBdr>
                            </w:div>
                            <w:div w:id="1496913404">
                              <w:marLeft w:val="0"/>
                              <w:marRight w:val="0"/>
                              <w:marTop w:val="0"/>
                              <w:marBottom w:val="0"/>
                              <w:divBdr>
                                <w:top w:val="none" w:sz="0" w:space="0" w:color="auto"/>
                                <w:left w:val="none" w:sz="0" w:space="0" w:color="auto"/>
                                <w:bottom w:val="none" w:sz="0" w:space="0" w:color="auto"/>
                                <w:right w:val="none" w:sz="0" w:space="0" w:color="auto"/>
                              </w:divBdr>
                              <w:divsChild>
                                <w:div w:id="1061946594">
                                  <w:marLeft w:val="0"/>
                                  <w:marRight w:val="0"/>
                                  <w:marTop w:val="0"/>
                                  <w:marBottom w:val="0"/>
                                  <w:divBdr>
                                    <w:top w:val="none" w:sz="0" w:space="0" w:color="auto"/>
                                    <w:left w:val="none" w:sz="0" w:space="0" w:color="auto"/>
                                    <w:bottom w:val="none" w:sz="0" w:space="0" w:color="auto"/>
                                    <w:right w:val="none" w:sz="0" w:space="0" w:color="auto"/>
                                  </w:divBdr>
                                  <w:divsChild>
                                    <w:div w:id="948659261">
                                      <w:marLeft w:val="0"/>
                                      <w:marRight w:val="0"/>
                                      <w:marTop w:val="0"/>
                                      <w:marBottom w:val="0"/>
                                      <w:divBdr>
                                        <w:top w:val="none" w:sz="0" w:space="0" w:color="auto"/>
                                        <w:left w:val="none" w:sz="0" w:space="0" w:color="auto"/>
                                        <w:bottom w:val="none" w:sz="0" w:space="0" w:color="auto"/>
                                        <w:right w:val="none" w:sz="0" w:space="0" w:color="auto"/>
                                      </w:divBdr>
                                    </w:div>
                                    <w:div w:id="744258944">
                                      <w:marLeft w:val="0"/>
                                      <w:marRight w:val="0"/>
                                      <w:marTop w:val="0"/>
                                      <w:marBottom w:val="0"/>
                                      <w:divBdr>
                                        <w:top w:val="none" w:sz="0" w:space="0" w:color="auto"/>
                                        <w:left w:val="none" w:sz="0" w:space="0" w:color="auto"/>
                                        <w:bottom w:val="none" w:sz="0" w:space="0" w:color="auto"/>
                                        <w:right w:val="none" w:sz="0" w:space="0" w:color="auto"/>
                                      </w:divBdr>
                                      <w:divsChild>
                                        <w:div w:id="5421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589320">
                  <w:marLeft w:val="0"/>
                  <w:marRight w:val="0"/>
                  <w:marTop w:val="0"/>
                  <w:marBottom w:val="0"/>
                  <w:divBdr>
                    <w:top w:val="none" w:sz="0" w:space="0" w:color="auto"/>
                    <w:left w:val="none" w:sz="0" w:space="0" w:color="auto"/>
                    <w:bottom w:val="none" w:sz="0" w:space="0" w:color="auto"/>
                    <w:right w:val="none" w:sz="0" w:space="0" w:color="auto"/>
                  </w:divBdr>
                  <w:divsChild>
                    <w:div w:id="2036686360">
                      <w:marLeft w:val="0"/>
                      <w:marRight w:val="0"/>
                      <w:marTop w:val="0"/>
                      <w:marBottom w:val="0"/>
                      <w:divBdr>
                        <w:top w:val="none" w:sz="0" w:space="0" w:color="auto"/>
                        <w:left w:val="none" w:sz="0" w:space="0" w:color="auto"/>
                        <w:bottom w:val="none" w:sz="0" w:space="0" w:color="auto"/>
                        <w:right w:val="none" w:sz="0" w:space="0" w:color="auto"/>
                      </w:divBdr>
                    </w:div>
                    <w:div w:id="1753774535">
                      <w:marLeft w:val="0"/>
                      <w:marRight w:val="0"/>
                      <w:marTop w:val="0"/>
                      <w:marBottom w:val="0"/>
                      <w:divBdr>
                        <w:top w:val="none" w:sz="0" w:space="0" w:color="auto"/>
                        <w:left w:val="none" w:sz="0" w:space="0" w:color="auto"/>
                        <w:bottom w:val="none" w:sz="0" w:space="0" w:color="auto"/>
                        <w:right w:val="none" w:sz="0" w:space="0" w:color="auto"/>
                      </w:divBdr>
                      <w:divsChild>
                        <w:div w:id="1243876023">
                          <w:marLeft w:val="0"/>
                          <w:marRight w:val="0"/>
                          <w:marTop w:val="0"/>
                          <w:marBottom w:val="0"/>
                          <w:divBdr>
                            <w:top w:val="none" w:sz="0" w:space="0" w:color="auto"/>
                            <w:left w:val="none" w:sz="0" w:space="0" w:color="auto"/>
                            <w:bottom w:val="none" w:sz="0" w:space="0" w:color="auto"/>
                            <w:right w:val="none" w:sz="0" w:space="0" w:color="auto"/>
                          </w:divBdr>
                          <w:divsChild>
                            <w:div w:id="1722629496">
                              <w:marLeft w:val="0"/>
                              <w:marRight w:val="0"/>
                              <w:marTop w:val="0"/>
                              <w:marBottom w:val="0"/>
                              <w:divBdr>
                                <w:top w:val="none" w:sz="0" w:space="0" w:color="auto"/>
                                <w:left w:val="none" w:sz="0" w:space="0" w:color="auto"/>
                                <w:bottom w:val="none" w:sz="0" w:space="0" w:color="auto"/>
                                <w:right w:val="none" w:sz="0" w:space="0" w:color="auto"/>
                              </w:divBdr>
                              <w:divsChild>
                                <w:div w:id="962879137">
                                  <w:marLeft w:val="0"/>
                                  <w:marRight w:val="0"/>
                                  <w:marTop w:val="0"/>
                                  <w:marBottom w:val="0"/>
                                  <w:divBdr>
                                    <w:top w:val="none" w:sz="0" w:space="0" w:color="auto"/>
                                    <w:left w:val="none" w:sz="0" w:space="0" w:color="auto"/>
                                    <w:bottom w:val="none" w:sz="0" w:space="0" w:color="auto"/>
                                    <w:right w:val="none" w:sz="0" w:space="0" w:color="auto"/>
                                  </w:divBdr>
                                  <w:divsChild>
                                    <w:div w:id="1620334636">
                                      <w:marLeft w:val="0"/>
                                      <w:marRight w:val="0"/>
                                      <w:marTop w:val="0"/>
                                      <w:marBottom w:val="0"/>
                                      <w:divBdr>
                                        <w:top w:val="none" w:sz="0" w:space="0" w:color="auto"/>
                                        <w:left w:val="none" w:sz="0" w:space="0" w:color="auto"/>
                                        <w:bottom w:val="none" w:sz="0" w:space="0" w:color="auto"/>
                                        <w:right w:val="none" w:sz="0" w:space="0" w:color="auto"/>
                                      </w:divBdr>
                                      <w:divsChild>
                                        <w:div w:id="2080395465">
                                          <w:marLeft w:val="0"/>
                                          <w:marRight w:val="0"/>
                                          <w:marTop w:val="0"/>
                                          <w:marBottom w:val="0"/>
                                          <w:divBdr>
                                            <w:top w:val="none" w:sz="0" w:space="0" w:color="auto"/>
                                            <w:left w:val="none" w:sz="0" w:space="0" w:color="auto"/>
                                            <w:bottom w:val="none" w:sz="0" w:space="0" w:color="auto"/>
                                            <w:right w:val="none" w:sz="0" w:space="0" w:color="auto"/>
                                          </w:divBdr>
                                        </w:div>
                                        <w:div w:id="1516842593">
                                          <w:marLeft w:val="0"/>
                                          <w:marRight w:val="0"/>
                                          <w:marTop w:val="0"/>
                                          <w:marBottom w:val="0"/>
                                          <w:divBdr>
                                            <w:top w:val="none" w:sz="0" w:space="0" w:color="auto"/>
                                            <w:left w:val="none" w:sz="0" w:space="0" w:color="auto"/>
                                            <w:bottom w:val="none" w:sz="0" w:space="0" w:color="auto"/>
                                            <w:right w:val="none" w:sz="0" w:space="0" w:color="auto"/>
                                          </w:divBdr>
                                        </w:div>
                                        <w:div w:id="1258363482">
                                          <w:marLeft w:val="0"/>
                                          <w:marRight w:val="0"/>
                                          <w:marTop w:val="0"/>
                                          <w:marBottom w:val="0"/>
                                          <w:divBdr>
                                            <w:top w:val="none" w:sz="0" w:space="0" w:color="auto"/>
                                            <w:left w:val="none" w:sz="0" w:space="0" w:color="auto"/>
                                            <w:bottom w:val="none" w:sz="0" w:space="0" w:color="auto"/>
                                            <w:right w:val="none" w:sz="0" w:space="0" w:color="auto"/>
                                          </w:divBdr>
                                        </w:div>
                                        <w:div w:id="1999191228">
                                          <w:marLeft w:val="0"/>
                                          <w:marRight w:val="0"/>
                                          <w:marTop w:val="0"/>
                                          <w:marBottom w:val="0"/>
                                          <w:divBdr>
                                            <w:top w:val="none" w:sz="0" w:space="0" w:color="auto"/>
                                            <w:left w:val="none" w:sz="0" w:space="0" w:color="auto"/>
                                            <w:bottom w:val="none" w:sz="0" w:space="0" w:color="auto"/>
                                            <w:right w:val="none" w:sz="0" w:space="0" w:color="auto"/>
                                          </w:divBdr>
                                        </w:div>
                                        <w:div w:id="285091512">
                                          <w:marLeft w:val="0"/>
                                          <w:marRight w:val="0"/>
                                          <w:marTop w:val="0"/>
                                          <w:marBottom w:val="0"/>
                                          <w:divBdr>
                                            <w:top w:val="none" w:sz="0" w:space="0" w:color="auto"/>
                                            <w:left w:val="none" w:sz="0" w:space="0" w:color="auto"/>
                                            <w:bottom w:val="none" w:sz="0" w:space="0" w:color="auto"/>
                                            <w:right w:val="none" w:sz="0" w:space="0" w:color="auto"/>
                                          </w:divBdr>
                                        </w:div>
                                        <w:div w:id="2037121810">
                                          <w:marLeft w:val="0"/>
                                          <w:marRight w:val="0"/>
                                          <w:marTop w:val="0"/>
                                          <w:marBottom w:val="0"/>
                                          <w:divBdr>
                                            <w:top w:val="none" w:sz="0" w:space="0" w:color="auto"/>
                                            <w:left w:val="none" w:sz="0" w:space="0" w:color="auto"/>
                                            <w:bottom w:val="none" w:sz="0" w:space="0" w:color="auto"/>
                                            <w:right w:val="none" w:sz="0" w:space="0" w:color="auto"/>
                                          </w:divBdr>
                                        </w:div>
                                        <w:div w:id="1280993470">
                                          <w:marLeft w:val="0"/>
                                          <w:marRight w:val="0"/>
                                          <w:marTop w:val="0"/>
                                          <w:marBottom w:val="0"/>
                                          <w:divBdr>
                                            <w:top w:val="none" w:sz="0" w:space="0" w:color="auto"/>
                                            <w:left w:val="none" w:sz="0" w:space="0" w:color="auto"/>
                                            <w:bottom w:val="none" w:sz="0" w:space="0" w:color="auto"/>
                                            <w:right w:val="none" w:sz="0" w:space="0" w:color="auto"/>
                                          </w:divBdr>
                                        </w:div>
                                        <w:div w:id="1563642300">
                                          <w:marLeft w:val="0"/>
                                          <w:marRight w:val="0"/>
                                          <w:marTop w:val="0"/>
                                          <w:marBottom w:val="0"/>
                                          <w:divBdr>
                                            <w:top w:val="none" w:sz="0" w:space="0" w:color="auto"/>
                                            <w:left w:val="none" w:sz="0" w:space="0" w:color="auto"/>
                                            <w:bottom w:val="none" w:sz="0" w:space="0" w:color="auto"/>
                                            <w:right w:val="none" w:sz="0" w:space="0" w:color="auto"/>
                                          </w:divBdr>
                                        </w:div>
                                        <w:div w:id="1261379864">
                                          <w:marLeft w:val="0"/>
                                          <w:marRight w:val="0"/>
                                          <w:marTop w:val="0"/>
                                          <w:marBottom w:val="0"/>
                                          <w:divBdr>
                                            <w:top w:val="none" w:sz="0" w:space="0" w:color="auto"/>
                                            <w:left w:val="none" w:sz="0" w:space="0" w:color="auto"/>
                                            <w:bottom w:val="none" w:sz="0" w:space="0" w:color="auto"/>
                                            <w:right w:val="none" w:sz="0" w:space="0" w:color="auto"/>
                                          </w:divBdr>
                                        </w:div>
                                        <w:div w:id="4233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3486">
                          <w:marLeft w:val="0"/>
                          <w:marRight w:val="0"/>
                          <w:marTop w:val="0"/>
                          <w:marBottom w:val="0"/>
                          <w:divBdr>
                            <w:top w:val="none" w:sz="0" w:space="0" w:color="auto"/>
                            <w:left w:val="none" w:sz="0" w:space="0" w:color="auto"/>
                            <w:bottom w:val="none" w:sz="0" w:space="0" w:color="auto"/>
                            <w:right w:val="none" w:sz="0" w:space="0" w:color="auto"/>
                          </w:divBdr>
                          <w:divsChild>
                            <w:div w:id="640424663">
                              <w:marLeft w:val="0"/>
                              <w:marRight w:val="0"/>
                              <w:marTop w:val="0"/>
                              <w:marBottom w:val="0"/>
                              <w:divBdr>
                                <w:top w:val="none" w:sz="0" w:space="0" w:color="auto"/>
                                <w:left w:val="none" w:sz="0" w:space="0" w:color="auto"/>
                                <w:bottom w:val="none" w:sz="0" w:space="0" w:color="auto"/>
                                <w:right w:val="none" w:sz="0" w:space="0" w:color="auto"/>
                              </w:divBdr>
                            </w:div>
                            <w:div w:id="768699260">
                              <w:marLeft w:val="0"/>
                              <w:marRight w:val="0"/>
                              <w:marTop w:val="0"/>
                              <w:marBottom w:val="0"/>
                              <w:divBdr>
                                <w:top w:val="none" w:sz="0" w:space="0" w:color="auto"/>
                                <w:left w:val="none" w:sz="0" w:space="0" w:color="auto"/>
                                <w:bottom w:val="none" w:sz="0" w:space="0" w:color="auto"/>
                                <w:right w:val="none" w:sz="0" w:space="0" w:color="auto"/>
                              </w:divBdr>
                              <w:divsChild>
                                <w:div w:id="1399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473">
                          <w:marLeft w:val="0"/>
                          <w:marRight w:val="0"/>
                          <w:marTop w:val="0"/>
                          <w:marBottom w:val="0"/>
                          <w:divBdr>
                            <w:top w:val="none" w:sz="0" w:space="0" w:color="auto"/>
                            <w:left w:val="none" w:sz="0" w:space="0" w:color="auto"/>
                            <w:bottom w:val="none" w:sz="0" w:space="0" w:color="auto"/>
                            <w:right w:val="none" w:sz="0" w:space="0" w:color="auto"/>
                          </w:divBdr>
                          <w:divsChild>
                            <w:div w:id="20683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935893">
                  <w:marLeft w:val="0"/>
                  <w:marRight w:val="0"/>
                  <w:marTop w:val="0"/>
                  <w:marBottom w:val="0"/>
                  <w:divBdr>
                    <w:top w:val="none" w:sz="0" w:space="0" w:color="auto"/>
                    <w:left w:val="none" w:sz="0" w:space="0" w:color="auto"/>
                    <w:bottom w:val="none" w:sz="0" w:space="0" w:color="auto"/>
                    <w:right w:val="none" w:sz="0" w:space="0" w:color="auto"/>
                  </w:divBdr>
                  <w:divsChild>
                    <w:div w:id="1737239859">
                      <w:marLeft w:val="0"/>
                      <w:marRight w:val="0"/>
                      <w:marTop w:val="0"/>
                      <w:marBottom w:val="0"/>
                      <w:divBdr>
                        <w:top w:val="none" w:sz="0" w:space="0" w:color="auto"/>
                        <w:left w:val="none" w:sz="0" w:space="0" w:color="auto"/>
                        <w:bottom w:val="none" w:sz="0" w:space="0" w:color="auto"/>
                        <w:right w:val="none" w:sz="0" w:space="0" w:color="auto"/>
                      </w:divBdr>
                    </w:div>
                    <w:div w:id="346686385">
                      <w:marLeft w:val="0"/>
                      <w:marRight w:val="0"/>
                      <w:marTop w:val="0"/>
                      <w:marBottom w:val="0"/>
                      <w:divBdr>
                        <w:top w:val="none" w:sz="0" w:space="0" w:color="auto"/>
                        <w:left w:val="none" w:sz="0" w:space="0" w:color="auto"/>
                        <w:bottom w:val="none" w:sz="0" w:space="0" w:color="auto"/>
                        <w:right w:val="none" w:sz="0" w:space="0" w:color="auto"/>
                      </w:divBdr>
                      <w:divsChild>
                        <w:div w:id="1356998025">
                          <w:marLeft w:val="0"/>
                          <w:marRight w:val="0"/>
                          <w:marTop w:val="0"/>
                          <w:marBottom w:val="0"/>
                          <w:divBdr>
                            <w:top w:val="none" w:sz="0" w:space="0" w:color="auto"/>
                            <w:left w:val="none" w:sz="0" w:space="0" w:color="auto"/>
                            <w:bottom w:val="none" w:sz="0" w:space="0" w:color="auto"/>
                            <w:right w:val="none" w:sz="0" w:space="0" w:color="auto"/>
                          </w:divBdr>
                          <w:divsChild>
                            <w:div w:id="237398272">
                              <w:marLeft w:val="0"/>
                              <w:marRight w:val="0"/>
                              <w:marTop w:val="0"/>
                              <w:marBottom w:val="0"/>
                              <w:divBdr>
                                <w:top w:val="none" w:sz="0" w:space="0" w:color="auto"/>
                                <w:left w:val="none" w:sz="0" w:space="0" w:color="auto"/>
                                <w:bottom w:val="none" w:sz="0" w:space="0" w:color="auto"/>
                                <w:right w:val="none" w:sz="0" w:space="0" w:color="auto"/>
                              </w:divBdr>
                              <w:divsChild>
                                <w:div w:id="1288586887">
                                  <w:marLeft w:val="0"/>
                                  <w:marRight w:val="0"/>
                                  <w:marTop w:val="0"/>
                                  <w:marBottom w:val="0"/>
                                  <w:divBdr>
                                    <w:top w:val="none" w:sz="0" w:space="0" w:color="auto"/>
                                    <w:left w:val="none" w:sz="0" w:space="0" w:color="auto"/>
                                    <w:bottom w:val="none" w:sz="0" w:space="0" w:color="auto"/>
                                    <w:right w:val="none" w:sz="0" w:space="0" w:color="auto"/>
                                  </w:divBdr>
                                </w:div>
                                <w:div w:id="1430812159">
                                  <w:marLeft w:val="0"/>
                                  <w:marRight w:val="0"/>
                                  <w:marTop w:val="0"/>
                                  <w:marBottom w:val="0"/>
                                  <w:divBdr>
                                    <w:top w:val="none" w:sz="0" w:space="0" w:color="auto"/>
                                    <w:left w:val="none" w:sz="0" w:space="0" w:color="auto"/>
                                    <w:bottom w:val="none" w:sz="0" w:space="0" w:color="auto"/>
                                    <w:right w:val="none" w:sz="0" w:space="0" w:color="auto"/>
                                  </w:divBdr>
                                </w:div>
                                <w:div w:id="189152914">
                                  <w:marLeft w:val="0"/>
                                  <w:marRight w:val="0"/>
                                  <w:marTop w:val="0"/>
                                  <w:marBottom w:val="0"/>
                                  <w:divBdr>
                                    <w:top w:val="none" w:sz="0" w:space="0" w:color="auto"/>
                                    <w:left w:val="none" w:sz="0" w:space="0" w:color="auto"/>
                                    <w:bottom w:val="none" w:sz="0" w:space="0" w:color="auto"/>
                                    <w:right w:val="none" w:sz="0" w:space="0" w:color="auto"/>
                                  </w:divBdr>
                                  <w:divsChild>
                                    <w:div w:id="1093741181">
                                      <w:marLeft w:val="0"/>
                                      <w:marRight w:val="0"/>
                                      <w:marTop w:val="0"/>
                                      <w:marBottom w:val="0"/>
                                      <w:divBdr>
                                        <w:top w:val="none" w:sz="0" w:space="0" w:color="auto"/>
                                        <w:left w:val="none" w:sz="0" w:space="0" w:color="auto"/>
                                        <w:bottom w:val="none" w:sz="0" w:space="0" w:color="auto"/>
                                        <w:right w:val="none" w:sz="0" w:space="0" w:color="auto"/>
                                      </w:divBdr>
                                      <w:divsChild>
                                        <w:div w:id="1896769635">
                                          <w:marLeft w:val="0"/>
                                          <w:marRight w:val="0"/>
                                          <w:marTop w:val="0"/>
                                          <w:marBottom w:val="0"/>
                                          <w:divBdr>
                                            <w:top w:val="none" w:sz="0" w:space="0" w:color="auto"/>
                                            <w:left w:val="none" w:sz="0" w:space="0" w:color="auto"/>
                                            <w:bottom w:val="none" w:sz="0" w:space="0" w:color="auto"/>
                                            <w:right w:val="none" w:sz="0" w:space="0" w:color="auto"/>
                                          </w:divBdr>
                                          <w:divsChild>
                                            <w:div w:id="679283979">
                                              <w:marLeft w:val="0"/>
                                              <w:marRight w:val="0"/>
                                              <w:marTop w:val="0"/>
                                              <w:marBottom w:val="0"/>
                                              <w:divBdr>
                                                <w:top w:val="none" w:sz="0" w:space="0" w:color="auto"/>
                                                <w:left w:val="none" w:sz="0" w:space="0" w:color="auto"/>
                                                <w:bottom w:val="none" w:sz="0" w:space="0" w:color="auto"/>
                                                <w:right w:val="none" w:sz="0" w:space="0" w:color="auto"/>
                                              </w:divBdr>
                                              <w:divsChild>
                                                <w:div w:id="15213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1330106">
      <w:bodyDiv w:val="1"/>
      <w:marLeft w:val="0"/>
      <w:marRight w:val="0"/>
      <w:marTop w:val="0"/>
      <w:marBottom w:val="0"/>
      <w:divBdr>
        <w:top w:val="none" w:sz="0" w:space="0" w:color="auto"/>
        <w:left w:val="none" w:sz="0" w:space="0" w:color="auto"/>
        <w:bottom w:val="none" w:sz="0" w:space="0" w:color="auto"/>
        <w:right w:val="none" w:sz="0" w:space="0" w:color="auto"/>
      </w:divBdr>
      <w:divsChild>
        <w:div w:id="523592253">
          <w:marLeft w:val="0"/>
          <w:marRight w:val="0"/>
          <w:marTop w:val="0"/>
          <w:marBottom w:val="0"/>
          <w:divBdr>
            <w:top w:val="none" w:sz="0" w:space="0" w:color="auto"/>
            <w:left w:val="none" w:sz="0" w:space="0" w:color="auto"/>
            <w:bottom w:val="none" w:sz="0" w:space="0" w:color="auto"/>
            <w:right w:val="none" w:sz="0" w:space="0" w:color="auto"/>
          </w:divBdr>
          <w:divsChild>
            <w:div w:id="1177577980">
              <w:marLeft w:val="0"/>
              <w:marRight w:val="0"/>
              <w:marTop w:val="0"/>
              <w:marBottom w:val="0"/>
              <w:divBdr>
                <w:top w:val="none" w:sz="0" w:space="0" w:color="auto"/>
                <w:left w:val="none" w:sz="0" w:space="0" w:color="auto"/>
                <w:bottom w:val="none" w:sz="0" w:space="0" w:color="auto"/>
                <w:right w:val="none" w:sz="0" w:space="0" w:color="auto"/>
              </w:divBdr>
              <w:divsChild>
                <w:div w:id="211817037">
                  <w:marLeft w:val="0"/>
                  <w:marRight w:val="0"/>
                  <w:marTop w:val="0"/>
                  <w:marBottom w:val="0"/>
                  <w:divBdr>
                    <w:top w:val="none" w:sz="0" w:space="0" w:color="auto"/>
                    <w:left w:val="none" w:sz="0" w:space="0" w:color="auto"/>
                    <w:bottom w:val="none" w:sz="0" w:space="0" w:color="auto"/>
                    <w:right w:val="none" w:sz="0" w:space="0" w:color="auto"/>
                  </w:divBdr>
                  <w:divsChild>
                    <w:div w:id="1879660887">
                      <w:marLeft w:val="0"/>
                      <w:marRight w:val="0"/>
                      <w:marTop w:val="0"/>
                      <w:marBottom w:val="0"/>
                      <w:divBdr>
                        <w:top w:val="none" w:sz="0" w:space="0" w:color="auto"/>
                        <w:left w:val="none" w:sz="0" w:space="0" w:color="auto"/>
                        <w:bottom w:val="none" w:sz="0" w:space="0" w:color="auto"/>
                        <w:right w:val="none" w:sz="0" w:space="0" w:color="auto"/>
                      </w:divBdr>
                    </w:div>
                    <w:div w:id="1726367472">
                      <w:marLeft w:val="0"/>
                      <w:marRight w:val="0"/>
                      <w:marTop w:val="0"/>
                      <w:marBottom w:val="0"/>
                      <w:divBdr>
                        <w:top w:val="none" w:sz="0" w:space="0" w:color="auto"/>
                        <w:left w:val="none" w:sz="0" w:space="0" w:color="auto"/>
                        <w:bottom w:val="none" w:sz="0" w:space="0" w:color="auto"/>
                        <w:right w:val="none" w:sz="0" w:space="0" w:color="auto"/>
                      </w:divBdr>
                      <w:divsChild>
                        <w:div w:id="393435862">
                          <w:marLeft w:val="0"/>
                          <w:marRight w:val="0"/>
                          <w:marTop w:val="0"/>
                          <w:marBottom w:val="0"/>
                          <w:divBdr>
                            <w:top w:val="none" w:sz="0" w:space="0" w:color="auto"/>
                            <w:left w:val="none" w:sz="0" w:space="0" w:color="auto"/>
                            <w:bottom w:val="none" w:sz="0" w:space="0" w:color="auto"/>
                            <w:right w:val="none" w:sz="0" w:space="0" w:color="auto"/>
                          </w:divBdr>
                          <w:divsChild>
                            <w:div w:id="6636175">
                              <w:marLeft w:val="0"/>
                              <w:marRight w:val="0"/>
                              <w:marTop w:val="0"/>
                              <w:marBottom w:val="0"/>
                              <w:divBdr>
                                <w:top w:val="none" w:sz="0" w:space="0" w:color="auto"/>
                                <w:left w:val="none" w:sz="0" w:space="0" w:color="auto"/>
                                <w:bottom w:val="none" w:sz="0" w:space="0" w:color="auto"/>
                                <w:right w:val="none" w:sz="0" w:space="0" w:color="auto"/>
                              </w:divBdr>
                            </w:div>
                            <w:div w:id="2461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2529">
                  <w:marLeft w:val="0"/>
                  <w:marRight w:val="0"/>
                  <w:marTop w:val="0"/>
                  <w:marBottom w:val="0"/>
                  <w:divBdr>
                    <w:top w:val="none" w:sz="0" w:space="0" w:color="auto"/>
                    <w:left w:val="none" w:sz="0" w:space="0" w:color="auto"/>
                    <w:bottom w:val="none" w:sz="0" w:space="0" w:color="auto"/>
                    <w:right w:val="none" w:sz="0" w:space="0" w:color="auto"/>
                  </w:divBdr>
                  <w:divsChild>
                    <w:div w:id="1869834621">
                      <w:marLeft w:val="0"/>
                      <w:marRight w:val="0"/>
                      <w:marTop w:val="0"/>
                      <w:marBottom w:val="0"/>
                      <w:divBdr>
                        <w:top w:val="none" w:sz="0" w:space="0" w:color="auto"/>
                        <w:left w:val="none" w:sz="0" w:space="0" w:color="auto"/>
                        <w:bottom w:val="none" w:sz="0" w:space="0" w:color="auto"/>
                        <w:right w:val="none" w:sz="0" w:space="0" w:color="auto"/>
                      </w:divBdr>
                      <w:divsChild>
                        <w:div w:id="874004264">
                          <w:marLeft w:val="0"/>
                          <w:marRight w:val="0"/>
                          <w:marTop w:val="0"/>
                          <w:marBottom w:val="0"/>
                          <w:divBdr>
                            <w:top w:val="none" w:sz="0" w:space="0" w:color="auto"/>
                            <w:left w:val="none" w:sz="0" w:space="0" w:color="auto"/>
                            <w:bottom w:val="none" w:sz="0" w:space="0" w:color="auto"/>
                            <w:right w:val="none" w:sz="0" w:space="0" w:color="auto"/>
                          </w:divBdr>
                        </w:div>
                        <w:div w:id="618603935">
                          <w:marLeft w:val="0"/>
                          <w:marRight w:val="0"/>
                          <w:marTop w:val="0"/>
                          <w:marBottom w:val="0"/>
                          <w:divBdr>
                            <w:top w:val="none" w:sz="0" w:space="0" w:color="auto"/>
                            <w:left w:val="none" w:sz="0" w:space="0" w:color="auto"/>
                            <w:bottom w:val="none" w:sz="0" w:space="0" w:color="auto"/>
                            <w:right w:val="none" w:sz="0" w:space="0" w:color="auto"/>
                          </w:divBdr>
                          <w:divsChild>
                            <w:div w:id="1880118756">
                              <w:marLeft w:val="0"/>
                              <w:marRight w:val="0"/>
                              <w:marTop w:val="0"/>
                              <w:marBottom w:val="0"/>
                              <w:divBdr>
                                <w:top w:val="none" w:sz="0" w:space="0" w:color="auto"/>
                                <w:left w:val="none" w:sz="0" w:space="0" w:color="auto"/>
                                <w:bottom w:val="none" w:sz="0" w:space="0" w:color="auto"/>
                                <w:right w:val="none" w:sz="0" w:space="0" w:color="auto"/>
                              </w:divBdr>
                            </w:div>
                            <w:div w:id="2074959639">
                              <w:marLeft w:val="0"/>
                              <w:marRight w:val="0"/>
                              <w:marTop w:val="0"/>
                              <w:marBottom w:val="0"/>
                              <w:divBdr>
                                <w:top w:val="none" w:sz="0" w:space="0" w:color="auto"/>
                                <w:left w:val="none" w:sz="0" w:space="0" w:color="auto"/>
                                <w:bottom w:val="none" w:sz="0" w:space="0" w:color="auto"/>
                                <w:right w:val="none" w:sz="0" w:space="0" w:color="auto"/>
                              </w:divBdr>
                              <w:divsChild>
                                <w:div w:id="788282043">
                                  <w:marLeft w:val="0"/>
                                  <w:marRight w:val="0"/>
                                  <w:marTop w:val="0"/>
                                  <w:marBottom w:val="0"/>
                                  <w:divBdr>
                                    <w:top w:val="none" w:sz="0" w:space="0" w:color="auto"/>
                                    <w:left w:val="none" w:sz="0" w:space="0" w:color="auto"/>
                                    <w:bottom w:val="none" w:sz="0" w:space="0" w:color="auto"/>
                                    <w:right w:val="none" w:sz="0" w:space="0" w:color="auto"/>
                                  </w:divBdr>
                                  <w:divsChild>
                                    <w:div w:id="901256374">
                                      <w:marLeft w:val="0"/>
                                      <w:marRight w:val="0"/>
                                      <w:marTop w:val="0"/>
                                      <w:marBottom w:val="0"/>
                                      <w:divBdr>
                                        <w:top w:val="none" w:sz="0" w:space="0" w:color="auto"/>
                                        <w:left w:val="none" w:sz="0" w:space="0" w:color="auto"/>
                                        <w:bottom w:val="none" w:sz="0" w:space="0" w:color="auto"/>
                                        <w:right w:val="none" w:sz="0" w:space="0" w:color="auto"/>
                                      </w:divBdr>
                                    </w:div>
                                    <w:div w:id="799765523">
                                      <w:marLeft w:val="0"/>
                                      <w:marRight w:val="0"/>
                                      <w:marTop w:val="0"/>
                                      <w:marBottom w:val="0"/>
                                      <w:divBdr>
                                        <w:top w:val="none" w:sz="0" w:space="0" w:color="auto"/>
                                        <w:left w:val="none" w:sz="0" w:space="0" w:color="auto"/>
                                        <w:bottom w:val="none" w:sz="0" w:space="0" w:color="auto"/>
                                        <w:right w:val="none" w:sz="0" w:space="0" w:color="auto"/>
                                      </w:divBdr>
                                      <w:divsChild>
                                        <w:div w:id="13929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0624">
                                  <w:marLeft w:val="0"/>
                                  <w:marRight w:val="0"/>
                                  <w:marTop w:val="0"/>
                                  <w:marBottom w:val="0"/>
                                  <w:divBdr>
                                    <w:top w:val="none" w:sz="0" w:space="0" w:color="auto"/>
                                    <w:left w:val="none" w:sz="0" w:space="0" w:color="auto"/>
                                    <w:bottom w:val="none" w:sz="0" w:space="0" w:color="auto"/>
                                    <w:right w:val="none" w:sz="0" w:space="0" w:color="auto"/>
                                  </w:divBdr>
                                  <w:divsChild>
                                    <w:div w:id="729117658">
                                      <w:marLeft w:val="0"/>
                                      <w:marRight w:val="0"/>
                                      <w:marTop w:val="0"/>
                                      <w:marBottom w:val="0"/>
                                      <w:divBdr>
                                        <w:top w:val="none" w:sz="0" w:space="0" w:color="auto"/>
                                        <w:left w:val="none" w:sz="0" w:space="0" w:color="auto"/>
                                        <w:bottom w:val="none" w:sz="0" w:space="0" w:color="auto"/>
                                        <w:right w:val="none" w:sz="0" w:space="0" w:color="auto"/>
                                      </w:divBdr>
                                    </w:div>
                                    <w:div w:id="1838762310">
                                      <w:marLeft w:val="0"/>
                                      <w:marRight w:val="0"/>
                                      <w:marTop w:val="0"/>
                                      <w:marBottom w:val="0"/>
                                      <w:divBdr>
                                        <w:top w:val="none" w:sz="0" w:space="0" w:color="auto"/>
                                        <w:left w:val="none" w:sz="0" w:space="0" w:color="auto"/>
                                        <w:bottom w:val="none" w:sz="0" w:space="0" w:color="auto"/>
                                        <w:right w:val="none" w:sz="0" w:space="0" w:color="auto"/>
                                      </w:divBdr>
                                      <w:divsChild>
                                        <w:div w:id="116725537">
                                          <w:marLeft w:val="0"/>
                                          <w:marRight w:val="0"/>
                                          <w:marTop w:val="0"/>
                                          <w:marBottom w:val="0"/>
                                          <w:divBdr>
                                            <w:top w:val="none" w:sz="0" w:space="0" w:color="auto"/>
                                            <w:left w:val="none" w:sz="0" w:space="0" w:color="auto"/>
                                            <w:bottom w:val="none" w:sz="0" w:space="0" w:color="auto"/>
                                            <w:right w:val="none" w:sz="0" w:space="0" w:color="auto"/>
                                          </w:divBdr>
                                          <w:divsChild>
                                            <w:div w:id="552277400">
                                              <w:marLeft w:val="0"/>
                                              <w:marRight w:val="0"/>
                                              <w:marTop w:val="0"/>
                                              <w:marBottom w:val="0"/>
                                              <w:divBdr>
                                                <w:top w:val="none" w:sz="0" w:space="0" w:color="auto"/>
                                                <w:left w:val="none" w:sz="0" w:space="0" w:color="auto"/>
                                                <w:bottom w:val="none" w:sz="0" w:space="0" w:color="auto"/>
                                                <w:right w:val="none" w:sz="0" w:space="0" w:color="auto"/>
                                              </w:divBdr>
                                            </w:div>
                                            <w:div w:id="821967873">
                                              <w:marLeft w:val="0"/>
                                              <w:marRight w:val="0"/>
                                              <w:marTop w:val="0"/>
                                              <w:marBottom w:val="0"/>
                                              <w:divBdr>
                                                <w:top w:val="none" w:sz="0" w:space="0" w:color="auto"/>
                                                <w:left w:val="none" w:sz="0" w:space="0" w:color="auto"/>
                                                <w:bottom w:val="none" w:sz="0" w:space="0" w:color="auto"/>
                                                <w:right w:val="none" w:sz="0" w:space="0" w:color="auto"/>
                                              </w:divBdr>
                                              <w:divsChild>
                                                <w:div w:id="10160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538882">
                          <w:marLeft w:val="0"/>
                          <w:marRight w:val="0"/>
                          <w:marTop w:val="0"/>
                          <w:marBottom w:val="0"/>
                          <w:divBdr>
                            <w:top w:val="none" w:sz="0" w:space="0" w:color="auto"/>
                            <w:left w:val="none" w:sz="0" w:space="0" w:color="auto"/>
                            <w:bottom w:val="none" w:sz="0" w:space="0" w:color="auto"/>
                            <w:right w:val="none" w:sz="0" w:space="0" w:color="auto"/>
                          </w:divBdr>
                          <w:divsChild>
                            <w:div w:id="1673949532">
                              <w:marLeft w:val="0"/>
                              <w:marRight w:val="0"/>
                              <w:marTop w:val="0"/>
                              <w:marBottom w:val="0"/>
                              <w:divBdr>
                                <w:top w:val="none" w:sz="0" w:space="0" w:color="auto"/>
                                <w:left w:val="none" w:sz="0" w:space="0" w:color="auto"/>
                                <w:bottom w:val="none" w:sz="0" w:space="0" w:color="auto"/>
                                <w:right w:val="none" w:sz="0" w:space="0" w:color="auto"/>
                              </w:divBdr>
                            </w:div>
                            <w:div w:id="65154055">
                              <w:marLeft w:val="0"/>
                              <w:marRight w:val="0"/>
                              <w:marTop w:val="0"/>
                              <w:marBottom w:val="0"/>
                              <w:divBdr>
                                <w:top w:val="none" w:sz="0" w:space="0" w:color="auto"/>
                                <w:left w:val="none" w:sz="0" w:space="0" w:color="auto"/>
                                <w:bottom w:val="none" w:sz="0" w:space="0" w:color="auto"/>
                                <w:right w:val="none" w:sz="0" w:space="0" w:color="auto"/>
                              </w:divBdr>
                              <w:divsChild>
                                <w:div w:id="1289118619">
                                  <w:marLeft w:val="0"/>
                                  <w:marRight w:val="0"/>
                                  <w:marTop w:val="0"/>
                                  <w:marBottom w:val="0"/>
                                  <w:divBdr>
                                    <w:top w:val="none" w:sz="0" w:space="0" w:color="auto"/>
                                    <w:left w:val="none" w:sz="0" w:space="0" w:color="auto"/>
                                    <w:bottom w:val="none" w:sz="0" w:space="0" w:color="auto"/>
                                    <w:right w:val="none" w:sz="0" w:space="0" w:color="auto"/>
                                  </w:divBdr>
                                  <w:divsChild>
                                    <w:div w:id="872617170">
                                      <w:marLeft w:val="0"/>
                                      <w:marRight w:val="0"/>
                                      <w:marTop w:val="0"/>
                                      <w:marBottom w:val="0"/>
                                      <w:divBdr>
                                        <w:top w:val="none" w:sz="0" w:space="0" w:color="auto"/>
                                        <w:left w:val="none" w:sz="0" w:space="0" w:color="auto"/>
                                        <w:bottom w:val="none" w:sz="0" w:space="0" w:color="auto"/>
                                        <w:right w:val="none" w:sz="0" w:space="0" w:color="auto"/>
                                      </w:divBdr>
                                      <w:divsChild>
                                        <w:div w:id="143936472">
                                          <w:marLeft w:val="0"/>
                                          <w:marRight w:val="0"/>
                                          <w:marTop w:val="0"/>
                                          <w:marBottom w:val="0"/>
                                          <w:divBdr>
                                            <w:top w:val="none" w:sz="0" w:space="0" w:color="auto"/>
                                            <w:left w:val="none" w:sz="0" w:space="0" w:color="auto"/>
                                            <w:bottom w:val="none" w:sz="0" w:space="0" w:color="auto"/>
                                            <w:right w:val="none" w:sz="0" w:space="0" w:color="auto"/>
                                          </w:divBdr>
                                          <w:divsChild>
                                            <w:div w:id="1517115859">
                                              <w:marLeft w:val="0"/>
                                              <w:marRight w:val="0"/>
                                              <w:marTop w:val="0"/>
                                              <w:marBottom w:val="0"/>
                                              <w:divBdr>
                                                <w:top w:val="none" w:sz="0" w:space="0" w:color="auto"/>
                                                <w:left w:val="none" w:sz="0" w:space="0" w:color="auto"/>
                                                <w:bottom w:val="none" w:sz="0" w:space="0" w:color="auto"/>
                                                <w:right w:val="none" w:sz="0" w:space="0" w:color="auto"/>
                                              </w:divBdr>
                                              <w:divsChild>
                                                <w:div w:id="1958024011">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84380431">
                                                  <w:marLeft w:val="0"/>
                                                  <w:marRight w:val="0"/>
                                                  <w:marTop w:val="0"/>
                                                  <w:marBottom w:val="0"/>
                                                  <w:divBdr>
                                                    <w:top w:val="none" w:sz="0" w:space="0" w:color="auto"/>
                                                    <w:left w:val="none" w:sz="0" w:space="0" w:color="auto"/>
                                                    <w:bottom w:val="none" w:sz="0" w:space="0" w:color="auto"/>
                                                    <w:right w:val="none" w:sz="0" w:space="0" w:color="auto"/>
                                                  </w:divBdr>
                                                </w:div>
                                                <w:div w:id="111680046">
                                                  <w:marLeft w:val="0"/>
                                                  <w:marRight w:val="0"/>
                                                  <w:marTop w:val="0"/>
                                                  <w:marBottom w:val="0"/>
                                                  <w:divBdr>
                                                    <w:top w:val="none" w:sz="0" w:space="0" w:color="auto"/>
                                                    <w:left w:val="none" w:sz="0" w:space="0" w:color="auto"/>
                                                    <w:bottom w:val="none" w:sz="0" w:space="0" w:color="auto"/>
                                                    <w:right w:val="none" w:sz="0" w:space="0" w:color="auto"/>
                                                  </w:divBdr>
                                                </w:div>
                                                <w:div w:id="1487474552">
                                                  <w:marLeft w:val="0"/>
                                                  <w:marRight w:val="0"/>
                                                  <w:marTop w:val="0"/>
                                                  <w:marBottom w:val="0"/>
                                                  <w:divBdr>
                                                    <w:top w:val="none" w:sz="0" w:space="0" w:color="auto"/>
                                                    <w:left w:val="none" w:sz="0" w:space="0" w:color="auto"/>
                                                    <w:bottom w:val="none" w:sz="0" w:space="0" w:color="auto"/>
                                                    <w:right w:val="none" w:sz="0" w:space="0" w:color="auto"/>
                                                  </w:divBdr>
                                                </w:div>
                                                <w:div w:id="898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03512">
                                  <w:marLeft w:val="0"/>
                                  <w:marRight w:val="0"/>
                                  <w:marTop w:val="0"/>
                                  <w:marBottom w:val="0"/>
                                  <w:divBdr>
                                    <w:top w:val="none" w:sz="0" w:space="0" w:color="auto"/>
                                    <w:left w:val="none" w:sz="0" w:space="0" w:color="auto"/>
                                    <w:bottom w:val="none" w:sz="0" w:space="0" w:color="auto"/>
                                    <w:right w:val="none" w:sz="0" w:space="0" w:color="auto"/>
                                  </w:divBdr>
                                  <w:divsChild>
                                    <w:div w:id="1431000387">
                                      <w:marLeft w:val="0"/>
                                      <w:marRight w:val="0"/>
                                      <w:marTop w:val="0"/>
                                      <w:marBottom w:val="0"/>
                                      <w:divBdr>
                                        <w:top w:val="none" w:sz="0" w:space="0" w:color="auto"/>
                                        <w:left w:val="none" w:sz="0" w:space="0" w:color="auto"/>
                                        <w:bottom w:val="none" w:sz="0" w:space="0" w:color="auto"/>
                                        <w:right w:val="none" w:sz="0" w:space="0" w:color="auto"/>
                                      </w:divBdr>
                                    </w:div>
                                    <w:div w:id="1061825333">
                                      <w:marLeft w:val="0"/>
                                      <w:marRight w:val="0"/>
                                      <w:marTop w:val="0"/>
                                      <w:marBottom w:val="0"/>
                                      <w:divBdr>
                                        <w:top w:val="none" w:sz="0" w:space="0" w:color="auto"/>
                                        <w:left w:val="none" w:sz="0" w:space="0" w:color="auto"/>
                                        <w:bottom w:val="none" w:sz="0" w:space="0" w:color="auto"/>
                                        <w:right w:val="none" w:sz="0" w:space="0" w:color="auto"/>
                                      </w:divBdr>
                                      <w:divsChild>
                                        <w:div w:id="3582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2572">
                                  <w:marLeft w:val="0"/>
                                  <w:marRight w:val="0"/>
                                  <w:marTop w:val="0"/>
                                  <w:marBottom w:val="0"/>
                                  <w:divBdr>
                                    <w:top w:val="none" w:sz="0" w:space="0" w:color="auto"/>
                                    <w:left w:val="none" w:sz="0" w:space="0" w:color="auto"/>
                                    <w:bottom w:val="none" w:sz="0" w:space="0" w:color="auto"/>
                                    <w:right w:val="none" w:sz="0" w:space="0" w:color="auto"/>
                                  </w:divBdr>
                                  <w:divsChild>
                                    <w:div w:id="13773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6784">
                          <w:marLeft w:val="0"/>
                          <w:marRight w:val="0"/>
                          <w:marTop w:val="0"/>
                          <w:marBottom w:val="0"/>
                          <w:divBdr>
                            <w:top w:val="none" w:sz="0" w:space="0" w:color="auto"/>
                            <w:left w:val="none" w:sz="0" w:space="0" w:color="auto"/>
                            <w:bottom w:val="none" w:sz="0" w:space="0" w:color="auto"/>
                            <w:right w:val="none" w:sz="0" w:space="0" w:color="auto"/>
                          </w:divBdr>
                          <w:divsChild>
                            <w:div w:id="589890041">
                              <w:marLeft w:val="0"/>
                              <w:marRight w:val="0"/>
                              <w:marTop w:val="0"/>
                              <w:marBottom w:val="0"/>
                              <w:divBdr>
                                <w:top w:val="none" w:sz="0" w:space="0" w:color="auto"/>
                                <w:left w:val="none" w:sz="0" w:space="0" w:color="auto"/>
                                <w:bottom w:val="none" w:sz="0" w:space="0" w:color="auto"/>
                                <w:right w:val="none" w:sz="0" w:space="0" w:color="auto"/>
                              </w:divBdr>
                            </w:div>
                            <w:div w:id="986667920">
                              <w:marLeft w:val="0"/>
                              <w:marRight w:val="0"/>
                              <w:marTop w:val="0"/>
                              <w:marBottom w:val="0"/>
                              <w:divBdr>
                                <w:top w:val="none" w:sz="0" w:space="0" w:color="auto"/>
                                <w:left w:val="none" w:sz="0" w:space="0" w:color="auto"/>
                                <w:bottom w:val="none" w:sz="0" w:space="0" w:color="auto"/>
                                <w:right w:val="none" w:sz="0" w:space="0" w:color="auto"/>
                              </w:divBdr>
                              <w:divsChild>
                                <w:div w:id="751125300">
                                  <w:marLeft w:val="0"/>
                                  <w:marRight w:val="0"/>
                                  <w:marTop w:val="0"/>
                                  <w:marBottom w:val="0"/>
                                  <w:divBdr>
                                    <w:top w:val="none" w:sz="0" w:space="0" w:color="auto"/>
                                    <w:left w:val="none" w:sz="0" w:space="0" w:color="auto"/>
                                    <w:bottom w:val="none" w:sz="0" w:space="0" w:color="auto"/>
                                    <w:right w:val="none" w:sz="0" w:space="0" w:color="auto"/>
                                  </w:divBdr>
                                  <w:divsChild>
                                    <w:div w:id="740326153">
                                      <w:marLeft w:val="0"/>
                                      <w:marRight w:val="0"/>
                                      <w:marTop w:val="0"/>
                                      <w:marBottom w:val="0"/>
                                      <w:divBdr>
                                        <w:top w:val="none" w:sz="0" w:space="0" w:color="auto"/>
                                        <w:left w:val="none" w:sz="0" w:space="0" w:color="auto"/>
                                        <w:bottom w:val="none" w:sz="0" w:space="0" w:color="auto"/>
                                        <w:right w:val="none" w:sz="0" w:space="0" w:color="auto"/>
                                      </w:divBdr>
                                      <w:divsChild>
                                        <w:div w:id="541285133">
                                          <w:marLeft w:val="0"/>
                                          <w:marRight w:val="0"/>
                                          <w:marTop w:val="0"/>
                                          <w:marBottom w:val="0"/>
                                          <w:divBdr>
                                            <w:top w:val="none" w:sz="0" w:space="0" w:color="auto"/>
                                            <w:left w:val="none" w:sz="0" w:space="0" w:color="auto"/>
                                            <w:bottom w:val="none" w:sz="0" w:space="0" w:color="auto"/>
                                            <w:right w:val="none" w:sz="0" w:space="0" w:color="auto"/>
                                          </w:divBdr>
                                        </w:div>
                                        <w:div w:id="378431431">
                                          <w:marLeft w:val="0"/>
                                          <w:marRight w:val="0"/>
                                          <w:marTop w:val="0"/>
                                          <w:marBottom w:val="0"/>
                                          <w:divBdr>
                                            <w:top w:val="none" w:sz="0" w:space="0" w:color="auto"/>
                                            <w:left w:val="none" w:sz="0" w:space="0" w:color="auto"/>
                                            <w:bottom w:val="none" w:sz="0" w:space="0" w:color="auto"/>
                                            <w:right w:val="none" w:sz="0" w:space="0" w:color="auto"/>
                                          </w:divBdr>
                                        </w:div>
                                        <w:div w:id="789326809">
                                          <w:marLeft w:val="0"/>
                                          <w:marRight w:val="0"/>
                                          <w:marTop w:val="0"/>
                                          <w:marBottom w:val="0"/>
                                          <w:divBdr>
                                            <w:top w:val="none" w:sz="0" w:space="0" w:color="auto"/>
                                            <w:left w:val="none" w:sz="0" w:space="0" w:color="auto"/>
                                            <w:bottom w:val="none" w:sz="0" w:space="0" w:color="auto"/>
                                            <w:right w:val="none" w:sz="0" w:space="0" w:color="auto"/>
                                          </w:divBdr>
                                          <w:divsChild>
                                            <w:div w:id="1633366151">
                                              <w:marLeft w:val="0"/>
                                              <w:marRight w:val="0"/>
                                              <w:marTop w:val="0"/>
                                              <w:marBottom w:val="0"/>
                                              <w:divBdr>
                                                <w:top w:val="none" w:sz="0" w:space="0" w:color="auto"/>
                                                <w:left w:val="none" w:sz="0" w:space="0" w:color="auto"/>
                                                <w:bottom w:val="none" w:sz="0" w:space="0" w:color="auto"/>
                                                <w:right w:val="none" w:sz="0" w:space="0" w:color="auto"/>
                                              </w:divBdr>
                                              <w:divsChild>
                                                <w:div w:id="1386489441">
                                                  <w:marLeft w:val="0"/>
                                                  <w:marRight w:val="0"/>
                                                  <w:marTop w:val="0"/>
                                                  <w:marBottom w:val="0"/>
                                                  <w:divBdr>
                                                    <w:top w:val="none" w:sz="0" w:space="0" w:color="auto"/>
                                                    <w:left w:val="none" w:sz="0" w:space="0" w:color="auto"/>
                                                    <w:bottom w:val="none" w:sz="0" w:space="0" w:color="auto"/>
                                                    <w:right w:val="none" w:sz="0" w:space="0" w:color="auto"/>
                                                  </w:divBdr>
                                                  <w:divsChild>
                                                    <w:div w:id="1492402983">
                                                      <w:marLeft w:val="0"/>
                                                      <w:marRight w:val="0"/>
                                                      <w:marTop w:val="0"/>
                                                      <w:marBottom w:val="0"/>
                                                      <w:divBdr>
                                                        <w:top w:val="none" w:sz="0" w:space="0" w:color="auto"/>
                                                        <w:left w:val="none" w:sz="0" w:space="0" w:color="auto"/>
                                                        <w:bottom w:val="none" w:sz="0" w:space="0" w:color="auto"/>
                                                        <w:right w:val="none" w:sz="0" w:space="0" w:color="auto"/>
                                                      </w:divBdr>
                                                      <w:divsChild>
                                                        <w:div w:id="14105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1758705">
      <w:bodyDiv w:val="1"/>
      <w:marLeft w:val="0"/>
      <w:marRight w:val="0"/>
      <w:marTop w:val="0"/>
      <w:marBottom w:val="0"/>
      <w:divBdr>
        <w:top w:val="none" w:sz="0" w:space="0" w:color="auto"/>
        <w:left w:val="none" w:sz="0" w:space="0" w:color="auto"/>
        <w:bottom w:val="none" w:sz="0" w:space="0" w:color="auto"/>
        <w:right w:val="none" w:sz="0" w:space="0" w:color="auto"/>
      </w:divBdr>
      <w:divsChild>
        <w:div w:id="594555412">
          <w:marLeft w:val="0"/>
          <w:marRight w:val="0"/>
          <w:marTop w:val="0"/>
          <w:marBottom w:val="0"/>
          <w:divBdr>
            <w:top w:val="none" w:sz="0" w:space="0" w:color="auto"/>
            <w:left w:val="none" w:sz="0" w:space="0" w:color="auto"/>
            <w:bottom w:val="none" w:sz="0" w:space="0" w:color="auto"/>
            <w:right w:val="none" w:sz="0" w:space="0" w:color="auto"/>
          </w:divBdr>
          <w:divsChild>
            <w:div w:id="203762230">
              <w:marLeft w:val="0"/>
              <w:marRight w:val="0"/>
              <w:marTop w:val="0"/>
              <w:marBottom w:val="0"/>
              <w:divBdr>
                <w:top w:val="none" w:sz="0" w:space="0" w:color="auto"/>
                <w:left w:val="none" w:sz="0" w:space="0" w:color="auto"/>
                <w:bottom w:val="none" w:sz="0" w:space="0" w:color="auto"/>
                <w:right w:val="none" w:sz="0" w:space="0" w:color="auto"/>
              </w:divBdr>
            </w:div>
            <w:div w:id="808983491">
              <w:marLeft w:val="0"/>
              <w:marRight w:val="0"/>
              <w:marTop w:val="0"/>
              <w:marBottom w:val="0"/>
              <w:divBdr>
                <w:top w:val="none" w:sz="0" w:space="0" w:color="auto"/>
                <w:left w:val="none" w:sz="0" w:space="0" w:color="auto"/>
                <w:bottom w:val="none" w:sz="0" w:space="0" w:color="auto"/>
                <w:right w:val="none" w:sz="0" w:space="0" w:color="auto"/>
              </w:divBdr>
              <w:divsChild>
                <w:div w:id="524369182">
                  <w:marLeft w:val="0"/>
                  <w:marRight w:val="0"/>
                  <w:marTop w:val="0"/>
                  <w:marBottom w:val="0"/>
                  <w:divBdr>
                    <w:top w:val="none" w:sz="0" w:space="0" w:color="auto"/>
                    <w:left w:val="none" w:sz="0" w:space="0" w:color="auto"/>
                    <w:bottom w:val="none" w:sz="0" w:space="0" w:color="auto"/>
                    <w:right w:val="none" w:sz="0" w:space="0" w:color="auto"/>
                  </w:divBdr>
                  <w:divsChild>
                    <w:div w:id="2142307694">
                      <w:marLeft w:val="0"/>
                      <w:marRight w:val="0"/>
                      <w:marTop w:val="0"/>
                      <w:marBottom w:val="0"/>
                      <w:divBdr>
                        <w:top w:val="none" w:sz="0" w:space="0" w:color="auto"/>
                        <w:left w:val="none" w:sz="0" w:space="0" w:color="auto"/>
                        <w:bottom w:val="none" w:sz="0" w:space="0" w:color="auto"/>
                        <w:right w:val="none" w:sz="0" w:space="0" w:color="auto"/>
                      </w:divBdr>
                    </w:div>
                    <w:div w:id="11343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1822">
          <w:marLeft w:val="0"/>
          <w:marRight w:val="0"/>
          <w:marTop w:val="0"/>
          <w:marBottom w:val="0"/>
          <w:divBdr>
            <w:top w:val="none" w:sz="0" w:space="0" w:color="auto"/>
            <w:left w:val="none" w:sz="0" w:space="0" w:color="auto"/>
            <w:bottom w:val="none" w:sz="0" w:space="0" w:color="auto"/>
            <w:right w:val="none" w:sz="0" w:space="0" w:color="auto"/>
          </w:divBdr>
          <w:divsChild>
            <w:div w:id="1764377191">
              <w:marLeft w:val="0"/>
              <w:marRight w:val="0"/>
              <w:marTop w:val="0"/>
              <w:marBottom w:val="0"/>
              <w:divBdr>
                <w:top w:val="none" w:sz="0" w:space="0" w:color="auto"/>
                <w:left w:val="none" w:sz="0" w:space="0" w:color="auto"/>
                <w:bottom w:val="none" w:sz="0" w:space="0" w:color="auto"/>
                <w:right w:val="none" w:sz="0" w:space="0" w:color="auto"/>
              </w:divBdr>
              <w:divsChild>
                <w:div w:id="1096898127">
                  <w:marLeft w:val="0"/>
                  <w:marRight w:val="0"/>
                  <w:marTop w:val="0"/>
                  <w:marBottom w:val="0"/>
                  <w:divBdr>
                    <w:top w:val="none" w:sz="0" w:space="0" w:color="auto"/>
                    <w:left w:val="none" w:sz="0" w:space="0" w:color="auto"/>
                    <w:bottom w:val="none" w:sz="0" w:space="0" w:color="auto"/>
                    <w:right w:val="none" w:sz="0" w:space="0" w:color="auto"/>
                  </w:divBdr>
                </w:div>
                <w:div w:id="847671681">
                  <w:marLeft w:val="0"/>
                  <w:marRight w:val="0"/>
                  <w:marTop w:val="0"/>
                  <w:marBottom w:val="0"/>
                  <w:divBdr>
                    <w:top w:val="none" w:sz="0" w:space="0" w:color="auto"/>
                    <w:left w:val="none" w:sz="0" w:space="0" w:color="auto"/>
                    <w:bottom w:val="none" w:sz="0" w:space="0" w:color="auto"/>
                    <w:right w:val="none" w:sz="0" w:space="0" w:color="auto"/>
                  </w:divBdr>
                  <w:divsChild>
                    <w:div w:id="1036389825">
                      <w:marLeft w:val="0"/>
                      <w:marRight w:val="0"/>
                      <w:marTop w:val="0"/>
                      <w:marBottom w:val="0"/>
                      <w:divBdr>
                        <w:top w:val="none" w:sz="0" w:space="0" w:color="auto"/>
                        <w:left w:val="none" w:sz="0" w:space="0" w:color="auto"/>
                        <w:bottom w:val="none" w:sz="0" w:space="0" w:color="auto"/>
                        <w:right w:val="none" w:sz="0" w:space="0" w:color="auto"/>
                      </w:divBdr>
                    </w:div>
                    <w:div w:id="1476143321">
                      <w:marLeft w:val="0"/>
                      <w:marRight w:val="0"/>
                      <w:marTop w:val="0"/>
                      <w:marBottom w:val="0"/>
                      <w:divBdr>
                        <w:top w:val="none" w:sz="0" w:space="0" w:color="auto"/>
                        <w:left w:val="none" w:sz="0" w:space="0" w:color="auto"/>
                        <w:bottom w:val="none" w:sz="0" w:space="0" w:color="auto"/>
                        <w:right w:val="none" w:sz="0" w:space="0" w:color="auto"/>
                      </w:divBdr>
                      <w:divsChild>
                        <w:div w:id="2139374812">
                          <w:marLeft w:val="0"/>
                          <w:marRight w:val="0"/>
                          <w:marTop w:val="0"/>
                          <w:marBottom w:val="0"/>
                          <w:divBdr>
                            <w:top w:val="none" w:sz="0" w:space="0" w:color="auto"/>
                            <w:left w:val="none" w:sz="0" w:space="0" w:color="auto"/>
                            <w:bottom w:val="none" w:sz="0" w:space="0" w:color="auto"/>
                            <w:right w:val="none" w:sz="0" w:space="0" w:color="auto"/>
                          </w:divBdr>
                          <w:divsChild>
                            <w:div w:id="34355477">
                              <w:marLeft w:val="0"/>
                              <w:marRight w:val="0"/>
                              <w:marTop w:val="0"/>
                              <w:marBottom w:val="0"/>
                              <w:divBdr>
                                <w:top w:val="none" w:sz="0" w:space="0" w:color="auto"/>
                                <w:left w:val="none" w:sz="0" w:space="0" w:color="auto"/>
                                <w:bottom w:val="none" w:sz="0" w:space="0" w:color="auto"/>
                                <w:right w:val="none" w:sz="0" w:space="0" w:color="auto"/>
                              </w:divBdr>
                              <w:divsChild>
                                <w:div w:id="9453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49288">
                  <w:marLeft w:val="0"/>
                  <w:marRight w:val="0"/>
                  <w:marTop w:val="0"/>
                  <w:marBottom w:val="0"/>
                  <w:divBdr>
                    <w:top w:val="none" w:sz="0" w:space="0" w:color="auto"/>
                    <w:left w:val="none" w:sz="0" w:space="0" w:color="auto"/>
                    <w:bottom w:val="none" w:sz="0" w:space="0" w:color="auto"/>
                    <w:right w:val="none" w:sz="0" w:space="0" w:color="auto"/>
                  </w:divBdr>
                  <w:divsChild>
                    <w:div w:id="65347747">
                      <w:marLeft w:val="0"/>
                      <w:marRight w:val="0"/>
                      <w:marTop w:val="0"/>
                      <w:marBottom w:val="0"/>
                      <w:divBdr>
                        <w:top w:val="none" w:sz="0" w:space="0" w:color="auto"/>
                        <w:left w:val="none" w:sz="0" w:space="0" w:color="auto"/>
                        <w:bottom w:val="none" w:sz="0" w:space="0" w:color="auto"/>
                        <w:right w:val="none" w:sz="0" w:space="0" w:color="auto"/>
                      </w:divBdr>
                    </w:div>
                    <w:div w:id="1630159962">
                      <w:marLeft w:val="0"/>
                      <w:marRight w:val="0"/>
                      <w:marTop w:val="0"/>
                      <w:marBottom w:val="0"/>
                      <w:divBdr>
                        <w:top w:val="none" w:sz="0" w:space="0" w:color="auto"/>
                        <w:left w:val="none" w:sz="0" w:space="0" w:color="auto"/>
                        <w:bottom w:val="none" w:sz="0" w:space="0" w:color="auto"/>
                        <w:right w:val="none" w:sz="0" w:space="0" w:color="auto"/>
                      </w:divBdr>
                      <w:divsChild>
                        <w:div w:id="470559756">
                          <w:marLeft w:val="0"/>
                          <w:marRight w:val="0"/>
                          <w:marTop w:val="0"/>
                          <w:marBottom w:val="0"/>
                          <w:divBdr>
                            <w:top w:val="none" w:sz="0" w:space="0" w:color="auto"/>
                            <w:left w:val="none" w:sz="0" w:space="0" w:color="auto"/>
                            <w:bottom w:val="none" w:sz="0" w:space="0" w:color="auto"/>
                            <w:right w:val="none" w:sz="0" w:space="0" w:color="auto"/>
                          </w:divBdr>
                          <w:divsChild>
                            <w:div w:id="6349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6171">
                  <w:marLeft w:val="0"/>
                  <w:marRight w:val="0"/>
                  <w:marTop w:val="0"/>
                  <w:marBottom w:val="0"/>
                  <w:divBdr>
                    <w:top w:val="none" w:sz="0" w:space="0" w:color="auto"/>
                    <w:left w:val="none" w:sz="0" w:space="0" w:color="auto"/>
                    <w:bottom w:val="none" w:sz="0" w:space="0" w:color="auto"/>
                    <w:right w:val="none" w:sz="0" w:space="0" w:color="auto"/>
                  </w:divBdr>
                  <w:divsChild>
                    <w:div w:id="690230642">
                      <w:marLeft w:val="0"/>
                      <w:marRight w:val="0"/>
                      <w:marTop w:val="0"/>
                      <w:marBottom w:val="0"/>
                      <w:divBdr>
                        <w:top w:val="none" w:sz="0" w:space="0" w:color="auto"/>
                        <w:left w:val="none" w:sz="0" w:space="0" w:color="auto"/>
                        <w:bottom w:val="none" w:sz="0" w:space="0" w:color="auto"/>
                        <w:right w:val="none" w:sz="0" w:space="0" w:color="auto"/>
                      </w:divBdr>
                    </w:div>
                    <w:div w:id="9957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5584</Words>
  <Characters>31832</Characters>
  <Application>Microsoft Office Word</Application>
  <DocSecurity>0</DocSecurity>
  <Lines>265</Lines>
  <Paragraphs>74</Paragraphs>
  <ScaleCrop>false</ScaleCrop>
  <Company/>
  <LinksUpToDate>false</LinksUpToDate>
  <CharactersWithSpaces>37342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rafasg61 A</dc:creator>
  <cp:lastModifiedBy>rafasg61 A</cp:lastModifiedBy>
  <cp:revision>5</cp:revision>
  <dcterms:created xsi:type="dcterms:W3CDTF">2015-11-04T04:35:00Z</dcterms:created>
  <dcterms:modified xsi:type="dcterms:W3CDTF">2015-11-09T05:06:00Z</dcterms:modified>
</cp:coreProperties>
</file>