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EC" w:rsidRPr="005910AF" w:rsidRDefault="00BF77EC" w:rsidP="00BF77EC">
      <w:pPr>
        <w:jc w:val="center"/>
        <w:rPr>
          <w:rFonts w:ascii="Times New Roman" w:hAnsi="Times New Roman" w:cs="Times New Roman"/>
          <w:sz w:val="28"/>
        </w:rPr>
      </w:pPr>
      <w:r w:rsidRPr="005910AF">
        <w:rPr>
          <w:rFonts w:ascii="Times New Roman" w:hAnsi="Times New Roman" w:cs="Times New Roman"/>
          <w:sz w:val="28"/>
        </w:rPr>
        <w:t>TECNOLÓGICO NACIONAL DE MÉXICO</w:t>
      </w:r>
      <w:r>
        <w:rPr>
          <w:rFonts w:ascii="Times New Roman" w:hAnsi="Times New Roman" w:cs="Times New Roman"/>
          <w:sz w:val="28"/>
        </w:rPr>
        <w:t>.</w:t>
      </w:r>
    </w:p>
    <w:p w:rsidR="00BF77EC" w:rsidRPr="005910AF" w:rsidRDefault="00BF77EC" w:rsidP="00BF77EC">
      <w:pPr>
        <w:jc w:val="center"/>
        <w:rPr>
          <w:rFonts w:ascii="Times New Roman" w:hAnsi="Times New Roman" w:cs="Times New Roman"/>
          <w:sz w:val="28"/>
        </w:rPr>
      </w:pPr>
      <w:r w:rsidRPr="005910AF">
        <w:rPr>
          <w:rFonts w:ascii="Times New Roman" w:hAnsi="Times New Roman" w:cs="Times New Roman"/>
          <w:sz w:val="28"/>
        </w:rPr>
        <w:t>INSTITUTO TECNOLÓGICO DE TIJUANA</w:t>
      </w:r>
      <w:r>
        <w:rPr>
          <w:rFonts w:ascii="Times New Roman" w:hAnsi="Times New Roman" w:cs="Times New Roman"/>
          <w:sz w:val="28"/>
        </w:rPr>
        <w:t>.</w:t>
      </w:r>
    </w:p>
    <w:p w:rsidR="00BF77EC" w:rsidRPr="005910AF" w:rsidRDefault="00BF77EC" w:rsidP="00BF77EC">
      <w:pPr>
        <w:jc w:val="center"/>
        <w:rPr>
          <w:rFonts w:ascii="Times New Roman" w:hAnsi="Times New Roman" w:cs="Times New Roman"/>
          <w:sz w:val="28"/>
        </w:rPr>
      </w:pPr>
      <w:r w:rsidRPr="005910AF">
        <w:rPr>
          <w:rFonts w:ascii="Times New Roman" w:hAnsi="Times New Roman" w:cs="Times New Roman"/>
          <w:noProof/>
          <w:sz w:val="28"/>
          <w:lang w:val="en-US"/>
        </w:rPr>
        <w:drawing>
          <wp:inline distT="114300" distB="114300" distL="114300" distR="114300" wp14:anchorId="182241B9" wp14:editId="75400509">
            <wp:extent cx="2009775" cy="1905000"/>
            <wp:effectExtent l="0" t="0" r="0" b="0"/>
            <wp:docPr id="1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910A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40E1844" wp14:editId="1BC5B50F">
            <wp:extent cx="2503805" cy="1692789"/>
            <wp:effectExtent l="0" t="0" r="0" b="3175"/>
            <wp:docPr id="9" name="Imagen 9" descr="C:\Users\cesar\AppData\Local\Temp\snap_screen_20170904165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AppData\Local\Temp\snap_screen_201709041655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03" cy="170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7EC" w:rsidRPr="005910AF" w:rsidRDefault="00BF77EC" w:rsidP="00BF77EC">
      <w:pPr>
        <w:jc w:val="center"/>
        <w:rPr>
          <w:rFonts w:ascii="Times New Roman" w:hAnsi="Times New Roman" w:cs="Times New Roman"/>
          <w:sz w:val="28"/>
        </w:rPr>
      </w:pPr>
    </w:p>
    <w:p w:rsidR="00BF77EC" w:rsidRPr="005910AF" w:rsidRDefault="00BF77EC" w:rsidP="00BF77EC">
      <w:pPr>
        <w:jc w:val="center"/>
        <w:rPr>
          <w:rFonts w:ascii="Times New Roman" w:hAnsi="Times New Roman" w:cs="Times New Roman"/>
          <w:sz w:val="28"/>
        </w:rPr>
      </w:pPr>
      <w:r w:rsidRPr="005910AF">
        <w:rPr>
          <w:rFonts w:ascii="Times New Roman" w:hAnsi="Times New Roman" w:cs="Times New Roman"/>
          <w:sz w:val="28"/>
        </w:rPr>
        <w:t>Ingeniería en Sistemas Computacionales</w:t>
      </w:r>
      <w:r>
        <w:rPr>
          <w:rFonts w:ascii="Times New Roman" w:hAnsi="Times New Roman" w:cs="Times New Roman"/>
          <w:sz w:val="28"/>
        </w:rPr>
        <w:t>.</w:t>
      </w:r>
    </w:p>
    <w:p w:rsidR="00BF77EC" w:rsidRPr="005910AF" w:rsidRDefault="00BF77EC" w:rsidP="00BF77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Estructura de datos.</w:t>
      </w:r>
    </w:p>
    <w:p w:rsidR="00BF77EC" w:rsidRPr="005910AF" w:rsidRDefault="00BF77EC" w:rsidP="00BF77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Prácticas evaluativas.</w:t>
      </w:r>
      <w:bookmarkStart w:id="0" w:name="_GoBack"/>
      <w:bookmarkEnd w:id="0"/>
    </w:p>
    <w:p w:rsidR="00BF77EC" w:rsidRPr="00EA2248" w:rsidRDefault="00BF77EC" w:rsidP="00BF77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Cs w:val="21"/>
          <w:shd w:val="clear" w:color="auto" w:fill="FAFAFA"/>
          <w:lang w:eastAsia="es-MX"/>
        </w:rPr>
      </w:pPr>
    </w:p>
    <w:p w:rsidR="00BF77EC" w:rsidRPr="005910AF" w:rsidRDefault="00BF77EC" w:rsidP="00BF77EC">
      <w:pPr>
        <w:jc w:val="center"/>
        <w:rPr>
          <w:rFonts w:ascii="Times New Roman" w:hAnsi="Times New Roman" w:cs="Times New Roman"/>
          <w:sz w:val="28"/>
        </w:rPr>
      </w:pPr>
      <w:r w:rsidRPr="005910AF">
        <w:rPr>
          <w:rFonts w:ascii="Times New Roman" w:hAnsi="Times New Roman" w:cs="Times New Roman"/>
          <w:sz w:val="28"/>
        </w:rPr>
        <w:t>Santos Chávez Cesar Daniel, #17211507.</w:t>
      </w:r>
      <w:r>
        <w:rPr>
          <w:rFonts w:ascii="Times New Roman" w:hAnsi="Times New Roman" w:cs="Times New Roman"/>
          <w:sz w:val="28"/>
        </w:rPr>
        <w:br/>
      </w:r>
    </w:p>
    <w:p w:rsidR="00BF77EC" w:rsidRDefault="00BF77EC" w:rsidP="00BF77EC">
      <w:pPr>
        <w:jc w:val="center"/>
        <w:rPr>
          <w:rFonts w:ascii="Times New Roman" w:hAnsi="Times New Roman" w:cs="Times New Roman"/>
          <w:sz w:val="28"/>
        </w:rPr>
      </w:pPr>
      <w:r w:rsidRPr="005910AF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. Juan Manuel Hernández Martínez</w:t>
      </w:r>
    </w:p>
    <w:p w:rsidR="00BF77EC" w:rsidRDefault="00BF77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F77EC" w:rsidRDefault="00BF77EC" w:rsidP="00BF77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P01. Mayor y Menor.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77EC" w:rsidTr="00BF77EC">
        <w:tc>
          <w:tcPr>
            <w:tcW w:w="8828" w:type="dxa"/>
          </w:tcPr>
          <w:p w:rsidR="00BF77EC" w:rsidRDefault="00BF77EC" w:rsidP="00BF77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Capturar el número de elementos en un vector, por medio de un ciclo “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” metí los números en el arreglo, evalué cual era el mayor y el menor por medio de un “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” e imprimí.</w:t>
            </w:r>
          </w:p>
        </w:tc>
      </w:tr>
    </w:tbl>
    <w:p w:rsidR="00BF77EC" w:rsidRDefault="00BF77EC" w:rsidP="00BF77EC">
      <w:pPr>
        <w:jc w:val="center"/>
        <w:rPr>
          <w:rFonts w:ascii="Times New Roman" w:hAnsi="Times New Roman" w:cs="Times New Roman"/>
          <w:sz w:val="28"/>
        </w:rPr>
      </w:pPr>
    </w:p>
    <w:p w:rsidR="00BF77EC" w:rsidRDefault="00BF77EC" w:rsidP="00BF77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P02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Sucesión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77EC" w:rsidTr="00631D21">
        <w:tc>
          <w:tcPr>
            <w:tcW w:w="8828" w:type="dxa"/>
          </w:tcPr>
          <w:p w:rsidR="00BF77EC" w:rsidRDefault="00BF77EC" w:rsidP="00631D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Capturé el número de elementos en un vector también, y de igual manera por medio de un ciclo “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” metí los números en el arreglo, y después lo único que hice fue imprimir con un ciclo “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” de manera inversa, es decir, iniciando con el contador desde el último hasta el primero, lo cual hace que se invierta el orden.</w:t>
            </w:r>
          </w:p>
        </w:tc>
      </w:tr>
    </w:tbl>
    <w:p w:rsidR="00BF77EC" w:rsidRDefault="00BF77EC" w:rsidP="00BF77EC">
      <w:pPr>
        <w:jc w:val="center"/>
        <w:rPr>
          <w:rFonts w:ascii="Times New Roman" w:hAnsi="Times New Roman" w:cs="Times New Roman"/>
          <w:sz w:val="28"/>
        </w:rPr>
      </w:pPr>
    </w:p>
    <w:p w:rsidR="00BF77EC" w:rsidRDefault="00BF77EC" w:rsidP="00BF77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P03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Última ocurrencia.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77EC" w:rsidTr="00631D21">
        <w:tc>
          <w:tcPr>
            <w:tcW w:w="8828" w:type="dxa"/>
          </w:tcPr>
          <w:p w:rsidR="00BF77EC" w:rsidRDefault="00BF77EC" w:rsidP="00BF77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Capturé el número de elementos en un vector también, y de igual manera por medio de un ciclo “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” me</w:t>
            </w:r>
            <w:r>
              <w:rPr>
                <w:rFonts w:ascii="Times New Roman" w:hAnsi="Times New Roman" w:cs="Times New Roman"/>
                <w:sz w:val="28"/>
              </w:rPr>
              <w:t>tí los números en el arreglo, después solamente imprimí el elemento con la propiedad “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LastIndexOf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”.</w:t>
            </w:r>
          </w:p>
        </w:tc>
      </w:tr>
    </w:tbl>
    <w:p w:rsidR="00BF77EC" w:rsidRDefault="00BF77EC" w:rsidP="00BF77EC">
      <w:pPr>
        <w:jc w:val="center"/>
        <w:rPr>
          <w:rFonts w:ascii="Times New Roman" w:hAnsi="Times New Roman" w:cs="Times New Roman"/>
          <w:sz w:val="28"/>
        </w:rPr>
      </w:pPr>
    </w:p>
    <w:p w:rsidR="00BF77EC" w:rsidRDefault="00BF77EC" w:rsidP="00BF77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P04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Elemento menor.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77EC" w:rsidTr="00631D21">
        <w:tc>
          <w:tcPr>
            <w:tcW w:w="8828" w:type="dxa"/>
          </w:tcPr>
          <w:p w:rsidR="00BF77EC" w:rsidRDefault="00BF77EC" w:rsidP="00BF77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Capturé el número de elementos en un vector también, y de igual manera por medio de un ciclo “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</w:rPr>
              <w:t xml:space="preserve">donde la longitud era de 3 para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a,b,c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; y metí los números en el arreglo</w:t>
            </w:r>
            <w:r w:rsidR="002075B1">
              <w:rPr>
                <w:rFonts w:ascii="Times New Roman" w:hAnsi="Times New Roman" w:cs="Times New Roman"/>
                <w:sz w:val="28"/>
              </w:rPr>
              <w:t>, después sólo imprimí el número menor con la propiedad (</w:t>
            </w:r>
            <w:proofErr w:type="spellStart"/>
            <w:r w:rsidR="002075B1">
              <w:rPr>
                <w:rFonts w:ascii="Times New Roman" w:hAnsi="Times New Roman" w:cs="Times New Roman"/>
                <w:sz w:val="28"/>
              </w:rPr>
              <w:t>nombredevector.Min</w:t>
            </w:r>
            <w:proofErr w:type="spellEnd"/>
            <w:r w:rsidR="002075B1">
              <w:rPr>
                <w:rFonts w:ascii="Times New Roman" w:hAnsi="Times New Roman" w:cs="Times New Roman"/>
                <w:sz w:val="28"/>
              </w:rPr>
              <w:t>()).</w:t>
            </w:r>
          </w:p>
        </w:tc>
      </w:tr>
    </w:tbl>
    <w:p w:rsidR="002075B1" w:rsidRDefault="002075B1" w:rsidP="002075B1">
      <w:pPr>
        <w:jc w:val="center"/>
        <w:rPr>
          <w:rFonts w:ascii="Times New Roman" w:hAnsi="Times New Roman" w:cs="Times New Roman"/>
          <w:sz w:val="28"/>
        </w:rPr>
      </w:pPr>
    </w:p>
    <w:p w:rsidR="002075B1" w:rsidRDefault="002075B1" w:rsidP="002075B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P05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Primera ocurrencia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75B1" w:rsidTr="00631D21">
        <w:tc>
          <w:tcPr>
            <w:tcW w:w="8828" w:type="dxa"/>
          </w:tcPr>
          <w:p w:rsidR="002075B1" w:rsidRDefault="002075B1" w:rsidP="00631D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Capturé el número de elementos en un vector también, y de igual manera por medio de un ciclo “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” metí los números en el arreglo, después solamente imprimí el elemento con la propiedad “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IndexOf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”.</w:t>
            </w:r>
          </w:p>
        </w:tc>
      </w:tr>
    </w:tbl>
    <w:p w:rsidR="00963D5C" w:rsidRDefault="00963D5C" w:rsidP="00963D5C">
      <w:pPr>
        <w:jc w:val="center"/>
        <w:rPr>
          <w:rFonts w:ascii="Times New Roman" w:hAnsi="Times New Roman" w:cs="Times New Roman"/>
          <w:sz w:val="28"/>
        </w:rPr>
      </w:pPr>
    </w:p>
    <w:p w:rsidR="00963D5C" w:rsidRDefault="00963D5C" w:rsidP="00963D5C">
      <w:pPr>
        <w:jc w:val="center"/>
        <w:rPr>
          <w:rFonts w:ascii="Times New Roman" w:hAnsi="Times New Roman" w:cs="Times New Roman"/>
          <w:sz w:val="28"/>
        </w:rPr>
      </w:pPr>
    </w:p>
    <w:p w:rsidR="00963D5C" w:rsidRDefault="00963D5C" w:rsidP="00963D5C">
      <w:pPr>
        <w:jc w:val="center"/>
        <w:rPr>
          <w:rFonts w:ascii="Times New Roman" w:hAnsi="Times New Roman" w:cs="Times New Roman"/>
          <w:sz w:val="28"/>
        </w:rPr>
      </w:pPr>
    </w:p>
    <w:p w:rsidR="00963D5C" w:rsidRDefault="00963D5C" w:rsidP="00963D5C">
      <w:pPr>
        <w:jc w:val="center"/>
        <w:rPr>
          <w:rFonts w:ascii="Times New Roman" w:hAnsi="Times New Roman" w:cs="Times New Roman"/>
          <w:sz w:val="28"/>
        </w:rPr>
      </w:pPr>
    </w:p>
    <w:p w:rsidR="00963D5C" w:rsidRDefault="00963D5C" w:rsidP="00963D5C">
      <w:pPr>
        <w:jc w:val="center"/>
        <w:rPr>
          <w:rFonts w:ascii="Times New Roman" w:hAnsi="Times New Roman" w:cs="Times New Roman"/>
          <w:sz w:val="28"/>
        </w:rPr>
      </w:pPr>
    </w:p>
    <w:p w:rsidR="00963D5C" w:rsidRDefault="00963D5C" w:rsidP="00963D5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P07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Números </w:t>
      </w:r>
      <w:proofErr w:type="spellStart"/>
      <w:r>
        <w:rPr>
          <w:rFonts w:ascii="Times New Roman" w:hAnsi="Times New Roman" w:cs="Times New Roman"/>
          <w:sz w:val="28"/>
        </w:rPr>
        <w:t>random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3D5C" w:rsidTr="00631D21">
        <w:tc>
          <w:tcPr>
            <w:tcW w:w="8828" w:type="dxa"/>
          </w:tcPr>
          <w:p w:rsidR="00963D5C" w:rsidRDefault="00963D5C" w:rsidP="00631D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Hice que el usuario ingresara cuantos elementos quería generar aleatoriamente utilizando el generador aleatorio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nombre = new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(), luego en un ciclo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cree una variable para que me generara los números entre 1 y 100, y se la asigne al vector, después ordené los números de menor a mayor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Array.Sort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(nombre), y después sólo imprimí resultados por medio de un “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”.</w:t>
            </w:r>
          </w:p>
        </w:tc>
      </w:tr>
    </w:tbl>
    <w:p w:rsidR="00963D5C" w:rsidRDefault="00963D5C" w:rsidP="00963D5C"/>
    <w:p w:rsidR="00963D5C" w:rsidRDefault="00963D5C" w:rsidP="00963D5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P08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Palíndromo.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3D5C" w:rsidTr="00631D21">
        <w:tc>
          <w:tcPr>
            <w:tcW w:w="8828" w:type="dxa"/>
          </w:tcPr>
          <w:p w:rsidR="00963D5C" w:rsidRPr="0036361D" w:rsidRDefault="00963D5C" w:rsidP="0036361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Primero declaré una variable tipo “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” para las condiciones,</w:t>
            </w:r>
            <w:r w:rsidR="0036361D">
              <w:rPr>
                <w:rFonts w:ascii="Times New Roman" w:hAnsi="Times New Roman" w:cs="Times New Roman"/>
                <w:sz w:val="28"/>
              </w:rPr>
              <w:t xml:space="preserve"> en un “</w:t>
            </w:r>
            <w:proofErr w:type="spellStart"/>
            <w:r w:rsidR="0036361D">
              <w:rPr>
                <w:rFonts w:ascii="Times New Roman" w:hAnsi="Times New Roman" w:cs="Times New Roman"/>
                <w:sz w:val="28"/>
              </w:rPr>
              <w:t>string</w:t>
            </w:r>
            <w:proofErr w:type="spellEnd"/>
            <w:r w:rsidR="0036361D">
              <w:rPr>
                <w:rFonts w:ascii="Times New Roman" w:hAnsi="Times New Roman" w:cs="Times New Roman"/>
                <w:sz w:val="28"/>
              </w:rPr>
              <w:t xml:space="preserve">” captura una palabra o un número de 5 dígitos, en esa captura </w:t>
            </w:r>
            <w:proofErr w:type="spellStart"/>
            <w:r w:rsidR="0036361D">
              <w:rPr>
                <w:rFonts w:ascii="Times New Roman" w:hAnsi="Times New Roman" w:cs="Times New Roman"/>
                <w:sz w:val="28"/>
              </w:rPr>
              <w:t>utilizé</w:t>
            </w:r>
            <w:proofErr w:type="spellEnd"/>
            <w:r w:rsidR="0036361D">
              <w:rPr>
                <w:rFonts w:ascii="Times New Roman" w:hAnsi="Times New Roman" w:cs="Times New Roman"/>
                <w:sz w:val="28"/>
              </w:rPr>
              <w:t xml:space="preserve"> un lanzamiento de excepciones para el caso en que el usuario ingrese menos o más dígitos de lo que se pide, luego por medio de un “</w:t>
            </w:r>
            <w:proofErr w:type="spellStart"/>
            <w:r w:rsidR="0036361D">
              <w:rPr>
                <w:rFonts w:ascii="Times New Roman" w:hAnsi="Times New Roman" w:cs="Times New Roman"/>
                <w:sz w:val="28"/>
              </w:rPr>
              <w:t>for</w:t>
            </w:r>
            <w:proofErr w:type="spellEnd"/>
            <w:r w:rsidR="0036361D">
              <w:rPr>
                <w:rFonts w:ascii="Times New Roman" w:hAnsi="Times New Roman" w:cs="Times New Roman"/>
                <w:sz w:val="28"/>
              </w:rPr>
              <w:t>” inicio el contador en el último elemento o índice de manera que invierto la frase o número, y después con un “</w:t>
            </w:r>
            <w:proofErr w:type="spellStart"/>
            <w:r w:rsidR="0036361D">
              <w:rPr>
                <w:rFonts w:ascii="Times New Roman" w:hAnsi="Times New Roman" w:cs="Times New Roman"/>
                <w:sz w:val="28"/>
              </w:rPr>
              <w:t>if</w:t>
            </w:r>
            <w:proofErr w:type="spellEnd"/>
            <w:r w:rsidR="0036361D">
              <w:rPr>
                <w:rFonts w:ascii="Times New Roman" w:hAnsi="Times New Roman" w:cs="Times New Roman"/>
                <w:sz w:val="28"/>
              </w:rPr>
              <w:t>” compruebo que mi vector auxiliar sea equivalente a mi vector de índice, y al final imprimo resultados. Esto va dentro del “try” y genero excepciones para que me arroje error cuando sea necesario.</w:t>
            </w:r>
          </w:p>
        </w:tc>
      </w:tr>
    </w:tbl>
    <w:p w:rsidR="002075B1" w:rsidRPr="00963D5C" w:rsidRDefault="002075B1" w:rsidP="002075B1">
      <w:pPr>
        <w:rPr>
          <w:lang w:val="en-US"/>
        </w:rPr>
      </w:pPr>
    </w:p>
    <w:p w:rsidR="00BF77EC" w:rsidRDefault="00BF77EC" w:rsidP="00BF77EC"/>
    <w:p w:rsidR="00BF77EC" w:rsidRDefault="00BF77EC" w:rsidP="00BF77EC"/>
    <w:p w:rsidR="00903339" w:rsidRDefault="00903339"/>
    <w:sectPr w:rsidR="00903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EC"/>
    <w:rsid w:val="002075B1"/>
    <w:rsid w:val="0036361D"/>
    <w:rsid w:val="00903339"/>
    <w:rsid w:val="00963D5C"/>
    <w:rsid w:val="00B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3BD1"/>
  <w15:chartTrackingRefBased/>
  <w15:docId w15:val="{17FC6FCB-2080-4893-86F9-7A0A311B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7E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Santos</dc:creator>
  <cp:keywords/>
  <dc:description/>
  <cp:lastModifiedBy>Cesar Santos</cp:lastModifiedBy>
  <cp:revision>2</cp:revision>
  <dcterms:created xsi:type="dcterms:W3CDTF">2018-09-25T04:42:00Z</dcterms:created>
  <dcterms:modified xsi:type="dcterms:W3CDTF">2018-09-25T05:12:00Z</dcterms:modified>
</cp:coreProperties>
</file>