
<file path=[Content_Types].xml><?xml version="1.0" encoding="utf-8"?>
<Types xmlns="http://schemas.openxmlformats.org/package/2006/content-types">
  <Default Extension="rels" ContentType="application/vnd.openxmlformats-package.relationships+xml"> </Default>
  <Default Extension="xml" ContentType="application/xml"> </Default>
  <Override PartName="/word/numbering.xml" ContentType="application/vnd.openxmlformats-officedocument.wordprocessingml.numbering+xml"> </Override>
  <Override PartName="/word/styles.xml" ContentType="application/vnd.openxmlformats-officedocument.wordprocessingml.styles+xml"> </Override>
  <Override PartName="/docProps/app.xml" ContentType="application/vnd.openxmlformats-officedocument.extended-properties+xml"> </Override>
  <Override PartName="/word/settings.xml" ContentType="application/vnd.openxmlformats-officedocument.wordprocessingml.settings+xml"> </Override>
  <Override PartName="/word/theme/theme1.xml" ContentType="application/vnd.openxmlformats-officedocument.theme+xml"> </Override>
  <Override PartName="/word/fontTable.xml" ContentType="application/vnd.openxmlformats-officedocument.wordprocessingml.fontTable+xml"> </Override>
  <Override PartName="/word/webSettings.xml" ContentType="application/vnd.openxmlformats-officedocument.wordprocessingml.webSettings+xml"> </Override>
  <Override PartName="/docProps/core.xml" ContentType="application/vnd.openxmlformats-package.core-properties+xml"> </Override>
  <Default Extension="png" ContentType="image/png"> </Default>
  <Override PartName="/word/document.xml" ContentType="application/vnd.openxmlformats-officedocument.wordprocessingml.document.main+xml"> </Override>
</Types>
</file>

<file path=_rels/.rels><?xml version="1.0" encoding="UTF-8" standalone="yes"?><Relationships xmlns="http://schemas.openxmlformats.org/package/2006/relationships"><Relationship Id='rId3' Type='http://schemas.openxmlformats.org/officeDocument/2006/relationships/extended-properties' Target='docProps/app.xml'></Relationship><Relationship Id="rId2" Type="http://schemas.openxmlformats.org/package/2006/relationships/metadata/core-properties" Target="docProps/core.xml"/><Relationship Id='rId1' Type='http://schemas.openxmlformats.org/officeDocument/2006/relationships/officeDocument' Target='word/document.xml'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/>
    <w:p/>
    <w:p/>
    <w:p/>
    <w:p>
      <w:pPr>
        <w:pStyle w:val="Ttulo1"/>
      </w:pPr>
      <w:bookmarkStart w:id="1271" w:name="_Toc229999508"/>
      <w:r>
        <w:rPr>
          <w:b w:val="single"/>
          <w:sz w:val="60"/>
        </w:rPr>
        <w:t xml:space="preserve">Mockups</w:t>
      </w:r>
      <w:bookmarkEnd w:id="1271"/>
    </w:p>
    <w:p/>
    <w:p>
      <w:pPr>
        <w:pStyle w:val="Ttulo1"/>
      </w:pPr>
      <w:bookmarkStart w:id="1272" w:name="_Toc229999509"/>
      <w:r>
        <w:rPr>
          <w:sz w:val="28"/>
        </w:rPr>
        <w:t xml:space="preserve">Created on June 15 2019</w:t>
      </w:r>
      <w:bookmarkEnd w:id="1272"/>
    </w:p>
    <w:p>
      <w:r>
        <w:br w:type="page"/>
      </w:r>
    </w:p>
    <w:p>
      <w:pPr>
        <w:pStyle w:val="Ttulo1"/>
      </w:pPr>
      <w:bookmarkStart w:id="1273" w:name="_Toc229999510"/>
      <w:r>
        <w:rPr>
          <w:b w:val="single"/>
          <w:sz w:val="40"/>
        </w:rPr>
        <w:t xml:space="preserve">Table of Contents</w:t>
      </w:r>
      <w:bookmarkEnd w:id="1273"/>
    </w:p>
    <w:p/>
    <w:p>
      <w:pPr>
        <w:jc w:val="left"/>
      </w:pPr>
      <w:r>
        <w:rPr>
          <w:sz w:val="24"/>
        </w:rPr>
        <w:t xml:space="preserve">1.0. Inicio</w:t>
      </w:r>
    </w:p>
    <w:p>
      <w:pPr>
        <w:jc w:val="left"/>
      </w:pPr>
      <w:r>
        <w:rPr>
          <w:sz w:val="24"/>
        </w:rPr>
        <w:t xml:space="preserve">2.0. Inicio Recuperar Contraseña</w:t>
      </w:r>
    </w:p>
    <w:p>
      <w:pPr>
        <w:jc w:val="left"/>
      </w:pPr>
      <w:r>
        <w:rPr>
          <w:sz w:val="24"/>
        </w:rPr>
        <w:t xml:space="preserve">3.0. Inicio Recuperar Contraseña Error</w:t>
      </w:r>
    </w:p>
    <w:p>
      <w:pPr>
        <w:jc w:val="left"/>
      </w:pPr>
      <w:r>
        <w:rPr>
          <w:sz w:val="24"/>
        </w:rPr>
        <w:t xml:space="preserve">4.0. Locutor</w:t>
      </w:r>
    </w:p>
    <w:p>
      <w:pPr>
        <w:jc w:val="left"/>
      </w:pPr>
      <w:r>
        <w:rPr>
          <w:sz w:val="24"/>
        </w:rPr>
        <w:t xml:space="preserve">5.0. Administrador Cuñas</w:t>
      </w:r>
    </w:p>
    <w:p>
      <w:pPr>
        <w:jc w:val="left"/>
      </w:pPr>
      <w:r>
        <w:rPr>
          <w:sz w:val="24"/>
        </w:rPr>
        <w:t xml:space="preserve">6.0. Administrador Estadísticas</w:t>
      </w:r>
    </w:p>
    <w:p>
      <w:pPr>
        <w:jc w:val="left"/>
      </w:pPr>
      <w:r>
        <w:rPr>
          <w:sz w:val="24"/>
        </w:rPr>
        <w:t xml:space="preserve">7.0. Administrador perfil</w:t>
      </w:r>
    </w:p>
    <w:p>
      <w:pPr>
        <w:jc w:val="left"/>
      </w:pPr>
      <w:r>
        <w:rPr>
          <w:sz w:val="24"/>
        </w:rPr>
        <w:t xml:space="preserve">8.0. Administrador registro usuario</w:t>
      </w:r>
    </w:p>
    <w:p>
      <w:pPr>
        <w:jc w:val="left"/>
      </w:pPr>
      <w:r>
        <w:rPr>
          <w:sz w:val="24"/>
        </w:rPr>
        <w:t xml:space="preserve">9.0. Administrador registro usuario Error</w:t>
      </w:r>
    </w:p>
    <w:p>
      <w:pPr>
        <w:jc w:val="left"/>
      </w:pPr>
      <w:r>
        <w:rPr>
          <w:sz w:val="24"/>
        </w:rPr>
        <w:t xml:space="preserve">10.0. Administrador Añadir cuña diario</w:t>
      </w:r>
    </w:p>
    <w:p>
      <w:pPr>
        <w:jc w:val="left"/>
      </w:pPr>
      <w:r>
        <w:rPr>
          <w:sz w:val="24"/>
        </w:rPr>
        <w:t xml:space="preserve">11.0. Administrador Añadir cuña diario Error</w:t>
      </w:r>
    </w:p>
    <w:p>
      <w:pPr>
        <w:jc w:val="left"/>
      </w:pPr>
      <w:r>
        <w:rPr>
          <w:sz w:val="24"/>
        </w:rPr>
        <w:t xml:space="preserve">12.0. Administrador Añadir Cuña Semanal</w:t>
      </w:r>
    </w:p>
    <w:p>
      <w:pPr>
        <w:jc w:val="left"/>
      </w:pPr>
      <w:r>
        <w:rPr>
          <w:sz w:val="24"/>
        </w:rPr>
        <w:t xml:space="preserve">13.0. Administrador clientes</w:t>
      </w:r>
    </w:p>
    <w:p>
      <w:pPr>
        <w:jc w:val="left"/>
      </w:pPr>
      <w:r>
        <w:rPr>
          <w:sz w:val="24"/>
        </w:rPr>
        <w:t xml:space="preserve">14.0. Administrador QRS</w:t>
      </w:r>
    </w:p>
    <w:p>
      <w:pPr>
        <w:jc w:val="left"/>
      </w:pPr>
      <w:r>
        <w:rPr>
          <w:sz w:val="24"/>
        </w:rPr>
        <w:t xml:space="preserve">15.0. Administrador Cuñas Borrar</w:t>
      </w:r>
    </w:p>
    <w:p>
      <w:pPr>
        <w:jc w:val="left"/>
      </w:pPr>
      <w:r>
        <w:rPr>
          <w:sz w:val="24"/>
        </w:rPr>
        <w:t xml:space="preserve">16.0. Administrador Cuñas Borrado Exitoso</w:t>
      </w:r>
    </w:p>
    <w:p>
      <w:pPr>
        <w:jc w:val="left"/>
      </w:pPr>
      <w:r>
        <w:rPr>
          <w:sz w:val="24"/>
        </w:rPr>
        <w:t xml:space="preserve">17.0. Cliente_Registro</w:t>
      </w:r>
    </w:p>
    <w:p>
      <w:pPr>
        <w:jc w:val="left"/>
      </w:pPr>
      <w:r>
        <w:rPr>
          <w:sz w:val="24"/>
        </w:rPr>
        <w:t xml:space="preserve">18.0. Cliente_Registro Error</w:t>
      </w:r>
    </w:p>
    <w:p>
      <w:pPr>
        <w:jc w:val="left"/>
      </w:pPr>
      <w:r>
        <w:rPr>
          <w:sz w:val="24"/>
        </w:rPr>
        <w:t xml:space="preserve">19.0. Cliente Simular Cuña</w:t>
      </w:r>
    </w:p>
    <w:p>
      <w:pPr>
        <w:jc w:val="left"/>
      </w:pPr>
      <w:r>
        <w:rPr>
          <w:sz w:val="24"/>
        </w:rPr>
        <w:t xml:space="preserve">20.0. Cliente QRS</w:t>
      </w:r>
    </w:p>
    <w:p>
      <w:pPr>
        <w:jc w:val="left"/>
      </w:pPr>
      <w:r>
        <w:rPr>
          <w:sz w:val="24"/>
        </w:rPr>
        <w:t xml:space="preserve">21.0. Cliente Historial cuñas</w:t>
      </w:r>
    </w:p>
    <w:p>
      <w:r>
        <w:br w:type="page"/>
      </w:r>
    </w:p>
    <w:p>
      <w:pPr>
        <w:pStyle w:val="Ttulo1"/>
      </w:pPr>
      <w:bookmarkStart w:id="1274" w:name="_Toc229999511"/>
      <w:r>
        <w:rPr>
          <w:b w:val="single"/>
          <w:sz w:val="30"/>
        </w:rPr>
        <w:t xml:space="preserve">1.0. Inicio</w:t>
      </w:r>
      <w:bookmarkEnd w:id="1274"/>
    </w:p>
    <w:p/>
    <w:p>
      <w:r>
        <w:rPr>
          <w:noProof/>
        </w:rPr>
        <w:drawing>
          <wp:inline distT="0" distB="0" distL="0" distR="0">
            <wp:extent cx="6349206" cy="5104762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75" w:name="_Toc229999512"/>
      <w:r>
        <w:rPr>
          <w:b w:val="single"/>
          <w:sz w:val="30"/>
        </w:rPr>
        <w:t xml:space="preserve">2.0. Inicio Recuperar Contraseña</w:t>
      </w:r>
      <w:bookmarkEnd w:id="1275"/>
    </w:p>
    <w:p/>
    <w:p>
      <w:r>
        <w:rPr>
          <w:noProof/>
        </w:rPr>
        <w:drawing>
          <wp:inline distT="0" distB="0" distL="0" distR="0">
            <wp:extent cx="6349206" cy="5104762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76" w:name="_Toc229999513"/>
      <w:r>
        <w:rPr>
          <w:b w:val="single"/>
          <w:sz w:val="30"/>
        </w:rPr>
        <w:t xml:space="preserve">3.0. Inicio Recuperar Contraseña Error</w:t>
      </w:r>
      <w:bookmarkEnd w:id="1276"/>
    </w:p>
    <w:p/>
    <w:p>
      <w:r>
        <w:rPr>
          <w:noProof/>
        </w:rPr>
        <w:drawing>
          <wp:inline distT="0" distB="0" distL="0" distR="0">
            <wp:extent cx="6349206" cy="5104762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77" w:name="_Toc229999514"/>
      <w:r>
        <w:rPr>
          <w:b w:val="single"/>
          <w:sz w:val="30"/>
        </w:rPr>
        <w:t xml:space="preserve">4.0. Locutor</w:t>
      </w:r>
      <w:bookmarkEnd w:id="1277"/>
    </w:p>
    <w:p/>
    <w:p>
      <w:r>
        <w:rPr>
          <w:noProof/>
        </w:rPr>
        <w:drawing>
          <wp:inline distT="0" distB="0" distL="0" distR="0">
            <wp:extent cx="6349206" cy="5092063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0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78" w:name="_Toc229999515"/>
      <w:r>
        <w:rPr>
          <w:b w:val="single"/>
          <w:sz w:val="30"/>
        </w:rPr>
        <w:t xml:space="preserve">5.0. Administrador Cuñas</w:t>
      </w:r>
      <w:bookmarkEnd w:id="1278"/>
    </w:p>
    <w:p/>
    <w:p>
      <w:r>
        <w:rPr>
          <w:noProof/>
        </w:rPr>
        <w:drawing>
          <wp:inline distT="0" distB="0" distL="0" distR="0">
            <wp:extent cx="6349206" cy="5117460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79" w:name="_Toc229999516"/>
      <w:r>
        <w:rPr>
          <w:b w:val="single"/>
          <w:sz w:val="30"/>
        </w:rPr>
        <w:t xml:space="preserve">6.0. Administrador Estadísticas</w:t>
      </w:r>
      <w:bookmarkEnd w:id="1279"/>
    </w:p>
    <w:p/>
    <w:p>
      <w:r>
        <w:rPr>
          <w:noProof/>
        </w:rPr>
        <w:drawing>
          <wp:inline distT="0" distB="0" distL="0" distR="0">
            <wp:extent cx="6349206" cy="5092063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0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80" w:name="_Toc229999517"/>
      <w:r>
        <w:rPr>
          <w:b w:val="single"/>
          <w:sz w:val="30"/>
        </w:rPr>
        <w:t xml:space="preserve">7.0. Administrador perfil</w:t>
      </w:r>
      <w:bookmarkEnd w:id="1280"/>
    </w:p>
    <w:p/>
    <w:p>
      <w:r>
        <w:rPr>
          <w:noProof/>
        </w:rPr>
        <w:drawing>
          <wp:inline distT="0" distB="0" distL="0" distR="0">
            <wp:extent cx="6349206" cy="5092063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0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81" w:name="_Toc229999518"/>
      <w:r>
        <w:rPr>
          <w:b w:val="single"/>
          <w:sz w:val="30"/>
        </w:rPr>
        <w:t xml:space="preserve">8.0. Administrador registro usuario</w:t>
      </w:r>
      <w:bookmarkEnd w:id="1281"/>
    </w:p>
    <w:p/>
    <w:p>
      <w:r>
        <w:rPr>
          <w:noProof/>
        </w:rPr>
        <w:drawing>
          <wp:inline distT="0" distB="0" distL="0" distR="0">
            <wp:extent cx="6349206" cy="5130159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82" w:name="_Toc229999519"/>
      <w:r>
        <w:rPr>
          <w:b w:val="single"/>
          <w:sz w:val="30"/>
        </w:rPr>
        <w:t xml:space="preserve">9.0. Administrador registro usuario Error</w:t>
      </w:r>
      <w:bookmarkEnd w:id="1282"/>
    </w:p>
    <w:p/>
    <w:p>
      <w:r>
        <w:rPr>
          <w:noProof/>
        </w:rPr>
        <w:drawing>
          <wp:inline distT="0" distB="0" distL="0" distR="0">
            <wp:extent cx="6349206" cy="5117460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83" w:name="_Toc229999520"/>
      <w:r>
        <w:rPr>
          <w:b w:val="single"/>
          <w:sz w:val="30"/>
        </w:rPr>
        <w:t xml:space="preserve">10.0. Administrador Añadir cuña diario</w:t>
      </w:r>
      <w:bookmarkEnd w:id="1283"/>
    </w:p>
    <w:p/>
    <w:p>
      <w:r>
        <w:rPr>
          <w:noProof/>
        </w:rPr>
        <w:drawing>
          <wp:inline distT="0" distB="0" distL="0" distR="0">
            <wp:extent cx="6349206" cy="3796825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37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84" w:name="_Toc229999521"/>
      <w:r>
        <w:rPr>
          <w:b w:val="single"/>
          <w:sz w:val="30"/>
        </w:rPr>
        <w:t xml:space="preserve">11.0. Administrador Añadir cuña diario Error</w:t>
      </w:r>
      <w:bookmarkEnd w:id="1284"/>
    </w:p>
    <w:p/>
    <w:p>
      <w:r>
        <w:rPr>
          <w:noProof/>
        </w:rPr>
        <w:drawing>
          <wp:inline distT="0" distB="0" distL="0" distR="0">
            <wp:extent cx="6349206" cy="3860317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38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85" w:name="_Toc229999522"/>
      <w:r>
        <w:rPr>
          <w:b w:val="single"/>
          <w:sz w:val="30"/>
        </w:rPr>
        <w:t xml:space="preserve">12.0. Administrador Añadir Cuña Semanal</w:t>
      </w:r>
      <w:bookmarkEnd w:id="1285"/>
    </w:p>
    <w:p/>
    <w:p>
      <w:r>
        <w:rPr>
          <w:noProof/>
        </w:rPr>
        <w:drawing>
          <wp:inline distT="0" distB="0" distL="0" distR="0">
            <wp:extent cx="6349206" cy="3822222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38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86" w:name="_Toc229999523"/>
      <w:r>
        <w:rPr>
          <w:b w:val="single"/>
          <w:sz w:val="30"/>
        </w:rPr>
        <w:t xml:space="preserve">13.0. Administrador clientes</w:t>
      </w:r>
      <w:bookmarkEnd w:id="1286"/>
    </w:p>
    <w:p/>
    <w:p>
      <w:r>
        <w:rPr>
          <w:noProof/>
        </w:rPr>
        <w:drawing>
          <wp:inline distT="0" distB="0" distL="0" distR="0">
            <wp:extent cx="6349206" cy="5117460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87" w:name="_Toc229999524"/>
      <w:r>
        <w:rPr>
          <w:b w:val="single"/>
          <w:sz w:val="30"/>
        </w:rPr>
        <w:t xml:space="preserve">14.0. Administrador QRS</w:t>
      </w:r>
      <w:bookmarkEnd w:id="1287"/>
    </w:p>
    <w:p/>
    <w:p>
      <w:r>
        <w:rPr>
          <w:noProof/>
        </w:rPr>
        <w:drawing>
          <wp:inline distT="0" distB="0" distL="0" distR="0">
            <wp:extent cx="6349206" cy="5092063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0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88" w:name="_Toc229999525"/>
      <w:r>
        <w:rPr>
          <w:b w:val="single"/>
          <w:sz w:val="30"/>
        </w:rPr>
        <w:t xml:space="preserve">15.0. Administrador Cuñas Borrar</w:t>
      </w:r>
      <w:bookmarkEnd w:id="1288"/>
    </w:p>
    <w:p/>
    <w:p>
      <w:r>
        <w:rPr>
          <w:noProof/>
        </w:rPr>
        <w:drawing>
          <wp:inline distT="0" distB="0" distL="0" distR="0">
            <wp:extent cx="6349206" cy="5117460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89" w:name="_Toc229999526"/>
      <w:r>
        <w:rPr>
          <w:b w:val="single"/>
          <w:sz w:val="30"/>
        </w:rPr>
        <w:t xml:space="preserve">16.0. Administrador Cuñas Borrado Exitoso</w:t>
      </w:r>
      <w:bookmarkEnd w:id="1289"/>
    </w:p>
    <w:p/>
    <w:p>
      <w:r>
        <w:rPr>
          <w:noProof/>
        </w:rPr>
        <w:drawing>
          <wp:inline distT="0" distB="0" distL="0" distR="0">
            <wp:extent cx="6349206" cy="5117460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90" w:name="_Toc229999527"/>
      <w:r>
        <w:rPr>
          <w:b w:val="single"/>
          <w:sz w:val="30"/>
        </w:rPr>
        <w:t xml:space="preserve">17.0. Cliente_Registro</w:t>
      </w:r>
      <w:bookmarkEnd w:id="1290"/>
    </w:p>
    <w:p/>
    <w:p>
      <w:r>
        <w:rPr>
          <w:noProof/>
        </w:rPr>
        <w:drawing>
          <wp:inline distT="0" distB="0" distL="0" distR="0">
            <wp:extent cx="6349206" cy="5092063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0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91" w:name="_Toc229999528"/>
      <w:r>
        <w:rPr>
          <w:b w:val="single"/>
          <w:sz w:val="30"/>
        </w:rPr>
        <w:t xml:space="preserve">18.0. Cliente_Registro Error</w:t>
      </w:r>
      <w:bookmarkEnd w:id="1291"/>
    </w:p>
    <w:p/>
    <w:p>
      <w:r>
        <w:rPr>
          <w:noProof/>
        </w:rPr>
        <w:drawing>
          <wp:inline distT="0" distB="0" distL="0" distR="0">
            <wp:extent cx="6349206" cy="5092063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0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92" w:name="_Toc229999529"/>
      <w:r>
        <w:rPr>
          <w:b w:val="single"/>
          <w:sz w:val="30"/>
        </w:rPr>
        <w:t xml:space="preserve">19.0. Cliente Simular Cuña</w:t>
      </w:r>
      <w:bookmarkEnd w:id="1292"/>
    </w:p>
    <w:p/>
    <w:p>
      <w:r>
        <w:rPr>
          <w:noProof/>
        </w:rPr>
        <w:drawing>
          <wp:inline distT="0" distB="0" distL="0" distR="0">
            <wp:extent cx="6349206" cy="3822222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38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93" w:name="_Toc229999530"/>
      <w:r>
        <w:rPr>
          <w:b w:val="single"/>
          <w:sz w:val="30"/>
        </w:rPr>
        <w:t xml:space="preserve">20.0. Cliente QRS</w:t>
      </w:r>
      <w:bookmarkEnd w:id="1293"/>
    </w:p>
    <w:p/>
    <w:p>
      <w:r>
        <w:rPr>
          <w:noProof/>
        </w:rPr>
        <w:drawing>
          <wp:inline distT="0" distB="0" distL="0" distR="0">
            <wp:extent cx="6349206" cy="5104762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1294" w:name="_Toc229999531"/>
      <w:r>
        <w:rPr>
          <w:b w:val="single"/>
          <w:sz w:val="30"/>
        </w:rPr>
        <w:t xml:space="preserve">21.0. Cliente Historial cuñas</w:t>
      </w:r>
      <w:bookmarkEnd w:id="1294"/>
    </w:p>
    <w:p/>
    <w:p>
      <w:r>
        <w:rPr>
          <w:noProof/>
        </w:rPr>
        <w:drawing>
          <wp:inline distT="0" distB="0" distL="0" distR="0">
            <wp:extent cx="6349206" cy="5092063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0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2240" w:rsidRPr="12240" w:rsidSect="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A84D90"/>
    <w:rsid w:val="00A84D90"/>
    <w:rsid w:val="00BD6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null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/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'rId1' Type='http://schemas.openxmlformats.org/officeDocument/2006/relationships/image' Target='media/image1.png'></Relationship><Relationship Id='rId2' Type='http://schemas.openxmlformats.org/officeDocument/2006/relationships/image' Target='media/image2.png'></Relationship><Relationship Id='rId3' Type='http://schemas.openxmlformats.org/officeDocument/2006/relationships/image' Target='media/image3.png'></Relationship><Relationship Id='rId4' Type='http://schemas.openxmlformats.org/officeDocument/2006/relationships/image' Target='media/image4.png'></Relationship><Relationship Id='rId5' Type='http://schemas.openxmlformats.org/officeDocument/2006/relationships/image' Target='media/image5.png'></Relationship><Relationship Id='rId6' Type='http://schemas.openxmlformats.org/officeDocument/2006/relationships/image' Target='media/image6.png'></Relationship><Relationship Id='rId7' Type='http://schemas.openxmlformats.org/officeDocument/2006/relationships/image' Target='media/image7.png'></Relationship><Relationship Id='rId8' Type='http://schemas.openxmlformats.org/officeDocument/2006/relationships/image' Target='media/image8.png'></Relationship><Relationship Id='rId9' Type='http://schemas.openxmlformats.org/officeDocument/2006/relationships/image' Target='media/image9.png'></Relationship><Relationship Id='rId10' Type='http://schemas.openxmlformats.org/officeDocument/2006/relationships/image' Target='media/image10.png'></Relationship><Relationship Id='rId11' Type='http://schemas.openxmlformats.org/officeDocument/2006/relationships/image' Target='media/image11.png'></Relationship><Relationship Id='rId12' Type='http://schemas.openxmlformats.org/officeDocument/2006/relationships/image' Target='media/image12.png'></Relationship><Relationship Id='rId13' Type='http://schemas.openxmlformats.org/officeDocument/2006/relationships/image' Target='media/image13.png'></Relationship><Relationship Id='rId14' Type='http://schemas.openxmlformats.org/officeDocument/2006/relationships/image' Target='media/image14.png'></Relationship><Relationship Id='rId15' Type='http://schemas.openxmlformats.org/officeDocument/2006/relationships/image' Target='media/image15.png'></Relationship><Relationship Id='rId16' Type='http://schemas.openxmlformats.org/officeDocument/2006/relationships/image' Target='media/image16.png'></Relationship><Relationship Id='rId17' Type='http://schemas.openxmlformats.org/officeDocument/2006/relationships/image' Target='media/image17.png'></Relationship><Relationship Id='rId18' Type='http://schemas.openxmlformats.org/officeDocument/2006/relationships/image' Target='media/image18.png'></Relationship><Relationship Id='rId19' Type='http://schemas.openxmlformats.org/officeDocument/2006/relationships/image' Target='media/image19.png'></Relationship><Relationship Id='rId20' Type='http://schemas.openxmlformats.org/officeDocument/2006/relationships/image' Target='media/image20.png'></Relationship><Relationship Id='rId21' Type='http://schemas.openxmlformats.org/officeDocument/2006/relationships/image' Target='media/image21.png'></Relationship><Relationship Id='rId22' Type='http://schemas.openxmlformats.org/officeDocument/2006/relationships/numbering' Target='numbering.xml'></Relationship><Relationship Id='rId23' Type='http://schemas.openxmlformats.org/officeDocument/2006/relationships/theme' Target='theme/theme1.xml'></Relationship><Relationship Id='rId24' Type='http://schemas.openxmlformats.org/officeDocument/2006/relationships/webSettings' Target='webSettings.xml'></Relationship><Relationship Id='rId25' Type='http://schemas.openxmlformats.org/officeDocument/2006/relationships/fontTable' Target='fontTable.xml'></Relationship><Relationship Id='rId26' Type='http://schemas.openxmlformats.org/officeDocument/2006/relationships/settings' Target='settings.xml'></Relationship><Relationship Id='rId27' Type='http://schemas.openxmlformats.org/officeDocument/2006/relationships/styles' Target='styles.xml'></Relationship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</Characters>
  <Application>Microsoft Office Word</Application>
  <DocSecurity>4</DocSecurity>
  <Lines>1</Lines>
  <Paragraphs>1</Paragraphs>
  <ScaleCrop>false</ScaleCrop>
  <Company>Company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user</cp:lastModifiedBy>
  <cp:revision>1</cp:revision>
  <dcterms:created xsi:type="dcterms:W3CDTF">2019-06-15T12:34:15+00:00</dcterms:created>
  <dcterms:modified xsi:type="dcterms:W3CDTF">2019-06-15T12:34:15+00:00</dcterms:modified>
</cp:coreProperties>
</file>