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 w:rsidR="00DB16C6" w:rsidSect="007E56B4">
      <w:footerReference w:type="default" r:id="rId8"/>
      <w:headerReference w:type="first" r:id="rId9"/>
      <w:pgSz w:w="15840" w:h="12240" w:orient="landscape" w:code="1"/>
      <w:pgMar w:top="680" w:right="680" w:bottom="680" w:left="68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20192" w14:textId="77777777" w:rsidR="00977592" w:rsidRDefault="00977592" w:rsidP="00384599">
      <w:r>
        <w:separator/>
      </w:r>
    </w:p>
  </w:endnote>
  <w:endnote w:type="continuationSeparator" w:id="0">
    <w:p w14:paraId="364AC62E" w14:textId="77777777" w:rsidR="00977592" w:rsidRDefault="00977592" w:rsidP="00384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44000" w14:textId="77777777" w:rsidR="00043C2E" w:rsidRPr="007478D9" w:rsidRDefault="00043C2E" w:rsidP="007478D9">
    <w:pPr>
      <w:pStyle w:val="Piedepgina"/>
      <w:tabs>
        <w:tab w:val="clear" w:pos="4252"/>
        <w:tab w:val="clear" w:pos="8504"/>
      </w:tabs>
      <w:rPr>
        <w:sz w:val="18"/>
        <w:szCs w:val="18"/>
        <w:lang w:val="es-ES_tradnl"/>
      </w:rPr>
    </w:pPr>
    <w:r w:rsidRPr="00660935">
      <w:rPr>
        <w:sz w:val="18"/>
        <w:szCs w:val="18"/>
        <w:lang w:val="es-ES_tradnl"/>
      </w:rPr>
      <w:t xml:space="preserve">Al </w:t>
    </w:r>
    <w:r>
      <w:rPr>
        <w:sz w:val="18"/>
        <w:szCs w:val="18"/>
        <w:lang w:val="es-ES_tradnl"/>
      </w:rPr>
      <w:t xml:space="preserve">pie de página: Datos del CE o EI (Dirección, Teléfono, Página de </w:t>
    </w:r>
    <w:proofErr w:type="gramStart"/>
    <w:r>
      <w:rPr>
        <w:sz w:val="18"/>
        <w:szCs w:val="18"/>
        <w:lang w:val="es-ES_tradnl"/>
      </w:rPr>
      <w:t>Internet  y</w:t>
    </w:r>
    <w:proofErr w:type="gramEnd"/>
    <w:r>
      <w:rPr>
        <w:sz w:val="18"/>
        <w:szCs w:val="18"/>
        <w:lang w:val="es-ES_tradnl"/>
      </w:rPr>
      <w:t xml:space="preserve"> Correo Electrónico, etc.)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398A3" w14:textId="77777777" w:rsidR="00977592" w:rsidRDefault="00977592" w:rsidP="00384599">
      <w:r>
        <w:separator/>
      </w:r>
    </w:p>
  </w:footnote>
  <w:footnote w:type="continuationSeparator" w:id="0">
    <w:p w14:paraId="357D258E" w14:textId="77777777" w:rsidR="00977592" w:rsidRDefault="00977592" w:rsidP="00384599">
      <w:r>
        <w:continuationSeparator/>
      </w:r>
    </w:p>
  </w:footnote>
  <w:footnote w:id="1">
    <w:p w14:paraId="116C5B48" w14:textId="77777777" w:rsidR="00043C2E" w:rsidRDefault="00043C2E" w:rsidP="0023422B">
      <w:pPr>
        <w:pStyle w:val="Textonotapie"/>
      </w:pPr>
      <w:r w:rsidRPr="003D6202">
        <w:rPr>
          <w:rStyle w:val="Refdenotaalpie"/>
          <w:sz w:val="14"/>
          <w:szCs w:val="14"/>
        </w:rPr>
        <w:footnoteRef/>
      </w:r>
      <w:r w:rsidRPr="003D6202">
        <w:rPr>
          <w:rStyle w:val="Refdenotaalpie"/>
          <w:sz w:val="14"/>
          <w:szCs w:val="14"/>
        </w:rPr>
        <w:t xml:space="preserve"> </w:t>
      </w:r>
      <w:r w:rsidRPr="00EF2A22">
        <w:rPr>
          <w:rFonts w:eastAsiaTheme="minorHAnsi"/>
          <w:sz w:val="14"/>
          <w:szCs w:val="14"/>
          <w:lang w:eastAsia="en-US"/>
        </w:rPr>
        <w:t>EL RENAP</w:t>
      </w:r>
      <w:r w:rsidRPr="00FE11AD">
        <w:rPr>
          <w:rFonts w:eastAsiaTheme="minorHAnsi"/>
          <w:sz w:val="14"/>
          <w:szCs w:val="14"/>
          <w:lang w:eastAsia="en-US"/>
        </w:rPr>
        <w:t>, tiene como objetivo fundamental integrar una base de datos con información sobre las personas que han obtenido uno o más Certificados de Competencia, con base en Estándares de Competencia inscritos en el Registro Nacional de Estándares de Competencias.</w:t>
      </w:r>
    </w:p>
  </w:footnote>
  <w:footnote w:id="2">
    <w:p w14:paraId="04F6A297" w14:textId="77777777" w:rsidR="00043C2E" w:rsidRPr="00FE11AD" w:rsidRDefault="00043C2E" w:rsidP="0023422B">
      <w:pPr>
        <w:autoSpaceDE w:val="0"/>
        <w:autoSpaceDN w:val="0"/>
        <w:adjustRightInd w:val="0"/>
        <w:rPr>
          <w:rFonts w:eastAsiaTheme="minorHAnsi"/>
          <w:sz w:val="14"/>
          <w:szCs w:val="14"/>
          <w:lang w:eastAsia="en-US"/>
        </w:rPr>
      </w:pPr>
      <w:r w:rsidRPr="00FE11AD">
        <w:rPr>
          <w:rStyle w:val="Refdenotaalpie"/>
          <w:sz w:val="14"/>
          <w:szCs w:val="14"/>
        </w:rPr>
        <w:footnoteRef/>
      </w:r>
      <w:r w:rsidRPr="00FE11AD">
        <w:rPr>
          <w:sz w:val="14"/>
          <w:szCs w:val="14"/>
        </w:rPr>
        <w:t xml:space="preserve"> </w:t>
      </w:r>
      <w:r w:rsidRPr="00FE11AD">
        <w:rPr>
          <w:rFonts w:eastAsiaTheme="minorHAnsi"/>
          <w:sz w:val="14"/>
          <w:szCs w:val="14"/>
          <w:lang w:eastAsia="en-US"/>
        </w:rPr>
        <w:t>Los sujetos obligados no podrán difundir, distribuir o comercializar los datos personales contenidos en los sistemas de información, desarrollados en el ejercicio de sus funciones, salvo que haya mediado el consentimiento expreso, por escrito o por un medio de autenticación similar, de los individuos a que haga referencia la información.</w:t>
      </w:r>
    </w:p>
  </w:footnote>
  <w:footnote w:id="3">
    <w:p w14:paraId="04C82EA3" w14:textId="77777777" w:rsidR="00043C2E" w:rsidRPr="003D6202" w:rsidRDefault="00043C2E" w:rsidP="0023422B">
      <w:pPr>
        <w:autoSpaceDE w:val="0"/>
        <w:autoSpaceDN w:val="0"/>
        <w:adjustRightInd w:val="0"/>
        <w:rPr>
          <w:rFonts w:eastAsiaTheme="minorHAnsi"/>
          <w:sz w:val="14"/>
          <w:szCs w:val="14"/>
          <w:lang w:eastAsia="en-US"/>
        </w:rPr>
      </w:pPr>
      <w:r w:rsidRPr="00FE11AD">
        <w:rPr>
          <w:rFonts w:eastAsiaTheme="minorHAnsi"/>
          <w:sz w:val="14"/>
          <w:szCs w:val="14"/>
          <w:lang w:eastAsia="en-US"/>
        </w:rPr>
        <w:footnoteRef/>
      </w:r>
      <w:r w:rsidRPr="00FE11AD">
        <w:rPr>
          <w:rFonts w:eastAsiaTheme="minorHAnsi"/>
          <w:sz w:val="14"/>
          <w:szCs w:val="14"/>
          <w:lang w:eastAsia="en-US"/>
        </w:rPr>
        <w:t xml:space="preserve"> No se requerirá el consentimiento de los individuos para proporcionar los datos personales en los siguientes casos: I</w:t>
      </w:r>
      <w:r>
        <w:rPr>
          <w:rFonts w:eastAsiaTheme="minorHAnsi"/>
          <w:sz w:val="14"/>
          <w:szCs w:val="14"/>
          <w:lang w:eastAsia="en-US"/>
        </w:rPr>
        <w:t>I</w:t>
      </w:r>
      <w:r w:rsidRPr="00FE11AD">
        <w:rPr>
          <w:rFonts w:eastAsiaTheme="minorHAnsi"/>
          <w:sz w:val="14"/>
          <w:szCs w:val="14"/>
          <w:lang w:eastAsia="en-US"/>
        </w:rPr>
        <w:t xml:space="preserve">I. </w:t>
      </w:r>
      <w:r w:rsidRPr="003D6202">
        <w:rPr>
          <w:rFonts w:eastAsiaTheme="minorHAnsi"/>
          <w:sz w:val="14"/>
          <w:szCs w:val="14"/>
          <w:lang w:eastAsia="en-US"/>
        </w:rPr>
        <w:t>Cuando se transmitan entre sujetos obligados o entre dependencias y entidades, siempre y cuando</w:t>
      </w:r>
    </w:p>
    <w:p w14:paraId="0EB1C409" w14:textId="77777777" w:rsidR="00043C2E" w:rsidRPr="00FE11AD" w:rsidRDefault="00043C2E" w:rsidP="0023422B">
      <w:pPr>
        <w:autoSpaceDE w:val="0"/>
        <w:autoSpaceDN w:val="0"/>
        <w:adjustRightInd w:val="0"/>
        <w:rPr>
          <w:rFonts w:eastAsiaTheme="minorHAnsi"/>
          <w:sz w:val="14"/>
          <w:szCs w:val="14"/>
          <w:lang w:eastAsia="en-US"/>
        </w:rPr>
      </w:pPr>
      <w:r w:rsidRPr="003D6202">
        <w:rPr>
          <w:rFonts w:eastAsiaTheme="minorHAnsi"/>
          <w:sz w:val="14"/>
          <w:szCs w:val="14"/>
          <w:lang w:eastAsia="en-US"/>
        </w:rPr>
        <w:t>los datos se utilicen para el ejercicio de facultades propias de los mismos</w:t>
      </w:r>
      <w:r w:rsidRPr="00FE11AD">
        <w:rPr>
          <w:rFonts w:eastAsiaTheme="minorHAnsi"/>
          <w:sz w:val="14"/>
          <w:szCs w:val="14"/>
          <w:lang w:eastAsia="en-US"/>
        </w:rPr>
        <w:t>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43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06"/>
    </w:tblGrid>
    <w:tr w:rsidR="007E56B4" w14:paraId="13435521" w14:textId="77777777" w:rsidTr="00DB16C6">
      <w:trPr>
        <w:trHeight w:val="397"/>
        <w:jc w:val="center"/>
      </w:trPr>
      <w:tc>
        <w:tcPr>
          <w:tcW w:w="14306" w:type="dxa"/>
          <w:vAlign w:val="center"/>
        </w:tcPr>
        <w:p w14:paraId="13508678" w14:textId="77777777" w:rsidR="007E56B4" w:rsidRPr="004D2B8C" w:rsidRDefault="007E56B4" w:rsidP="00907D6F">
          <w:pPr>
            <w:jc w:val="center"/>
            <w:rPr>
              <w:szCs w:val="22"/>
              <w:lang w:val="es-ES_tradnl"/>
            </w:rPr>
          </w:pPr>
          <w:r w:rsidRPr="004D2B8C">
            <w:rPr>
              <w:b/>
              <w:szCs w:val="22"/>
              <w:lang w:val="es-ES_tradnl"/>
            </w:rPr>
            <w:t>Ficha de Registro</w:t>
          </w:r>
          <w:r>
            <w:rPr>
              <w:b/>
              <w:szCs w:val="22"/>
              <w:lang w:val="es-ES_tradnl"/>
            </w:rPr>
            <w:t xml:space="preserve"> del Candidato</w:t>
          </w:r>
        </w:p>
      </w:tc>
    </w:tr>
  </w:tbl>
  <w:p w14:paraId="19259AEC" w14:textId="77777777" w:rsidR="007E56B4" w:rsidRDefault="007E56B4" w:rsidP="007E56B4">
    <w:pPr>
      <w:pStyle w:val="Encabezado"/>
      <w:rPr>
        <w:sz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5D"/>
    <w:rsid w:val="00035FF3"/>
    <w:rsid w:val="00043C2E"/>
    <w:rsid w:val="000530A6"/>
    <w:rsid w:val="00080ADE"/>
    <w:rsid w:val="00081DE5"/>
    <w:rsid w:val="00085AAC"/>
    <w:rsid w:val="000D2095"/>
    <w:rsid w:val="000E755C"/>
    <w:rsid w:val="000F3B96"/>
    <w:rsid w:val="000F3C53"/>
    <w:rsid w:val="000F7A94"/>
    <w:rsid w:val="001145DE"/>
    <w:rsid w:val="00122E1B"/>
    <w:rsid w:val="001A512E"/>
    <w:rsid w:val="001C2A23"/>
    <w:rsid w:val="001C6233"/>
    <w:rsid w:val="001C6843"/>
    <w:rsid w:val="001F70B6"/>
    <w:rsid w:val="00214C6C"/>
    <w:rsid w:val="00223A56"/>
    <w:rsid w:val="0023422B"/>
    <w:rsid w:val="00272E81"/>
    <w:rsid w:val="00284FB0"/>
    <w:rsid w:val="002975D4"/>
    <w:rsid w:val="002B41C5"/>
    <w:rsid w:val="002E4DCA"/>
    <w:rsid w:val="002F2CA7"/>
    <w:rsid w:val="00300B3C"/>
    <w:rsid w:val="00314D33"/>
    <w:rsid w:val="00320159"/>
    <w:rsid w:val="003306A5"/>
    <w:rsid w:val="003679B3"/>
    <w:rsid w:val="00384599"/>
    <w:rsid w:val="003854B7"/>
    <w:rsid w:val="00391430"/>
    <w:rsid w:val="003B08EE"/>
    <w:rsid w:val="003B3C37"/>
    <w:rsid w:val="003C14AA"/>
    <w:rsid w:val="003C38DB"/>
    <w:rsid w:val="003C5A99"/>
    <w:rsid w:val="003D6202"/>
    <w:rsid w:val="003F7AFD"/>
    <w:rsid w:val="00413AE2"/>
    <w:rsid w:val="00417DA9"/>
    <w:rsid w:val="00436247"/>
    <w:rsid w:val="0045071B"/>
    <w:rsid w:val="004560E9"/>
    <w:rsid w:val="004C4BD2"/>
    <w:rsid w:val="004D2B8C"/>
    <w:rsid w:val="004E220D"/>
    <w:rsid w:val="00565223"/>
    <w:rsid w:val="00593E98"/>
    <w:rsid w:val="005A237B"/>
    <w:rsid w:val="005C1343"/>
    <w:rsid w:val="005D7F37"/>
    <w:rsid w:val="005E5AC1"/>
    <w:rsid w:val="00606C65"/>
    <w:rsid w:val="00617B34"/>
    <w:rsid w:val="00652549"/>
    <w:rsid w:val="00660935"/>
    <w:rsid w:val="0067226E"/>
    <w:rsid w:val="006B4EBE"/>
    <w:rsid w:val="006B4F5E"/>
    <w:rsid w:val="006D49F0"/>
    <w:rsid w:val="006E75EA"/>
    <w:rsid w:val="007170CB"/>
    <w:rsid w:val="0073722C"/>
    <w:rsid w:val="007437F4"/>
    <w:rsid w:val="007478D9"/>
    <w:rsid w:val="00747FE7"/>
    <w:rsid w:val="00797BA4"/>
    <w:rsid w:val="007D3C61"/>
    <w:rsid w:val="007E3E46"/>
    <w:rsid w:val="007E56B4"/>
    <w:rsid w:val="007F068E"/>
    <w:rsid w:val="00845B7E"/>
    <w:rsid w:val="008902FF"/>
    <w:rsid w:val="008E1864"/>
    <w:rsid w:val="008E6D8A"/>
    <w:rsid w:val="008F65B1"/>
    <w:rsid w:val="00912F44"/>
    <w:rsid w:val="00914728"/>
    <w:rsid w:val="00935BFA"/>
    <w:rsid w:val="0094603E"/>
    <w:rsid w:val="00973269"/>
    <w:rsid w:val="00974034"/>
    <w:rsid w:val="00977592"/>
    <w:rsid w:val="009A000B"/>
    <w:rsid w:val="009B6ABE"/>
    <w:rsid w:val="009D11ED"/>
    <w:rsid w:val="009F327C"/>
    <w:rsid w:val="00A0715E"/>
    <w:rsid w:val="00A3554D"/>
    <w:rsid w:val="00A50EFD"/>
    <w:rsid w:val="00A63786"/>
    <w:rsid w:val="00A67273"/>
    <w:rsid w:val="00A96FE8"/>
    <w:rsid w:val="00AA090A"/>
    <w:rsid w:val="00AB2D9B"/>
    <w:rsid w:val="00AD6753"/>
    <w:rsid w:val="00B14E9C"/>
    <w:rsid w:val="00B2110B"/>
    <w:rsid w:val="00B4617E"/>
    <w:rsid w:val="00B528FA"/>
    <w:rsid w:val="00B7765D"/>
    <w:rsid w:val="00BC237D"/>
    <w:rsid w:val="00BD09C5"/>
    <w:rsid w:val="00BD7930"/>
    <w:rsid w:val="00BF2790"/>
    <w:rsid w:val="00BF3974"/>
    <w:rsid w:val="00C13BFF"/>
    <w:rsid w:val="00C23FD4"/>
    <w:rsid w:val="00C4377E"/>
    <w:rsid w:val="00C44413"/>
    <w:rsid w:val="00CB1583"/>
    <w:rsid w:val="00CD6472"/>
    <w:rsid w:val="00CE3AE4"/>
    <w:rsid w:val="00CF351C"/>
    <w:rsid w:val="00D03FC8"/>
    <w:rsid w:val="00D2693C"/>
    <w:rsid w:val="00D33EEF"/>
    <w:rsid w:val="00D94796"/>
    <w:rsid w:val="00D97048"/>
    <w:rsid w:val="00DB16C6"/>
    <w:rsid w:val="00DB1925"/>
    <w:rsid w:val="00E01430"/>
    <w:rsid w:val="00E20522"/>
    <w:rsid w:val="00E20D06"/>
    <w:rsid w:val="00E26FB2"/>
    <w:rsid w:val="00E75925"/>
    <w:rsid w:val="00EB16C3"/>
    <w:rsid w:val="00EF2A22"/>
    <w:rsid w:val="00F1458B"/>
    <w:rsid w:val="00FA67CF"/>
    <w:rsid w:val="00FB6E99"/>
    <w:rsid w:val="00FC48CD"/>
    <w:rsid w:val="00FC58D1"/>
    <w:rsid w:val="00FE11AD"/>
    <w:rsid w:val="00FF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9B292"/>
  <w15:docId w15:val="{12491F62-47BB-5140-A2B4-A85670AD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Cs w:val="22"/>
        <w:lang w:val="es-ES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65D"/>
    <w:pPr>
      <w:spacing w:before="0"/>
      <w:jc w:val="left"/>
    </w:pPr>
    <w:rPr>
      <w:rFonts w:eastAsia="Times New Roman" w:cs="Arial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B7765D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B7765D"/>
    <w:rPr>
      <w:rFonts w:eastAsia="Times New Roman" w:cs="Arial"/>
      <w:b/>
      <w:bCs/>
      <w:szCs w:val="20"/>
      <w:lang w:eastAsia="es-ES"/>
    </w:rPr>
  </w:style>
  <w:style w:type="table" w:styleId="Tablaconcuadrcula">
    <w:name w:val="Table Grid"/>
    <w:basedOn w:val="Tablanormal"/>
    <w:uiPriority w:val="99"/>
    <w:rsid w:val="00B7765D"/>
    <w:pPr>
      <w:spacing w:before="0"/>
      <w:jc w:val="left"/>
    </w:pPr>
    <w:rPr>
      <w:rFonts w:eastAsia="Times New Roman" w:cs="Arial"/>
      <w:sz w:val="22"/>
      <w:szCs w:val="24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semiHidden/>
    <w:unhideWhenUsed/>
    <w:rsid w:val="00CD647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CD6472"/>
    <w:rPr>
      <w:rFonts w:ascii="Tahoma" w:eastAsia="Times New Roman" w:hAnsi="Tahoma" w:cs="Tahoma"/>
      <w:sz w:val="16"/>
      <w:szCs w:val="16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8459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84599"/>
    <w:rPr>
      <w:rFonts w:eastAsia="Times New Roman" w:cs="Arial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38459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3845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4599"/>
    <w:rPr>
      <w:rFonts w:eastAsia="Times New Roman" w:cs="Arial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845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99"/>
    <w:rPr>
      <w:rFonts w:eastAsia="Times New Roman" w:cs="Arial"/>
      <w:sz w:val="24"/>
      <w:szCs w:val="24"/>
      <w:lang w:eastAsia="es-ES"/>
    </w:rPr>
  </w:style>
  <w:style w:type="paragraph" w:customStyle="1" w:styleId="ContinuedTableLabe">
    <w:name w:val="Continued Table Labe"/>
    <w:basedOn w:val="Normal"/>
    <w:rsid w:val="00935BFA"/>
    <w:rPr>
      <w:rFonts w:cs="Times New Roman"/>
      <w:b/>
      <w:sz w:val="22"/>
      <w:szCs w:val="20"/>
      <w:lang w:val="es-ES_tradnl"/>
    </w:rPr>
  </w:style>
  <w:style w:type="paragraph" w:customStyle="1" w:styleId="Texto">
    <w:name w:val="Texto"/>
    <w:basedOn w:val="Normal"/>
    <w:rsid w:val="00E20D06"/>
    <w:pPr>
      <w:spacing w:after="101" w:line="216" w:lineRule="exact"/>
      <w:ind w:firstLine="288"/>
      <w:jc w:val="both"/>
    </w:pPr>
    <w:rPr>
      <w:rFonts w:cs="Times New Roman"/>
      <w:sz w:val="18"/>
      <w:szCs w:val="18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E20D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ifai.org.m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B3013-1FEB-48DC-B9F4-8AAE4EB8E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conocer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mgomez</dc:creator>
  <cp:lastModifiedBy>Olga Jaramillo</cp:lastModifiedBy>
  <cp:revision>2</cp:revision>
  <cp:lastPrinted>2021-04-16T19:27:00Z</cp:lastPrinted>
  <dcterms:created xsi:type="dcterms:W3CDTF">2025-03-26T17:17:00Z</dcterms:created>
  <dcterms:modified xsi:type="dcterms:W3CDTF">2025-03-26T17:17:00Z</dcterms:modified>
</cp:coreProperties>
</file>