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684ED" w14:textId="74E8650B" w:rsidR="00ED04AD" w:rsidRDefault="00ED04AD" w:rsidP="00ED04AD">
      <w:pPr>
        <w:spacing w:line="240" w:lineRule="auto"/>
        <w:jc w:val="center"/>
        <w:rPr>
          <w:rFonts w:ascii="Times New Roman" w:hAnsi="Times New Roman" w:cs="Times New Roman"/>
          <w:b/>
          <w:bCs/>
          <w:sz w:val="36"/>
          <w:szCs w:val="36"/>
          <w:lang w:val="es-ES"/>
        </w:rPr>
      </w:pPr>
    </w:p>
    <w:p w14:paraId="1279413F" w14:textId="50C8D73E" w:rsidR="004A59E8" w:rsidRDefault="004A59E8" w:rsidP="00ED04AD">
      <w:pPr>
        <w:spacing w:line="240" w:lineRule="auto"/>
        <w:jc w:val="center"/>
        <w:rPr>
          <w:rFonts w:ascii="Times New Roman" w:hAnsi="Times New Roman" w:cs="Times New Roman"/>
          <w:b/>
          <w:bCs/>
          <w:sz w:val="36"/>
          <w:szCs w:val="36"/>
          <w:lang w:val="es-ES"/>
        </w:rPr>
      </w:pPr>
    </w:p>
    <w:p w14:paraId="3FDC25A0" w14:textId="77777777" w:rsidR="004A59E8" w:rsidRDefault="004A59E8" w:rsidP="00ED04AD">
      <w:pPr>
        <w:spacing w:line="240" w:lineRule="auto"/>
        <w:jc w:val="center"/>
        <w:rPr>
          <w:rFonts w:ascii="Times New Roman" w:hAnsi="Times New Roman" w:cs="Times New Roman"/>
          <w:b/>
          <w:bCs/>
          <w:sz w:val="36"/>
          <w:szCs w:val="36"/>
          <w:lang w:val="es-ES"/>
        </w:rPr>
      </w:pPr>
    </w:p>
    <w:p w14:paraId="78BFC3B6" w14:textId="77777777" w:rsidR="00ED04AD" w:rsidRDefault="00ED04AD" w:rsidP="00ED04AD">
      <w:pPr>
        <w:spacing w:line="240" w:lineRule="auto"/>
        <w:jc w:val="center"/>
        <w:rPr>
          <w:rFonts w:ascii="Times New Roman" w:hAnsi="Times New Roman" w:cs="Times New Roman"/>
          <w:b/>
          <w:bCs/>
          <w:sz w:val="36"/>
          <w:szCs w:val="36"/>
          <w:lang w:val="es-ES"/>
        </w:rPr>
      </w:pPr>
    </w:p>
    <w:p w14:paraId="6FAC60CE" w14:textId="2E558F4A" w:rsidR="004A59E8" w:rsidRPr="005F337B" w:rsidRDefault="004A59E8" w:rsidP="004A59E8">
      <w:pPr>
        <w:pStyle w:val="Subttulo"/>
        <w:spacing w:after="0" w:line="240" w:lineRule="auto"/>
        <w:jc w:val="center"/>
        <w:rPr>
          <w:b/>
          <w:bCs/>
          <w:sz w:val="44"/>
          <w:szCs w:val="44"/>
        </w:rPr>
      </w:pPr>
      <w:r w:rsidRPr="005F337B">
        <w:rPr>
          <w:b/>
          <w:bCs/>
          <w:sz w:val="44"/>
          <w:szCs w:val="44"/>
        </w:rPr>
        <w:t xml:space="preserve">Despliegue de sistema para Camioncitos S.A con buenas prácticas de software </w:t>
      </w:r>
    </w:p>
    <w:p w14:paraId="430AB60C" w14:textId="77777777" w:rsidR="004A59E8" w:rsidRPr="00003A9D" w:rsidRDefault="004A59E8" w:rsidP="004A59E8"/>
    <w:p w14:paraId="0CF6C3E7" w14:textId="77777777" w:rsidR="004A59E8" w:rsidRPr="001C14C9" w:rsidRDefault="004A59E8" w:rsidP="004A59E8">
      <w:pPr>
        <w:pStyle w:val="Tipologa"/>
        <w:spacing w:before="0" w:line="240" w:lineRule="auto"/>
        <w:rPr>
          <w:smallCaps w:val="0"/>
          <w:sz w:val="22"/>
          <w:szCs w:val="22"/>
          <w:lang w:val="es-419"/>
        </w:rPr>
      </w:pPr>
    </w:p>
    <w:p w14:paraId="71C62AB7" w14:textId="77777777" w:rsidR="004A59E8" w:rsidRPr="001C14C9" w:rsidRDefault="004A59E8" w:rsidP="004A59E8">
      <w:pPr>
        <w:pStyle w:val="Tipologa"/>
        <w:spacing w:before="0" w:line="240" w:lineRule="auto"/>
        <w:rPr>
          <w:smallCaps w:val="0"/>
          <w:sz w:val="22"/>
          <w:szCs w:val="22"/>
          <w:lang w:val="es-419"/>
        </w:rPr>
      </w:pPr>
    </w:p>
    <w:p w14:paraId="5A61985A" w14:textId="77777777" w:rsidR="004A59E8" w:rsidRPr="00C57240" w:rsidRDefault="004A59E8" w:rsidP="004A59E8">
      <w:pPr>
        <w:pStyle w:val="Tipologa"/>
        <w:spacing w:before="0" w:line="240" w:lineRule="auto"/>
        <w:rPr>
          <w:smallCaps w:val="0"/>
          <w:sz w:val="22"/>
          <w:szCs w:val="22"/>
          <w:lang w:val="pt-BR"/>
        </w:rPr>
      </w:pPr>
    </w:p>
    <w:p w14:paraId="6D1EA7DC" w14:textId="77777777" w:rsidR="004A59E8" w:rsidRDefault="004A59E8" w:rsidP="004A59E8">
      <w:pPr>
        <w:pStyle w:val="Bloqueblanco"/>
        <w:spacing w:after="0" w:line="240" w:lineRule="auto"/>
      </w:pPr>
    </w:p>
    <w:tbl>
      <w:tblPr>
        <w:tblW w:w="0" w:type="auto"/>
        <w:tblInd w:w="108" w:type="dxa"/>
        <w:tblLook w:val="04A0" w:firstRow="1" w:lastRow="0" w:firstColumn="1" w:lastColumn="0" w:noHBand="0" w:noVBand="1"/>
      </w:tblPr>
      <w:tblGrid>
        <w:gridCol w:w="2475"/>
        <w:gridCol w:w="2475"/>
        <w:gridCol w:w="3446"/>
      </w:tblGrid>
      <w:tr w:rsidR="004A59E8" w:rsidRPr="00351003" w14:paraId="1474DC37" w14:textId="77777777" w:rsidTr="00675B56">
        <w:tc>
          <w:tcPr>
            <w:tcW w:w="3492" w:type="dxa"/>
          </w:tcPr>
          <w:p w14:paraId="4C1A83BB" w14:textId="77777777" w:rsidR="004A59E8" w:rsidRPr="00351003" w:rsidRDefault="004A59E8" w:rsidP="00675B56">
            <w:pPr>
              <w:pStyle w:val="e-mail"/>
              <w:spacing w:line="240" w:lineRule="auto"/>
              <w:rPr>
                <w:sz w:val="28"/>
                <w:szCs w:val="28"/>
              </w:rPr>
            </w:pPr>
          </w:p>
        </w:tc>
        <w:tc>
          <w:tcPr>
            <w:tcW w:w="3492" w:type="dxa"/>
          </w:tcPr>
          <w:p w14:paraId="303C6A7C" w14:textId="77777777" w:rsidR="004A59E8" w:rsidRPr="00351003" w:rsidRDefault="004A59E8" w:rsidP="00675B56">
            <w:pPr>
              <w:pStyle w:val="e-mail"/>
              <w:spacing w:line="240" w:lineRule="auto"/>
              <w:rPr>
                <w:sz w:val="28"/>
                <w:szCs w:val="28"/>
              </w:rPr>
            </w:pPr>
          </w:p>
        </w:tc>
        <w:tc>
          <w:tcPr>
            <w:tcW w:w="3492" w:type="dxa"/>
          </w:tcPr>
          <w:p w14:paraId="18CDF0D0" w14:textId="403199B2" w:rsidR="004A59E8" w:rsidRPr="001C14C9" w:rsidRDefault="003F4696" w:rsidP="00675B56">
            <w:pPr>
              <w:pStyle w:val="Autor"/>
              <w:rPr>
                <w:sz w:val="28"/>
                <w:szCs w:val="28"/>
                <w:lang w:val="es-419"/>
              </w:rPr>
            </w:pPr>
            <w:r w:rsidRPr="001C14C9">
              <w:rPr>
                <w:sz w:val="28"/>
                <w:szCs w:val="28"/>
                <w:lang w:val="es-419"/>
              </w:rPr>
              <w:t>Jesús</w:t>
            </w:r>
            <w:r w:rsidR="004A59E8" w:rsidRPr="001C14C9">
              <w:rPr>
                <w:sz w:val="28"/>
                <w:szCs w:val="28"/>
                <w:lang w:val="es-419"/>
              </w:rPr>
              <w:t xml:space="preserve"> Monserrate Reina</w:t>
            </w:r>
          </w:p>
          <w:p w14:paraId="2F9C2644" w14:textId="014B6364" w:rsidR="004A59E8" w:rsidRPr="001C14C9" w:rsidRDefault="00000000" w:rsidP="00675B56">
            <w:pPr>
              <w:pStyle w:val="e-mail"/>
              <w:spacing w:line="240" w:lineRule="auto"/>
              <w:rPr>
                <w:sz w:val="22"/>
                <w:szCs w:val="22"/>
                <w:lang w:val="es-419"/>
              </w:rPr>
            </w:pPr>
            <w:hyperlink r:id="rId6" w:history="1">
              <w:r w:rsidR="00636178" w:rsidRPr="00636178">
                <w:rPr>
                  <w:rStyle w:val="Hipervnculo"/>
                  <w:color w:val="000000" w:themeColor="text1"/>
                  <w:sz w:val="22"/>
                  <w:szCs w:val="22"/>
                  <w:u w:val="none"/>
                </w:rPr>
                <w:t>jesus.monserrater@ug.edu.ec</w:t>
              </w:r>
            </w:hyperlink>
          </w:p>
        </w:tc>
      </w:tr>
      <w:tr w:rsidR="004A59E8" w:rsidRPr="00351003" w14:paraId="7A823E41" w14:textId="77777777" w:rsidTr="00675B56">
        <w:tc>
          <w:tcPr>
            <w:tcW w:w="3492" w:type="dxa"/>
          </w:tcPr>
          <w:p w14:paraId="6230F7D4" w14:textId="77777777" w:rsidR="004A59E8" w:rsidRPr="001C14C9" w:rsidRDefault="004A59E8" w:rsidP="00675B56">
            <w:pPr>
              <w:pStyle w:val="e-mail"/>
              <w:spacing w:line="240" w:lineRule="auto"/>
              <w:rPr>
                <w:sz w:val="28"/>
                <w:szCs w:val="28"/>
                <w:lang w:val="es-419"/>
              </w:rPr>
            </w:pPr>
          </w:p>
        </w:tc>
        <w:tc>
          <w:tcPr>
            <w:tcW w:w="3492" w:type="dxa"/>
          </w:tcPr>
          <w:p w14:paraId="0BA075A8" w14:textId="77777777" w:rsidR="004A59E8" w:rsidRPr="001C14C9" w:rsidRDefault="004A59E8" w:rsidP="00675B56">
            <w:pPr>
              <w:pStyle w:val="e-mail"/>
              <w:spacing w:line="240" w:lineRule="auto"/>
              <w:rPr>
                <w:sz w:val="28"/>
                <w:szCs w:val="28"/>
                <w:lang w:val="es-419"/>
              </w:rPr>
            </w:pPr>
          </w:p>
        </w:tc>
        <w:tc>
          <w:tcPr>
            <w:tcW w:w="3492" w:type="dxa"/>
          </w:tcPr>
          <w:p w14:paraId="25CE6841" w14:textId="77777777" w:rsidR="004A59E8" w:rsidRPr="00351003" w:rsidRDefault="004A59E8" w:rsidP="00675B56">
            <w:pPr>
              <w:pStyle w:val="e-mail"/>
              <w:spacing w:line="240" w:lineRule="auto"/>
              <w:rPr>
                <w:sz w:val="28"/>
                <w:szCs w:val="28"/>
              </w:rPr>
            </w:pPr>
          </w:p>
        </w:tc>
      </w:tr>
      <w:tr w:rsidR="004A59E8" w:rsidRPr="00351003" w14:paraId="12AE877C" w14:textId="77777777" w:rsidTr="00675B56">
        <w:tc>
          <w:tcPr>
            <w:tcW w:w="3492" w:type="dxa"/>
          </w:tcPr>
          <w:p w14:paraId="719B501A" w14:textId="77777777" w:rsidR="004A59E8" w:rsidRPr="00351003" w:rsidRDefault="004A59E8" w:rsidP="00675B56">
            <w:pPr>
              <w:pStyle w:val="e-mail"/>
              <w:spacing w:line="240" w:lineRule="auto"/>
              <w:rPr>
                <w:sz w:val="28"/>
                <w:szCs w:val="28"/>
              </w:rPr>
            </w:pPr>
          </w:p>
        </w:tc>
        <w:tc>
          <w:tcPr>
            <w:tcW w:w="3492" w:type="dxa"/>
          </w:tcPr>
          <w:p w14:paraId="6E5CE576" w14:textId="77777777" w:rsidR="004A59E8" w:rsidRPr="00351003" w:rsidRDefault="004A59E8" w:rsidP="00675B56">
            <w:pPr>
              <w:pStyle w:val="e-mail"/>
              <w:spacing w:line="240" w:lineRule="auto"/>
              <w:rPr>
                <w:sz w:val="28"/>
                <w:szCs w:val="28"/>
              </w:rPr>
            </w:pPr>
          </w:p>
        </w:tc>
        <w:tc>
          <w:tcPr>
            <w:tcW w:w="3492" w:type="dxa"/>
          </w:tcPr>
          <w:p w14:paraId="7CDBCEFC" w14:textId="77777777" w:rsidR="004A59E8" w:rsidRPr="00351003" w:rsidRDefault="004A59E8" w:rsidP="00675B56">
            <w:pPr>
              <w:pStyle w:val="Autor"/>
              <w:rPr>
                <w:sz w:val="28"/>
                <w:szCs w:val="28"/>
              </w:rPr>
            </w:pPr>
            <w:r w:rsidRPr="00351003">
              <w:rPr>
                <w:sz w:val="28"/>
                <w:szCs w:val="28"/>
              </w:rPr>
              <w:t xml:space="preserve">Luis Vera García </w:t>
            </w:r>
          </w:p>
          <w:p w14:paraId="17A081C6" w14:textId="26BF58AD" w:rsidR="004A59E8" w:rsidRPr="00636178" w:rsidRDefault="00000000" w:rsidP="00675B56">
            <w:pPr>
              <w:pStyle w:val="e-mail"/>
              <w:spacing w:line="240" w:lineRule="auto"/>
              <w:rPr>
                <w:color w:val="000000" w:themeColor="text1"/>
                <w:sz w:val="22"/>
                <w:szCs w:val="22"/>
              </w:rPr>
            </w:pPr>
            <w:hyperlink r:id="rId7" w:history="1">
              <w:r w:rsidR="00636178" w:rsidRPr="00636178">
                <w:rPr>
                  <w:rStyle w:val="Hipervnculo"/>
                  <w:color w:val="000000" w:themeColor="text1"/>
                  <w:sz w:val="22"/>
                  <w:szCs w:val="22"/>
                  <w:u w:val="none"/>
                </w:rPr>
                <w:t>luis.veraga@ug.edu.ec</w:t>
              </w:r>
            </w:hyperlink>
          </w:p>
          <w:p w14:paraId="039F55E3" w14:textId="77777777" w:rsidR="004A59E8" w:rsidRPr="00351003" w:rsidRDefault="004A59E8" w:rsidP="00675B56">
            <w:pPr>
              <w:pStyle w:val="e-mail"/>
              <w:spacing w:line="240" w:lineRule="auto"/>
              <w:rPr>
                <w:sz w:val="28"/>
                <w:szCs w:val="28"/>
              </w:rPr>
            </w:pPr>
          </w:p>
        </w:tc>
      </w:tr>
    </w:tbl>
    <w:p w14:paraId="4C90655B" w14:textId="77777777" w:rsidR="004A59E8" w:rsidRPr="00351003" w:rsidRDefault="004A59E8" w:rsidP="004A59E8">
      <w:pPr>
        <w:pStyle w:val="Autor"/>
        <w:rPr>
          <w:sz w:val="28"/>
          <w:szCs w:val="28"/>
        </w:rPr>
      </w:pPr>
      <w:r w:rsidRPr="00351003">
        <w:rPr>
          <w:sz w:val="28"/>
          <w:szCs w:val="28"/>
        </w:rPr>
        <w:t>Cesar Carrión Loaiza</w:t>
      </w:r>
    </w:p>
    <w:p w14:paraId="5A8D2E92" w14:textId="2B662247" w:rsidR="004A59E8" w:rsidRPr="00636178" w:rsidRDefault="00000000" w:rsidP="004A59E8">
      <w:pPr>
        <w:pStyle w:val="Institucion"/>
        <w:spacing w:line="240" w:lineRule="auto"/>
        <w:rPr>
          <w:b w:val="0"/>
          <w:bCs/>
          <w:color w:val="000000" w:themeColor="text1"/>
          <w:sz w:val="22"/>
          <w:szCs w:val="22"/>
        </w:rPr>
      </w:pPr>
      <w:hyperlink r:id="rId8" w:history="1">
        <w:r w:rsidR="008A5800" w:rsidRPr="00636178">
          <w:rPr>
            <w:rStyle w:val="Hipervnculo"/>
            <w:b w:val="0"/>
            <w:bCs/>
            <w:color w:val="000000" w:themeColor="text1"/>
            <w:sz w:val="22"/>
            <w:szCs w:val="22"/>
            <w:u w:val="none"/>
          </w:rPr>
          <w:t>cesar.carrionl@ug.edu.ec</w:t>
        </w:r>
      </w:hyperlink>
    </w:p>
    <w:p w14:paraId="7540810F" w14:textId="77777777" w:rsidR="004A59E8" w:rsidRPr="00351003" w:rsidRDefault="004A59E8" w:rsidP="004A59E8">
      <w:pPr>
        <w:pStyle w:val="Institucion"/>
        <w:spacing w:line="240" w:lineRule="auto"/>
        <w:rPr>
          <w:b w:val="0"/>
          <w:sz w:val="28"/>
          <w:szCs w:val="28"/>
        </w:rPr>
      </w:pPr>
    </w:p>
    <w:p w14:paraId="46A41D7A" w14:textId="76539F1A" w:rsidR="004A59E8" w:rsidRDefault="004A59E8" w:rsidP="004A59E8">
      <w:pPr>
        <w:pStyle w:val="Autor"/>
        <w:rPr>
          <w:sz w:val="28"/>
          <w:szCs w:val="28"/>
        </w:rPr>
      </w:pPr>
      <w:r w:rsidRPr="00351003">
        <w:rPr>
          <w:sz w:val="28"/>
          <w:szCs w:val="28"/>
        </w:rPr>
        <w:t>Fausto Torres Aspiazu</w:t>
      </w:r>
    </w:p>
    <w:p w14:paraId="010BA162" w14:textId="486C28F7" w:rsidR="008A5800" w:rsidRPr="008A5800" w:rsidRDefault="00000000" w:rsidP="004A59E8">
      <w:pPr>
        <w:pStyle w:val="Autor"/>
        <w:rPr>
          <w:sz w:val="36"/>
          <w:szCs w:val="36"/>
          <w:vertAlign w:val="superscript"/>
        </w:rPr>
      </w:pPr>
      <w:hyperlink r:id="rId9" w:history="1">
        <w:r w:rsidR="008A5800" w:rsidRPr="008A5800">
          <w:rPr>
            <w:rStyle w:val="Hipervnculo"/>
            <w:color w:val="000000" w:themeColor="text1"/>
            <w:sz w:val="36"/>
            <w:szCs w:val="36"/>
            <w:u w:val="none"/>
            <w:vertAlign w:val="superscript"/>
          </w:rPr>
          <w:t>fausto.torresa@ug.edu.ec</w:t>
        </w:r>
      </w:hyperlink>
    </w:p>
    <w:p w14:paraId="567BA388" w14:textId="77777777" w:rsidR="004A59E8" w:rsidRPr="00351003" w:rsidRDefault="004A59E8" w:rsidP="008A5800">
      <w:pPr>
        <w:pStyle w:val="Institucion"/>
        <w:spacing w:line="240" w:lineRule="auto"/>
        <w:ind w:left="0" w:firstLine="0"/>
        <w:jc w:val="left"/>
        <w:rPr>
          <w:b w:val="0"/>
          <w:sz w:val="28"/>
          <w:szCs w:val="28"/>
        </w:rPr>
      </w:pPr>
    </w:p>
    <w:p w14:paraId="603D88DF" w14:textId="77777777" w:rsidR="004A59E8" w:rsidRPr="00351003" w:rsidRDefault="004A59E8" w:rsidP="004A59E8">
      <w:pPr>
        <w:pStyle w:val="Autor"/>
        <w:rPr>
          <w:sz w:val="28"/>
          <w:szCs w:val="28"/>
        </w:rPr>
      </w:pPr>
      <w:r w:rsidRPr="00351003">
        <w:rPr>
          <w:sz w:val="28"/>
          <w:szCs w:val="28"/>
        </w:rPr>
        <w:t>Israel Mite Ponce</w:t>
      </w:r>
    </w:p>
    <w:p w14:paraId="33B8C581" w14:textId="4C8B6355" w:rsidR="004A59E8" w:rsidRPr="00636178" w:rsidRDefault="00000000" w:rsidP="004A59E8">
      <w:pPr>
        <w:pStyle w:val="Institucion"/>
        <w:spacing w:line="240" w:lineRule="auto"/>
        <w:rPr>
          <w:b w:val="0"/>
          <w:bCs/>
          <w:color w:val="000000" w:themeColor="text1"/>
          <w:sz w:val="22"/>
          <w:szCs w:val="22"/>
        </w:rPr>
      </w:pPr>
      <w:hyperlink r:id="rId10" w:history="1">
        <w:r w:rsidR="00636178" w:rsidRPr="00636178">
          <w:rPr>
            <w:rStyle w:val="Hipervnculo"/>
            <w:b w:val="0"/>
            <w:bCs/>
            <w:color w:val="000000" w:themeColor="text1"/>
            <w:sz w:val="22"/>
            <w:szCs w:val="22"/>
            <w:u w:val="none"/>
          </w:rPr>
          <w:t>israel.mitep@ug.edu.ec</w:t>
        </w:r>
      </w:hyperlink>
    </w:p>
    <w:p w14:paraId="527DAE51" w14:textId="77777777" w:rsidR="004A59E8" w:rsidRPr="00351003" w:rsidRDefault="004A59E8" w:rsidP="004A59E8">
      <w:pPr>
        <w:pStyle w:val="Institucion"/>
        <w:spacing w:line="240" w:lineRule="auto"/>
        <w:rPr>
          <w:sz w:val="28"/>
          <w:szCs w:val="28"/>
        </w:rPr>
      </w:pPr>
    </w:p>
    <w:p w14:paraId="3A954C11" w14:textId="68A8E931" w:rsidR="004A59E8" w:rsidRPr="00351003" w:rsidRDefault="004A59E8" w:rsidP="004A59E8">
      <w:pPr>
        <w:pStyle w:val="Autor"/>
        <w:rPr>
          <w:sz w:val="28"/>
          <w:szCs w:val="28"/>
        </w:rPr>
      </w:pPr>
      <w:r w:rsidRPr="00351003">
        <w:rPr>
          <w:sz w:val="28"/>
          <w:szCs w:val="28"/>
        </w:rPr>
        <w:t>Doménica Lascano</w:t>
      </w:r>
      <w:r w:rsidR="008A5800">
        <w:rPr>
          <w:sz w:val="28"/>
          <w:szCs w:val="28"/>
        </w:rPr>
        <w:t xml:space="preserve"> </w:t>
      </w:r>
      <w:r w:rsidR="00636178">
        <w:rPr>
          <w:sz w:val="28"/>
          <w:szCs w:val="28"/>
        </w:rPr>
        <w:t>Rodríguez</w:t>
      </w:r>
    </w:p>
    <w:p w14:paraId="0C93FE92" w14:textId="4790B9E7" w:rsidR="004A59E8" w:rsidRPr="00636178" w:rsidRDefault="00000000" w:rsidP="004A59E8">
      <w:pPr>
        <w:pStyle w:val="Institucion"/>
        <w:spacing w:line="240" w:lineRule="auto"/>
        <w:rPr>
          <w:b w:val="0"/>
          <w:bCs/>
          <w:color w:val="000000" w:themeColor="text1"/>
          <w:sz w:val="22"/>
          <w:szCs w:val="22"/>
        </w:rPr>
      </w:pPr>
      <w:hyperlink r:id="rId11" w:history="1">
        <w:r w:rsidR="008A5800" w:rsidRPr="00636178">
          <w:rPr>
            <w:rStyle w:val="Hipervnculo"/>
            <w:b w:val="0"/>
            <w:bCs/>
            <w:color w:val="000000" w:themeColor="text1"/>
            <w:sz w:val="22"/>
            <w:szCs w:val="22"/>
            <w:u w:val="none"/>
          </w:rPr>
          <w:t>domenica.lascanor@ug.edu.ec</w:t>
        </w:r>
      </w:hyperlink>
    </w:p>
    <w:p w14:paraId="2499EB13" w14:textId="77777777" w:rsidR="004A59E8" w:rsidRPr="00351003" w:rsidRDefault="004A59E8" w:rsidP="004A59E8">
      <w:pPr>
        <w:pStyle w:val="Institucion"/>
        <w:spacing w:line="240" w:lineRule="auto"/>
        <w:rPr>
          <w:sz w:val="28"/>
          <w:szCs w:val="28"/>
        </w:rPr>
      </w:pPr>
    </w:p>
    <w:p w14:paraId="3FDC0F0B" w14:textId="77777777" w:rsidR="004A59E8" w:rsidRPr="00351003" w:rsidRDefault="004A59E8" w:rsidP="004A59E8">
      <w:pPr>
        <w:pStyle w:val="Autor"/>
        <w:rPr>
          <w:sz w:val="28"/>
          <w:szCs w:val="28"/>
        </w:rPr>
      </w:pPr>
      <w:r w:rsidRPr="00351003">
        <w:rPr>
          <w:sz w:val="28"/>
          <w:szCs w:val="28"/>
        </w:rPr>
        <w:t xml:space="preserve">Aaron Álvarez </w:t>
      </w:r>
      <w:proofErr w:type="spellStart"/>
      <w:r w:rsidRPr="00351003">
        <w:rPr>
          <w:sz w:val="28"/>
          <w:szCs w:val="28"/>
        </w:rPr>
        <w:t>Llamuca</w:t>
      </w:r>
      <w:proofErr w:type="spellEnd"/>
    </w:p>
    <w:p w14:paraId="7839FC59" w14:textId="2B3138FE" w:rsidR="004A59E8" w:rsidRPr="008A5800" w:rsidRDefault="00000000" w:rsidP="004A59E8">
      <w:pPr>
        <w:pStyle w:val="Institucion"/>
        <w:spacing w:line="240" w:lineRule="auto"/>
        <w:rPr>
          <w:b w:val="0"/>
          <w:bCs/>
          <w:color w:val="000000" w:themeColor="text1"/>
          <w:sz w:val="22"/>
          <w:szCs w:val="22"/>
        </w:rPr>
      </w:pPr>
      <w:hyperlink r:id="rId12" w:history="1">
        <w:r w:rsidR="008A5800" w:rsidRPr="008A5800">
          <w:rPr>
            <w:rStyle w:val="Hipervnculo"/>
            <w:b w:val="0"/>
            <w:bCs/>
            <w:color w:val="000000" w:themeColor="text1"/>
            <w:sz w:val="22"/>
            <w:szCs w:val="22"/>
            <w:u w:val="none"/>
          </w:rPr>
          <w:t>aaron.alvarezl@ug.edu.ec</w:t>
        </w:r>
      </w:hyperlink>
    </w:p>
    <w:p w14:paraId="6392DCFD" w14:textId="2366C441" w:rsidR="004A59E8" w:rsidRPr="00351003" w:rsidRDefault="004A59E8" w:rsidP="004A59E8">
      <w:pPr>
        <w:pStyle w:val="Institucion"/>
        <w:spacing w:line="240" w:lineRule="auto"/>
        <w:rPr>
          <w:sz w:val="28"/>
          <w:szCs w:val="28"/>
        </w:rPr>
      </w:pPr>
    </w:p>
    <w:p w14:paraId="3883B832" w14:textId="303E340D" w:rsidR="004A59E8" w:rsidRDefault="004A59E8" w:rsidP="004A59E8">
      <w:pPr>
        <w:pStyle w:val="Institucion"/>
        <w:spacing w:line="240" w:lineRule="auto"/>
      </w:pPr>
    </w:p>
    <w:p w14:paraId="2BD0DE92" w14:textId="77777777" w:rsidR="004A59E8" w:rsidRDefault="004A59E8" w:rsidP="00636178">
      <w:pPr>
        <w:pStyle w:val="Institucion"/>
        <w:spacing w:line="240" w:lineRule="auto"/>
        <w:ind w:left="0" w:firstLine="0"/>
        <w:jc w:val="left"/>
      </w:pPr>
    </w:p>
    <w:p w14:paraId="1434BD17" w14:textId="60DE43FC" w:rsidR="004A59E8" w:rsidRPr="00636178" w:rsidRDefault="004A59E8" w:rsidP="004A59E8">
      <w:pPr>
        <w:pStyle w:val="Institucion"/>
        <w:spacing w:line="240" w:lineRule="auto"/>
        <w:rPr>
          <w:sz w:val="28"/>
          <w:szCs w:val="28"/>
        </w:rPr>
      </w:pPr>
      <w:r w:rsidRPr="00636178">
        <w:rPr>
          <w:sz w:val="28"/>
          <w:szCs w:val="28"/>
        </w:rPr>
        <w:t>Universidad de Guayaquil, Facultad de Ciencias Matemáticas y Físicas, Construcción de Software.</w:t>
      </w:r>
    </w:p>
    <w:p w14:paraId="6385ADE6" w14:textId="77777777" w:rsidR="00240AB3" w:rsidRPr="001C14C9" w:rsidRDefault="00240AB3" w:rsidP="00240AB3">
      <w:pPr>
        <w:pStyle w:val="Institucion"/>
        <w:numPr>
          <w:ilvl w:val="0"/>
          <w:numId w:val="4"/>
        </w:numPr>
        <w:rPr>
          <w:sz w:val="24"/>
          <w:szCs w:val="24"/>
          <w:lang w:val="en-US"/>
        </w:rPr>
      </w:pPr>
      <w:r w:rsidRPr="001C14C9">
        <w:rPr>
          <w:sz w:val="28"/>
          <w:szCs w:val="28"/>
          <w:lang w:val="en-US"/>
        </w:rPr>
        <w:t xml:space="preserve">Ph.D. Franklin </w:t>
      </w:r>
      <w:proofErr w:type="spellStart"/>
      <w:r w:rsidRPr="001C14C9">
        <w:rPr>
          <w:sz w:val="28"/>
          <w:szCs w:val="28"/>
          <w:lang w:val="en-US"/>
        </w:rPr>
        <w:t>Parrales</w:t>
      </w:r>
      <w:proofErr w:type="spellEnd"/>
      <w:r w:rsidRPr="001C14C9">
        <w:rPr>
          <w:sz w:val="28"/>
          <w:szCs w:val="28"/>
          <w:lang w:val="en-US"/>
        </w:rPr>
        <w:t xml:space="preserve"> B.</w:t>
      </w:r>
    </w:p>
    <w:p w14:paraId="49E30DDC" w14:textId="7005ADC8" w:rsidR="00240AB3" w:rsidRPr="001C14C9" w:rsidRDefault="00240AB3" w:rsidP="004A59E8">
      <w:pPr>
        <w:pStyle w:val="Institucion"/>
        <w:spacing w:line="240" w:lineRule="auto"/>
        <w:rPr>
          <w:sz w:val="24"/>
          <w:szCs w:val="24"/>
          <w:lang w:val="en-US"/>
        </w:rPr>
      </w:pPr>
    </w:p>
    <w:p w14:paraId="64A0F596" w14:textId="67E938E9" w:rsidR="002C181E" w:rsidRPr="001C14C9" w:rsidRDefault="002C181E" w:rsidP="00ED04AD">
      <w:pPr>
        <w:spacing w:line="240" w:lineRule="auto"/>
        <w:jc w:val="center"/>
        <w:rPr>
          <w:rFonts w:ascii="Times New Roman" w:hAnsi="Times New Roman" w:cs="Times New Roman"/>
          <w:b/>
          <w:bCs/>
          <w:sz w:val="36"/>
          <w:szCs w:val="36"/>
          <w:lang w:val="en-US"/>
        </w:rPr>
      </w:pPr>
    </w:p>
    <w:p w14:paraId="793940F8" w14:textId="77777777" w:rsidR="00636178" w:rsidRPr="001C14C9" w:rsidRDefault="00636178" w:rsidP="00ED04AD">
      <w:pPr>
        <w:spacing w:line="240" w:lineRule="auto"/>
        <w:jc w:val="center"/>
        <w:rPr>
          <w:rFonts w:ascii="Times New Roman" w:hAnsi="Times New Roman" w:cs="Times New Roman"/>
          <w:b/>
          <w:bCs/>
          <w:sz w:val="36"/>
          <w:szCs w:val="36"/>
          <w:lang w:val="en-US"/>
        </w:rPr>
      </w:pPr>
    </w:p>
    <w:p w14:paraId="68520446" w14:textId="77777777" w:rsidR="00ED04AD" w:rsidRPr="001C14C9" w:rsidRDefault="00ED04AD">
      <w:pPr>
        <w:rPr>
          <w:lang w:val="en-US"/>
        </w:rPr>
      </w:pPr>
    </w:p>
    <w:p w14:paraId="4CFF22A9" w14:textId="424AC8A9" w:rsidR="00FF349A" w:rsidRPr="00ED04AD" w:rsidRDefault="00FF349A" w:rsidP="338A4BB3">
      <w:pPr>
        <w:spacing w:line="360" w:lineRule="auto"/>
        <w:rPr>
          <w:rFonts w:ascii="Times New Roman" w:hAnsi="Times New Roman" w:cs="Times New Roman"/>
          <w:b/>
          <w:bCs/>
          <w:sz w:val="28"/>
          <w:szCs w:val="28"/>
          <w:lang w:val="es-ES"/>
        </w:rPr>
      </w:pPr>
      <w:r w:rsidRPr="338A4BB3">
        <w:rPr>
          <w:rFonts w:ascii="Times New Roman" w:hAnsi="Times New Roman" w:cs="Times New Roman"/>
          <w:b/>
          <w:bCs/>
          <w:sz w:val="28"/>
          <w:szCs w:val="28"/>
          <w:lang w:val="es-ES"/>
        </w:rPr>
        <w:lastRenderedPageBreak/>
        <w:t>Resumen</w:t>
      </w:r>
      <w:r w:rsidR="004A59E8">
        <w:rPr>
          <w:rFonts w:ascii="Times New Roman" w:hAnsi="Times New Roman" w:cs="Times New Roman"/>
          <w:b/>
          <w:bCs/>
          <w:sz w:val="28"/>
          <w:szCs w:val="28"/>
          <w:lang w:val="es-ES"/>
        </w:rPr>
        <w:t>.</w:t>
      </w:r>
      <w:r w:rsidRPr="338A4BB3">
        <w:rPr>
          <w:rFonts w:ascii="Times New Roman" w:hAnsi="Times New Roman" w:cs="Times New Roman"/>
          <w:b/>
          <w:bCs/>
          <w:sz w:val="28"/>
          <w:szCs w:val="28"/>
          <w:lang w:val="es-ES"/>
        </w:rPr>
        <w:t xml:space="preserve"> </w:t>
      </w:r>
    </w:p>
    <w:p w14:paraId="45D5008C" w14:textId="46A8DF54" w:rsidR="00F40021" w:rsidRPr="0071194B" w:rsidRDefault="00F926BE" w:rsidP="00ED04AD">
      <w:pPr>
        <w:spacing w:line="360" w:lineRule="auto"/>
        <w:jc w:val="both"/>
        <w:rPr>
          <w:rFonts w:ascii="Times New Roman" w:hAnsi="Times New Roman" w:cs="Times New Roman"/>
          <w:sz w:val="24"/>
          <w:szCs w:val="24"/>
          <w:lang w:val="es-ES"/>
        </w:rPr>
      </w:pPr>
      <w:r w:rsidRPr="338A4BB3">
        <w:rPr>
          <w:rFonts w:ascii="Times New Roman" w:hAnsi="Times New Roman" w:cs="Times New Roman"/>
          <w:sz w:val="24"/>
          <w:szCs w:val="24"/>
          <w:lang w:val="es-ES"/>
        </w:rPr>
        <w:t xml:space="preserve">La empresa Camioncitos S.A. es una empresa dedicada </w:t>
      </w:r>
      <w:r w:rsidR="00F40021" w:rsidRPr="338A4BB3">
        <w:rPr>
          <w:rFonts w:ascii="Times New Roman" w:hAnsi="Times New Roman" w:cs="Times New Roman"/>
          <w:sz w:val="24"/>
          <w:szCs w:val="24"/>
          <w:lang w:val="es-ES"/>
        </w:rPr>
        <w:t xml:space="preserve">a llevar material de las bodegas a proveedores para entregar productos terminados a clientes o para hacer cobros o pagos. La secretaria tiene problemas en el momento de distribuir a los vehículos y choferes por lo tanto el objetivo es desarrollar un sistema que se adapte a las necesidades de esta empresa facilitando la repartición </w:t>
      </w:r>
      <w:r w:rsidR="005A6128" w:rsidRPr="338A4BB3">
        <w:rPr>
          <w:rFonts w:ascii="Times New Roman" w:hAnsi="Times New Roman" w:cs="Times New Roman"/>
          <w:sz w:val="24"/>
          <w:szCs w:val="24"/>
          <w:lang w:val="es-ES"/>
        </w:rPr>
        <w:t>y guardar toda información sobre las actividades que realicen los vehículos. La base de datos del sistema está diseñada en Microsoft SQL Server y la codificación del software en lenguaje C# con el IDE de Microsoft Visual</w:t>
      </w:r>
      <w:r w:rsidR="00F40021" w:rsidRPr="338A4BB3">
        <w:rPr>
          <w:rFonts w:ascii="Times New Roman" w:hAnsi="Times New Roman" w:cs="Times New Roman"/>
          <w:sz w:val="24"/>
          <w:szCs w:val="24"/>
          <w:lang w:val="es-ES"/>
        </w:rPr>
        <w:t xml:space="preserve"> </w:t>
      </w:r>
      <w:r w:rsidR="005A6128" w:rsidRPr="338A4BB3">
        <w:rPr>
          <w:rFonts w:ascii="Times New Roman" w:hAnsi="Times New Roman" w:cs="Times New Roman"/>
          <w:sz w:val="24"/>
          <w:szCs w:val="24"/>
          <w:lang w:val="es-ES"/>
        </w:rPr>
        <w:t>Studio</w:t>
      </w:r>
      <w:r w:rsidR="00E41735" w:rsidRPr="338A4BB3">
        <w:rPr>
          <w:rFonts w:ascii="Times New Roman" w:hAnsi="Times New Roman" w:cs="Times New Roman"/>
          <w:sz w:val="24"/>
          <w:szCs w:val="24"/>
          <w:lang w:val="es-ES"/>
        </w:rPr>
        <w:t>. La estimación COCOMO está presente para determinar el precio y el tiempo que requerirá para realizar el producto.</w:t>
      </w:r>
      <w:r w:rsidR="008C2A46" w:rsidRPr="338A4BB3">
        <w:rPr>
          <w:rFonts w:ascii="Times New Roman" w:hAnsi="Times New Roman" w:cs="Times New Roman"/>
          <w:sz w:val="24"/>
          <w:szCs w:val="24"/>
          <w:lang w:val="es-ES"/>
        </w:rPr>
        <w:t xml:space="preserve"> La metodología de desarrollo de software </w:t>
      </w:r>
      <w:r w:rsidR="001666BB" w:rsidRPr="338A4BB3">
        <w:rPr>
          <w:rFonts w:ascii="Times New Roman" w:hAnsi="Times New Roman" w:cs="Times New Roman"/>
          <w:sz w:val="24"/>
          <w:szCs w:val="24"/>
          <w:lang w:val="es-ES"/>
        </w:rPr>
        <w:t>implementada</w:t>
      </w:r>
      <w:r w:rsidR="005D43A6" w:rsidRPr="338A4BB3">
        <w:rPr>
          <w:rFonts w:ascii="Times New Roman" w:hAnsi="Times New Roman" w:cs="Times New Roman"/>
          <w:sz w:val="24"/>
          <w:szCs w:val="24"/>
          <w:lang w:val="es-ES"/>
        </w:rPr>
        <w:t xml:space="preserve"> es la metodología de prototipos.</w:t>
      </w:r>
      <w:r w:rsidR="00E41735" w:rsidRPr="338A4BB3">
        <w:rPr>
          <w:rFonts w:ascii="Times New Roman" w:hAnsi="Times New Roman" w:cs="Times New Roman"/>
          <w:sz w:val="24"/>
          <w:szCs w:val="24"/>
          <w:lang w:val="es-ES"/>
        </w:rPr>
        <w:t xml:space="preserve"> En conclusión, el sistema de información consta de los módulos de administración, secretaria y vehículo </w:t>
      </w:r>
      <w:bookmarkStart w:id="0" w:name="_Hlk106977193"/>
      <w:r w:rsidR="00E41735" w:rsidRPr="338A4BB3">
        <w:rPr>
          <w:rFonts w:ascii="Times New Roman" w:hAnsi="Times New Roman" w:cs="Times New Roman"/>
          <w:sz w:val="24"/>
          <w:szCs w:val="24"/>
          <w:lang w:val="es-ES"/>
        </w:rPr>
        <w:t xml:space="preserve">permitiendo distribuir, dirigir y controlar cada uno de sus procesos. </w:t>
      </w:r>
    </w:p>
    <w:bookmarkEnd w:id="0"/>
    <w:p w14:paraId="020E4E63" w14:textId="2B9EE782" w:rsidR="00E41735" w:rsidRPr="0071194B" w:rsidRDefault="00E41735" w:rsidP="00ED04AD">
      <w:pPr>
        <w:spacing w:line="360" w:lineRule="auto"/>
        <w:jc w:val="both"/>
        <w:rPr>
          <w:rFonts w:ascii="Times New Roman" w:hAnsi="Times New Roman" w:cs="Times New Roman"/>
          <w:sz w:val="24"/>
          <w:szCs w:val="24"/>
          <w:lang w:val="es-ES"/>
        </w:rPr>
      </w:pPr>
      <w:r w:rsidRPr="0071194B">
        <w:rPr>
          <w:rFonts w:ascii="Times New Roman" w:hAnsi="Times New Roman" w:cs="Times New Roman"/>
          <w:b/>
          <w:bCs/>
          <w:sz w:val="24"/>
          <w:szCs w:val="24"/>
          <w:lang w:val="es-ES"/>
        </w:rPr>
        <w:t>Palabras Claves:</w:t>
      </w:r>
      <w:r w:rsidRPr="0071194B">
        <w:rPr>
          <w:rFonts w:ascii="Times New Roman" w:hAnsi="Times New Roman" w:cs="Times New Roman"/>
          <w:sz w:val="24"/>
          <w:szCs w:val="24"/>
          <w:lang w:val="es-ES"/>
        </w:rPr>
        <w:t xml:space="preserve"> Camioncitos S.A., COCOMO</w:t>
      </w:r>
      <w:r w:rsidR="009E1566" w:rsidRPr="0071194B">
        <w:rPr>
          <w:rFonts w:ascii="Times New Roman" w:hAnsi="Times New Roman" w:cs="Times New Roman"/>
          <w:sz w:val="24"/>
          <w:szCs w:val="24"/>
          <w:lang w:val="es-ES"/>
        </w:rPr>
        <w:t>.</w:t>
      </w:r>
    </w:p>
    <w:p w14:paraId="0A24423E" w14:textId="3AA584BE" w:rsidR="009E1566" w:rsidRPr="001C14C9" w:rsidRDefault="009E1566" w:rsidP="00ED04AD">
      <w:pPr>
        <w:spacing w:line="360" w:lineRule="auto"/>
        <w:jc w:val="both"/>
        <w:rPr>
          <w:rFonts w:ascii="Times New Roman" w:hAnsi="Times New Roman" w:cs="Times New Roman"/>
          <w:b/>
          <w:bCs/>
          <w:sz w:val="28"/>
          <w:szCs w:val="28"/>
          <w:lang w:val="en-US"/>
        </w:rPr>
      </w:pPr>
      <w:r w:rsidRPr="001C14C9">
        <w:rPr>
          <w:rFonts w:ascii="Times New Roman" w:hAnsi="Times New Roman" w:cs="Times New Roman"/>
          <w:b/>
          <w:bCs/>
          <w:sz w:val="28"/>
          <w:szCs w:val="28"/>
          <w:lang w:val="en-US"/>
        </w:rPr>
        <w:t>Abstract</w:t>
      </w:r>
      <w:r w:rsidR="005F337B" w:rsidRPr="001C14C9">
        <w:rPr>
          <w:rFonts w:ascii="Times New Roman" w:hAnsi="Times New Roman" w:cs="Times New Roman"/>
          <w:b/>
          <w:bCs/>
          <w:sz w:val="28"/>
          <w:szCs w:val="28"/>
          <w:lang w:val="en-US"/>
        </w:rPr>
        <w:t>.</w:t>
      </w:r>
      <w:r w:rsidRPr="001C14C9">
        <w:rPr>
          <w:rFonts w:ascii="Times New Roman" w:hAnsi="Times New Roman" w:cs="Times New Roman"/>
          <w:b/>
          <w:bCs/>
          <w:sz w:val="28"/>
          <w:szCs w:val="28"/>
          <w:lang w:val="en-US"/>
        </w:rPr>
        <w:t xml:space="preserve"> </w:t>
      </w:r>
    </w:p>
    <w:p w14:paraId="2AC9B28C" w14:textId="5A56F659" w:rsidR="009E1566" w:rsidRPr="001C14C9" w:rsidRDefault="009E1566" w:rsidP="00ED04AD">
      <w:pPr>
        <w:spacing w:line="360" w:lineRule="auto"/>
        <w:jc w:val="both"/>
        <w:rPr>
          <w:rFonts w:ascii="Times New Roman" w:hAnsi="Times New Roman" w:cs="Times New Roman"/>
          <w:sz w:val="24"/>
          <w:szCs w:val="24"/>
          <w:lang w:val="en-US"/>
        </w:rPr>
      </w:pPr>
      <w:r w:rsidRPr="001C14C9">
        <w:rPr>
          <w:rFonts w:ascii="Times New Roman" w:hAnsi="Times New Roman" w:cs="Times New Roman"/>
          <w:sz w:val="24"/>
          <w:szCs w:val="24"/>
          <w:lang w:val="en-US"/>
        </w:rPr>
        <w:t xml:space="preserve">The company </w:t>
      </w:r>
      <w:proofErr w:type="spellStart"/>
      <w:r w:rsidRPr="001C14C9">
        <w:rPr>
          <w:rFonts w:ascii="Times New Roman" w:hAnsi="Times New Roman" w:cs="Times New Roman"/>
          <w:sz w:val="24"/>
          <w:szCs w:val="24"/>
          <w:lang w:val="en-US"/>
        </w:rPr>
        <w:t>Camioncitos</w:t>
      </w:r>
      <w:proofErr w:type="spellEnd"/>
      <w:r w:rsidRPr="001C14C9">
        <w:rPr>
          <w:rFonts w:ascii="Times New Roman" w:hAnsi="Times New Roman" w:cs="Times New Roman"/>
          <w:sz w:val="24"/>
          <w:szCs w:val="24"/>
          <w:lang w:val="en-US"/>
        </w:rPr>
        <w:t xml:space="preserve"> S.A. is a company dedicated to take material from the warehouses to suppliers to deliver finished products to customers or to make collections or payments. The secretary has problems at the moment of distributing the vehicles and drivers, therefore the objective is to develop a system that adapts to the needs of this company, facilitating the distribution and saving all the information about the activities of the vehicles. The system database is designed in Microsoft SQL Server and the software coding in Microsoft Visual Studio. The COCOMO estimation is present to determine the price and the time it will require to make the product. In conclusion, the information system consists of the modules of administration, secretary and vehicle allowing to distribute, direct and control each of its processes. </w:t>
      </w:r>
    </w:p>
    <w:p w14:paraId="6880381E" w14:textId="0CB555F2" w:rsidR="00E41735" w:rsidRPr="0071194B" w:rsidRDefault="009E1566" w:rsidP="00ED04AD">
      <w:pPr>
        <w:spacing w:line="360" w:lineRule="auto"/>
        <w:jc w:val="both"/>
        <w:rPr>
          <w:rFonts w:ascii="Times New Roman" w:hAnsi="Times New Roman" w:cs="Times New Roman"/>
          <w:sz w:val="24"/>
          <w:szCs w:val="24"/>
          <w:lang w:val="es-ES"/>
        </w:rPr>
      </w:pPr>
      <w:r w:rsidRPr="001C14C9">
        <w:rPr>
          <w:rFonts w:ascii="Times New Roman" w:hAnsi="Times New Roman" w:cs="Times New Roman"/>
          <w:b/>
          <w:bCs/>
          <w:sz w:val="24"/>
          <w:szCs w:val="24"/>
          <w:lang w:val="en-US"/>
        </w:rPr>
        <w:t xml:space="preserve"> </w:t>
      </w:r>
      <w:proofErr w:type="spellStart"/>
      <w:r w:rsidRPr="0071194B">
        <w:rPr>
          <w:rFonts w:ascii="Times New Roman" w:hAnsi="Times New Roman" w:cs="Times New Roman"/>
          <w:b/>
          <w:bCs/>
          <w:sz w:val="24"/>
          <w:szCs w:val="24"/>
          <w:lang w:val="es-ES"/>
        </w:rPr>
        <w:t>Keywords</w:t>
      </w:r>
      <w:proofErr w:type="spellEnd"/>
      <w:r w:rsidRPr="0071194B">
        <w:rPr>
          <w:rFonts w:ascii="Times New Roman" w:hAnsi="Times New Roman" w:cs="Times New Roman"/>
          <w:b/>
          <w:bCs/>
          <w:sz w:val="24"/>
          <w:szCs w:val="24"/>
          <w:lang w:val="es-ES"/>
        </w:rPr>
        <w:t>:</w:t>
      </w:r>
      <w:r w:rsidRPr="0071194B">
        <w:rPr>
          <w:rFonts w:ascii="Times New Roman" w:hAnsi="Times New Roman" w:cs="Times New Roman"/>
          <w:sz w:val="24"/>
          <w:szCs w:val="24"/>
          <w:lang w:val="es-ES"/>
        </w:rPr>
        <w:t xml:space="preserve"> Camioncitos S.A., COCOMO.</w:t>
      </w:r>
    </w:p>
    <w:p w14:paraId="23AED5D8" w14:textId="054E8A67" w:rsidR="009E1566" w:rsidRDefault="009E1566">
      <w:pPr>
        <w:rPr>
          <w:lang w:val="es-ES"/>
        </w:rPr>
      </w:pPr>
    </w:p>
    <w:p w14:paraId="3120371C" w14:textId="3BEEEEA9" w:rsidR="009E1566" w:rsidRDefault="009E1566">
      <w:pPr>
        <w:rPr>
          <w:lang w:val="es-ES"/>
        </w:rPr>
      </w:pPr>
    </w:p>
    <w:p w14:paraId="584699CB" w14:textId="2786D6C4" w:rsidR="009E1566" w:rsidRDefault="009E1566">
      <w:pPr>
        <w:rPr>
          <w:lang w:val="es-ES"/>
        </w:rPr>
      </w:pPr>
    </w:p>
    <w:p w14:paraId="7AE9E4C2" w14:textId="79F9D238" w:rsidR="009E1566" w:rsidRDefault="009E1566">
      <w:pPr>
        <w:rPr>
          <w:lang w:val="es-ES"/>
        </w:rPr>
      </w:pPr>
    </w:p>
    <w:p w14:paraId="378A02B2" w14:textId="77777777" w:rsidR="000A47E1" w:rsidRDefault="000A47E1">
      <w:pPr>
        <w:rPr>
          <w:lang w:val="es-ES"/>
        </w:rPr>
      </w:pPr>
    </w:p>
    <w:p w14:paraId="2B6C148D" w14:textId="3FA11695" w:rsidR="009E1566" w:rsidRDefault="009E1566" w:rsidP="00351003">
      <w:pPr>
        <w:spacing w:line="360" w:lineRule="auto"/>
        <w:jc w:val="center"/>
        <w:rPr>
          <w:rFonts w:ascii="Times New Roman" w:hAnsi="Times New Roman" w:cs="Times New Roman"/>
          <w:b/>
          <w:bCs/>
          <w:sz w:val="28"/>
          <w:szCs w:val="28"/>
          <w:lang w:val="es-ES"/>
        </w:rPr>
      </w:pPr>
      <w:r w:rsidRPr="00ED04AD">
        <w:rPr>
          <w:rFonts w:ascii="Times New Roman" w:hAnsi="Times New Roman" w:cs="Times New Roman"/>
          <w:b/>
          <w:bCs/>
          <w:sz w:val="28"/>
          <w:szCs w:val="28"/>
          <w:lang w:val="es-ES"/>
        </w:rPr>
        <w:lastRenderedPageBreak/>
        <w:t>Introducci</w:t>
      </w:r>
      <w:r w:rsidR="0071194B" w:rsidRPr="00ED04AD">
        <w:rPr>
          <w:rFonts w:ascii="Times New Roman" w:hAnsi="Times New Roman" w:cs="Times New Roman"/>
          <w:b/>
          <w:bCs/>
          <w:sz w:val="28"/>
          <w:szCs w:val="28"/>
          <w:lang w:val="es-ES"/>
        </w:rPr>
        <w:t>ó</w:t>
      </w:r>
      <w:r w:rsidRPr="00ED04AD">
        <w:rPr>
          <w:rFonts w:ascii="Times New Roman" w:hAnsi="Times New Roman" w:cs="Times New Roman"/>
          <w:b/>
          <w:bCs/>
          <w:sz w:val="28"/>
          <w:szCs w:val="28"/>
          <w:lang w:val="es-ES"/>
        </w:rPr>
        <w:t>n</w:t>
      </w:r>
    </w:p>
    <w:p w14:paraId="21EC1CAF" w14:textId="038830A9" w:rsidR="00240AB3" w:rsidRDefault="00525CC6" w:rsidP="00E715FA">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Una mala administración de información puede traer muchas repercusiones a futuro, desde </w:t>
      </w:r>
      <w:r w:rsidR="002B518F">
        <w:rPr>
          <w:rFonts w:ascii="Times New Roman" w:hAnsi="Times New Roman" w:cs="Times New Roman"/>
          <w:sz w:val="24"/>
          <w:szCs w:val="24"/>
          <w:lang w:val="es-ES"/>
        </w:rPr>
        <w:t>errores de datos personales hasta direcciones incorrectas. Muchas empresas tienen miedo al implementar sistemas que faciliten este trabajo todo</w:t>
      </w:r>
      <w:r w:rsidR="000A47E1">
        <w:rPr>
          <w:rFonts w:ascii="Times New Roman" w:hAnsi="Times New Roman" w:cs="Times New Roman"/>
          <w:sz w:val="24"/>
          <w:szCs w:val="24"/>
          <w:lang w:val="es-ES"/>
        </w:rPr>
        <w:t>,</w:t>
      </w:r>
      <w:r w:rsidR="002B518F">
        <w:rPr>
          <w:rFonts w:ascii="Times New Roman" w:hAnsi="Times New Roman" w:cs="Times New Roman"/>
          <w:sz w:val="24"/>
          <w:szCs w:val="24"/>
          <w:lang w:val="es-ES"/>
        </w:rPr>
        <w:t xml:space="preserve"> por el famoso “se cayó el sistema” o “jamás aprendí a usarlo”</w:t>
      </w:r>
      <w:r>
        <w:rPr>
          <w:rFonts w:ascii="Times New Roman" w:hAnsi="Times New Roman" w:cs="Times New Roman"/>
          <w:sz w:val="24"/>
          <w:szCs w:val="24"/>
          <w:lang w:val="es-ES"/>
        </w:rPr>
        <w:t xml:space="preserve"> </w:t>
      </w:r>
      <w:r w:rsidR="002B518F">
        <w:rPr>
          <w:rFonts w:ascii="Times New Roman" w:hAnsi="Times New Roman" w:cs="Times New Roman"/>
          <w:sz w:val="24"/>
          <w:szCs w:val="24"/>
          <w:lang w:val="es-ES"/>
        </w:rPr>
        <w:t>lo que lleva a no poder modernizarse.</w:t>
      </w:r>
      <w:r w:rsidR="00E715FA">
        <w:rPr>
          <w:rFonts w:ascii="Times New Roman" w:hAnsi="Times New Roman" w:cs="Times New Roman"/>
          <w:sz w:val="24"/>
          <w:szCs w:val="24"/>
          <w:lang w:val="es-ES"/>
        </w:rPr>
        <w:t xml:space="preserve"> L</w:t>
      </w:r>
      <w:r w:rsidR="002B518F">
        <w:rPr>
          <w:rFonts w:ascii="Times New Roman" w:hAnsi="Times New Roman" w:cs="Times New Roman"/>
          <w:sz w:val="24"/>
          <w:szCs w:val="24"/>
          <w:lang w:val="es-ES"/>
        </w:rPr>
        <w:t xml:space="preserve">as malas prácticas </w:t>
      </w:r>
      <w:r w:rsidR="000A47E1">
        <w:rPr>
          <w:rFonts w:ascii="Times New Roman" w:hAnsi="Times New Roman" w:cs="Times New Roman"/>
          <w:sz w:val="24"/>
          <w:szCs w:val="24"/>
          <w:lang w:val="es-ES"/>
        </w:rPr>
        <w:t>empleadas</w:t>
      </w:r>
      <w:r w:rsidR="002B518F">
        <w:rPr>
          <w:rFonts w:ascii="Times New Roman" w:hAnsi="Times New Roman" w:cs="Times New Roman"/>
          <w:sz w:val="24"/>
          <w:szCs w:val="24"/>
          <w:lang w:val="es-ES"/>
        </w:rPr>
        <w:t xml:space="preserve"> durante el desarrollo</w:t>
      </w:r>
      <w:r w:rsidR="00E715FA">
        <w:rPr>
          <w:rFonts w:ascii="Times New Roman" w:hAnsi="Times New Roman" w:cs="Times New Roman"/>
          <w:sz w:val="24"/>
          <w:szCs w:val="24"/>
          <w:lang w:val="es-ES"/>
        </w:rPr>
        <w:t xml:space="preserve"> tienden a hacer que el programa se vuelva inútil o muy complejo de manipular, </w:t>
      </w:r>
      <w:r w:rsidR="002B518F">
        <w:rPr>
          <w:rFonts w:ascii="Times New Roman" w:hAnsi="Times New Roman" w:cs="Times New Roman"/>
          <w:sz w:val="24"/>
          <w:szCs w:val="24"/>
          <w:lang w:val="es-ES"/>
        </w:rPr>
        <w:t>este sistema puede ayudar en la mejora de administración de toda la información de la empresa</w:t>
      </w:r>
      <w:r w:rsidR="00E715FA">
        <w:rPr>
          <w:rFonts w:ascii="Times New Roman" w:hAnsi="Times New Roman" w:cs="Times New Roman"/>
          <w:sz w:val="24"/>
          <w:szCs w:val="24"/>
          <w:lang w:val="es-ES"/>
        </w:rPr>
        <w:t xml:space="preserve"> y si es muy complejo de manejar</w:t>
      </w:r>
      <w:r w:rsidR="000A47E1">
        <w:rPr>
          <w:rFonts w:ascii="Times New Roman" w:hAnsi="Times New Roman" w:cs="Times New Roman"/>
          <w:sz w:val="24"/>
          <w:szCs w:val="24"/>
          <w:lang w:val="es-ES"/>
        </w:rPr>
        <w:t>,</w:t>
      </w:r>
      <w:r w:rsidR="00E715FA">
        <w:rPr>
          <w:rFonts w:ascii="Times New Roman" w:hAnsi="Times New Roman" w:cs="Times New Roman"/>
          <w:sz w:val="24"/>
          <w:szCs w:val="24"/>
          <w:lang w:val="es-ES"/>
        </w:rPr>
        <w:t xml:space="preserve"> ¿Qué sucederá aquí? Pues se vuelve al comienzo, es decir</w:t>
      </w:r>
      <w:r w:rsidR="000A47E1">
        <w:rPr>
          <w:rFonts w:ascii="Times New Roman" w:hAnsi="Times New Roman" w:cs="Times New Roman"/>
          <w:sz w:val="24"/>
          <w:szCs w:val="24"/>
          <w:lang w:val="es-ES"/>
        </w:rPr>
        <w:t>,</w:t>
      </w:r>
      <w:r w:rsidR="00E715FA">
        <w:rPr>
          <w:rFonts w:ascii="Times New Roman" w:hAnsi="Times New Roman" w:cs="Times New Roman"/>
          <w:sz w:val="24"/>
          <w:szCs w:val="24"/>
          <w:lang w:val="es-ES"/>
        </w:rPr>
        <w:t xml:space="preserve"> usar la misma técnica de pluma y papel</w:t>
      </w:r>
      <w:r w:rsidR="00A97932">
        <w:rPr>
          <w:rFonts w:ascii="Times New Roman" w:hAnsi="Times New Roman" w:cs="Times New Roman"/>
          <w:sz w:val="24"/>
          <w:szCs w:val="24"/>
          <w:lang w:val="es-ES"/>
        </w:rPr>
        <w:t xml:space="preserve">, y el programa </w:t>
      </w:r>
      <w:r w:rsidR="00A97932" w:rsidRPr="00A97932">
        <w:rPr>
          <w:rFonts w:ascii="Times New Roman" w:hAnsi="Times New Roman" w:cs="Times New Roman"/>
          <w:sz w:val="24"/>
          <w:szCs w:val="24"/>
          <w:lang w:val="es-ES"/>
        </w:rPr>
        <w:t>quedará</w:t>
      </w:r>
      <w:r w:rsidR="00A97932">
        <w:rPr>
          <w:rFonts w:ascii="Times New Roman" w:hAnsi="Times New Roman" w:cs="Times New Roman"/>
          <w:sz w:val="24"/>
          <w:szCs w:val="24"/>
          <w:lang w:val="es-ES"/>
        </w:rPr>
        <w:t xml:space="preserve"> en el olvido</w:t>
      </w:r>
      <w:r w:rsidR="00E715FA">
        <w:rPr>
          <w:rFonts w:ascii="Times New Roman" w:hAnsi="Times New Roman" w:cs="Times New Roman"/>
          <w:sz w:val="24"/>
          <w:szCs w:val="24"/>
          <w:lang w:val="es-ES"/>
        </w:rPr>
        <w:t xml:space="preserve">. En </w:t>
      </w:r>
      <w:r w:rsidR="000A47E1">
        <w:rPr>
          <w:rFonts w:ascii="Times New Roman" w:hAnsi="Times New Roman" w:cs="Times New Roman"/>
          <w:sz w:val="24"/>
          <w:szCs w:val="24"/>
          <w:lang w:val="es-ES"/>
        </w:rPr>
        <w:t>el caso a tratar</w:t>
      </w:r>
      <w:r w:rsidR="00E715FA">
        <w:rPr>
          <w:rFonts w:ascii="Times New Roman" w:hAnsi="Times New Roman" w:cs="Times New Roman"/>
          <w:sz w:val="24"/>
          <w:szCs w:val="24"/>
          <w:lang w:val="es-ES"/>
        </w:rPr>
        <w:t xml:space="preserve"> </w:t>
      </w:r>
      <w:r w:rsidR="00A97932">
        <w:rPr>
          <w:rFonts w:ascii="Times New Roman" w:hAnsi="Times New Roman" w:cs="Times New Roman"/>
          <w:sz w:val="24"/>
          <w:szCs w:val="24"/>
          <w:lang w:val="es-ES"/>
        </w:rPr>
        <w:t>el</w:t>
      </w:r>
      <w:r w:rsidR="00E715FA">
        <w:rPr>
          <w:rFonts w:ascii="Times New Roman" w:hAnsi="Times New Roman" w:cs="Times New Roman"/>
          <w:sz w:val="24"/>
          <w:szCs w:val="24"/>
          <w:lang w:val="es-ES"/>
        </w:rPr>
        <w:t xml:space="preserve"> programa a desarrollar el cliente no tiene miedo porque su personal est</w:t>
      </w:r>
      <w:r w:rsidR="000A47E1">
        <w:rPr>
          <w:rFonts w:ascii="Times New Roman" w:hAnsi="Times New Roman" w:cs="Times New Roman"/>
          <w:sz w:val="24"/>
          <w:szCs w:val="24"/>
          <w:lang w:val="es-ES"/>
        </w:rPr>
        <w:t>á</w:t>
      </w:r>
      <w:r w:rsidR="00E715FA">
        <w:rPr>
          <w:rFonts w:ascii="Times New Roman" w:hAnsi="Times New Roman" w:cs="Times New Roman"/>
          <w:sz w:val="24"/>
          <w:szCs w:val="24"/>
          <w:lang w:val="es-ES"/>
        </w:rPr>
        <w:t xml:space="preserve"> o estará </w:t>
      </w:r>
      <w:r w:rsidR="00A97932">
        <w:rPr>
          <w:rFonts w:ascii="Times New Roman" w:hAnsi="Times New Roman" w:cs="Times New Roman"/>
          <w:sz w:val="24"/>
          <w:szCs w:val="24"/>
          <w:lang w:val="es-ES"/>
        </w:rPr>
        <w:t>capacitado,</w:t>
      </w:r>
      <w:r w:rsidR="00E715FA">
        <w:rPr>
          <w:rFonts w:ascii="Times New Roman" w:hAnsi="Times New Roman" w:cs="Times New Roman"/>
          <w:sz w:val="24"/>
          <w:szCs w:val="24"/>
          <w:lang w:val="es-ES"/>
        </w:rPr>
        <w:t xml:space="preserve"> pero sobre todo se lo tendrá en cuenta para que su manipulación sea comprensible.</w:t>
      </w:r>
    </w:p>
    <w:p w14:paraId="1ABF712E" w14:textId="77777777" w:rsidR="000A47E1" w:rsidRPr="00525CC6" w:rsidRDefault="000A47E1" w:rsidP="00E715FA">
      <w:pPr>
        <w:spacing w:line="360" w:lineRule="auto"/>
        <w:jc w:val="both"/>
        <w:rPr>
          <w:rFonts w:ascii="Times New Roman" w:hAnsi="Times New Roman" w:cs="Times New Roman"/>
          <w:sz w:val="24"/>
          <w:szCs w:val="24"/>
          <w:lang w:val="es-ES"/>
        </w:rPr>
      </w:pPr>
    </w:p>
    <w:p w14:paraId="7DDF0B05" w14:textId="6DEBA0E4" w:rsidR="00E31E2A" w:rsidRDefault="000D78BA" w:rsidP="000A47E1">
      <w:pPr>
        <w:spacing w:line="360" w:lineRule="auto"/>
        <w:jc w:val="center"/>
        <w:rPr>
          <w:rFonts w:ascii="Times New Roman" w:hAnsi="Times New Roman" w:cs="Times New Roman"/>
          <w:b/>
          <w:bCs/>
          <w:sz w:val="28"/>
          <w:szCs w:val="28"/>
          <w:lang w:val="es-ES"/>
        </w:rPr>
      </w:pPr>
      <w:r>
        <w:rPr>
          <w:rFonts w:ascii="Times New Roman" w:hAnsi="Times New Roman" w:cs="Times New Roman"/>
          <w:b/>
          <w:bCs/>
          <w:sz w:val="28"/>
          <w:szCs w:val="28"/>
          <w:lang w:val="es-ES"/>
        </w:rPr>
        <w:t xml:space="preserve">Materiales </w:t>
      </w:r>
      <w:r w:rsidR="008C2A46">
        <w:rPr>
          <w:rFonts w:ascii="Times New Roman" w:hAnsi="Times New Roman" w:cs="Times New Roman"/>
          <w:b/>
          <w:bCs/>
          <w:sz w:val="28"/>
          <w:szCs w:val="28"/>
          <w:lang w:val="es-ES"/>
        </w:rPr>
        <w:t>y Métodos</w:t>
      </w:r>
    </w:p>
    <w:p w14:paraId="29418764" w14:textId="31217B21" w:rsidR="00D373FD" w:rsidRDefault="001E3CB5" w:rsidP="00525CC6">
      <w:pPr>
        <w:spacing w:line="360" w:lineRule="auto"/>
        <w:jc w:val="both"/>
        <w:rPr>
          <w:rFonts w:ascii="Times New Roman" w:hAnsi="Times New Roman" w:cs="Times New Roman"/>
          <w:b/>
          <w:bCs/>
          <w:sz w:val="28"/>
          <w:szCs w:val="28"/>
          <w:lang w:val="es-ES"/>
        </w:rPr>
      </w:pPr>
      <w:proofErr w:type="spellStart"/>
      <w:r>
        <w:rPr>
          <w:rFonts w:ascii="Times New Roman" w:hAnsi="Times New Roman" w:cs="Times New Roman"/>
          <w:b/>
          <w:bCs/>
          <w:sz w:val="28"/>
          <w:szCs w:val="28"/>
          <w:lang w:val="es-ES"/>
        </w:rPr>
        <w:t>Prototyping</w:t>
      </w:r>
      <w:proofErr w:type="spellEnd"/>
    </w:p>
    <w:p w14:paraId="6C7D5D74" w14:textId="02713223" w:rsidR="001E3CB5" w:rsidRDefault="001E3CB5" w:rsidP="00525CC6">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Una metodología </w:t>
      </w:r>
      <w:r w:rsidR="00706694">
        <w:rPr>
          <w:rFonts w:ascii="Times New Roman" w:hAnsi="Times New Roman" w:cs="Times New Roman"/>
          <w:sz w:val="24"/>
          <w:szCs w:val="24"/>
          <w:lang w:val="es-ES"/>
        </w:rPr>
        <w:t xml:space="preserve">no tan formal </w:t>
      </w:r>
      <w:r>
        <w:rPr>
          <w:rFonts w:ascii="Times New Roman" w:hAnsi="Times New Roman" w:cs="Times New Roman"/>
          <w:sz w:val="24"/>
          <w:szCs w:val="24"/>
          <w:lang w:val="es-ES"/>
        </w:rPr>
        <w:t>usada desde los 90 donde se usa la presentación preliminar de un sistema mediante</w:t>
      </w:r>
      <w:r w:rsidR="00706694">
        <w:rPr>
          <w:rFonts w:ascii="Times New Roman" w:hAnsi="Times New Roman" w:cs="Times New Roman"/>
          <w:sz w:val="24"/>
          <w:szCs w:val="24"/>
          <w:lang w:val="es-ES"/>
        </w:rPr>
        <w:t xml:space="preserve"> prototipos. Estos son mostrados al cliente para recibir retroalimentación sobre lo que les gustó y no les gustó</w:t>
      </w:r>
      <w:r w:rsidR="00F52268">
        <w:rPr>
          <w:rFonts w:ascii="Times New Roman" w:hAnsi="Times New Roman" w:cs="Times New Roman"/>
          <w:sz w:val="24"/>
          <w:szCs w:val="24"/>
          <w:lang w:val="es-ES"/>
        </w:rPr>
        <w:t>.</w:t>
      </w:r>
      <w:r w:rsidR="007E420B">
        <w:rPr>
          <w:rFonts w:ascii="Times New Roman" w:hAnsi="Times New Roman" w:cs="Times New Roman"/>
          <w:sz w:val="24"/>
          <w:szCs w:val="24"/>
          <w:lang w:val="es-ES"/>
        </w:rPr>
        <w:t xml:space="preserve"> </w:t>
      </w:r>
    </w:p>
    <w:p w14:paraId="4B9D14EC" w14:textId="6CD7CFBA" w:rsidR="007A2423" w:rsidRDefault="00000000" w:rsidP="00525CC6">
      <w:pPr>
        <w:spacing w:line="360" w:lineRule="auto"/>
        <w:jc w:val="both"/>
        <w:rPr>
          <w:rFonts w:ascii="Times New Roman" w:hAnsi="Times New Roman" w:cs="Times New Roman"/>
          <w:sz w:val="24"/>
          <w:szCs w:val="24"/>
          <w:lang w:val="es-ES"/>
        </w:rPr>
      </w:pPr>
      <w:sdt>
        <w:sdtPr>
          <w:rPr>
            <w:rFonts w:ascii="Times New Roman" w:hAnsi="Times New Roman" w:cs="Times New Roman"/>
            <w:sz w:val="24"/>
            <w:szCs w:val="24"/>
            <w:lang w:val="es-ES"/>
          </w:rPr>
          <w:id w:val="-1894808563"/>
          <w:citation/>
        </w:sdtPr>
        <w:sdtContent>
          <w:r w:rsidR="007A2423">
            <w:rPr>
              <w:rFonts w:ascii="Times New Roman" w:hAnsi="Times New Roman" w:cs="Times New Roman"/>
              <w:sz w:val="24"/>
              <w:szCs w:val="24"/>
              <w:lang w:val="es-ES"/>
            </w:rPr>
            <w:fldChar w:fldCharType="begin"/>
          </w:r>
          <w:r w:rsidR="007A2423">
            <w:rPr>
              <w:rFonts w:ascii="Times New Roman" w:hAnsi="Times New Roman" w:cs="Times New Roman"/>
              <w:sz w:val="24"/>
              <w:szCs w:val="24"/>
              <w:lang w:val="es-ES"/>
            </w:rPr>
            <w:instrText xml:space="preserve"> CITATION Mai15 \l 3082 </w:instrText>
          </w:r>
          <w:r w:rsidR="007A2423">
            <w:rPr>
              <w:rFonts w:ascii="Times New Roman" w:hAnsi="Times New Roman" w:cs="Times New Roman"/>
              <w:sz w:val="24"/>
              <w:szCs w:val="24"/>
              <w:lang w:val="es-ES"/>
            </w:rPr>
            <w:fldChar w:fldCharType="separate"/>
          </w:r>
          <w:r w:rsidR="007A2423" w:rsidRPr="007A2423">
            <w:rPr>
              <w:rFonts w:ascii="Times New Roman" w:hAnsi="Times New Roman" w:cs="Times New Roman"/>
              <w:noProof/>
              <w:sz w:val="24"/>
              <w:szCs w:val="24"/>
              <w:lang w:val="es-ES"/>
            </w:rPr>
            <w:t>(Maida &amp; Pacienzia, 2015)</w:t>
          </w:r>
          <w:r w:rsidR="007A2423">
            <w:rPr>
              <w:rFonts w:ascii="Times New Roman" w:hAnsi="Times New Roman" w:cs="Times New Roman"/>
              <w:sz w:val="24"/>
              <w:szCs w:val="24"/>
              <w:lang w:val="es-ES"/>
            </w:rPr>
            <w:fldChar w:fldCharType="end"/>
          </w:r>
        </w:sdtContent>
      </w:sdt>
      <w:r w:rsidR="00B9717F">
        <w:rPr>
          <w:rFonts w:ascii="Times New Roman" w:hAnsi="Times New Roman" w:cs="Times New Roman"/>
          <w:sz w:val="24"/>
          <w:szCs w:val="24"/>
          <w:lang w:val="es-ES"/>
        </w:rPr>
        <w:t xml:space="preserve"> </w:t>
      </w:r>
      <w:r w:rsidR="00C95D7C">
        <w:rPr>
          <w:rFonts w:ascii="Times New Roman" w:hAnsi="Times New Roman" w:cs="Times New Roman"/>
          <w:sz w:val="24"/>
          <w:szCs w:val="24"/>
          <w:lang w:val="es-ES"/>
        </w:rPr>
        <w:t>mencionan</w:t>
      </w:r>
      <w:r w:rsidR="00B9717F">
        <w:rPr>
          <w:rFonts w:ascii="Times New Roman" w:hAnsi="Times New Roman" w:cs="Times New Roman"/>
          <w:sz w:val="24"/>
          <w:szCs w:val="24"/>
          <w:lang w:val="es-ES"/>
        </w:rPr>
        <w:t xml:space="preserve"> sus ventajas y desventajas: </w:t>
      </w:r>
    </w:p>
    <w:p w14:paraId="71BCECDC" w14:textId="283B1A76" w:rsidR="00F52268" w:rsidRPr="00D66F81" w:rsidRDefault="00F52268" w:rsidP="00525CC6">
      <w:pPr>
        <w:spacing w:line="360" w:lineRule="auto"/>
        <w:ind w:left="708"/>
        <w:jc w:val="both"/>
        <w:rPr>
          <w:rFonts w:ascii="Times New Roman" w:hAnsi="Times New Roman" w:cs="Times New Roman"/>
          <w:b/>
          <w:bCs/>
          <w:lang w:val="es-ES"/>
        </w:rPr>
      </w:pPr>
      <w:r w:rsidRPr="00D66F81">
        <w:rPr>
          <w:rFonts w:ascii="Times New Roman" w:hAnsi="Times New Roman" w:cs="Times New Roman"/>
          <w:b/>
          <w:bCs/>
          <w:lang w:val="es-ES"/>
        </w:rPr>
        <w:t xml:space="preserve">Ventajas: </w:t>
      </w:r>
    </w:p>
    <w:p w14:paraId="437DF5FD" w14:textId="77777777" w:rsidR="00F52268" w:rsidRPr="00D66F81" w:rsidRDefault="00F52268" w:rsidP="00525CC6">
      <w:pPr>
        <w:pStyle w:val="Prrafodelista"/>
        <w:numPr>
          <w:ilvl w:val="0"/>
          <w:numId w:val="2"/>
        </w:numPr>
        <w:spacing w:line="360" w:lineRule="auto"/>
        <w:ind w:left="1428"/>
        <w:jc w:val="both"/>
        <w:rPr>
          <w:rFonts w:ascii="Times New Roman" w:hAnsi="Times New Roman" w:cs="Times New Roman"/>
          <w:lang w:val="es-ES"/>
        </w:rPr>
      </w:pPr>
      <w:r w:rsidRPr="00D66F81">
        <w:rPr>
          <w:rFonts w:ascii="Times New Roman" w:hAnsi="Times New Roman" w:cs="Times New Roman"/>
        </w:rPr>
        <w:t>Útiles cuando los requerimientos son cambiantes.</w:t>
      </w:r>
    </w:p>
    <w:p w14:paraId="3B2A6396" w14:textId="77777777" w:rsidR="00F52268" w:rsidRPr="00D66F81" w:rsidRDefault="00F52268" w:rsidP="00525CC6">
      <w:pPr>
        <w:pStyle w:val="Prrafodelista"/>
        <w:numPr>
          <w:ilvl w:val="0"/>
          <w:numId w:val="2"/>
        </w:numPr>
        <w:spacing w:line="360" w:lineRule="auto"/>
        <w:ind w:left="1428"/>
        <w:jc w:val="both"/>
        <w:rPr>
          <w:rFonts w:ascii="Times New Roman" w:hAnsi="Times New Roman" w:cs="Times New Roman"/>
          <w:lang w:val="es-ES"/>
        </w:rPr>
      </w:pPr>
      <w:r w:rsidRPr="00D66F81">
        <w:rPr>
          <w:rFonts w:ascii="Times New Roman" w:hAnsi="Times New Roman" w:cs="Times New Roman"/>
        </w:rPr>
        <w:t>Cuando no se conoce bien la aplicación.</w:t>
      </w:r>
    </w:p>
    <w:p w14:paraId="0CA6F26B" w14:textId="77777777" w:rsidR="00F52268" w:rsidRPr="00D66F81" w:rsidRDefault="00F52268" w:rsidP="00525CC6">
      <w:pPr>
        <w:pStyle w:val="Prrafodelista"/>
        <w:numPr>
          <w:ilvl w:val="0"/>
          <w:numId w:val="2"/>
        </w:numPr>
        <w:spacing w:line="360" w:lineRule="auto"/>
        <w:ind w:left="1428"/>
        <w:jc w:val="both"/>
        <w:rPr>
          <w:rFonts w:ascii="Times New Roman" w:hAnsi="Times New Roman" w:cs="Times New Roman"/>
          <w:lang w:val="es-ES"/>
        </w:rPr>
      </w:pPr>
      <w:r w:rsidRPr="00D66F81">
        <w:rPr>
          <w:rFonts w:ascii="Times New Roman" w:hAnsi="Times New Roman" w:cs="Times New Roman"/>
        </w:rPr>
        <w:t>Cuando el usuario no se quiere comprometer con los requerimientos.</w:t>
      </w:r>
    </w:p>
    <w:p w14:paraId="4BDF72D7" w14:textId="77777777" w:rsidR="00F52268" w:rsidRPr="00D66F81" w:rsidRDefault="00F52268" w:rsidP="00525CC6">
      <w:pPr>
        <w:pStyle w:val="Prrafodelista"/>
        <w:numPr>
          <w:ilvl w:val="0"/>
          <w:numId w:val="2"/>
        </w:numPr>
        <w:spacing w:line="360" w:lineRule="auto"/>
        <w:ind w:left="1428"/>
        <w:jc w:val="both"/>
        <w:rPr>
          <w:rFonts w:ascii="Times New Roman" w:hAnsi="Times New Roman" w:cs="Times New Roman"/>
          <w:lang w:val="es-ES"/>
        </w:rPr>
      </w:pPr>
      <w:r w:rsidRPr="00D66F81">
        <w:rPr>
          <w:rFonts w:ascii="Times New Roman" w:hAnsi="Times New Roman" w:cs="Times New Roman"/>
        </w:rPr>
        <w:t>Cuando se quiere probar una arquitectura o tecnología.</w:t>
      </w:r>
    </w:p>
    <w:p w14:paraId="7E72F41C" w14:textId="449F2E58" w:rsidR="00F52268" w:rsidRPr="00D66F81" w:rsidRDefault="00F52268" w:rsidP="00525CC6">
      <w:pPr>
        <w:pStyle w:val="Prrafodelista"/>
        <w:numPr>
          <w:ilvl w:val="0"/>
          <w:numId w:val="2"/>
        </w:numPr>
        <w:spacing w:line="360" w:lineRule="auto"/>
        <w:ind w:left="1428"/>
        <w:jc w:val="both"/>
        <w:rPr>
          <w:rFonts w:ascii="Times New Roman" w:hAnsi="Times New Roman" w:cs="Times New Roman"/>
          <w:lang w:val="es-ES"/>
        </w:rPr>
      </w:pPr>
      <w:r w:rsidRPr="00D66F81">
        <w:rPr>
          <w:rFonts w:ascii="Times New Roman" w:hAnsi="Times New Roman" w:cs="Times New Roman"/>
        </w:rPr>
        <w:t>Cuando se requiere rapidez en el desarrollo.</w:t>
      </w:r>
    </w:p>
    <w:p w14:paraId="29C1AD14" w14:textId="0E8E2136" w:rsidR="00F52268" w:rsidRPr="00D66F81" w:rsidRDefault="00F52268" w:rsidP="00525CC6">
      <w:pPr>
        <w:spacing w:line="360" w:lineRule="auto"/>
        <w:ind w:left="708"/>
        <w:jc w:val="both"/>
        <w:rPr>
          <w:rFonts w:ascii="Times New Roman" w:hAnsi="Times New Roman" w:cs="Times New Roman"/>
          <w:b/>
          <w:bCs/>
          <w:lang w:val="es-ES"/>
        </w:rPr>
      </w:pPr>
      <w:r w:rsidRPr="00D66F81">
        <w:rPr>
          <w:rFonts w:ascii="Times New Roman" w:hAnsi="Times New Roman" w:cs="Times New Roman"/>
          <w:b/>
          <w:bCs/>
          <w:lang w:val="es-ES"/>
        </w:rPr>
        <w:t xml:space="preserve">Desventajas: </w:t>
      </w:r>
    </w:p>
    <w:p w14:paraId="267DA5F3" w14:textId="77777777" w:rsidR="00F52268" w:rsidRPr="00D66F81" w:rsidRDefault="00F52268" w:rsidP="00525CC6">
      <w:pPr>
        <w:pStyle w:val="Prrafodelista"/>
        <w:numPr>
          <w:ilvl w:val="0"/>
          <w:numId w:val="3"/>
        </w:numPr>
        <w:spacing w:line="360" w:lineRule="auto"/>
        <w:ind w:left="1428"/>
        <w:jc w:val="both"/>
        <w:rPr>
          <w:rStyle w:val="markedcontent"/>
          <w:rFonts w:ascii="Times New Roman" w:hAnsi="Times New Roman" w:cs="Times New Roman"/>
        </w:rPr>
      </w:pPr>
      <w:r w:rsidRPr="00D66F81">
        <w:rPr>
          <w:rStyle w:val="markedcontent"/>
          <w:rFonts w:ascii="Times New Roman" w:hAnsi="Times New Roman" w:cs="Times New Roman"/>
        </w:rPr>
        <w:t>No se conoce cuando se tendrá un producto aceptable.</w:t>
      </w:r>
    </w:p>
    <w:p w14:paraId="60D1A53A" w14:textId="7143559C" w:rsidR="00F52268" w:rsidRPr="00D66F81" w:rsidRDefault="00F52268" w:rsidP="00525CC6">
      <w:pPr>
        <w:pStyle w:val="Prrafodelista"/>
        <w:numPr>
          <w:ilvl w:val="0"/>
          <w:numId w:val="3"/>
        </w:numPr>
        <w:spacing w:line="360" w:lineRule="auto"/>
        <w:ind w:left="1428"/>
        <w:jc w:val="both"/>
        <w:rPr>
          <w:rStyle w:val="markedcontent"/>
          <w:rFonts w:ascii="Times New Roman" w:hAnsi="Times New Roman" w:cs="Times New Roman"/>
        </w:rPr>
      </w:pPr>
      <w:r w:rsidRPr="00D66F81">
        <w:rPr>
          <w:rStyle w:val="markedcontent"/>
          <w:rFonts w:ascii="Times New Roman" w:hAnsi="Times New Roman" w:cs="Times New Roman"/>
        </w:rPr>
        <w:t>No se sabe cuántas iteraciones serán necesarias.</w:t>
      </w:r>
    </w:p>
    <w:p w14:paraId="0CBC165E" w14:textId="3874BB54" w:rsidR="00F52268" w:rsidRPr="00D66F81" w:rsidRDefault="00F52268" w:rsidP="00525CC6">
      <w:pPr>
        <w:pStyle w:val="Prrafodelista"/>
        <w:numPr>
          <w:ilvl w:val="0"/>
          <w:numId w:val="3"/>
        </w:numPr>
        <w:spacing w:line="360" w:lineRule="auto"/>
        <w:ind w:left="1428"/>
        <w:jc w:val="both"/>
        <w:rPr>
          <w:rStyle w:val="markedcontent"/>
          <w:rFonts w:ascii="Times New Roman" w:hAnsi="Times New Roman" w:cs="Times New Roman"/>
        </w:rPr>
      </w:pPr>
      <w:r w:rsidRPr="00D66F81">
        <w:rPr>
          <w:rStyle w:val="markedcontent"/>
          <w:rFonts w:ascii="Times New Roman" w:hAnsi="Times New Roman" w:cs="Times New Roman"/>
        </w:rPr>
        <w:t>Da una falsa ilusión al usuario sobre la velocidad del desarrollo.</w:t>
      </w:r>
    </w:p>
    <w:p w14:paraId="55115043" w14:textId="6E245B94" w:rsidR="00F52268" w:rsidRPr="00D66F81" w:rsidRDefault="00F52268" w:rsidP="00525CC6">
      <w:pPr>
        <w:pStyle w:val="Prrafodelista"/>
        <w:numPr>
          <w:ilvl w:val="0"/>
          <w:numId w:val="3"/>
        </w:numPr>
        <w:spacing w:line="360" w:lineRule="auto"/>
        <w:ind w:left="1428"/>
        <w:jc w:val="both"/>
        <w:rPr>
          <w:rStyle w:val="markedcontent"/>
          <w:rFonts w:ascii="Times New Roman" w:hAnsi="Times New Roman" w:cs="Times New Roman"/>
          <w:lang w:val="es-ES"/>
        </w:rPr>
      </w:pPr>
      <w:r w:rsidRPr="00D66F81">
        <w:rPr>
          <w:rStyle w:val="markedcontent"/>
          <w:rFonts w:ascii="Times New Roman" w:hAnsi="Times New Roman" w:cs="Times New Roman"/>
        </w:rPr>
        <w:t>Se puede volver el producto aún y cuando no esté con los estándares.</w:t>
      </w:r>
    </w:p>
    <w:p w14:paraId="76A7B0FB" w14:textId="0BECFBA7" w:rsidR="004275E3" w:rsidRPr="000D3E52" w:rsidRDefault="000D3E52" w:rsidP="00525CC6">
      <w:pPr>
        <w:spacing w:line="360" w:lineRule="auto"/>
        <w:jc w:val="both"/>
        <w:rPr>
          <w:rFonts w:ascii="Times New Roman" w:hAnsi="Times New Roman" w:cs="Times New Roman"/>
          <w:b/>
          <w:bCs/>
          <w:sz w:val="24"/>
          <w:szCs w:val="24"/>
          <w:lang w:val="es-ES"/>
        </w:rPr>
      </w:pPr>
      <w:r w:rsidRPr="000D3E52">
        <w:rPr>
          <w:rFonts w:ascii="Times New Roman" w:hAnsi="Times New Roman" w:cs="Times New Roman"/>
          <w:b/>
          <w:bCs/>
          <w:sz w:val="24"/>
          <w:szCs w:val="24"/>
          <w:lang w:val="es-ES"/>
        </w:rPr>
        <w:lastRenderedPageBreak/>
        <w:t>Microsoft Visual Studio</w:t>
      </w:r>
      <w:r w:rsidR="008E06CE">
        <w:rPr>
          <w:rFonts w:ascii="Times New Roman" w:hAnsi="Times New Roman" w:cs="Times New Roman"/>
          <w:b/>
          <w:bCs/>
          <w:sz w:val="24"/>
          <w:szCs w:val="24"/>
          <w:lang w:val="es-ES"/>
        </w:rPr>
        <w:t>.</w:t>
      </w:r>
      <w:r w:rsidRPr="000D3E52">
        <w:rPr>
          <w:rFonts w:ascii="Times New Roman" w:hAnsi="Times New Roman" w:cs="Times New Roman"/>
          <w:b/>
          <w:bCs/>
          <w:sz w:val="24"/>
          <w:szCs w:val="24"/>
          <w:lang w:val="es-ES"/>
        </w:rPr>
        <w:t xml:space="preserve"> </w:t>
      </w:r>
    </w:p>
    <w:p w14:paraId="03FA3EB7" w14:textId="4C9E9355" w:rsidR="003D78F4" w:rsidRDefault="003D78F4" w:rsidP="00525CC6">
      <w:pPr>
        <w:spacing w:line="360" w:lineRule="auto"/>
        <w:jc w:val="both"/>
        <w:rPr>
          <w:rFonts w:ascii="Times New Roman" w:hAnsi="Times New Roman" w:cs="Times New Roman"/>
          <w:color w:val="000000" w:themeColor="text1"/>
          <w:sz w:val="24"/>
          <w:szCs w:val="24"/>
        </w:rPr>
      </w:pPr>
      <w:r w:rsidRPr="003D78F4">
        <w:rPr>
          <w:rFonts w:ascii="Times New Roman" w:hAnsi="Times New Roman" w:cs="Times New Roman"/>
          <w:color w:val="000000" w:themeColor="text1"/>
          <w:sz w:val="24"/>
          <w:szCs w:val="24"/>
        </w:rPr>
        <w:t>Visual Studio o Microsoft Visual Studio es un IDE (Entorno de desarrollo integrado) desarrollado por Microsoft. Es un conjunto de herramientas que le permiten desarrollar aplicaciones de escritorio, aplicaciones móviles, aplicaciones web ASP .NET y servicios web XML. Además, es compatible con los siguientes lenguajes de programación: C#, C, Visual Basic .NET, Java, Python, Ruby, PHP y F#, con la última versión estable del programa el 10 de marzo de 2020.</w:t>
      </w:r>
    </w:p>
    <w:p w14:paraId="3F7A183B" w14:textId="40D6CFC1" w:rsidR="009C657C" w:rsidRDefault="002732F3" w:rsidP="009C657C">
      <w:pPr>
        <w:spacing w:line="360" w:lineRule="auto"/>
        <w:jc w:val="both"/>
        <w:rPr>
          <w:rFonts w:ascii="Times New Roman" w:hAnsi="Times New Roman" w:cs="Times New Roman"/>
          <w:b/>
          <w:bCs/>
          <w:color w:val="000000" w:themeColor="text1"/>
          <w:sz w:val="24"/>
          <w:szCs w:val="24"/>
        </w:rPr>
      </w:pPr>
      <w:r w:rsidRPr="009C657C">
        <w:rPr>
          <w:rFonts w:ascii="Times New Roman" w:hAnsi="Times New Roman" w:cs="Times New Roman"/>
          <w:b/>
          <w:bCs/>
          <w:color w:val="000000" w:themeColor="text1"/>
          <w:sz w:val="24"/>
          <w:szCs w:val="24"/>
        </w:rPr>
        <w:t>SQL S</w:t>
      </w:r>
      <w:r w:rsidR="008E06CE">
        <w:rPr>
          <w:rFonts w:ascii="Times New Roman" w:hAnsi="Times New Roman" w:cs="Times New Roman"/>
          <w:b/>
          <w:bCs/>
          <w:color w:val="000000" w:themeColor="text1"/>
          <w:sz w:val="24"/>
          <w:szCs w:val="24"/>
        </w:rPr>
        <w:t>erver.</w:t>
      </w:r>
    </w:p>
    <w:p w14:paraId="1D190534" w14:textId="6E18BDFB" w:rsidR="009C657C" w:rsidRPr="00752DD4" w:rsidRDefault="00752DD4" w:rsidP="00525CC6">
      <w:pPr>
        <w:spacing w:line="360" w:lineRule="auto"/>
        <w:jc w:val="both"/>
        <w:rPr>
          <w:rFonts w:ascii="Times New Roman" w:hAnsi="Times New Roman" w:cs="Times New Roman"/>
          <w:color w:val="000000" w:themeColor="text1"/>
          <w:sz w:val="24"/>
          <w:szCs w:val="24"/>
        </w:rPr>
      </w:pPr>
      <w:r w:rsidRPr="00752DD4">
        <w:rPr>
          <w:rFonts w:ascii="Times New Roman" w:hAnsi="Times New Roman" w:cs="Times New Roman"/>
          <w:color w:val="000000" w:themeColor="text1"/>
          <w:sz w:val="24"/>
          <w:szCs w:val="24"/>
        </w:rPr>
        <w:t xml:space="preserve">Es uno de los sistemas de gestión de bases de datos relacionales líderes en el mercado, que ofrece una amplia gama de aplicaciones de software para inteligencia empresarial y análisis en entornos empresariales. Basado en el lenguaje </w:t>
      </w:r>
      <w:proofErr w:type="spellStart"/>
      <w:r w:rsidRPr="00752DD4">
        <w:rPr>
          <w:rFonts w:ascii="Times New Roman" w:hAnsi="Times New Roman" w:cs="Times New Roman"/>
          <w:color w:val="000000" w:themeColor="text1"/>
          <w:sz w:val="24"/>
          <w:szCs w:val="24"/>
        </w:rPr>
        <w:t>Transact</w:t>
      </w:r>
      <w:proofErr w:type="spellEnd"/>
      <w:r w:rsidRPr="00752DD4">
        <w:rPr>
          <w:rFonts w:ascii="Times New Roman" w:hAnsi="Times New Roman" w:cs="Times New Roman"/>
          <w:color w:val="000000" w:themeColor="text1"/>
          <w:sz w:val="24"/>
          <w:szCs w:val="24"/>
        </w:rPr>
        <w:t>-SQL, incluye un conjunto de aplicaciones y extensiones de programación de lenguaje estándar disponibles para uso local o en la nube.</w:t>
      </w:r>
    </w:p>
    <w:p w14:paraId="1C4F871F" w14:textId="77777777" w:rsidR="002732F3" w:rsidRDefault="002732F3" w:rsidP="00525CC6">
      <w:pPr>
        <w:spacing w:line="360" w:lineRule="auto"/>
        <w:jc w:val="both"/>
        <w:rPr>
          <w:rFonts w:ascii="Times New Roman" w:hAnsi="Times New Roman" w:cs="Times New Roman"/>
          <w:color w:val="000000" w:themeColor="text1"/>
          <w:sz w:val="24"/>
          <w:szCs w:val="24"/>
        </w:rPr>
      </w:pPr>
    </w:p>
    <w:p w14:paraId="26D08011" w14:textId="77777777" w:rsidR="00351003" w:rsidRPr="003D78F4" w:rsidRDefault="00351003" w:rsidP="003D78F4">
      <w:pPr>
        <w:spacing w:line="360" w:lineRule="auto"/>
        <w:jc w:val="both"/>
        <w:rPr>
          <w:rFonts w:ascii="Times New Roman" w:hAnsi="Times New Roman" w:cs="Times New Roman"/>
          <w:color w:val="000000" w:themeColor="text1"/>
          <w:sz w:val="24"/>
          <w:szCs w:val="24"/>
        </w:rPr>
      </w:pPr>
    </w:p>
    <w:p w14:paraId="6F0948AC" w14:textId="2EBB033D" w:rsidR="0071194B" w:rsidRDefault="00E31E2A" w:rsidP="006C3B95">
      <w:pPr>
        <w:jc w:val="center"/>
        <w:rPr>
          <w:rFonts w:ascii="Times New Roman" w:hAnsi="Times New Roman" w:cs="Times New Roman"/>
          <w:b/>
          <w:bCs/>
          <w:sz w:val="28"/>
          <w:szCs w:val="28"/>
          <w:lang w:val="es-ES"/>
        </w:rPr>
      </w:pPr>
      <w:r>
        <w:rPr>
          <w:rFonts w:ascii="Times New Roman" w:hAnsi="Times New Roman" w:cs="Times New Roman"/>
          <w:b/>
          <w:bCs/>
          <w:sz w:val="28"/>
          <w:szCs w:val="28"/>
          <w:lang w:val="es-ES"/>
        </w:rPr>
        <w:t>Modelo</w:t>
      </w:r>
      <w:r w:rsidR="00D43417">
        <w:rPr>
          <w:rFonts w:ascii="Times New Roman" w:hAnsi="Times New Roman" w:cs="Times New Roman"/>
          <w:b/>
          <w:bCs/>
          <w:sz w:val="28"/>
          <w:szCs w:val="28"/>
          <w:lang w:val="es-ES"/>
        </w:rPr>
        <w:t>s</w:t>
      </w:r>
      <w:r>
        <w:rPr>
          <w:rFonts w:ascii="Times New Roman" w:hAnsi="Times New Roman" w:cs="Times New Roman"/>
          <w:b/>
          <w:bCs/>
          <w:sz w:val="28"/>
          <w:szCs w:val="28"/>
          <w:lang w:val="es-ES"/>
        </w:rPr>
        <w:t xml:space="preserve"> de </w:t>
      </w:r>
      <w:r w:rsidR="0071194B" w:rsidRPr="00ED04AD">
        <w:rPr>
          <w:rFonts w:ascii="Times New Roman" w:hAnsi="Times New Roman" w:cs="Times New Roman"/>
          <w:b/>
          <w:bCs/>
          <w:sz w:val="28"/>
          <w:szCs w:val="28"/>
          <w:lang w:val="es-ES"/>
        </w:rPr>
        <w:t>Estimación</w:t>
      </w:r>
    </w:p>
    <w:p w14:paraId="57780171" w14:textId="77777777" w:rsidR="00F04329" w:rsidRPr="006C3B95" w:rsidRDefault="00F04329" w:rsidP="006C3B95">
      <w:pPr>
        <w:jc w:val="center"/>
        <w:rPr>
          <w:rFonts w:ascii="Times New Roman" w:hAnsi="Times New Roman" w:cs="Times New Roman"/>
          <w:b/>
          <w:bCs/>
          <w:sz w:val="28"/>
          <w:szCs w:val="28"/>
          <w:lang w:val="es-ES"/>
        </w:rPr>
      </w:pPr>
    </w:p>
    <w:tbl>
      <w:tblPr>
        <w:tblW w:w="0" w:type="auto"/>
        <w:tblInd w:w="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10"/>
        <w:gridCol w:w="330"/>
        <w:gridCol w:w="3739"/>
        <w:gridCol w:w="161"/>
      </w:tblGrid>
      <w:tr w:rsidR="00DB59BA" w14:paraId="19C4F70C" w14:textId="77777777" w:rsidTr="00F817A0">
        <w:trPr>
          <w:trHeight w:val="405"/>
        </w:trPr>
        <w:tc>
          <w:tcPr>
            <w:tcW w:w="8040" w:type="dxa"/>
            <w:gridSpan w:val="4"/>
            <w:shd w:val="clear" w:color="auto" w:fill="FFC000"/>
          </w:tcPr>
          <w:p w14:paraId="3F040F1F" w14:textId="795C7303" w:rsidR="00DB59BA" w:rsidRPr="00F91F35" w:rsidRDefault="00931DF9" w:rsidP="00931DF9">
            <w:pPr>
              <w:tabs>
                <w:tab w:val="left" w:pos="1566"/>
              </w:tabs>
              <w:jc w:val="center"/>
              <w:rPr>
                <w:rFonts w:ascii="Times New Roman" w:hAnsi="Times New Roman" w:cs="Times New Roman"/>
                <w:sz w:val="24"/>
                <w:szCs w:val="24"/>
              </w:rPr>
            </w:pPr>
            <w:r w:rsidRPr="00F91F35">
              <w:rPr>
                <w:rFonts w:ascii="Times New Roman" w:hAnsi="Times New Roman" w:cs="Times New Roman"/>
                <w:b/>
                <w:bCs/>
                <w:sz w:val="24"/>
                <w:szCs w:val="24"/>
              </w:rPr>
              <w:t>COCOMO Básico</w:t>
            </w:r>
          </w:p>
        </w:tc>
      </w:tr>
      <w:tr w:rsidR="00DB59BA" w14:paraId="7AAB181B" w14:textId="77777777" w:rsidTr="00F817A0">
        <w:trPr>
          <w:trHeight w:val="465"/>
        </w:trPr>
        <w:tc>
          <w:tcPr>
            <w:tcW w:w="8040" w:type="dxa"/>
            <w:gridSpan w:val="4"/>
            <w:shd w:val="clear" w:color="auto" w:fill="FFF2CC" w:themeFill="accent4" w:themeFillTint="33"/>
          </w:tcPr>
          <w:p w14:paraId="51105574" w14:textId="57BB397B" w:rsidR="00DB59BA" w:rsidRPr="00F91F35" w:rsidRDefault="00EA1738" w:rsidP="00EA1738">
            <w:pPr>
              <w:tabs>
                <w:tab w:val="left" w:pos="1566"/>
                <w:tab w:val="center" w:pos="3950"/>
                <w:tab w:val="left" w:pos="5685"/>
              </w:tabs>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00931DF9" w:rsidRPr="00F91F35">
              <w:rPr>
                <w:rFonts w:ascii="Times New Roman" w:hAnsi="Times New Roman" w:cs="Times New Roman"/>
                <w:b/>
                <w:bCs/>
                <w:sz w:val="24"/>
                <w:szCs w:val="24"/>
              </w:rPr>
              <w:t xml:space="preserve">Proyecto </w:t>
            </w:r>
            <w:r w:rsidR="001A2684" w:rsidRPr="00F91F35">
              <w:rPr>
                <w:rFonts w:ascii="Times New Roman" w:hAnsi="Times New Roman" w:cs="Times New Roman"/>
                <w:b/>
                <w:bCs/>
                <w:sz w:val="24"/>
                <w:szCs w:val="24"/>
              </w:rPr>
              <w:t>O</w:t>
            </w:r>
            <w:r w:rsidR="00931DF9" w:rsidRPr="00F91F35">
              <w:rPr>
                <w:rFonts w:ascii="Times New Roman" w:hAnsi="Times New Roman" w:cs="Times New Roman"/>
                <w:b/>
                <w:bCs/>
                <w:sz w:val="24"/>
                <w:szCs w:val="24"/>
              </w:rPr>
              <w:t>rgánico</w:t>
            </w:r>
            <w:r>
              <w:rPr>
                <w:rFonts w:ascii="Times New Roman" w:hAnsi="Times New Roman" w:cs="Times New Roman"/>
                <w:b/>
                <w:bCs/>
                <w:sz w:val="24"/>
                <w:szCs w:val="24"/>
              </w:rPr>
              <w:tab/>
            </w:r>
          </w:p>
        </w:tc>
      </w:tr>
      <w:tr w:rsidR="00DB59BA" w14:paraId="7A6891CB" w14:textId="466C643F" w:rsidTr="00931DF9">
        <w:trPr>
          <w:trHeight w:val="615"/>
        </w:trPr>
        <w:tc>
          <w:tcPr>
            <w:tcW w:w="3810" w:type="dxa"/>
          </w:tcPr>
          <w:p w14:paraId="1A639C1C" w14:textId="4A04ADDE" w:rsidR="00DB59BA" w:rsidRDefault="00931DF9" w:rsidP="00DB59BA">
            <w:pPr>
              <w:tabs>
                <w:tab w:val="left" w:pos="1566"/>
              </w:tabs>
              <w:rPr>
                <w:rFonts w:ascii="Times New Roman" w:hAnsi="Times New Roman" w:cs="Times New Roman"/>
              </w:rPr>
            </w:pPr>
            <w:r>
              <w:rPr>
                <w:rFonts w:ascii="Times New Roman" w:hAnsi="Times New Roman" w:cs="Times New Roman"/>
                <w:b/>
                <w:bCs/>
              </w:rPr>
              <w:t xml:space="preserve">Salario = </w:t>
            </w:r>
            <w:r>
              <w:rPr>
                <w:rFonts w:ascii="Times New Roman" w:hAnsi="Times New Roman" w:cs="Times New Roman"/>
              </w:rPr>
              <w:t xml:space="preserve">1100 </w:t>
            </w:r>
          </w:p>
        </w:tc>
        <w:tc>
          <w:tcPr>
            <w:tcW w:w="4069" w:type="dxa"/>
            <w:gridSpan w:val="2"/>
            <w:tcBorders>
              <w:right w:val="nil"/>
            </w:tcBorders>
            <w:shd w:val="clear" w:color="auto" w:fill="auto"/>
          </w:tcPr>
          <w:p w14:paraId="6ADD49FD" w14:textId="15C4EA77" w:rsidR="00DB59BA" w:rsidRPr="00931DF9" w:rsidRDefault="00931DF9" w:rsidP="00931DF9">
            <w:pPr>
              <w:tabs>
                <w:tab w:val="left" w:pos="1566"/>
              </w:tabs>
              <w:rPr>
                <w:rFonts w:ascii="Times New Roman" w:hAnsi="Times New Roman" w:cs="Times New Roman"/>
                <w:b/>
                <w:bCs/>
              </w:rPr>
            </w:pPr>
            <w:r>
              <w:rPr>
                <w:rFonts w:ascii="Times New Roman" w:hAnsi="Times New Roman" w:cs="Times New Roman"/>
                <w:b/>
                <w:bCs/>
              </w:rPr>
              <w:t xml:space="preserve">Líneas de código = </w:t>
            </w:r>
            <w:r>
              <w:rPr>
                <w:rFonts w:ascii="Times New Roman" w:hAnsi="Times New Roman" w:cs="Times New Roman"/>
              </w:rPr>
              <w:t>7460 mil (7.46KLDC)</w:t>
            </w:r>
          </w:p>
        </w:tc>
        <w:tc>
          <w:tcPr>
            <w:tcW w:w="161" w:type="dxa"/>
            <w:tcBorders>
              <w:left w:val="nil"/>
            </w:tcBorders>
            <w:shd w:val="clear" w:color="auto" w:fill="auto"/>
          </w:tcPr>
          <w:p w14:paraId="474EB01C" w14:textId="77777777" w:rsidR="00DB59BA" w:rsidRDefault="00DB59BA" w:rsidP="00DB59BA">
            <w:pPr>
              <w:rPr>
                <w:rFonts w:ascii="Times New Roman" w:hAnsi="Times New Roman" w:cs="Times New Roman"/>
              </w:rPr>
            </w:pPr>
          </w:p>
        </w:tc>
      </w:tr>
      <w:tr w:rsidR="00DB59BA" w14:paraId="2F2E5447" w14:textId="77777777" w:rsidTr="00931DF9">
        <w:trPr>
          <w:trHeight w:val="290"/>
        </w:trPr>
        <w:tc>
          <w:tcPr>
            <w:tcW w:w="8040" w:type="dxa"/>
            <w:gridSpan w:val="4"/>
          </w:tcPr>
          <w:p w14:paraId="5C54758C" w14:textId="5C518791" w:rsidR="00DB59BA" w:rsidRDefault="00931DF9" w:rsidP="00931DF9">
            <w:pPr>
              <w:tabs>
                <w:tab w:val="left" w:pos="1566"/>
              </w:tabs>
              <w:jc w:val="center"/>
              <w:rPr>
                <w:rFonts w:ascii="Times New Roman" w:hAnsi="Times New Roman" w:cs="Times New Roman"/>
              </w:rPr>
            </w:pPr>
            <w:r>
              <w:rPr>
                <w:rFonts w:ascii="Times New Roman" w:hAnsi="Times New Roman" w:cs="Times New Roman"/>
              </w:rPr>
              <w:t>a = 2,4</w:t>
            </w:r>
            <w:r>
              <w:rPr>
                <w:rFonts w:ascii="Times New Roman" w:hAnsi="Times New Roman" w:cs="Times New Roman"/>
              </w:rPr>
              <w:tab/>
              <w:t>b = 1,05</w:t>
            </w:r>
            <w:r>
              <w:rPr>
                <w:rFonts w:ascii="Times New Roman" w:hAnsi="Times New Roman" w:cs="Times New Roman"/>
              </w:rPr>
              <w:tab/>
              <w:t>c = 2,5</w:t>
            </w:r>
            <w:r>
              <w:rPr>
                <w:rFonts w:ascii="Times New Roman" w:hAnsi="Times New Roman" w:cs="Times New Roman"/>
              </w:rPr>
              <w:tab/>
            </w:r>
            <w:r>
              <w:rPr>
                <w:rFonts w:ascii="Times New Roman" w:hAnsi="Times New Roman" w:cs="Times New Roman"/>
              </w:rPr>
              <w:tab/>
              <w:t>d = 0,38</w:t>
            </w:r>
          </w:p>
        </w:tc>
      </w:tr>
      <w:tr w:rsidR="00DB59BA" w14:paraId="3CE7CC3F" w14:textId="23934ED3" w:rsidTr="00F817A0">
        <w:trPr>
          <w:trHeight w:val="423"/>
        </w:trPr>
        <w:tc>
          <w:tcPr>
            <w:tcW w:w="4140" w:type="dxa"/>
            <w:gridSpan w:val="2"/>
            <w:shd w:val="clear" w:color="auto" w:fill="FFF2CC" w:themeFill="accent4" w:themeFillTint="33"/>
          </w:tcPr>
          <w:p w14:paraId="56CE217E" w14:textId="21A9AEEF" w:rsidR="00DB59BA" w:rsidRPr="00931DF9" w:rsidRDefault="00931DF9" w:rsidP="00931DF9">
            <w:pPr>
              <w:tabs>
                <w:tab w:val="left" w:pos="1566"/>
              </w:tabs>
              <w:jc w:val="center"/>
              <w:rPr>
                <w:rFonts w:ascii="Times New Roman" w:hAnsi="Times New Roman" w:cs="Times New Roman"/>
                <w:b/>
                <w:bCs/>
              </w:rPr>
            </w:pPr>
            <w:r>
              <w:rPr>
                <w:rFonts w:ascii="Times New Roman" w:hAnsi="Times New Roman" w:cs="Times New Roman"/>
                <w:b/>
                <w:bCs/>
              </w:rPr>
              <w:t>Esfuerzo en personas mes</w:t>
            </w:r>
          </w:p>
        </w:tc>
        <w:tc>
          <w:tcPr>
            <w:tcW w:w="3900" w:type="dxa"/>
            <w:gridSpan w:val="2"/>
            <w:shd w:val="clear" w:color="auto" w:fill="FFF2CC" w:themeFill="accent4" w:themeFillTint="33"/>
          </w:tcPr>
          <w:p w14:paraId="6543C87F" w14:textId="05A8C000" w:rsidR="00DB59BA" w:rsidRPr="00931DF9" w:rsidRDefault="00931DF9" w:rsidP="00931DF9">
            <w:pPr>
              <w:tabs>
                <w:tab w:val="left" w:pos="1566"/>
              </w:tabs>
              <w:jc w:val="center"/>
              <w:rPr>
                <w:rFonts w:ascii="Times New Roman" w:hAnsi="Times New Roman" w:cs="Times New Roman"/>
                <w:b/>
                <w:bCs/>
              </w:rPr>
            </w:pPr>
            <w:r>
              <w:rPr>
                <w:rFonts w:ascii="Times New Roman" w:hAnsi="Times New Roman" w:cs="Times New Roman"/>
                <w:b/>
                <w:bCs/>
              </w:rPr>
              <w:t>Tiempo de desarrollo</w:t>
            </w:r>
          </w:p>
        </w:tc>
      </w:tr>
      <w:tr w:rsidR="00DB59BA" w14:paraId="0EBF08E7" w14:textId="77777777" w:rsidTr="00DB59BA">
        <w:trPr>
          <w:trHeight w:val="840"/>
        </w:trPr>
        <w:tc>
          <w:tcPr>
            <w:tcW w:w="4140" w:type="dxa"/>
            <w:gridSpan w:val="2"/>
          </w:tcPr>
          <w:p w14:paraId="55449C0B" w14:textId="06C9B80E" w:rsidR="00931DF9" w:rsidRDefault="00931DF9" w:rsidP="00931DF9">
            <w:pPr>
              <w:tabs>
                <w:tab w:val="left" w:pos="1566"/>
              </w:tabs>
              <w:jc w:val="center"/>
              <w:rPr>
                <w:rFonts w:ascii="Times New Roman" w:hAnsi="Times New Roman" w:cs="Times New Roman"/>
              </w:rPr>
            </w:pPr>
            <w:r>
              <w:rPr>
                <w:rFonts w:ascii="Times New Roman" w:hAnsi="Times New Roman" w:cs="Times New Roman"/>
              </w:rPr>
              <w:t>E = a (</w:t>
            </w:r>
            <w:proofErr w:type="spellStart"/>
            <w:r>
              <w:rPr>
                <w:rFonts w:ascii="Times New Roman" w:hAnsi="Times New Roman" w:cs="Times New Roman"/>
              </w:rPr>
              <w:t>Size</w:t>
            </w:r>
            <w:proofErr w:type="spellEnd"/>
            <w:r>
              <w:rPr>
                <w:rFonts w:ascii="Times New Roman" w:hAnsi="Times New Roman" w:cs="Times New Roman"/>
              </w:rPr>
              <w:t>)</w:t>
            </w:r>
            <w:r>
              <w:rPr>
                <w:rFonts w:ascii="Times New Roman" w:hAnsi="Times New Roman" w:cs="Times New Roman"/>
                <w:vertAlign w:val="superscript"/>
              </w:rPr>
              <w:t>b</w:t>
            </w:r>
          </w:p>
          <w:p w14:paraId="5BD3A3EA" w14:textId="35DA63D1" w:rsidR="00DB59BA" w:rsidRDefault="00931DF9" w:rsidP="00931DF9">
            <w:pPr>
              <w:tabs>
                <w:tab w:val="left" w:pos="1566"/>
              </w:tabs>
              <w:jc w:val="center"/>
              <w:rPr>
                <w:rFonts w:ascii="Times New Roman" w:hAnsi="Times New Roman" w:cs="Times New Roman"/>
              </w:rPr>
            </w:pPr>
            <w:r>
              <w:rPr>
                <w:rFonts w:ascii="Times New Roman" w:hAnsi="Times New Roman" w:cs="Times New Roman"/>
              </w:rPr>
              <w:t>E = (2,4) (7.46)</w:t>
            </w:r>
            <w:r>
              <w:rPr>
                <w:rFonts w:ascii="Times New Roman" w:hAnsi="Times New Roman" w:cs="Times New Roman"/>
                <w:vertAlign w:val="superscript"/>
              </w:rPr>
              <w:t xml:space="preserve">1.05 </w:t>
            </w:r>
            <w:r>
              <w:rPr>
                <w:rFonts w:ascii="Times New Roman" w:hAnsi="Times New Roman" w:cs="Times New Roman"/>
              </w:rPr>
              <w:t>= 19.79 Personas mes</w:t>
            </w:r>
          </w:p>
        </w:tc>
        <w:tc>
          <w:tcPr>
            <w:tcW w:w="3900" w:type="dxa"/>
            <w:gridSpan w:val="2"/>
            <w:shd w:val="clear" w:color="auto" w:fill="auto"/>
          </w:tcPr>
          <w:p w14:paraId="444FCD5A" w14:textId="77777777" w:rsidR="00931DF9" w:rsidRDefault="00931DF9" w:rsidP="00931DF9">
            <w:pPr>
              <w:tabs>
                <w:tab w:val="left" w:pos="1566"/>
              </w:tabs>
              <w:jc w:val="center"/>
              <w:rPr>
                <w:rFonts w:ascii="Times New Roman" w:hAnsi="Times New Roman" w:cs="Times New Roman"/>
              </w:rPr>
            </w:pPr>
            <w:r>
              <w:rPr>
                <w:rFonts w:ascii="Times New Roman" w:hAnsi="Times New Roman" w:cs="Times New Roman"/>
              </w:rPr>
              <w:t>D = c(E)</w:t>
            </w:r>
            <w:r>
              <w:rPr>
                <w:rFonts w:ascii="Times New Roman" w:hAnsi="Times New Roman" w:cs="Times New Roman"/>
                <w:vertAlign w:val="superscript"/>
              </w:rPr>
              <w:t>d</w:t>
            </w:r>
          </w:p>
          <w:p w14:paraId="614427FD" w14:textId="463ECFDB" w:rsidR="00DB59BA" w:rsidRDefault="00931DF9" w:rsidP="00931DF9">
            <w:pPr>
              <w:tabs>
                <w:tab w:val="left" w:pos="1566"/>
              </w:tabs>
              <w:jc w:val="center"/>
              <w:rPr>
                <w:rFonts w:ascii="Times New Roman" w:hAnsi="Times New Roman" w:cs="Times New Roman"/>
              </w:rPr>
            </w:pPr>
            <w:r>
              <w:rPr>
                <w:rFonts w:ascii="Times New Roman" w:hAnsi="Times New Roman" w:cs="Times New Roman"/>
              </w:rPr>
              <w:t>D = 2,5(19.79)</w:t>
            </w:r>
            <w:r>
              <w:rPr>
                <w:rFonts w:ascii="Times New Roman" w:hAnsi="Times New Roman" w:cs="Times New Roman"/>
                <w:vertAlign w:val="superscript"/>
              </w:rPr>
              <w:t>0.38</w:t>
            </w:r>
            <w:r>
              <w:rPr>
                <w:rFonts w:ascii="Times New Roman" w:hAnsi="Times New Roman" w:cs="Times New Roman"/>
              </w:rPr>
              <w:t xml:space="preserve"> = 7.77 meses</w:t>
            </w:r>
          </w:p>
        </w:tc>
      </w:tr>
      <w:tr w:rsidR="00DB59BA" w14:paraId="11B73C1E" w14:textId="633D3358" w:rsidTr="00F817A0">
        <w:trPr>
          <w:trHeight w:val="300"/>
        </w:trPr>
        <w:tc>
          <w:tcPr>
            <w:tcW w:w="4140" w:type="dxa"/>
            <w:gridSpan w:val="2"/>
            <w:shd w:val="clear" w:color="auto" w:fill="FFF2CC" w:themeFill="accent4" w:themeFillTint="33"/>
          </w:tcPr>
          <w:p w14:paraId="17401D78" w14:textId="60C938C1" w:rsidR="00DB59BA" w:rsidRPr="00931DF9" w:rsidRDefault="00931DF9" w:rsidP="00931DF9">
            <w:pPr>
              <w:tabs>
                <w:tab w:val="left" w:pos="1566"/>
              </w:tabs>
              <w:jc w:val="center"/>
              <w:rPr>
                <w:rFonts w:ascii="Times New Roman" w:hAnsi="Times New Roman" w:cs="Times New Roman"/>
                <w:b/>
                <w:bCs/>
              </w:rPr>
            </w:pPr>
            <w:r>
              <w:rPr>
                <w:rFonts w:ascii="Times New Roman" w:hAnsi="Times New Roman" w:cs="Times New Roman"/>
                <w:b/>
                <w:bCs/>
              </w:rPr>
              <w:t>Personas necesarias en el proyecto</w:t>
            </w:r>
          </w:p>
        </w:tc>
        <w:tc>
          <w:tcPr>
            <w:tcW w:w="3900" w:type="dxa"/>
            <w:gridSpan w:val="2"/>
            <w:shd w:val="clear" w:color="auto" w:fill="FFF2CC" w:themeFill="accent4" w:themeFillTint="33"/>
          </w:tcPr>
          <w:p w14:paraId="3DE7AD5B" w14:textId="16341C06" w:rsidR="00DB59BA" w:rsidRPr="00931DF9" w:rsidRDefault="00931DF9" w:rsidP="00931DF9">
            <w:pPr>
              <w:tabs>
                <w:tab w:val="left" w:pos="1566"/>
              </w:tabs>
              <w:jc w:val="center"/>
              <w:rPr>
                <w:rFonts w:ascii="Times New Roman" w:hAnsi="Times New Roman" w:cs="Times New Roman"/>
                <w:b/>
                <w:bCs/>
              </w:rPr>
            </w:pPr>
            <w:r>
              <w:rPr>
                <w:rFonts w:ascii="Times New Roman" w:hAnsi="Times New Roman" w:cs="Times New Roman"/>
                <w:b/>
                <w:bCs/>
              </w:rPr>
              <w:t>Costo total del proyecto</w:t>
            </w:r>
          </w:p>
        </w:tc>
      </w:tr>
      <w:tr w:rsidR="00DB59BA" w14:paraId="53856FED" w14:textId="77777777" w:rsidTr="00DB59BA">
        <w:trPr>
          <w:trHeight w:val="705"/>
        </w:trPr>
        <w:tc>
          <w:tcPr>
            <w:tcW w:w="4140" w:type="dxa"/>
            <w:gridSpan w:val="2"/>
          </w:tcPr>
          <w:p w14:paraId="59947155" w14:textId="77777777" w:rsidR="00931DF9" w:rsidRDefault="00931DF9" w:rsidP="00931DF9">
            <w:pPr>
              <w:tabs>
                <w:tab w:val="left" w:pos="1566"/>
              </w:tabs>
              <w:jc w:val="center"/>
              <w:rPr>
                <w:rFonts w:ascii="Times New Roman" w:hAnsi="Times New Roman" w:cs="Times New Roman"/>
              </w:rPr>
            </w:pPr>
            <w:r>
              <w:rPr>
                <w:rFonts w:ascii="Times New Roman" w:hAnsi="Times New Roman" w:cs="Times New Roman"/>
              </w:rPr>
              <w:t>P = E/D</w:t>
            </w:r>
          </w:p>
          <w:p w14:paraId="2ECCAD89" w14:textId="77777777" w:rsidR="00931DF9" w:rsidRDefault="00931DF9" w:rsidP="00931DF9">
            <w:pPr>
              <w:tabs>
                <w:tab w:val="left" w:pos="1566"/>
              </w:tabs>
              <w:jc w:val="center"/>
              <w:rPr>
                <w:rFonts w:ascii="Times New Roman" w:hAnsi="Times New Roman" w:cs="Times New Roman"/>
              </w:rPr>
            </w:pPr>
            <w:r>
              <w:rPr>
                <w:rFonts w:ascii="Times New Roman" w:hAnsi="Times New Roman" w:cs="Times New Roman"/>
              </w:rPr>
              <w:t>P = 19.79/7.77 = 2.54 = 3 personas</w:t>
            </w:r>
          </w:p>
          <w:p w14:paraId="6C05250B" w14:textId="77777777" w:rsidR="00DB59BA" w:rsidRDefault="00DB59BA" w:rsidP="00931DF9">
            <w:pPr>
              <w:tabs>
                <w:tab w:val="left" w:pos="1566"/>
              </w:tabs>
              <w:jc w:val="center"/>
              <w:rPr>
                <w:rFonts w:ascii="Times New Roman" w:hAnsi="Times New Roman" w:cs="Times New Roman"/>
              </w:rPr>
            </w:pPr>
          </w:p>
        </w:tc>
        <w:tc>
          <w:tcPr>
            <w:tcW w:w="3900" w:type="dxa"/>
            <w:gridSpan w:val="2"/>
            <w:shd w:val="clear" w:color="auto" w:fill="auto"/>
          </w:tcPr>
          <w:p w14:paraId="316292A9" w14:textId="6823D683" w:rsidR="00931DF9" w:rsidRDefault="00931DF9" w:rsidP="00931DF9">
            <w:pPr>
              <w:tabs>
                <w:tab w:val="left" w:pos="1566"/>
              </w:tabs>
              <w:jc w:val="center"/>
              <w:rPr>
                <w:rFonts w:ascii="Times New Roman" w:hAnsi="Times New Roman" w:cs="Times New Roman"/>
              </w:rPr>
            </w:pPr>
            <w:r>
              <w:rPr>
                <w:rFonts w:ascii="Times New Roman" w:hAnsi="Times New Roman" w:cs="Times New Roman"/>
              </w:rPr>
              <w:t>C = P * Salario</w:t>
            </w:r>
          </w:p>
          <w:p w14:paraId="2DA127CD" w14:textId="77777777" w:rsidR="00931DF9" w:rsidRDefault="00931DF9" w:rsidP="00931DF9">
            <w:pPr>
              <w:tabs>
                <w:tab w:val="left" w:pos="1566"/>
              </w:tabs>
              <w:jc w:val="center"/>
              <w:rPr>
                <w:rFonts w:ascii="Times New Roman" w:hAnsi="Times New Roman" w:cs="Times New Roman"/>
              </w:rPr>
            </w:pPr>
            <w:r>
              <w:rPr>
                <w:rFonts w:ascii="Times New Roman" w:hAnsi="Times New Roman" w:cs="Times New Roman"/>
              </w:rPr>
              <w:t>C = 3 * 1100 = $3300</w:t>
            </w:r>
          </w:p>
          <w:p w14:paraId="1C6B1806" w14:textId="77777777" w:rsidR="00DB59BA" w:rsidRDefault="00DB59BA" w:rsidP="00931DF9">
            <w:pPr>
              <w:jc w:val="center"/>
              <w:rPr>
                <w:rFonts w:ascii="Times New Roman" w:hAnsi="Times New Roman" w:cs="Times New Roman"/>
              </w:rPr>
            </w:pPr>
          </w:p>
        </w:tc>
      </w:tr>
      <w:tr w:rsidR="00DB59BA" w14:paraId="0179A5CE" w14:textId="77777777" w:rsidTr="00F817A0">
        <w:trPr>
          <w:trHeight w:val="360"/>
        </w:trPr>
        <w:tc>
          <w:tcPr>
            <w:tcW w:w="8040" w:type="dxa"/>
            <w:gridSpan w:val="4"/>
            <w:shd w:val="clear" w:color="auto" w:fill="FFF2CC" w:themeFill="accent4" w:themeFillTint="33"/>
          </w:tcPr>
          <w:p w14:paraId="1241CD9C" w14:textId="5F92E6B6" w:rsidR="00DB59BA" w:rsidRPr="00931DF9" w:rsidRDefault="00931DF9" w:rsidP="00931DF9">
            <w:pPr>
              <w:tabs>
                <w:tab w:val="left" w:pos="1566"/>
              </w:tabs>
              <w:jc w:val="center"/>
              <w:rPr>
                <w:rFonts w:ascii="Times New Roman" w:hAnsi="Times New Roman" w:cs="Times New Roman"/>
                <w:b/>
                <w:bCs/>
              </w:rPr>
            </w:pPr>
            <w:r>
              <w:rPr>
                <w:rFonts w:ascii="Times New Roman" w:hAnsi="Times New Roman" w:cs="Times New Roman"/>
                <w:b/>
                <w:bCs/>
              </w:rPr>
              <w:t>Productividad</w:t>
            </w:r>
          </w:p>
        </w:tc>
      </w:tr>
      <w:tr w:rsidR="00DB59BA" w14:paraId="2F37CB8E" w14:textId="77777777" w:rsidTr="00D43417">
        <w:trPr>
          <w:trHeight w:val="446"/>
        </w:trPr>
        <w:tc>
          <w:tcPr>
            <w:tcW w:w="8040" w:type="dxa"/>
            <w:gridSpan w:val="4"/>
          </w:tcPr>
          <w:p w14:paraId="015183BE" w14:textId="190442FF" w:rsidR="00DB59BA" w:rsidRDefault="00931DF9" w:rsidP="00D43417">
            <w:pPr>
              <w:tabs>
                <w:tab w:val="left" w:pos="1566"/>
              </w:tabs>
              <w:jc w:val="center"/>
              <w:rPr>
                <w:rFonts w:ascii="Times New Roman" w:hAnsi="Times New Roman" w:cs="Times New Roman"/>
              </w:rPr>
            </w:pPr>
            <w:r>
              <w:rPr>
                <w:rFonts w:ascii="Times New Roman" w:hAnsi="Times New Roman" w:cs="Times New Roman"/>
              </w:rPr>
              <w:lastRenderedPageBreak/>
              <w:t>Líneas de código / E=</w:t>
            </w:r>
            <w:r w:rsidR="00D43417">
              <w:rPr>
                <w:rFonts w:ascii="Times New Roman" w:hAnsi="Times New Roman" w:cs="Times New Roman"/>
              </w:rPr>
              <w:t xml:space="preserve"> </w:t>
            </w:r>
            <w:r>
              <w:rPr>
                <w:rFonts w:ascii="Times New Roman" w:hAnsi="Times New Roman" w:cs="Times New Roman"/>
              </w:rPr>
              <w:t>7460/19.79 = 376.95 LOC/PM</w:t>
            </w:r>
          </w:p>
        </w:tc>
      </w:tr>
    </w:tbl>
    <w:p w14:paraId="6160FD64" w14:textId="77777777" w:rsidR="00DB59BA" w:rsidRDefault="00DB59BA" w:rsidP="0071194B">
      <w:pPr>
        <w:tabs>
          <w:tab w:val="left" w:pos="1566"/>
        </w:tabs>
        <w:rPr>
          <w:rFonts w:ascii="Times New Roman" w:hAnsi="Times New Roman" w:cs="Times New Roman"/>
        </w:rPr>
      </w:pPr>
    </w:p>
    <w:p w14:paraId="777717EE" w14:textId="6B42839E" w:rsidR="006C3B95" w:rsidRDefault="006C3B95">
      <w:pPr>
        <w:rPr>
          <w:lang w:val="es-ES"/>
        </w:rPr>
      </w:pPr>
    </w:p>
    <w:p w14:paraId="71C03251" w14:textId="7557393F" w:rsidR="00EA1738" w:rsidRDefault="00EA1738">
      <w:pPr>
        <w:rPr>
          <w:lang w:val="es-ES"/>
        </w:rPr>
      </w:pPr>
    </w:p>
    <w:p w14:paraId="2E3C0E6A" w14:textId="77777777" w:rsidR="00EA1738" w:rsidRDefault="00EA1738">
      <w:pPr>
        <w:rPr>
          <w:lang w:val="es-ES"/>
        </w:rPr>
      </w:pPr>
    </w:p>
    <w:tbl>
      <w:tblPr>
        <w:tblW w:w="0" w:type="auto"/>
        <w:tblInd w:w="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040"/>
      </w:tblGrid>
      <w:tr w:rsidR="006C3B95" w14:paraId="5A893821" w14:textId="77777777" w:rsidTr="00F817A0">
        <w:trPr>
          <w:trHeight w:val="405"/>
        </w:trPr>
        <w:tc>
          <w:tcPr>
            <w:tcW w:w="8040" w:type="dxa"/>
            <w:shd w:val="clear" w:color="auto" w:fill="FFC000"/>
          </w:tcPr>
          <w:p w14:paraId="467D9350" w14:textId="7565EB01" w:rsidR="006C3B95" w:rsidRPr="00F91F35" w:rsidRDefault="006C3B95" w:rsidP="003A0CB0">
            <w:pPr>
              <w:tabs>
                <w:tab w:val="left" w:pos="1566"/>
              </w:tabs>
              <w:jc w:val="center"/>
              <w:rPr>
                <w:rFonts w:ascii="Times New Roman" w:hAnsi="Times New Roman" w:cs="Times New Roman"/>
                <w:sz w:val="24"/>
                <w:szCs w:val="24"/>
              </w:rPr>
            </w:pPr>
            <w:r w:rsidRPr="00F91F35">
              <w:rPr>
                <w:rFonts w:ascii="Times New Roman" w:hAnsi="Times New Roman" w:cs="Times New Roman"/>
                <w:b/>
                <w:bCs/>
                <w:sz w:val="24"/>
                <w:szCs w:val="24"/>
              </w:rPr>
              <w:t xml:space="preserve">COCOMO – Modelo Intermedio </w:t>
            </w:r>
          </w:p>
        </w:tc>
      </w:tr>
      <w:tr w:rsidR="006C3B95" w:rsidRPr="00931DF9" w14:paraId="4574D8AA" w14:textId="77777777" w:rsidTr="00F817A0">
        <w:trPr>
          <w:trHeight w:val="465"/>
        </w:trPr>
        <w:tc>
          <w:tcPr>
            <w:tcW w:w="8040" w:type="dxa"/>
            <w:shd w:val="clear" w:color="auto" w:fill="FFF2CC" w:themeFill="accent4" w:themeFillTint="33"/>
          </w:tcPr>
          <w:p w14:paraId="5D3B428C" w14:textId="5D8EE8CD" w:rsidR="006C3B95" w:rsidRPr="00F91F35" w:rsidRDefault="006C3B95" w:rsidP="003A0CB0">
            <w:pPr>
              <w:tabs>
                <w:tab w:val="left" w:pos="1566"/>
              </w:tabs>
              <w:jc w:val="center"/>
              <w:rPr>
                <w:rFonts w:ascii="Times New Roman" w:hAnsi="Times New Roman" w:cs="Times New Roman"/>
                <w:b/>
                <w:bCs/>
                <w:sz w:val="24"/>
                <w:szCs w:val="24"/>
              </w:rPr>
            </w:pPr>
            <w:r w:rsidRPr="00F91F35">
              <w:rPr>
                <w:rFonts w:ascii="Times New Roman" w:hAnsi="Times New Roman" w:cs="Times New Roman"/>
                <w:b/>
                <w:bCs/>
                <w:sz w:val="24"/>
                <w:szCs w:val="24"/>
              </w:rPr>
              <w:t>Submodelo Orgánico</w:t>
            </w:r>
          </w:p>
        </w:tc>
      </w:tr>
    </w:tbl>
    <w:p w14:paraId="2E9E287C" w14:textId="77777777" w:rsidR="006C3B95" w:rsidRDefault="006C3B95">
      <w:pPr>
        <w:rPr>
          <w:lang w:val="es-ES"/>
        </w:rPr>
      </w:pPr>
    </w:p>
    <w:tbl>
      <w:tblPr>
        <w:tblStyle w:val="Tablaconcuadrcula"/>
        <w:tblW w:w="0" w:type="auto"/>
        <w:tblLook w:val="04A0" w:firstRow="1" w:lastRow="0" w:firstColumn="1" w:lastColumn="0" w:noHBand="0" w:noVBand="1"/>
      </w:tblPr>
      <w:tblGrid>
        <w:gridCol w:w="3586"/>
        <w:gridCol w:w="1087"/>
        <w:gridCol w:w="610"/>
        <w:gridCol w:w="796"/>
        <w:gridCol w:w="610"/>
        <w:gridCol w:w="1130"/>
        <w:gridCol w:w="398"/>
        <w:gridCol w:w="277"/>
      </w:tblGrid>
      <w:tr w:rsidR="006C3B95" w14:paraId="48085C79" w14:textId="77777777" w:rsidTr="00F817A0">
        <w:tc>
          <w:tcPr>
            <w:tcW w:w="8217" w:type="dxa"/>
            <w:gridSpan w:val="7"/>
            <w:tcBorders>
              <w:right w:val="nil"/>
            </w:tcBorders>
            <w:shd w:val="clear" w:color="auto" w:fill="FFC000"/>
            <w:vAlign w:val="center"/>
          </w:tcPr>
          <w:p w14:paraId="6A3C4823" w14:textId="76F9687D" w:rsidR="006C3B95" w:rsidRPr="001C14C9" w:rsidRDefault="006C3B95" w:rsidP="006C3B95">
            <w:pPr>
              <w:jc w:val="center"/>
              <w:rPr>
                <w:b/>
                <w:bCs/>
                <w:lang w:val="es-419"/>
              </w:rPr>
            </w:pPr>
            <w:r w:rsidRPr="001C14C9">
              <w:rPr>
                <w:b/>
                <w:bCs/>
                <w:lang w:val="es-419"/>
              </w:rPr>
              <w:t>Atributos para calcular el FAE</w:t>
            </w:r>
          </w:p>
        </w:tc>
        <w:tc>
          <w:tcPr>
            <w:tcW w:w="277" w:type="dxa"/>
            <w:tcBorders>
              <w:left w:val="nil"/>
            </w:tcBorders>
            <w:shd w:val="clear" w:color="auto" w:fill="FFC000"/>
            <w:vAlign w:val="center"/>
          </w:tcPr>
          <w:p w14:paraId="25A863C6" w14:textId="77777777" w:rsidR="006C3B95" w:rsidRPr="001C14C9" w:rsidRDefault="006C3B95" w:rsidP="003A0CB0">
            <w:pPr>
              <w:jc w:val="center"/>
              <w:rPr>
                <w:b/>
                <w:bCs/>
                <w:lang w:val="es-419"/>
              </w:rPr>
            </w:pPr>
          </w:p>
        </w:tc>
      </w:tr>
      <w:tr w:rsidR="006C3B95" w14:paraId="6844BA5C" w14:textId="77777777" w:rsidTr="006C3B95">
        <w:tc>
          <w:tcPr>
            <w:tcW w:w="3586" w:type="dxa"/>
            <w:vMerge w:val="restart"/>
            <w:vAlign w:val="center"/>
          </w:tcPr>
          <w:p w14:paraId="0743E08C" w14:textId="77777777" w:rsidR="006C3B95" w:rsidRPr="00D50A6E" w:rsidRDefault="006C3B95" w:rsidP="003A0CB0">
            <w:pPr>
              <w:jc w:val="center"/>
              <w:rPr>
                <w:b/>
                <w:bCs/>
                <w:lang w:val="en-US"/>
              </w:rPr>
            </w:pPr>
            <w:proofErr w:type="spellStart"/>
            <w:r w:rsidRPr="00D50A6E">
              <w:rPr>
                <w:b/>
                <w:bCs/>
                <w:lang w:val="en-US"/>
              </w:rPr>
              <w:t>Factores</w:t>
            </w:r>
            <w:proofErr w:type="spellEnd"/>
          </w:p>
        </w:tc>
        <w:tc>
          <w:tcPr>
            <w:tcW w:w="4908" w:type="dxa"/>
            <w:gridSpan w:val="7"/>
            <w:vAlign w:val="center"/>
          </w:tcPr>
          <w:p w14:paraId="520A17ED" w14:textId="77777777" w:rsidR="006C3B95" w:rsidRPr="00D50A6E" w:rsidRDefault="006C3B95" w:rsidP="003A0CB0">
            <w:pPr>
              <w:jc w:val="center"/>
              <w:rPr>
                <w:b/>
                <w:bCs/>
                <w:lang w:val="en-US"/>
              </w:rPr>
            </w:pPr>
            <w:r w:rsidRPr="00D50A6E">
              <w:rPr>
                <w:b/>
                <w:bCs/>
                <w:lang w:val="en-US"/>
              </w:rPr>
              <w:t xml:space="preserve">Valor de </w:t>
            </w:r>
            <w:proofErr w:type="spellStart"/>
            <w:r w:rsidRPr="00D50A6E">
              <w:rPr>
                <w:b/>
                <w:bCs/>
                <w:lang w:val="en-US"/>
              </w:rPr>
              <w:t>los</w:t>
            </w:r>
            <w:proofErr w:type="spellEnd"/>
            <w:r w:rsidRPr="00D50A6E">
              <w:rPr>
                <w:b/>
                <w:bCs/>
                <w:lang w:val="en-US"/>
              </w:rPr>
              <w:t xml:space="preserve"> </w:t>
            </w:r>
            <w:proofErr w:type="spellStart"/>
            <w:r w:rsidRPr="00D50A6E">
              <w:rPr>
                <w:b/>
                <w:bCs/>
                <w:lang w:val="en-US"/>
              </w:rPr>
              <w:t>Factores</w:t>
            </w:r>
            <w:proofErr w:type="spellEnd"/>
          </w:p>
        </w:tc>
      </w:tr>
      <w:tr w:rsidR="006C3B95" w14:paraId="1C81ABD2" w14:textId="77777777" w:rsidTr="006C3B95">
        <w:tc>
          <w:tcPr>
            <w:tcW w:w="3586" w:type="dxa"/>
            <w:vMerge/>
          </w:tcPr>
          <w:p w14:paraId="2FAE3E67" w14:textId="77777777" w:rsidR="006C3B95" w:rsidRDefault="006C3B95" w:rsidP="003A0CB0">
            <w:pPr>
              <w:rPr>
                <w:lang w:val="en-US"/>
              </w:rPr>
            </w:pPr>
          </w:p>
        </w:tc>
        <w:tc>
          <w:tcPr>
            <w:tcW w:w="1087" w:type="dxa"/>
          </w:tcPr>
          <w:p w14:paraId="4A9CCD3C" w14:textId="77777777" w:rsidR="006C3B95" w:rsidRDefault="006C3B95" w:rsidP="003A0CB0">
            <w:pPr>
              <w:rPr>
                <w:lang w:val="en-US"/>
              </w:rPr>
            </w:pPr>
            <w:proofErr w:type="spellStart"/>
            <w:r>
              <w:rPr>
                <w:lang w:val="en-US"/>
              </w:rPr>
              <w:t>Muy</w:t>
            </w:r>
            <w:proofErr w:type="spellEnd"/>
            <w:r>
              <w:rPr>
                <w:lang w:val="en-US"/>
              </w:rPr>
              <w:t xml:space="preserve"> Bajo </w:t>
            </w:r>
          </w:p>
        </w:tc>
        <w:tc>
          <w:tcPr>
            <w:tcW w:w="610" w:type="dxa"/>
          </w:tcPr>
          <w:p w14:paraId="7C7A4C23" w14:textId="77777777" w:rsidR="006C3B95" w:rsidRDefault="006C3B95" w:rsidP="003A0CB0">
            <w:pPr>
              <w:rPr>
                <w:lang w:val="en-US"/>
              </w:rPr>
            </w:pPr>
            <w:r>
              <w:rPr>
                <w:lang w:val="en-US"/>
              </w:rPr>
              <w:t xml:space="preserve">Bajo </w:t>
            </w:r>
          </w:p>
        </w:tc>
        <w:tc>
          <w:tcPr>
            <w:tcW w:w="796" w:type="dxa"/>
          </w:tcPr>
          <w:p w14:paraId="7AC7D6A5" w14:textId="77777777" w:rsidR="006C3B95" w:rsidRDefault="006C3B95" w:rsidP="003A0CB0">
            <w:pPr>
              <w:rPr>
                <w:lang w:val="en-US"/>
              </w:rPr>
            </w:pPr>
            <w:r>
              <w:rPr>
                <w:lang w:val="en-US"/>
              </w:rPr>
              <w:t xml:space="preserve">Medio </w:t>
            </w:r>
          </w:p>
        </w:tc>
        <w:tc>
          <w:tcPr>
            <w:tcW w:w="610" w:type="dxa"/>
          </w:tcPr>
          <w:p w14:paraId="5F826290" w14:textId="77777777" w:rsidR="006C3B95" w:rsidRDefault="006C3B95" w:rsidP="003A0CB0">
            <w:pPr>
              <w:rPr>
                <w:lang w:val="en-US"/>
              </w:rPr>
            </w:pPr>
            <w:r>
              <w:rPr>
                <w:lang w:val="en-US"/>
              </w:rPr>
              <w:t xml:space="preserve">Alto </w:t>
            </w:r>
          </w:p>
        </w:tc>
        <w:tc>
          <w:tcPr>
            <w:tcW w:w="1130" w:type="dxa"/>
          </w:tcPr>
          <w:p w14:paraId="280C1A70" w14:textId="77777777" w:rsidR="006C3B95" w:rsidRDefault="006C3B95" w:rsidP="003A0CB0">
            <w:pPr>
              <w:rPr>
                <w:lang w:val="en-US"/>
              </w:rPr>
            </w:pPr>
            <w:proofErr w:type="spellStart"/>
            <w:r>
              <w:rPr>
                <w:lang w:val="en-US"/>
              </w:rPr>
              <w:t>Muy</w:t>
            </w:r>
            <w:proofErr w:type="spellEnd"/>
            <w:r>
              <w:rPr>
                <w:lang w:val="en-US"/>
              </w:rPr>
              <w:t xml:space="preserve"> Alto</w:t>
            </w:r>
          </w:p>
        </w:tc>
        <w:tc>
          <w:tcPr>
            <w:tcW w:w="675" w:type="dxa"/>
            <w:gridSpan w:val="2"/>
          </w:tcPr>
          <w:p w14:paraId="735EF248" w14:textId="77777777" w:rsidR="006C3B95" w:rsidRDefault="006C3B95" w:rsidP="003A0CB0">
            <w:pPr>
              <w:rPr>
                <w:lang w:val="en-US"/>
              </w:rPr>
            </w:pPr>
            <w:r>
              <w:rPr>
                <w:lang w:val="en-US"/>
              </w:rPr>
              <w:t>Extra</w:t>
            </w:r>
          </w:p>
        </w:tc>
      </w:tr>
      <w:tr w:rsidR="006C3B95" w14:paraId="3B1ECD72" w14:textId="77777777" w:rsidTr="003A0CB0">
        <w:tc>
          <w:tcPr>
            <w:tcW w:w="8494" w:type="dxa"/>
            <w:gridSpan w:val="8"/>
            <w:vAlign w:val="center"/>
          </w:tcPr>
          <w:p w14:paraId="35A94DEA" w14:textId="77777777" w:rsidR="006C3B95" w:rsidRPr="00270B6E" w:rsidRDefault="006C3B95" w:rsidP="003A0CB0">
            <w:pPr>
              <w:rPr>
                <w:b/>
                <w:bCs/>
                <w:lang w:val="en-US"/>
              </w:rPr>
            </w:pPr>
            <w:r w:rsidRPr="00270B6E">
              <w:rPr>
                <w:rFonts w:ascii="CMBX10" w:hAnsi="CMBX10" w:cs="CMBX10"/>
                <w:b/>
                <w:bCs/>
                <w:sz w:val="20"/>
                <w:szCs w:val="20"/>
              </w:rPr>
              <w:t>Atributos de Software</w:t>
            </w:r>
          </w:p>
        </w:tc>
      </w:tr>
      <w:tr w:rsidR="006C3B95" w14:paraId="3C4899B7" w14:textId="77777777" w:rsidTr="006C3B95">
        <w:tc>
          <w:tcPr>
            <w:tcW w:w="3586" w:type="dxa"/>
            <w:vAlign w:val="bottom"/>
          </w:tcPr>
          <w:p w14:paraId="27BC542D" w14:textId="77777777" w:rsidR="006C3B95" w:rsidRDefault="006C3B95" w:rsidP="003A0CB0">
            <w:pPr>
              <w:rPr>
                <w:lang w:val="en-US"/>
              </w:rPr>
            </w:pPr>
            <w:r>
              <w:rPr>
                <w:rFonts w:ascii="CMBX10" w:hAnsi="CMBX10" w:cs="CMBX10"/>
                <w:sz w:val="20"/>
                <w:szCs w:val="20"/>
              </w:rPr>
              <w:t>Fiabilidad requerida</w:t>
            </w:r>
          </w:p>
        </w:tc>
        <w:tc>
          <w:tcPr>
            <w:tcW w:w="1087" w:type="dxa"/>
          </w:tcPr>
          <w:p w14:paraId="7EF5F9F1" w14:textId="77777777" w:rsidR="006C3B95" w:rsidRDefault="006C3B95" w:rsidP="003A0CB0">
            <w:pPr>
              <w:rPr>
                <w:lang w:val="en-US"/>
              </w:rPr>
            </w:pPr>
            <w:r>
              <w:rPr>
                <w:lang w:val="en-US"/>
              </w:rPr>
              <w:t>0.75</w:t>
            </w:r>
          </w:p>
        </w:tc>
        <w:tc>
          <w:tcPr>
            <w:tcW w:w="610" w:type="dxa"/>
          </w:tcPr>
          <w:p w14:paraId="3D828A36" w14:textId="77777777" w:rsidR="006C3B95" w:rsidRPr="00545C3E" w:rsidRDefault="006C3B95" w:rsidP="003A0CB0">
            <w:pPr>
              <w:rPr>
                <w:b/>
                <w:bCs/>
                <w:lang w:val="en-US"/>
              </w:rPr>
            </w:pPr>
            <w:r w:rsidRPr="00545C3E">
              <w:rPr>
                <w:b/>
                <w:bCs/>
                <w:color w:val="FF0000"/>
                <w:lang w:val="en-US"/>
              </w:rPr>
              <w:t>0.88</w:t>
            </w:r>
          </w:p>
        </w:tc>
        <w:tc>
          <w:tcPr>
            <w:tcW w:w="796" w:type="dxa"/>
          </w:tcPr>
          <w:p w14:paraId="53FD169A" w14:textId="77777777" w:rsidR="006C3B95" w:rsidRDefault="006C3B95" w:rsidP="003A0CB0">
            <w:pPr>
              <w:rPr>
                <w:lang w:val="en-US"/>
              </w:rPr>
            </w:pPr>
            <w:r>
              <w:rPr>
                <w:lang w:val="en-US"/>
              </w:rPr>
              <w:t>1</w:t>
            </w:r>
          </w:p>
        </w:tc>
        <w:tc>
          <w:tcPr>
            <w:tcW w:w="610" w:type="dxa"/>
          </w:tcPr>
          <w:p w14:paraId="2F58FBBF" w14:textId="77777777" w:rsidR="006C3B95" w:rsidRDefault="006C3B95" w:rsidP="003A0CB0">
            <w:pPr>
              <w:rPr>
                <w:lang w:val="en-US"/>
              </w:rPr>
            </w:pPr>
            <w:r>
              <w:rPr>
                <w:lang w:val="en-US"/>
              </w:rPr>
              <w:t>1.15</w:t>
            </w:r>
          </w:p>
        </w:tc>
        <w:tc>
          <w:tcPr>
            <w:tcW w:w="1130" w:type="dxa"/>
          </w:tcPr>
          <w:p w14:paraId="03BE9426" w14:textId="77777777" w:rsidR="006C3B95" w:rsidRDefault="006C3B95" w:rsidP="003A0CB0">
            <w:pPr>
              <w:rPr>
                <w:lang w:val="en-US"/>
              </w:rPr>
            </w:pPr>
            <w:r>
              <w:rPr>
                <w:lang w:val="en-US"/>
              </w:rPr>
              <w:t>1.4</w:t>
            </w:r>
          </w:p>
        </w:tc>
        <w:tc>
          <w:tcPr>
            <w:tcW w:w="675" w:type="dxa"/>
            <w:gridSpan w:val="2"/>
          </w:tcPr>
          <w:p w14:paraId="41462D67" w14:textId="77777777" w:rsidR="006C3B95" w:rsidRDefault="006C3B95" w:rsidP="003A0CB0">
            <w:pPr>
              <w:rPr>
                <w:lang w:val="en-US"/>
              </w:rPr>
            </w:pPr>
          </w:p>
        </w:tc>
      </w:tr>
      <w:tr w:rsidR="006C3B95" w:rsidRPr="00D50A6E" w14:paraId="2E342AFB" w14:textId="77777777" w:rsidTr="006C3B95">
        <w:tc>
          <w:tcPr>
            <w:tcW w:w="3586" w:type="dxa"/>
            <w:vAlign w:val="bottom"/>
          </w:tcPr>
          <w:p w14:paraId="483DDE64" w14:textId="77777777" w:rsidR="006C3B95" w:rsidRPr="00D50A6E" w:rsidRDefault="006C3B95" w:rsidP="003A0CB0">
            <w:r>
              <w:rPr>
                <w:rFonts w:ascii="CMBX10" w:hAnsi="CMBX10" w:cs="CMBX10"/>
                <w:sz w:val="20"/>
                <w:szCs w:val="20"/>
              </w:rPr>
              <w:t>Tamaño de la base de datos</w:t>
            </w:r>
          </w:p>
        </w:tc>
        <w:tc>
          <w:tcPr>
            <w:tcW w:w="1087" w:type="dxa"/>
          </w:tcPr>
          <w:p w14:paraId="0889852A" w14:textId="77777777" w:rsidR="006C3B95" w:rsidRPr="00D50A6E" w:rsidRDefault="006C3B95" w:rsidP="003A0CB0"/>
        </w:tc>
        <w:tc>
          <w:tcPr>
            <w:tcW w:w="610" w:type="dxa"/>
          </w:tcPr>
          <w:p w14:paraId="1EC63FC7" w14:textId="77777777" w:rsidR="006C3B95" w:rsidRPr="00D50A6E" w:rsidRDefault="006C3B95" w:rsidP="003A0CB0">
            <w:r>
              <w:t>0.94</w:t>
            </w:r>
          </w:p>
        </w:tc>
        <w:tc>
          <w:tcPr>
            <w:tcW w:w="796" w:type="dxa"/>
          </w:tcPr>
          <w:p w14:paraId="36896C84" w14:textId="77777777" w:rsidR="006C3B95" w:rsidRPr="00545C3E" w:rsidRDefault="006C3B95" w:rsidP="003A0CB0">
            <w:pPr>
              <w:rPr>
                <w:b/>
                <w:bCs/>
              </w:rPr>
            </w:pPr>
            <w:r w:rsidRPr="00545C3E">
              <w:rPr>
                <w:b/>
                <w:bCs/>
                <w:color w:val="FF0000"/>
              </w:rPr>
              <w:t>1</w:t>
            </w:r>
          </w:p>
        </w:tc>
        <w:tc>
          <w:tcPr>
            <w:tcW w:w="610" w:type="dxa"/>
          </w:tcPr>
          <w:p w14:paraId="5114D8C5" w14:textId="77777777" w:rsidR="006C3B95" w:rsidRPr="00D50A6E" w:rsidRDefault="006C3B95" w:rsidP="003A0CB0">
            <w:r>
              <w:t>1.08</w:t>
            </w:r>
          </w:p>
        </w:tc>
        <w:tc>
          <w:tcPr>
            <w:tcW w:w="1130" w:type="dxa"/>
          </w:tcPr>
          <w:p w14:paraId="27CCEF16" w14:textId="77777777" w:rsidR="006C3B95" w:rsidRPr="00D50A6E" w:rsidRDefault="006C3B95" w:rsidP="003A0CB0">
            <w:r>
              <w:t>1.16</w:t>
            </w:r>
          </w:p>
        </w:tc>
        <w:tc>
          <w:tcPr>
            <w:tcW w:w="675" w:type="dxa"/>
            <w:gridSpan w:val="2"/>
          </w:tcPr>
          <w:p w14:paraId="7BFCD995" w14:textId="77777777" w:rsidR="006C3B95" w:rsidRPr="00D50A6E" w:rsidRDefault="006C3B95" w:rsidP="003A0CB0"/>
        </w:tc>
      </w:tr>
      <w:tr w:rsidR="006C3B95" w:rsidRPr="00D50A6E" w14:paraId="0C50E75C" w14:textId="77777777" w:rsidTr="006C3B95">
        <w:tc>
          <w:tcPr>
            <w:tcW w:w="3586" w:type="dxa"/>
            <w:vAlign w:val="bottom"/>
          </w:tcPr>
          <w:p w14:paraId="2261B0C8" w14:textId="77777777" w:rsidR="006C3B95" w:rsidRPr="00D50A6E" w:rsidRDefault="006C3B95" w:rsidP="003A0CB0">
            <w:r>
              <w:rPr>
                <w:rFonts w:ascii="CMBX10" w:hAnsi="CMBX10" w:cs="CMBX10"/>
                <w:sz w:val="20"/>
                <w:szCs w:val="20"/>
              </w:rPr>
              <w:t>Complejidad del software</w:t>
            </w:r>
          </w:p>
        </w:tc>
        <w:tc>
          <w:tcPr>
            <w:tcW w:w="1087" w:type="dxa"/>
          </w:tcPr>
          <w:p w14:paraId="18C7BB15" w14:textId="77777777" w:rsidR="006C3B95" w:rsidRPr="00D50A6E" w:rsidRDefault="006C3B95" w:rsidP="003A0CB0">
            <w:r>
              <w:t>0.70</w:t>
            </w:r>
          </w:p>
        </w:tc>
        <w:tc>
          <w:tcPr>
            <w:tcW w:w="610" w:type="dxa"/>
          </w:tcPr>
          <w:p w14:paraId="4160C09D" w14:textId="77777777" w:rsidR="006C3B95" w:rsidRPr="00D50A6E" w:rsidRDefault="006C3B95" w:rsidP="003A0CB0">
            <w:r>
              <w:t>0.85</w:t>
            </w:r>
          </w:p>
        </w:tc>
        <w:tc>
          <w:tcPr>
            <w:tcW w:w="796" w:type="dxa"/>
          </w:tcPr>
          <w:p w14:paraId="37CA126A" w14:textId="77777777" w:rsidR="006C3B95" w:rsidRPr="00545C3E" w:rsidRDefault="006C3B95" w:rsidP="003A0CB0">
            <w:pPr>
              <w:rPr>
                <w:b/>
                <w:bCs/>
              </w:rPr>
            </w:pPr>
            <w:r w:rsidRPr="00545C3E">
              <w:rPr>
                <w:b/>
                <w:bCs/>
                <w:color w:val="FF0000"/>
              </w:rPr>
              <w:t>1</w:t>
            </w:r>
          </w:p>
        </w:tc>
        <w:tc>
          <w:tcPr>
            <w:tcW w:w="610" w:type="dxa"/>
          </w:tcPr>
          <w:p w14:paraId="5E313C01" w14:textId="77777777" w:rsidR="006C3B95" w:rsidRPr="00D50A6E" w:rsidRDefault="006C3B95" w:rsidP="003A0CB0">
            <w:r>
              <w:t>1.15</w:t>
            </w:r>
          </w:p>
        </w:tc>
        <w:tc>
          <w:tcPr>
            <w:tcW w:w="1130" w:type="dxa"/>
          </w:tcPr>
          <w:p w14:paraId="21D7E7DA" w14:textId="77777777" w:rsidR="006C3B95" w:rsidRPr="00D50A6E" w:rsidRDefault="006C3B95" w:rsidP="003A0CB0">
            <w:r>
              <w:t>1.30</w:t>
            </w:r>
          </w:p>
        </w:tc>
        <w:tc>
          <w:tcPr>
            <w:tcW w:w="675" w:type="dxa"/>
            <w:gridSpan w:val="2"/>
          </w:tcPr>
          <w:p w14:paraId="72E668D7" w14:textId="77777777" w:rsidR="006C3B95" w:rsidRPr="00D50A6E" w:rsidRDefault="006C3B95" w:rsidP="003A0CB0">
            <w:r>
              <w:t>1.65</w:t>
            </w:r>
          </w:p>
        </w:tc>
      </w:tr>
      <w:tr w:rsidR="006C3B95" w:rsidRPr="00D50A6E" w14:paraId="2307200E" w14:textId="77777777" w:rsidTr="003A0CB0">
        <w:tc>
          <w:tcPr>
            <w:tcW w:w="8494" w:type="dxa"/>
            <w:gridSpan w:val="8"/>
            <w:vAlign w:val="bottom"/>
          </w:tcPr>
          <w:p w14:paraId="16C87397" w14:textId="77777777" w:rsidR="006C3B95" w:rsidRPr="00D50A6E" w:rsidRDefault="006C3B95" w:rsidP="003A0CB0">
            <w:r w:rsidRPr="00270B6E">
              <w:rPr>
                <w:rFonts w:ascii="CMBX10" w:hAnsi="CMBX10" w:cs="CMBX10"/>
                <w:b/>
                <w:bCs/>
                <w:sz w:val="20"/>
                <w:szCs w:val="20"/>
              </w:rPr>
              <w:t>Atributos de Hardware</w:t>
            </w:r>
          </w:p>
        </w:tc>
      </w:tr>
      <w:tr w:rsidR="006C3B95" w:rsidRPr="00D50A6E" w14:paraId="3EFC3A25" w14:textId="77777777" w:rsidTr="006C3B95">
        <w:tc>
          <w:tcPr>
            <w:tcW w:w="3586" w:type="dxa"/>
            <w:vAlign w:val="bottom"/>
          </w:tcPr>
          <w:p w14:paraId="63657567" w14:textId="77777777" w:rsidR="006C3B95" w:rsidRPr="00D50A6E" w:rsidRDefault="006C3B95" w:rsidP="003A0CB0">
            <w:r>
              <w:rPr>
                <w:rFonts w:ascii="CMBX10" w:hAnsi="CMBX10" w:cs="CMBX10"/>
                <w:sz w:val="20"/>
                <w:szCs w:val="20"/>
              </w:rPr>
              <w:t>Restricciones de tiempo de ejecución</w:t>
            </w:r>
          </w:p>
        </w:tc>
        <w:tc>
          <w:tcPr>
            <w:tcW w:w="1087" w:type="dxa"/>
          </w:tcPr>
          <w:p w14:paraId="4655D2B9" w14:textId="77777777" w:rsidR="006C3B95" w:rsidRPr="00D50A6E" w:rsidRDefault="006C3B95" w:rsidP="003A0CB0"/>
        </w:tc>
        <w:tc>
          <w:tcPr>
            <w:tcW w:w="610" w:type="dxa"/>
          </w:tcPr>
          <w:p w14:paraId="6581E908" w14:textId="77777777" w:rsidR="006C3B95" w:rsidRPr="00D50A6E" w:rsidRDefault="006C3B95" w:rsidP="003A0CB0"/>
        </w:tc>
        <w:tc>
          <w:tcPr>
            <w:tcW w:w="796" w:type="dxa"/>
          </w:tcPr>
          <w:p w14:paraId="43D5D257" w14:textId="77777777" w:rsidR="006C3B95" w:rsidRPr="00D50A6E" w:rsidRDefault="006C3B95" w:rsidP="003A0CB0">
            <w:r>
              <w:t>1</w:t>
            </w:r>
          </w:p>
        </w:tc>
        <w:tc>
          <w:tcPr>
            <w:tcW w:w="610" w:type="dxa"/>
          </w:tcPr>
          <w:p w14:paraId="7CF325CC" w14:textId="77777777" w:rsidR="006C3B95" w:rsidRPr="00545C3E" w:rsidRDefault="006C3B95" w:rsidP="003A0CB0">
            <w:pPr>
              <w:rPr>
                <w:b/>
                <w:bCs/>
              </w:rPr>
            </w:pPr>
            <w:r w:rsidRPr="00545C3E">
              <w:rPr>
                <w:b/>
                <w:bCs/>
                <w:color w:val="FF0000"/>
              </w:rPr>
              <w:t>1.11</w:t>
            </w:r>
          </w:p>
        </w:tc>
        <w:tc>
          <w:tcPr>
            <w:tcW w:w="1130" w:type="dxa"/>
          </w:tcPr>
          <w:p w14:paraId="16FE0D48" w14:textId="77777777" w:rsidR="006C3B95" w:rsidRPr="00D50A6E" w:rsidRDefault="006C3B95" w:rsidP="003A0CB0">
            <w:r>
              <w:t>1.30</w:t>
            </w:r>
          </w:p>
        </w:tc>
        <w:tc>
          <w:tcPr>
            <w:tcW w:w="675" w:type="dxa"/>
            <w:gridSpan w:val="2"/>
          </w:tcPr>
          <w:p w14:paraId="2B503489" w14:textId="77777777" w:rsidR="006C3B95" w:rsidRPr="00D50A6E" w:rsidRDefault="006C3B95" w:rsidP="003A0CB0">
            <w:r>
              <w:t>1.66</w:t>
            </w:r>
          </w:p>
        </w:tc>
      </w:tr>
      <w:tr w:rsidR="006C3B95" w:rsidRPr="00D50A6E" w14:paraId="6D24D477" w14:textId="77777777" w:rsidTr="006C3B95">
        <w:tc>
          <w:tcPr>
            <w:tcW w:w="3586" w:type="dxa"/>
            <w:vAlign w:val="bottom"/>
          </w:tcPr>
          <w:p w14:paraId="6D4F7721" w14:textId="77777777" w:rsidR="006C3B95" w:rsidRPr="00D50A6E" w:rsidRDefault="006C3B95" w:rsidP="003A0CB0">
            <w:r>
              <w:rPr>
                <w:rFonts w:ascii="CMBX10" w:hAnsi="CMBX10" w:cs="CMBX10"/>
                <w:sz w:val="20"/>
                <w:szCs w:val="20"/>
              </w:rPr>
              <w:t>Restricciones de memoria virtual</w:t>
            </w:r>
          </w:p>
        </w:tc>
        <w:tc>
          <w:tcPr>
            <w:tcW w:w="1087" w:type="dxa"/>
          </w:tcPr>
          <w:p w14:paraId="1C9A1717" w14:textId="77777777" w:rsidR="006C3B95" w:rsidRPr="00D50A6E" w:rsidRDefault="006C3B95" w:rsidP="003A0CB0"/>
        </w:tc>
        <w:tc>
          <w:tcPr>
            <w:tcW w:w="610" w:type="dxa"/>
          </w:tcPr>
          <w:p w14:paraId="5E74889F" w14:textId="77777777" w:rsidR="006C3B95" w:rsidRPr="00D50A6E" w:rsidRDefault="006C3B95" w:rsidP="003A0CB0"/>
        </w:tc>
        <w:tc>
          <w:tcPr>
            <w:tcW w:w="796" w:type="dxa"/>
          </w:tcPr>
          <w:p w14:paraId="37AA2F9A" w14:textId="77777777" w:rsidR="006C3B95" w:rsidRPr="00D50A6E" w:rsidRDefault="006C3B95" w:rsidP="003A0CB0">
            <w:r>
              <w:t>1</w:t>
            </w:r>
          </w:p>
        </w:tc>
        <w:tc>
          <w:tcPr>
            <w:tcW w:w="610" w:type="dxa"/>
          </w:tcPr>
          <w:p w14:paraId="16F0F9BE" w14:textId="77777777" w:rsidR="006C3B95" w:rsidRPr="00545C3E" w:rsidRDefault="006C3B95" w:rsidP="003A0CB0">
            <w:pPr>
              <w:rPr>
                <w:b/>
                <w:bCs/>
              </w:rPr>
            </w:pPr>
            <w:r w:rsidRPr="00545C3E">
              <w:rPr>
                <w:b/>
                <w:bCs/>
                <w:color w:val="FF0000"/>
              </w:rPr>
              <w:t>1.06</w:t>
            </w:r>
          </w:p>
        </w:tc>
        <w:tc>
          <w:tcPr>
            <w:tcW w:w="1130" w:type="dxa"/>
          </w:tcPr>
          <w:p w14:paraId="35A9BCD9" w14:textId="77777777" w:rsidR="006C3B95" w:rsidRPr="00D50A6E" w:rsidRDefault="006C3B95" w:rsidP="003A0CB0">
            <w:r>
              <w:t>1.21</w:t>
            </w:r>
          </w:p>
        </w:tc>
        <w:tc>
          <w:tcPr>
            <w:tcW w:w="675" w:type="dxa"/>
            <w:gridSpan w:val="2"/>
          </w:tcPr>
          <w:p w14:paraId="4BBEADF8" w14:textId="77777777" w:rsidR="006C3B95" w:rsidRPr="00D50A6E" w:rsidRDefault="006C3B95" w:rsidP="003A0CB0">
            <w:r>
              <w:t>1.56</w:t>
            </w:r>
          </w:p>
        </w:tc>
      </w:tr>
      <w:tr w:rsidR="006C3B95" w:rsidRPr="00D50A6E" w14:paraId="26CDAFBC" w14:textId="77777777" w:rsidTr="006C3B95">
        <w:tc>
          <w:tcPr>
            <w:tcW w:w="3586" w:type="dxa"/>
            <w:vAlign w:val="bottom"/>
          </w:tcPr>
          <w:p w14:paraId="38F7BD1C" w14:textId="77777777" w:rsidR="006C3B95" w:rsidRPr="00D50A6E" w:rsidRDefault="006C3B95" w:rsidP="003A0CB0">
            <w:r>
              <w:rPr>
                <w:rFonts w:ascii="CMBX10" w:hAnsi="CMBX10" w:cs="CMBX10"/>
                <w:sz w:val="20"/>
                <w:szCs w:val="20"/>
              </w:rPr>
              <w:t>Volatilidad del hardware</w:t>
            </w:r>
          </w:p>
        </w:tc>
        <w:tc>
          <w:tcPr>
            <w:tcW w:w="1087" w:type="dxa"/>
          </w:tcPr>
          <w:p w14:paraId="131EB9F6" w14:textId="77777777" w:rsidR="006C3B95" w:rsidRPr="00D50A6E" w:rsidRDefault="006C3B95" w:rsidP="003A0CB0"/>
        </w:tc>
        <w:tc>
          <w:tcPr>
            <w:tcW w:w="610" w:type="dxa"/>
          </w:tcPr>
          <w:p w14:paraId="1CD0BD3B" w14:textId="77777777" w:rsidR="006C3B95" w:rsidRPr="00640055" w:rsidRDefault="006C3B95" w:rsidP="003A0CB0">
            <w:pPr>
              <w:rPr>
                <w:b/>
                <w:bCs/>
              </w:rPr>
            </w:pPr>
            <w:r w:rsidRPr="00640055">
              <w:rPr>
                <w:b/>
                <w:bCs/>
                <w:color w:val="FF0000"/>
              </w:rPr>
              <w:t>0.87</w:t>
            </w:r>
          </w:p>
        </w:tc>
        <w:tc>
          <w:tcPr>
            <w:tcW w:w="796" w:type="dxa"/>
          </w:tcPr>
          <w:p w14:paraId="0EF83004" w14:textId="77777777" w:rsidR="006C3B95" w:rsidRPr="00D50A6E" w:rsidRDefault="006C3B95" w:rsidP="003A0CB0">
            <w:r>
              <w:t>1</w:t>
            </w:r>
          </w:p>
        </w:tc>
        <w:tc>
          <w:tcPr>
            <w:tcW w:w="610" w:type="dxa"/>
          </w:tcPr>
          <w:p w14:paraId="6256CA0A" w14:textId="77777777" w:rsidR="006C3B95" w:rsidRPr="00D50A6E" w:rsidRDefault="006C3B95" w:rsidP="003A0CB0">
            <w:r>
              <w:t>1.15</w:t>
            </w:r>
          </w:p>
        </w:tc>
        <w:tc>
          <w:tcPr>
            <w:tcW w:w="1130" w:type="dxa"/>
          </w:tcPr>
          <w:p w14:paraId="3691D180" w14:textId="77777777" w:rsidR="006C3B95" w:rsidRPr="00D50A6E" w:rsidRDefault="006C3B95" w:rsidP="003A0CB0">
            <w:r>
              <w:t>1.30</w:t>
            </w:r>
          </w:p>
        </w:tc>
        <w:tc>
          <w:tcPr>
            <w:tcW w:w="675" w:type="dxa"/>
            <w:gridSpan w:val="2"/>
          </w:tcPr>
          <w:p w14:paraId="131EFC9C" w14:textId="77777777" w:rsidR="006C3B95" w:rsidRPr="00D50A6E" w:rsidRDefault="006C3B95" w:rsidP="003A0CB0"/>
        </w:tc>
      </w:tr>
      <w:tr w:rsidR="006C3B95" w:rsidRPr="00D50A6E" w14:paraId="672D4245" w14:textId="77777777" w:rsidTr="006C3B95">
        <w:tc>
          <w:tcPr>
            <w:tcW w:w="3586" w:type="dxa"/>
            <w:vAlign w:val="bottom"/>
          </w:tcPr>
          <w:p w14:paraId="3BDB8894" w14:textId="77777777" w:rsidR="006C3B95" w:rsidRPr="00D50A6E" w:rsidRDefault="006C3B95" w:rsidP="003A0CB0">
            <w:r>
              <w:rPr>
                <w:rFonts w:ascii="CMBX10" w:hAnsi="CMBX10" w:cs="CMBX10"/>
                <w:sz w:val="20"/>
                <w:szCs w:val="20"/>
              </w:rPr>
              <w:t>Restricciones de tiempo de respuesta</w:t>
            </w:r>
          </w:p>
        </w:tc>
        <w:tc>
          <w:tcPr>
            <w:tcW w:w="1087" w:type="dxa"/>
          </w:tcPr>
          <w:p w14:paraId="701361F7" w14:textId="77777777" w:rsidR="006C3B95" w:rsidRPr="00D50A6E" w:rsidRDefault="006C3B95" w:rsidP="003A0CB0"/>
        </w:tc>
        <w:tc>
          <w:tcPr>
            <w:tcW w:w="610" w:type="dxa"/>
          </w:tcPr>
          <w:p w14:paraId="32A23685" w14:textId="77777777" w:rsidR="006C3B95" w:rsidRPr="00D50A6E" w:rsidRDefault="006C3B95" w:rsidP="003A0CB0">
            <w:r>
              <w:t>0.87</w:t>
            </w:r>
          </w:p>
        </w:tc>
        <w:tc>
          <w:tcPr>
            <w:tcW w:w="796" w:type="dxa"/>
          </w:tcPr>
          <w:p w14:paraId="1412547A" w14:textId="77777777" w:rsidR="006C3B95" w:rsidRPr="00640055" w:rsidRDefault="006C3B95" w:rsidP="003A0CB0">
            <w:pPr>
              <w:rPr>
                <w:b/>
                <w:bCs/>
              </w:rPr>
            </w:pPr>
            <w:r w:rsidRPr="00640055">
              <w:rPr>
                <w:b/>
                <w:bCs/>
                <w:color w:val="FF0000"/>
              </w:rPr>
              <w:t>1</w:t>
            </w:r>
          </w:p>
        </w:tc>
        <w:tc>
          <w:tcPr>
            <w:tcW w:w="610" w:type="dxa"/>
          </w:tcPr>
          <w:p w14:paraId="1E3F7CBA" w14:textId="77777777" w:rsidR="006C3B95" w:rsidRPr="00640055" w:rsidRDefault="006C3B95" w:rsidP="003A0CB0">
            <w:r w:rsidRPr="00640055">
              <w:t>1.15</w:t>
            </w:r>
          </w:p>
        </w:tc>
        <w:tc>
          <w:tcPr>
            <w:tcW w:w="1130" w:type="dxa"/>
          </w:tcPr>
          <w:p w14:paraId="04A0AC16" w14:textId="77777777" w:rsidR="006C3B95" w:rsidRPr="00D50A6E" w:rsidRDefault="006C3B95" w:rsidP="003A0CB0">
            <w:r>
              <w:t>1.30</w:t>
            </w:r>
          </w:p>
        </w:tc>
        <w:tc>
          <w:tcPr>
            <w:tcW w:w="675" w:type="dxa"/>
            <w:gridSpan w:val="2"/>
          </w:tcPr>
          <w:p w14:paraId="22F68A88" w14:textId="77777777" w:rsidR="006C3B95" w:rsidRPr="00D50A6E" w:rsidRDefault="006C3B95" w:rsidP="003A0CB0"/>
        </w:tc>
      </w:tr>
      <w:tr w:rsidR="006C3B95" w:rsidRPr="00D50A6E" w14:paraId="10465DB4" w14:textId="77777777" w:rsidTr="003A0CB0">
        <w:tc>
          <w:tcPr>
            <w:tcW w:w="8494" w:type="dxa"/>
            <w:gridSpan w:val="8"/>
            <w:vAlign w:val="bottom"/>
          </w:tcPr>
          <w:p w14:paraId="4E543A1E" w14:textId="77777777" w:rsidR="006C3B95" w:rsidRPr="00D50A6E" w:rsidRDefault="006C3B95" w:rsidP="003A0CB0">
            <w:r w:rsidRPr="00270B6E">
              <w:rPr>
                <w:rFonts w:ascii="CMBX10" w:hAnsi="CMBX10" w:cs="CMBX10"/>
                <w:b/>
                <w:bCs/>
                <w:sz w:val="20"/>
                <w:szCs w:val="20"/>
              </w:rPr>
              <w:t>Atributos Personales</w:t>
            </w:r>
          </w:p>
        </w:tc>
      </w:tr>
      <w:tr w:rsidR="006C3B95" w:rsidRPr="00D50A6E" w14:paraId="52FB46BD" w14:textId="77777777" w:rsidTr="006C3B95">
        <w:tc>
          <w:tcPr>
            <w:tcW w:w="3586" w:type="dxa"/>
            <w:vAlign w:val="bottom"/>
          </w:tcPr>
          <w:p w14:paraId="76857CD5" w14:textId="77777777" w:rsidR="006C3B95" w:rsidRPr="00D50A6E" w:rsidRDefault="006C3B95" w:rsidP="003A0CB0">
            <w:r>
              <w:rPr>
                <w:rFonts w:ascii="CMBX10" w:hAnsi="CMBX10" w:cs="CMBX10"/>
                <w:sz w:val="20"/>
                <w:szCs w:val="20"/>
              </w:rPr>
              <w:t>Calidad de los analistas</w:t>
            </w:r>
          </w:p>
        </w:tc>
        <w:tc>
          <w:tcPr>
            <w:tcW w:w="1087" w:type="dxa"/>
          </w:tcPr>
          <w:p w14:paraId="7A12EB4A" w14:textId="77777777" w:rsidR="006C3B95" w:rsidRPr="00D50A6E" w:rsidRDefault="006C3B95" w:rsidP="003A0CB0">
            <w:r>
              <w:t>1.46</w:t>
            </w:r>
          </w:p>
        </w:tc>
        <w:tc>
          <w:tcPr>
            <w:tcW w:w="610" w:type="dxa"/>
          </w:tcPr>
          <w:p w14:paraId="42D97616" w14:textId="77777777" w:rsidR="006C3B95" w:rsidRPr="00D50A6E" w:rsidRDefault="006C3B95" w:rsidP="003A0CB0">
            <w:r>
              <w:t>1.19</w:t>
            </w:r>
          </w:p>
        </w:tc>
        <w:tc>
          <w:tcPr>
            <w:tcW w:w="796" w:type="dxa"/>
          </w:tcPr>
          <w:p w14:paraId="2B93FBBE" w14:textId="77777777" w:rsidR="006C3B95" w:rsidRPr="00640055" w:rsidRDefault="006C3B95" w:rsidP="003A0CB0">
            <w:pPr>
              <w:rPr>
                <w:b/>
                <w:bCs/>
              </w:rPr>
            </w:pPr>
            <w:r w:rsidRPr="00640055">
              <w:rPr>
                <w:b/>
                <w:bCs/>
                <w:color w:val="FF0000"/>
              </w:rPr>
              <w:t>1</w:t>
            </w:r>
          </w:p>
        </w:tc>
        <w:tc>
          <w:tcPr>
            <w:tcW w:w="610" w:type="dxa"/>
          </w:tcPr>
          <w:p w14:paraId="672D6204" w14:textId="77777777" w:rsidR="006C3B95" w:rsidRPr="00D50A6E" w:rsidRDefault="006C3B95" w:rsidP="003A0CB0">
            <w:r>
              <w:t>0.86</w:t>
            </w:r>
          </w:p>
        </w:tc>
        <w:tc>
          <w:tcPr>
            <w:tcW w:w="1130" w:type="dxa"/>
          </w:tcPr>
          <w:p w14:paraId="531623EB" w14:textId="77777777" w:rsidR="006C3B95" w:rsidRPr="00D50A6E" w:rsidRDefault="006C3B95" w:rsidP="003A0CB0">
            <w:r>
              <w:t>0.71</w:t>
            </w:r>
          </w:p>
        </w:tc>
        <w:tc>
          <w:tcPr>
            <w:tcW w:w="675" w:type="dxa"/>
            <w:gridSpan w:val="2"/>
          </w:tcPr>
          <w:p w14:paraId="136CE0DD" w14:textId="77777777" w:rsidR="006C3B95" w:rsidRPr="00D50A6E" w:rsidRDefault="006C3B95" w:rsidP="003A0CB0"/>
        </w:tc>
      </w:tr>
      <w:tr w:rsidR="006C3B95" w:rsidRPr="00D50A6E" w14:paraId="22B43FA8" w14:textId="77777777" w:rsidTr="006C3B95">
        <w:tc>
          <w:tcPr>
            <w:tcW w:w="3586" w:type="dxa"/>
            <w:vAlign w:val="bottom"/>
          </w:tcPr>
          <w:p w14:paraId="0CD5B34E" w14:textId="77777777" w:rsidR="006C3B95" w:rsidRPr="00D50A6E" w:rsidRDefault="006C3B95" w:rsidP="003A0CB0">
            <w:r>
              <w:rPr>
                <w:rFonts w:ascii="CMBX10" w:hAnsi="CMBX10" w:cs="CMBX10"/>
                <w:sz w:val="20"/>
                <w:szCs w:val="20"/>
              </w:rPr>
              <w:t>Experiencia con el tipo de aplicación</w:t>
            </w:r>
          </w:p>
        </w:tc>
        <w:tc>
          <w:tcPr>
            <w:tcW w:w="1087" w:type="dxa"/>
          </w:tcPr>
          <w:p w14:paraId="7D4C675D" w14:textId="77777777" w:rsidR="006C3B95" w:rsidRPr="00D50A6E" w:rsidRDefault="006C3B95" w:rsidP="003A0CB0">
            <w:r>
              <w:t>1.29</w:t>
            </w:r>
          </w:p>
        </w:tc>
        <w:tc>
          <w:tcPr>
            <w:tcW w:w="610" w:type="dxa"/>
          </w:tcPr>
          <w:p w14:paraId="7726452E" w14:textId="77777777" w:rsidR="006C3B95" w:rsidRPr="00D50A6E" w:rsidRDefault="006C3B95" w:rsidP="003A0CB0">
            <w:r>
              <w:t>1.13</w:t>
            </w:r>
          </w:p>
        </w:tc>
        <w:tc>
          <w:tcPr>
            <w:tcW w:w="796" w:type="dxa"/>
          </w:tcPr>
          <w:p w14:paraId="1238F338" w14:textId="77777777" w:rsidR="006C3B95" w:rsidRPr="00D50A6E" w:rsidRDefault="006C3B95" w:rsidP="003A0CB0">
            <w:r>
              <w:t>1</w:t>
            </w:r>
          </w:p>
        </w:tc>
        <w:tc>
          <w:tcPr>
            <w:tcW w:w="610" w:type="dxa"/>
          </w:tcPr>
          <w:p w14:paraId="2DD76869" w14:textId="77777777" w:rsidR="006C3B95" w:rsidRPr="00640055" w:rsidRDefault="006C3B95" w:rsidP="003A0CB0">
            <w:pPr>
              <w:rPr>
                <w:b/>
                <w:bCs/>
              </w:rPr>
            </w:pPr>
            <w:r w:rsidRPr="00640055">
              <w:rPr>
                <w:b/>
                <w:bCs/>
                <w:color w:val="FF0000"/>
              </w:rPr>
              <w:t>0.91</w:t>
            </w:r>
          </w:p>
        </w:tc>
        <w:tc>
          <w:tcPr>
            <w:tcW w:w="1130" w:type="dxa"/>
          </w:tcPr>
          <w:p w14:paraId="3BCD5F68" w14:textId="77777777" w:rsidR="006C3B95" w:rsidRPr="00D50A6E" w:rsidRDefault="006C3B95" w:rsidP="003A0CB0">
            <w:r>
              <w:t>0.82</w:t>
            </w:r>
          </w:p>
        </w:tc>
        <w:tc>
          <w:tcPr>
            <w:tcW w:w="675" w:type="dxa"/>
            <w:gridSpan w:val="2"/>
          </w:tcPr>
          <w:p w14:paraId="50D1FBC3" w14:textId="77777777" w:rsidR="006C3B95" w:rsidRPr="00D50A6E" w:rsidRDefault="006C3B95" w:rsidP="003A0CB0"/>
        </w:tc>
      </w:tr>
      <w:tr w:rsidR="006C3B95" w:rsidRPr="00D50A6E" w14:paraId="45F2037F" w14:textId="77777777" w:rsidTr="006C3B95">
        <w:tc>
          <w:tcPr>
            <w:tcW w:w="3586" w:type="dxa"/>
            <w:vAlign w:val="bottom"/>
          </w:tcPr>
          <w:p w14:paraId="77FAE55F" w14:textId="77777777" w:rsidR="006C3B95" w:rsidRPr="00D50A6E" w:rsidRDefault="006C3B95" w:rsidP="003A0CB0">
            <w:r>
              <w:rPr>
                <w:rFonts w:ascii="CMBX10" w:hAnsi="CMBX10" w:cs="CMBX10"/>
                <w:sz w:val="20"/>
                <w:szCs w:val="20"/>
              </w:rPr>
              <w:t>Experiencia con el hardware</w:t>
            </w:r>
          </w:p>
        </w:tc>
        <w:tc>
          <w:tcPr>
            <w:tcW w:w="1087" w:type="dxa"/>
          </w:tcPr>
          <w:p w14:paraId="6F3E6971" w14:textId="77777777" w:rsidR="006C3B95" w:rsidRPr="00D50A6E" w:rsidRDefault="006C3B95" w:rsidP="003A0CB0">
            <w:r>
              <w:t>1.21</w:t>
            </w:r>
          </w:p>
        </w:tc>
        <w:tc>
          <w:tcPr>
            <w:tcW w:w="610" w:type="dxa"/>
          </w:tcPr>
          <w:p w14:paraId="485FFEAC" w14:textId="77777777" w:rsidR="006C3B95" w:rsidRPr="00D50A6E" w:rsidRDefault="006C3B95" w:rsidP="003A0CB0">
            <w:r>
              <w:t>1.1</w:t>
            </w:r>
          </w:p>
        </w:tc>
        <w:tc>
          <w:tcPr>
            <w:tcW w:w="796" w:type="dxa"/>
          </w:tcPr>
          <w:p w14:paraId="25B9F89C" w14:textId="77777777" w:rsidR="006C3B95" w:rsidRPr="00D50A6E" w:rsidRDefault="006C3B95" w:rsidP="003A0CB0">
            <w:r>
              <w:t>1</w:t>
            </w:r>
          </w:p>
        </w:tc>
        <w:tc>
          <w:tcPr>
            <w:tcW w:w="610" w:type="dxa"/>
          </w:tcPr>
          <w:p w14:paraId="6A833044" w14:textId="77777777" w:rsidR="006C3B95" w:rsidRPr="00640055" w:rsidRDefault="006C3B95" w:rsidP="003A0CB0">
            <w:pPr>
              <w:rPr>
                <w:b/>
                <w:bCs/>
              </w:rPr>
            </w:pPr>
            <w:r w:rsidRPr="00640055">
              <w:rPr>
                <w:b/>
                <w:bCs/>
                <w:color w:val="FF0000"/>
              </w:rPr>
              <w:t>0.90</w:t>
            </w:r>
          </w:p>
        </w:tc>
        <w:tc>
          <w:tcPr>
            <w:tcW w:w="1130" w:type="dxa"/>
          </w:tcPr>
          <w:p w14:paraId="45DF985D" w14:textId="77777777" w:rsidR="006C3B95" w:rsidRPr="00D50A6E" w:rsidRDefault="006C3B95" w:rsidP="003A0CB0"/>
        </w:tc>
        <w:tc>
          <w:tcPr>
            <w:tcW w:w="675" w:type="dxa"/>
            <w:gridSpan w:val="2"/>
          </w:tcPr>
          <w:p w14:paraId="2DE504B3" w14:textId="77777777" w:rsidR="006C3B95" w:rsidRPr="00D50A6E" w:rsidRDefault="006C3B95" w:rsidP="003A0CB0"/>
        </w:tc>
      </w:tr>
      <w:tr w:rsidR="006C3B95" w:rsidRPr="00D50A6E" w14:paraId="74E55072" w14:textId="77777777" w:rsidTr="006C3B95">
        <w:tc>
          <w:tcPr>
            <w:tcW w:w="3586" w:type="dxa"/>
            <w:vAlign w:val="bottom"/>
          </w:tcPr>
          <w:p w14:paraId="707CE903" w14:textId="77777777" w:rsidR="006C3B95" w:rsidRPr="00270B6E" w:rsidRDefault="006C3B95" w:rsidP="003A0CB0">
            <w:pPr>
              <w:autoSpaceDE w:val="0"/>
              <w:autoSpaceDN w:val="0"/>
              <w:adjustRightInd w:val="0"/>
              <w:rPr>
                <w:rFonts w:ascii="CMBX10" w:hAnsi="CMBX10" w:cs="CMBX10"/>
                <w:sz w:val="20"/>
                <w:szCs w:val="20"/>
              </w:rPr>
            </w:pPr>
            <w:r>
              <w:rPr>
                <w:rFonts w:ascii="CMBX10" w:hAnsi="CMBX10" w:cs="CMBX10"/>
                <w:sz w:val="20"/>
                <w:szCs w:val="20"/>
              </w:rPr>
              <w:t>Experiencia con el lenguaje</w:t>
            </w:r>
          </w:p>
        </w:tc>
        <w:tc>
          <w:tcPr>
            <w:tcW w:w="1087" w:type="dxa"/>
          </w:tcPr>
          <w:p w14:paraId="03041C0B" w14:textId="77777777" w:rsidR="006C3B95" w:rsidRPr="00D50A6E" w:rsidRDefault="006C3B95" w:rsidP="003A0CB0">
            <w:r>
              <w:t>1.14</w:t>
            </w:r>
          </w:p>
        </w:tc>
        <w:tc>
          <w:tcPr>
            <w:tcW w:w="610" w:type="dxa"/>
          </w:tcPr>
          <w:p w14:paraId="4FB48087" w14:textId="77777777" w:rsidR="006C3B95" w:rsidRPr="00D50A6E" w:rsidRDefault="006C3B95" w:rsidP="003A0CB0">
            <w:r>
              <w:t>1.07</w:t>
            </w:r>
          </w:p>
        </w:tc>
        <w:tc>
          <w:tcPr>
            <w:tcW w:w="796" w:type="dxa"/>
          </w:tcPr>
          <w:p w14:paraId="5AB38D2A" w14:textId="77777777" w:rsidR="006C3B95" w:rsidRPr="00D50A6E" w:rsidRDefault="006C3B95" w:rsidP="003A0CB0">
            <w:r>
              <w:t>1</w:t>
            </w:r>
          </w:p>
        </w:tc>
        <w:tc>
          <w:tcPr>
            <w:tcW w:w="610" w:type="dxa"/>
          </w:tcPr>
          <w:p w14:paraId="353B7819" w14:textId="77777777" w:rsidR="006C3B95" w:rsidRPr="00640055" w:rsidRDefault="006C3B95" w:rsidP="003A0CB0">
            <w:pPr>
              <w:rPr>
                <w:b/>
                <w:bCs/>
              </w:rPr>
            </w:pPr>
            <w:r w:rsidRPr="00640055">
              <w:rPr>
                <w:b/>
                <w:bCs/>
                <w:color w:val="FF0000"/>
              </w:rPr>
              <w:t>0.95</w:t>
            </w:r>
          </w:p>
        </w:tc>
        <w:tc>
          <w:tcPr>
            <w:tcW w:w="1130" w:type="dxa"/>
          </w:tcPr>
          <w:p w14:paraId="457B29E1" w14:textId="77777777" w:rsidR="006C3B95" w:rsidRPr="00D50A6E" w:rsidRDefault="006C3B95" w:rsidP="003A0CB0"/>
        </w:tc>
        <w:tc>
          <w:tcPr>
            <w:tcW w:w="675" w:type="dxa"/>
            <w:gridSpan w:val="2"/>
          </w:tcPr>
          <w:p w14:paraId="21026B91" w14:textId="77777777" w:rsidR="006C3B95" w:rsidRPr="00D50A6E" w:rsidRDefault="006C3B95" w:rsidP="003A0CB0"/>
        </w:tc>
      </w:tr>
      <w:tr w:rsidR="006C3B95" w:rsidRPr="00D50A6E" w14:paraId="1D09315E" w14:textId="77777777" w:rsidTr="006C3B95">
        <w:tc>
          <w:tcPr>
            <w:tcW w:w="3586" w:type="dxa"/>
            <w:vAlign w:val="bottom"/>
          </w:tcPr>
          <w:p w14:paraId="1C4C1D27" w14:textId="77777777" w:rsidR="006C3B95" w:rsidRPr="00D50A6E" w:rsidRDefault="006C3B95" w:rsidP="003A0CB0">
            <w:r>
              <w:rPr>
                <w:rFonts w:ascii="CMBX10" w:hAnsi="CMBX10" w:cs="CMBX10"/>
                <w:sz w:val="20"/>
                <w:szCs w:val="20"/>
              </w:rPr>
              <w:t>Calidad de los programadores</w:t>
            </w:r>
          </w:p>
        </w:tc>
        <w:tc>
          <w:tcPr>
            <w:tcW w:w="1087" w:type="dxa"/>
          </w:tcPr>
          <w:p w14:paraId="2F071ED6" w14:textId="77777777" w:rsidR="006C3B95" w:rsidRPr="00D50A6E" w:rsidRDefault="006C3B95" w:rsidP="003A0CB0">
            <w:r>
              <w:t>1.42</w:t>
            </w:r>
          </w:p>
        </w:tc>
        <w:tc>
          <w:tcPr>
            <w:tcW w:w="610" w:type="dxa"/>
          </w:tcPr>
          <w:p w14:paraId="3F36BE06" w14:textId="77777777" w:rsidR="006C3B95" w:rsidRPr="00D50A6E" w:rsidRDefault="006C3B95" w:rsidP="003A0CB0">
            <w:r>
              <w:t>1.17</w:t>
            </w:r>
          </w:p>
        </w:tc>
        <w:tc>
          <w:tcPr>
            <w:tcW w:w="796" w:type="dxa"/>
          </w:tcPr>
          <w:p w14:paraId="3224D48E" w14:textId="77777777" w:rsidR="006C3B95" w:rsidRPr="00640055" w:rsidRDefault="006C3B95" w:rsidP="003A0CB0">
            <w:pPr>
              <w:rPr>
                <w:b/>
                <w:bCs/>
              </w:rPr>
            </w:pPr>
            <w:r w:rsidRPr="00640055">
              <w:rPr>
                <w:b/>
                <w:bCs/>
                <w:color w:val="FF0000"/>
              </w:rPr>
              <w:t>1</w:t>
            </w:r>
          </w:p>
        </w:tc>
        <w:tc>
          <w:tcPr>
            <w:tcW w:w="610" w:type="dxa"/>
          </w:tcPr>
          <w:p w14:paraId="49FB2666" w14:textId="77777777" w:rsidR="006C3B95" w:rsidRPr="00D50A6E" w:rsidRDefault="006C3B95" w:rsidP="003A0CB0">
            <w:r>
              <w:t>0.86</w:t>
            </w:r>
          </w:p>
        </w:tc>
        <w:tc>
          <w:tcPr>
            <w:tcW w:w="1130" w:type="dxa"/>
          </w:tcPr>
          <w:p w14:paraId="42FCF697" w14:textId="77777777" w:rsidR="006C3B95" w:rsidRPr="00D50A6E" w:rsidRDefault="006C3B95" w:rsidP="003A0CB0">
            <w:r>
              <w:t>0.7</w:t>
            </w:r>
          </w:p>
        </w:tc>
        <w:tc>
          <w:tcPr>
            <w:tcW w:w="675" w:type="dxa"/>
            <w:gridSpan w:val="2"/>
          </w:tcPr>
          <w:p w14:paraId="7D8CC908" w14:textId="77777777" w:rsidR="006C3B95" w:rsidRPr="00D50A6E" w:rsidRDefault="006C3B95" w:rsidP="003A0CB0"/>
        </w:tc>
      </w:tr>
      <w:tr w:rsidR="006C3B95" w:rsidRPr="00D50A6E" w14:paraId="14A3EC92" w14:textId="77777777" w:rsidTr="003A0CB0">
        <w:tc>
          <w:tcPr>
            <w:tcW w:w="8494" w:type="dxa"/>
            <w:gridSpan w:val="8"/>
            <w:vAlign w:val="bottom"/>
          </w:tcPr>
          <w:p w14:paraId="04B7A790" w14:textId="77777777" w:rsidR="006C3B95" w:rsidRPr="00D50A6E" w:rsidRDefault="006C3B95" w:rsidP="003A0CB0">
            <w:r w:rsidRPr="00270B6E">
              <w:rPr>
                <w:rFonts w:ascii="CMBX10" w:hAnsi="CMBX10" w:cs="CMBX10"/>
                <w:b/>
                <w:bCs/>
                <w:sz w:val="20"/>
                <w:szCs w:val="20"/>
              </w:rPr>
              <w:t>Atributos del Proyecto</w:t>
            </w:r>
          </w:p>
        </w:tc>
      </w:tr>
      <w:tr w:rsidR="006C3B95" w:rsidRPr="00D50A6E" w14:paraId="352F53F3" w14:textId="77777777" w:rsidTr="006C3B95">
        <w:tc>
          <w:tcPr>
            <w:tcW w:w="3586" w:type="dxa"/>
            <w:vAlign w:val="bottom"/>
          </w:tcPr>
          <w:p w14:paraId="6FB76BC9" w14:textId="77777777" w:rsidR="006C3B95" w:rsidRPr="00D50A6E" w:rsidRDefault="006C3B95" w:rsidP="003A0CB0">
            <w:r>
              <w:rPr>
                <w:rFonts w:ascii="CMBX10" w:hAnsi="CMBX10" w:cs="CMBX10"/>
                <w:sz w:val="20"/>
                <w:szCs w:val="20"/>
              </w:rPr>
              <w:t>Técnicas modernas de programación</w:t>
            </w:r>
          </w:p>
        </w:tc>
        <w:tc>
          <w:tcPr>
            <w:tcW w:w="1087" w:type="dxa"/>
          </w:tcPr>
          <w:p w14:paraId="6AAEFA8C" w14:textId="77777777" w:rsidR="006C3B95" w:rsidRPr="00D50A6E" w:rsidRDefault="006C3B95" w:rsidP="003A0CB0">
            <w:r>
              <w:t>1.24</w:t>
            </w:r>
          </w:p>
        </w:tc>
        <w:tc>
          <w:tcPr>
            <w:tcW w:w="610" w:type="dxa"/>
          </w:tcPr>
          <w:p w14:paraId="55CEC8DD" w14:textId="77777777" w:rsidR="006C3B95" w:rsidRPr="00D50A6E" w:rsidRDefault="006C3B95" w:rsidP="003A0CB0">
            <w:r>
              <w:t>1.1</w:t>
            </w:r>
          </w:p>
        </w:tc>
        <w:tc>
          <w:tcPr>
            <w:tcW w:w="796" w:type="dxa"/>
          </w:tcPr>
          <w:p w14:paraId="78FCB7B9" w14:textId="77777777" w:rsidR="006C3B95" w:rsidRPr="00640055" w:rsidRDefault="006C3B95" w:rsidP="003A0CB0">
            <w:pPr>
              <w:rPr>
                <w:b/>
                <w:bCs/>
              </w:rPr>
            </w:pPr>
            <w:r w:rsidRPr="00640055">
              <w:rPr>
                <w:b/>
                <w:bCs/>
                <w:color w:val="FF0000"/>
              </w:rPr>
              <w:t>1</w:t>
            </w:r>
          </w:p>
        </w:tc>
        <w:tc>
          <w:tcPr>
            <w:tcW w:w="610" w:type="dxa"/>
          </w:tcPr>
          <w:p w14:paraId="12213490" w14:textId="77777777" w:rsidR="006C3B95" w:rsidRPr="00D50A6E" w:rsidRDefault="006C3B95" w:rsidP="003A0CB0">
            <w:r>
              <w:t>0.91</w:t>
            </w:r>
          </w:p>
        </w:tc>
        <w:tc>
          <w:tcPr>
            <w:tcW w:w="1130" w:type="dxa"/>
          </w:tcPr>
          <w:p w14:paraId="1EEA31A3" w14:textId="77777777" w:rsidR="006C3B95" w:rsidRPr="00D50A6E" w:rsidRDefault="006C3B95" w:rsidP="003A0CB0">
            <w:r>
              <w:t>0.82</w:t>
            </w:r>
          </w:p>
        </w:tc>
        <w:tc>
          <w:tcPr>
            <w:tcW w:w="675" w:type="dxa"/>
            <w:gridSpan w:val="2"/>
          </w:tcPr>
          <w:p w14:paraId="197EEBF8" w14:textId="77777777" w:rsidR="006C3B95" w:rsidRPr="00D50A6E" w:rsidRDefault="006C3B95" w:rsidP="003A0CB0"/>
        </w:tc>
      </w:tr>
      <w:tr w:rsidR="006C3B95" w:rsidRPr="00D50A6E" w14:paraId="723B6012" w14:textId="77777777" w:rsidTr="006C3B95">
        <w:tc>
          <w:tcPr>
            <w:tcW w:w="3586" w:type="dxa"/>
            <w:vAlign w:val="bottom"/>
          </w:tcPr>
          <w:p w14:paraId="73B4565C" w14:textId="77777777" w:rsidR="006C3B95" w:rsidRPr="00D50A6E" w:rsidRDefault="006C3B95" w:rsidP="003A0CB0">
            <w:r>
              <w:rPr>
                <w:rFonts w:ascii="CMBX10" w:hAnsi="CMBX10" w:cs="CMBX10"/>
                <w:sz w:val="20"/>
                <w:szCs w:val="20"/>
              </w:rPr>
              <w:t>Empleo de herramientas software</w:t>
            </w:r>
          </w:p>
        </w:tc>
        <w:tc>
          <w:tcPr>
            <w:tcW w:w="1087" w:type="dxa"/>
          </w:tcPr>
          <w:p w14:paraId="6861F364" w14:textId="77777777" w:rsidR="006C3B95" w:rsidRPr="00D50A6E" w:rsidRDefault="006C3B95" w:rsidP="003A0CB0">
            <w:r>
              <w:t>1.24</w:t>
            </w:r>
          </w:p>
        </w:tc>
        <w:tc>
          <w:tcPr>
            <w:tcW w:w="610" w:type="dxa"/>
          </w:tcPr>
          <w:p w14:paraId="10C339CB" w14:textId="77777777" w:rsidR="006C3B95" w:rsidRPr="00D50A6E" w:rsidRDefault="006C3B95" w:rsidP="003A0CB0">
            <w:r>
              <w:t>1.1</w:t>
            </w:r>
          </w:p>
        </w:tc>
        <w:tc>
          <w:tcPr>
            <w:tcW w:w="796" w:type="dxa"/>
          </w:tcPr>
          <w:p w14:paraId="2C8CDAE4" w14:textId="77777777" w:rsidR="006C3B95" w:rsidRPr="00640055" w:rsidRDefault="006C3B95" w:rsidP="003A0CB0">
            <w:pPr>
              <w:rPr>
                <w:b/>
                <w:bCs/>
              </w:rPr>
            </w:pPr>
            <w:r w:rsidRPr="00640055">
              <w:rPr>
                <w:b/>
                <w:bCs/>
                <w:color w:val="FF0000"/>
              </w:rPr>
              <w:t>1</w:t>
            </w:r>
          </w:p>
        </w:tc>
        <w:tc>
          <w:tcPr>
            <w:tcW w:w="610" w:type="dxa"/>
          </w:tcPr>
          <w:p w14:paraId="32B634DF" w14:textId="77777777" w:rsidR="006C3B95" w:rsidRPr="00D50A6E" w:rsidRDefault="006C3B95" w:rsidP="003A0CB0">
            <w:r>
              <w:t>0.91</w:t>
            </w:r>
          </w:p>
        </w:tc>
        <w:tc>
          <w:tcPr>
            <w:tcW w:w="1130" w:type="dxa"/>
          </w:tcPr>
          <w:p w14:paraId="131712E6" w14:textId="77777777" w:rsidR="006C3B95" w:rsidRPr="00D50A6E" w:rsidRDefault="006C3B95" w:rsidP="003A0CB0">
            <w:r>
              <w:t>0.83</w:t>
            </w:r>
          </w:p>
        </w:tc>
        <w:tc>
          <w:tcPr>
            <w:tcW w:w="675" w:type="dxa"/>
            <w:gridSpan w:val="2"/>
          </w:tcPr>
          <w:p w14:paraId="773CCAC2" w14:textId="77777777" w:rsidR="006C3B95" w:rsidRPr="00D50A6E" w:rsidRDefault="006C3B95" w:rsidP="003A0CB0"/>
        </w:tc>
      </w:tr>
      <w:tr w:rsidR="006C3B95" w:rsidRPr="00D50A6E" w14:paraId="2A101E83" w14:textId="77777777" w:rsidTr="006C3B95">
        <w:trPr>
          <w:trHeight w:val="222"/>
        </w:trPr>
        <w:tc>
          <w:tcPr>
            <w:tcW w:w="3586" w:type="dxa"/>
            <w:vAlign w:val="bottom"/>
          </w:tcPr>
          <w:p w14:paraId="6AE18C72" w14:textId="77777777" w:rsidR="006C3B95" w:rsidRDefault="006C3B95" w:rsidP="003A0CB0">
            <w:pPr>
              <w:autoSpaceDE w:val="0"/>
              <w:autoSpaceDN w:val="0"/>
              <w:adjustRightInd w:val="0"/>
              <w:rPr>
                <w:rFonts w:ascii="CMBX10" w:hAnsi="CMBX10" w:cs="CMBX10"/>
                <w:sz w:val="20"/>
                <w:szCs w:val="20"/>
              </w:rPr>
            </w:pPr>
            <w:r>
              <w:rPr>
                <w:rFonts w:ascii="CMBX10" w:hAnsi="CMBX10" w:cs="CMBX10"/>
                <w:sz w:val="20"/>
                <w:szCs w:val="20"/>
              </w:rPr>
              <w:t>Restricciones de tiempo de desarrollo</w:t>
            </w:r>
          </w:p>
        </w:tc>
        <w:tc>
          <w:tcPr>
            <w:tcW w:w="1087" w:type="dxa"/>
          </w:tcPr>
          <w:p w14:paraId="69D5DFA2" w14:textId="77777777" w:rsidR="006C3B95" w:rsidRPr="00640055" w:rsidRDefault="006C3B95" w:rsidP="003A0CB0">
            <w:pPr>
              <w:rPr>
                <w:b/>
                <w:bCs/>
              </w:rPr>
            </w:pPr>
            <w:r w:rsidRPr="00640055">
              <w:rPr>
                <w:b/>
                <w:bCs/>
                <w:color w:val="FF0000"/>
              </w:rPr>
              <w:t>1.23</w:t>
            </w:r>
          </w:p>
        </w:tc>
        <w:tc>
          <w:tcPr>
            <w:tcW w:w="610" w:type="dxa"/>
          </w:tcPr>
          <w:p w14:paraId="4CF12B2F" w14:textId="77777777" w:rsidR="006C3B95" w:rsidRPr="00D50A6E" w:rsidRDefault="006C3B95" w:rsidP="003A0CB0">
            <w:r>
              <w:t>1.08</w:t>
            </w:r>
          </w:p>
        </w:tc>
        <w:tc>
          <w:tcPr>
            <w:tcW w:w="796" w:type="dxa"/>
          </w:tcPr>
          <w:p w14:paraId="5B12820A" w14:textId="77777777" w:rsidR="006C3B95" w:rsidRPr="00D50A6E" w:rsidRDefault="006C3B95" w:rsidP="003A0CB0">
            <w:r>
              <w:t>1</w:t>
            </w:r>
          </w:p>
        </w:tc>
        <w:tc>
          <w:tcPr>
            <w:tcW w:w="610" w:type="dxa"/>
          </w:tcPr>
          <w:p w14:paraId="70139CE9" w14:textId="77777777" w:rsidR="006C3B95" w:rsidRPr="00D50A6E" w:rsidRDefault="006C3B95" w:rsidP="003A0CB0">
            <w:r>
              <w:t>1.04</w:t>
            </w:r>
          </w:p>
        </w:tc>
        <w:tc>
          <w:tcPr>
            <w:tcW w:w="1130" w:type="dxa"/>
          </w:tcPr>
          <w:p w14:paraId="3B778A56" w14:textId="77777777" w:rsidR="006C3B95" w:rsidRPr="00D50A6E" w:rsidRDefault="006C3B95" w:rsidP="003A0CB0">
            <w:r>
              <w:t>1.10</w:t>
            </w:r>
          </w:p>
        </w:tc>
        <w:tc>
          <w:tcPr>
            <w:tcW w:w="675" w:type="dxa"/>
            <w:gridSpan w:val="2"/>
          </w:tcPr>
          <w:p w14:paraId="7402CA19" w14:textId="77777777" w:rsidR="006C3B95" w:rsidRPr="00D50A6E" w:rsidRDefault="006C3B95" w:rsidP="003A0CB0"/>
        </w:tc>
      </w:tr>
    </w:tbl>
    <w:p w14:paraId="5F7ADB82" w14:textId="59E1A68B" w:rsidR="006C3B95" w:rsidRDefault="006C3B95">
      <w:pPr>
        <w:rPr>
          <w:lang w:val="es-ES"/>
        </w:rPr>
      </w:pPr>
    </w:p>
    <w:tbl>
      <w:tblPr>
        <w:tblStyle w:val="Tablaconcuadrcula"/>
        <w:tblW w:w="0" w:type="auto"/>
        <w:tblLook w:val="04A0" w:firstRow="1" w:lastRow="0" w:firstColumn="1" w:lastColumn="0" w:noHBand="0" w:noVBand="1"/>
      </w:tblPr>
      <w:tblGrid>
        <w:gridCol w:w="8494"/>
      </w:tblGrid>
      <w:tr w:rsidR="004D2C92" w14:paraId="13FB3123" w14:textId="77777777" w:rsidTr="004D2C92">
        <w:tc>
          <w:tcPr>
            <w:tcW w:w="8494" w:type="dxa"/>
          </w:tcPr>
          <w:p w14:paraId="03DDBCF0" w14:textId="6F3C7EB3" w:rsidR="004D2C92" w:rsidRDefault="004D2C92" w:rsidP="00F91F35">
            <w:pPr>
              <w:jc w:val="center"/>
            </w:pPr>
            <w:r w:rsidRPr="00640055">
              <w:rPr>
                <w:b/>
                <w:bCs/>
              </w:rPr>
              <w:t>FAE =</w:t>
            </w:r>
            <w:r>
              <w:t xml:space="preserve"> </w:t>
            </w:r>
            <w:r w:rsidRPr="00640055">
              <w:rPr>
                <w:lang w:val="en-US"/>
              </w:rPr>
              <w:t xml:space="preserve">0.88 * </w:t>
            </w:r>
            <w:r w:rsidRPr="00640055">
              <w:t>1 * 1 * 1.11 * 1.06 * 0.87 * 1 * 1 * 0.91 * 0.90 * 0.95 * 1 *1 * 1 * 1.23</w:t>
            </w:r>
          </w:p>
          <w:p w14:paraId="6F5466DD" w14:textId="77777777" w:rsidR="004D2C92" w:rsidRDefault="004D2C92" w:rsidP="00F91F35">
            <w:pPr>
              <w:jc w:val="center"/>
              <w:rPr>
                <w:lang w:val="es-ES"/>
              </w:rPr>
            </w:pPr>
          </w:p>
        </w:tc>
      </w:tr>
      <w:tr w:rsidR="004D2C92" w14:paraId="4D36491C" w14:textId="77777777" w:rsidTr="004D2C92">
        <w:tc>
          <w:tcPr>
            <w:tcW w:w="8494" w:type="dxa"/>
          </w:tcPr>
          <w:p w14:paraId="5F221A6E" w14:textId="77777777" w:rsidR="004D2C92" w:rsidRDefault="004D2C92" w:rsidP="00F91F35">
            <w:pPr>
              <w:jc w:val="center"/>
            </w:pPr>
            <w:r w:rsidRPr="00C54C47">
              <w:rPr>
                <w:b/>
                <w:bCs/>
              </w:rPr>
              <w:t>FAE =</w:t>
            </w:r>
            <w:r>
              <w:t xml:space="preserve"> 0.862071697.</w:t>
            </w:r>
          </w:p>
          <w:p w14:paraId="2698C124" w14:textId="77777777" w:rsidR="004D2C92" w:rsidRDefault="004D2C92" w:rsidP="00F91F35">
            <w:pPr>
              <w:jc w:val="center"/>
              <w:rPr>
                <w:lang w:val="es-ES"/>
              </w:rPr>
            </w:pPr>
          </w:p>
        </w:tc>
      </w:tr>
      <w:tr w:rsidR="004D2C92" w14:paraId="23AA64D5" w14:textId="77777777" w:rsidTr="004D2C92">
        <w:tc>
          <w:tcPr>
            <w:tcW w:w="8494" w:type="dxa"/>
          </w:tcPr>
          <w:p w14:paraId="369F9881" w14:textId="55D00428" w:rsidR="004D2C92" w:rsidRDefault="001C14C9" w:rsidP="00F91F35">
            <w:pPr>
              <w:jc w:val="center"/>
              <w:rPr>
                <w:lang w:val="es-ES"/>
              </w:rPr>
            </w:pPr>
            <w:r w:rsidRPr="001C14C9">
              <w:rPr>
                <w:rFonts w:cstheme="minorHAnsi"/>
                <w:sz w:val="36"/>
                <w:szCs w:val="36"/>
                <w:lang w:val="es-ES"/>
              </w:rPr>
              <w:t>∑</w:t>
            </w:r>
            <w:r w:rsidR="00290DBA" w:rsidRPr="00290DBA">
              <w:rPr>
                <w:rFonts w:cstheme="minorHAnsi"/>
                <w:sz w:val="24"/>
                <w:szCs w:val="24"/>
                <w:vertAlign w:val="subscript"/>
                <w:lang w:val="es-ES"/>
              </w:rPr>
              <w:t>factores de costo</w:t>
            </w:r>
            <w:r w:rsidR="004D2C92">
              <w:rPr>
                <w:lang w:val="es-ES"/>
              </w:rPr>
              <w:t xml:space="preserve">= </w:t>
            </w:r>
            <w:r w:rsidR="004D2C92" w:rsidRPr="00640055">
              <w:rPr>
                <w:lang w:val="en-US"/>
              </w:rPr>
              <w:t xml:space="preserve">0.88 </w:t>
            </w:r>
            <w:r w:rsidR="004D2C92">
              <w:rPr>
                <w:lang w:val="en-US"/>
              </w:rPr>
              <w:t>+</w:t>
            </w:r>
            <w:r w:rsidR="004D2C92" w:rsidRPr="00640055">
              <w:rPr>
                <w:lang w:val="en-US"/>
              </w:rPr>
              <w:t xml:space="preserve"> </w:t>
            </w:r>
            <w:r w:rsidR="004D2C92" w:rsidRPr="00640055">
              <w:t xml:space="preserve">1 </w:t>
            </w:r>
            <w:r w:rsidR="004D2C92">
              <w:t>+</w:t>
            </w:r>
            <w:r w:rsidR="004D2C92" w:rsidRPr="00640055">
              <w:t xml:space="preserve"> 1 </w:t>
            </w:r>
            <w:r w:rsidR="004D2C92">
              <w:t xml:space="preserve">+ </w:t>
            </w:r>
            <w:r w:rsidR="004D2C92" w:rsidRPr="00640055">
              <w:t>1.11</w:t>
            </w:r>
            <w:r w:rsidR="004D2C92">
              <w:t xml:space="preserve"> + </w:t>
            </w:r>
            <w:r w:rsidR="004D2C92" w:rsidRPr="00640055">
              <w:t xml:space="preserve">1.06 </w:t>
            </w:r>
            <w:r w:rsidR="004D2C92">
              <w:t xml:space="preserve">+ </w:t>
            </w:r>
            <w:r w:rsidR="004D2C92" w:rsidRPr="00640055">
              <w:t xml:space="preserve">0.87 </w:t>
            </w:r>
            <w:r w:rsidR="004D2C92">
              <w:t xml:space="preserve">+ </w:t>
            </w:r>
            <w:r w:rsidR="004D2C92" w:rsidRPr="00640055">
              <w:t>1</w:t>
            </w:r>
            <w:r w:rsidR="004D2C92">
              <w:t xml:space="preserve"> + </w:t>
            </w:r>
            <w:r w:rsidR="004D2C92" w:rsidRPr="00640055">
              <w:t xml:space="preserve">1 </w:t>
            </w:r>
            <w:r w:rsidR="004D2C92">
              <w:t xml:space="preserve">+ </w:t>
            </w:r>
            <w:r w:rsidR="004D2C92" w:rsidRPr="00640055">
              <w:t>0.91</w:t>
            </w:r>
            <w:r w:rsidR="004D2C92">
              <w:t xml:space="preserve"> + </w:t>
            </w:r>
            <w:r w:rsidR="004D2C92" w:rsidRPr="00640055">
              <w:t xml:space="preserve">0.90 </w:t>
            </w:r>
            <w:r w:rsidR="004D2C92">
              <w:t xml:space="preserve">+ </w:t>
            </w:r>
            <w:r w:rsidR="004D2C92" w:rsidRPr="00640055">
              <w:t xml:space="preserve">0.95 </w:t>
            </w:r>
            <w:r w:rsidR="004D2C92">
              <w:t xml:space="preserve">+ </w:t>
            </w:r>
            <w:r w:rsidR="004D2C92" w:rsidRPr="00640055">
              <w:t xml:space="preserve">1 </w:t>
            </w:r>
            <w:r w:rsidR="004D2C92">
              <w:t xml:space="preserve">+ </w:t>
            </w:r>
            <w:r w:rsidR="00F91F35" w:rsidRPr="00640055">
              <w:t>1</w:t>
            </w:r>
            <w:r w:rsidR="00F91F35">
              <w:t xml:space="preserve"> </w:t>
            </w:r>
            <w:r w:rsidR="00F91F35" w:rsidRPr="00640055">
              <w:t>+</w:t>
            </w:r>
            <w:r w:rsidR="004D2C92">
              <w:t xml:space="preserve"> </w:t>
            </w:r>
            <w:r w:rsidR="004D2C92" w:rsidRPr="00640055">
              <w:t xml:space="preserve">1 </w:t>
            </w:r>
            <w:r w:rsidR="004D2C92">
              <w:t xml:space="preserve">+ </w:t>
            </w:r>
            <w:r w:rsidR="004D2C92" w:rsidRPr="00640055">
              <w:t>1.23</w:t>
            </w:r>
            <w:r w:rsidR="00290DBA">
              <w:t xml:space="preserve"> = 14.91</w:t>
            </w:r>
          </w:p>
        </w:tc>
      </w:tr>
    </w:tbl>
    <w:p w14:paraId="19B5B3A1" w14:textId="77777777" w:rsidR="001A2684" w:rsidRDefault="001A2684">
      <w:pPr>
        <w:rPr>
          <w:lang w:val="es-ES"/>
        </w:rPr>
      </w:pPr>
    </w:p>
    <w:tbl>
      <w:tblPr>
        <w:tblStyle w:val="Tablaconcuadrcula"/>
        <w:tblW w:w="8500" w:type="dxa"/>
        <w:tblLook w:val="04A0" w:firstRow="1" w:lastRow="0" w:firstColumn="1" w:lastColumn="0" w:noHBand="0" w:noVBand="1"/>
      </w:tblPr>
      <w:tblGrid>
        <w:gridCol w:w="279"/>
        <w:gridCol w:w="2719"/>
        <w:gridCol w:w="951"/>
        <w:gridCol w:w="835"/>
        <w:gridCol w:w="1116"/>
        <w:gridCol w:w="1115"/>
        <w:gridCol w:w="1485"/>
      </w:tblGrid>
      <w:tr w:rsidR="001A2684" w14:paraId="129DA272" w14:textId="77777777" w:rsidTr="00F817A0">
        <w:tc>
          <w:tcPr>
            <w:tcW w:w="279" w:type="dxa"/>
            <w:tcBorders>
              <w:right w:val="nil"/>
            </w:tcBorders>
            <w:shd w:val="clear" w:color="auto" w:fill="FFC000"/>
          </w:tcPr>
          <w:p w14:paraId="400A41F0" w14:textId="2DEC7240" w:rsidR="001A2684" w:rsidRDefault="001A2684" w:rsidP="003A0CB0">
            <w:r>
              <w:t xml:space="preserve"> </w:t>
            </w:r>
          </w:p>
        </w:tc>
        <w:tc>
          <w:tcPr>
            <w:tcW w:w="8221" w:type="dxa"/>
            <w:gridSpan w:val="6"/>
            <w:tcBorders>
              <w:left w:val="nil"/>
            </w:tcBorders>
            <w:shd w:val="clear" w:color="auto" w:fill="FFC000"/>
            <w:vAlign w:val="center"/>
          </w:tcPr>
          <w:p w14:paraId="649065C8" w14:textId="74250FE6" w:rsidR="001A2684" w:rsidRPr="00811B2C" w:rsidRDefault="001A2684" w:rsidP="003A0CB0">
            <w:pPr>
              <w:jc w:val="center"/>
              <w:rPr>
                <w:b/>
                <w:bCs/>
              </w:rPr>
            </w:pPr>
            <w:r w:rsidRPr="00811B2C">
              <w:rPr>
                <w:b/>
                <w:bCs/>
              </w:rPr>
              <w:t xml:space="preserve">SIZE con Puntos de Función </w:t>
            </w:r>
          </w:p>
        </w:tc>
      </w:tr>
      <w:tr w:rsidR="001A2684" w14:paraId="77274760" w14:textId="77777777" w:rsidTr="001A2684">
        <w:tc>
          <w:tcPr>
            <w:tcW w:w="2998" w:type="dxa"/>
            <w:gridSpan w:val="2"/>
          </w:tcPr>
          <w:p w14:paraId="67865C00" w14:textId="77777777" w:rsidR="001A2684" w:rsidRDefault="001A2684" w:rsidP="003A0CB0"/>
        </w:tc>
        <w:tc>
          <w:tcPr>
            <w:tcW w:w="5502" w:type="dxa"/>
            <w:gridSpan w:val="5"/>
            <w:vAlign w:val="center"/>
          </w:tcPr>
          <w:p w14:paraId="28845114" w14:textId="77777777" w:rsidR="001A2684" w:rsidRDefault="001A2684" w:rsidP="003A0CB0">
            <w:pPr>
              <w:jc w:val="center"/>
            </w:pPr>
            <w:r>
              <w:t>Factores de Peso</w:t>
            </w:r>
          </w:p>
        </w:tc>
      </w:tr>
      <w:tr w:rsidR="001A2684" w14:paraId="57A4719D" w14:textId="77777777" w:rsidTr="001A2684">
        <w:tc>
          <w:tcPr>
            <w:tcW w:w="2998" w:type="dxa"/>
            <w:gridSpan w:val="2"/>
            <w:vMerge w:val="restart"/>
            <w:vAlign w:val="center"/>
          </w:tcPr>
          <w:p w14:paraId="38EA2948" w14:textId="77777777" w:rsidR="001A2684" w:rsidRDefault="001A2684" w:rsidP="003A0CB0">
            <w:pPr>
              <w:jc w:val="center"/>
            </w:pPr>
            <w:r>
              <w:t>Factores Funcionales de Peso</w:t>
            </w:r>
          </w:p>
        </w:tc>
        <w:tc>
          <w:tcPr>
            <w:tcW w:w="2902" w:type="dxa"/>
            <w:gridSpan w:val="3"/>
            <w:vAlign w:val="center"/>
          </w:tcPr>
          <w:p w14:paraId="0A3E8F4B" w14:textId="77777777" w:rsidR="001A2684" w:rsidRDefault="001A2684" w:rsidP="003A0CB0">
            <w:pPr>
              <w:jc w:val="center"/>
            </w:pPr>
            <w:r>
              <w:t>Parámetro de Medida (1)</w:t>
            </w:r>
          </w:p>
        </w:tc>
        <w:tc>
          <w:tcPr>
            <w:tcW w:w="1115" w:type="dxa"/>
            <w:vMerge w:val="restart"/>
            <w:vAlign w:val="center"/>
          </w:tcPr>
          <w:p w14:paraId="1D0BE573" w14:textId="77777777" w:rsidR="001A2684" w:rsidRDefault="001A2684" w:rsidP="003A0CB0">
            <w:pPr>
              <w:jc w:val="center"/>
            </w:pPr>
            <w:r>
              <w:t>Contador (2)</w:t>
            </w:r>
          </w:p>
        </w:tc>
        <w:tc>
          <w:tcPr>
            <w:tcW w:w="1485" w:type="dxa"/>
            <w:vMerge w:val="restart"/>
            <w:vAlign w:val="center"/>
          </w:tcPr>
          <w:p w14:paraId="6C6E1EE7" w14:textId="43882AE0" w:rsidR="001A2684" w:rsidRDefault="001A2684" w:rsidP="003A0CB0">
            <w:pPr>
              <w:jc w:val="center"/>
            </w:pPr>
            <w:r>
              <w:t>Total Multiplicación (1) *(2)</w:t>
            </w:r>
          </w:p>
        </w:tc>
      </w:tr>
      <w:tr w:rsidR="001A2684" w14:paraId="69979CD0" w14:textId="77777777" w:rsidTr="001A2684">
        <w:tc>
          <w:tcPr>
            <w:tcW w:w="2998" w:type="dxa"/>
            <w:gridSpan w:val="2"/>
            <w:vMerge/>
          </w:tcPr>
          <w:p w14:paraId="5AA76AE0" w14:textId="77777777" w:rsidR="001A2684" w:rsidRDefault="001A2684" w:rsidP="003A0CB0"/>
        </w:tc>
        <w:tc>
          <w:tcPr>
            <w:tcW w:w="951" w:type="dxa"/>
            <w:vAlign w:val="center"/>
          </w:tcPr>
          <w:p w14:paraId="63BC0138" w14:textId="77777777" w:rsidR="001A2684" w:rsidRDefault="001A2684" w:rsidP="003A0CB0">
            <w:pPr>
              <w:jc w:val="center"/>
            </w:pPr>
            <w:r>
              <w:t>Simple</w:t>
            </w:r>
          </w:p>
        </w:tc>
        <w:tc>
          <w:tcPr>
            <w:tcW w:w="835" w:type="dxa"/>
            <w:vAlign w:val="center"/>
          </w:tcPr>
          <w:p w14:paraId="3E87A61F" w14:textId="77777777" w:rsidR="001A2684" w:rsidRDefault="001A2684" w:rsidP="003A0CB0">
            <w:pPr>
              <w:jc w:val="center"/>
            </w:pPr>
            <w:r>
              <w:t>Media</w:t>
            </w:r>
          </w:p>
        </w:tc>
        <w:tc>
          <w:tcPr>
            <w:tcW w:w="1116" w:type="dxa"/>
            <w:vAlign w:val="center"/>
          </w:tcPr>
          <w:p w14:paraId="74FCD8DD" w14:textId="77777777" w:rsidR="001A2684" w:rsidRDefault="001A2684" w:rsidP="003A0CB0">
            <w:pPr>
              <w:jc w:val="center"/>
            </w:pPr>
            <w:r>
              <w:t>Compleja</w:t>
            </w:r>
          </w:p>
        </w:tc>
        <w:tc>
          <w:tcPr>
            <w:tcW w:w="1115" w:type="dxa"/>
            <w:vMerge/>
          </w:tcPr>
          <w:p w14:paraId="23187BD1" w14:textId="77777777" w:rsidR="001A2684" w:rsidRDefault="001A2684" w:rsidP="003A0CB0"/>
        </w:tc>
        <w:tc>
          <w:tcPr>
            <w:tcW w:w="1485" w:type="dxa"/>
            <w:vMerge/>
          </w:tcPr>
          <w:p w14:paraId="7D52B932" w14:textId="77777777" w:rsidR="001A2684" w:rsidRDefault="001A2684" w:rsidP="003A0CB0"/>
        </w:tc>
      </w:tr>
      <w:tr w:rsidR="001A2684" w14:paraId="52B8C34F" w14:textId="77777777" w:rsidTr="001A2684">
        <w:tc>
          <w:tcPr>
            <w:tcW w:w="2998" w:type="dxa"/>
            <w:gridSpan w:val="2"/>
          </w:tcPr>
          <w:p w14:paraId="7867B5E5" w14:textId="77777777" w:rsidR="001A2684" w:rsidRDefault="001A2684" w:rsidP="003A0CB0">
            <w:r>
              <w:lastRenderedPageBreak/>
              <w:t>N. Entrada Usuario</w:t>
            </w:r>
          </w:p>
        </w:tc>
        <w:tc>
          <w:tcPr>
            <w:tcW w:w="951" w:type="dxa"/>
            <w:vAlign w:val="center"/>
          </w:tcPr>
          <w:p w14:paraId="3DBA0655" w14:textId="77777777" w:rsidR="001A2684" w:rsidRPr="00A958F4" w:rsidRDefault="001A2684" w:rsidP="003A0CB0">
            <w:pPr>
              <w:jc w:val="center"/>
              <w:rPr>
                <w:b/>
                <w:bCs/>
                <w:color w:val="FF0000"/>
              </w:rPr>
            </w:pPr>
            <w:r w:rsidRPr="00A958F4">
              <w:rPr>
                <w:b/>
                <w:bCs/>
                <w:color w:val="FF0000"/>
              </w:rPr>
              <w:t>7</w:t>
            </w:r>
          </w:p>
        </w:tc>
        <w:tc>
          <w:tcPr>
            <w:tcW w:w="835" w:type="dxa"/>
            <w:vAlign w:val="center"/>
          </w:tcPr>
          <w:p w14:paraId="2491B356" w14:textId="77777777" w:rsidR="001A2684" w:rsidRDefault="001A2684" w:rsidP="003A0CB0">
            <w:pPr>
              <w:jc w:val="center"/>
            </w:pPr>
            <w:r>
              <w:t>10</w:t>
            </w:r>
          </w:p>
        </w:tc>
        <w:tc>
          <w:tcPr>
            <w:tcW w:w="1116" w:type="dxa"/>
            <w:vAlign w:val="center"/>
          </w:tcPr>
          <w:p w14:paraId="0499B686" w14:textId="77777777" w:rsidR="001A2684" w:rsidRDefault="001A2684" w:rsidP="003A0CB0">
            <w:pPr>
              <w:jc w:val="center"/>
            </w:pPr>
            <w:r>
              <w:t>15</w:t>
            </w:r>
          </w:p>
        </w:tc>
        <w:tc>
          <w:tcPr>
            <w:tcW w:w="1115" w:type="dxa"/>
          </w:tcPr>
          <w:p w14:paraId="17FBE2B6" w14:textId="77777777" w:rsidR="001A2684" w:rsidRDefault="001A2684" w:rsidP="003A0CB0">
            <w:r>
              <w:t>6</w:t>
            </w:r>
          </w:p>
        </w:tc>
        <w:tc>
          <w:tcPr>
            <w:tcW w:w="1485" w:type="dxa"/>
          </w:tcPr>
          <w:p w14:paraId="35352427" w14:textId="77777777" w:rsidR="001A2684" w:rsidRDefault="001A2684" w:rsidP="003A0CB0">
            <w:r>
              <w:t>42</w:t>
            </w:r>
          </w:p>
        </w:tc>
      </w:tr>
      <w:tr w:rsidR="001A2684" w14:paraId="6CFEB856" w14:textId="77777777" w:rsidTr="001A2684">
        <w:tc>
          <w:tcPr>
            <w:tcW w:w="2998" w:type="dxa"/>
            <w:gridSpan w:val="2"/>
          </w:tcPr>
          <w:p w14:paraId="1529910F" w14:textId="77777777" w:rsidR="001A2684" w:rsidRDefault="001A2684" w:rsidP="003A0CB0">
            <w:r>
              <w:t>N. Salida Usuario</w:t>
            </w:r>
          </w:p>
        </w:tc>
        <w:tc>
          <w:tcPr>
            <w:tcW w:w="951" w:type="dxa"/>
            <w:vAlign w:val="center"/>
          </w:tcPr>
          <w:p w14:paraId="76AE9A61" w14:textId="77777777" w:rsidR="001A2684" w:rsidRPr="00A958F4" w:rsidRDefault="001A2684" w:rsidP="003A0CB0">
            <w:pPr>
              <w:jc w:val="center"/>
              <w:rPr>
                <w:b/>
                <w:bCs/>
                <w:color w:val="FF0000"/>
              </w:rPr>
            </w:pPr>
            <w:r w:rsidRPr="00A958F4">
              <w:rPr>
                <w:b/>
                <w:bCs/>
                <w:color w:val="FF0000"/>
              </w:rPr>
              <w:t>5</w:t>
            </w:r>
          </w:p>
        </w:tc>
        <w:tc>
          <w:tcPr>
            <w:tcW w:w="835" w:type="dxa"/>
            <w:vAlign w:val="center"/>
          </w:tcPr>
          <w:p w14:paraId="23656257" w14:textId="77777777" w:rsidR="001A2684" w:rsidRDefault="001A2684" w:rsidP="003A0CB0">
            <w:pPr>
              <w:jc w:val="center"/>
            </w:pPr>
            <w:r>
              <w:t>7</w:t>
            </w:r>
          </w:p>
        </w:tc>
        <w:tc>
          <w:tcPr>
            <w:tcW w:w="1116" w:type="dxa"/>
            <w:vAlign w:val="center"/>
          </w:tcPr>
          <w:p w14:paraId="037A7B0D" w14:textId="77777777" w:rsidR="001A2684" w:rsidRDefault="001A2684" w:rsidP="003A0CB0">
            <w:pPr>
              <w:jc w:val="center"/>
            </w:pPr>
            <w:r>
              <w:t>10</w:t>
            </w:r>
          </w:p>
        </w:tc>
        <w:tc>
          <w:tcPr>
            <w:tcW w:w="1115" w:type="dxa"/>
          </w:tcPr>
          <w:p w14:paraId="0CCF543A" w14:textId="77777777" w:rsidR="001A2684" w:rsidRDefault="001A2684" w:rsidP="003A0CB0">
            <w:r>
              <w:t>5</w:t>
            </w:r>
          </w:p>
        </w:tc>
        <w:tc>
          <w:tcPr>
            <w:tcW w:w="1485" w:type="dxa"/>
          </w:tcPr>
          <w:p w14:paraId="08DEF8E2" w14:textId="77777777" w:rsidR="001A2684" w:rsidRDefault="001A2684" w:rsidP="003A0CB0">
            <w:r>
              <w:t>25</w:t>
            </w:r>
          </w:p>
        </w:tc>
      </w:tr>
      <w:tr w:rsidR="001A2684" w14:paraId="5F26256C" w14:textId="77777777" w:rsidTr="001A2684">
        <w:tc>
          <w:tcPr>
            <w:tcW w:w="2998" w:type="dxa"/>
            <w:gridSpan w:val="2"/>
          </w:tcPr>
          <w:p w14:paraId="02F2AAF7" w14:textId="77777777" w:rsidR="001A2684" w:rsidRDefault="001A2684" w:rsidP="003A0CB0">
            <w:r>
              <w:t>N. Consultas Usuario</w:t>
            </w:r>
          </w:p>
        </w:tc>
        <w:tc>
          <w:tcPr>
            <w:tcW w:w="951" w:type="dxa"/>
            <w:vAlign w:val="center"/>
          </w:tcPr>
          <w:p w14:paraId="3295729D" w14:textId="77777777" w:rsidR="001A2684" w:rsidRPr="00A958F4" w:rsidRDefault="001A2684" w:rsidP="003A0CB0">
            <w:pPr>
              <w:jc w:val="center"/>
              <w:rPr>
                <w:b/>
                <w:bCs/>
                <w:color w:val="FF0000"/>
              </w:rPr>
            </w:pPr>
            <w:r w:rsidRPr="00A958F4">
              <w:rPr>
                <w:b/>
                <w:bCs/>
                <w:color w:val="FF0000"/>
              </w:rPr>
              <w:t>3</w:t>
            </w:r>
          </w:p>
        </w:tc>
        <w:tc>
          <w:tcPr>
            <w:tcW w:w="835" w:type="dxa"/>
            <w:vAlign w:val="center"/>
          </w:tcPr>
          <w:p w14:paraId="2A5AC34F" w14:textId="77777777" w:rsidR="001A2684" w:rsidRDefault="001A2684" w:rsidP="003A0CB0">
            <w:pPr>
              <w:jc w:val="center"/>
            </w:pPr>
            <w:r>
              <w:t>4</w:t>
            </w:r>
          </w:p>
        </w:tc>
        <w:tc>
          <w:tcPr>
            <w:tcW w:w="1116" w:type="dxa"/>
            <w:vAlign w:val="center"/>
          </w:tcPr>
          <w:p w14:paraId="7703891C" w14:textId="77777777" w:rsidR="001A2684" w:rsidRDefault="001A2684" w:rsidP="003A0CB0">
            <w:pPr>
              <w:jc w:val="center"/>
            </w:pPr>
            <w:r>
              <w:t>5</w:t>
            </w:r>
          </w:p>
        </w:tc>
        <w:tc>
          <w:tcPr>
            <w:tcW w:w="1115" w:type="dxa"/>
          </w:tcPr>
          <w:p w14:paraId="5DAFE816" w14:textId="77777777" w:rsidR="001A2684" w:rsidRDefault="001A2684" w:rsidP="003A0CB0">
            <w:r>
              <w:t>5</w:t>
            </w:r>
          </w:p>
        </w:tc>
        <w:tc>
          <w:tcPr>
            <w:tcW w:w="1485" w:type="dxa"/>
          </w:tcPr>
          <w:p w14:paraId="40678A01" w14:textId="77777777" w:rsidR="001A2684" w:rsidRDefault="001A2684" w:rsidP="003A0CB0">
            <w:r>
              <w:t>15</w:t>
            </w:r>
          </w:p>
        </w:tc>
      </w:tr>
      <w:tr w:rsidR="001A2684" w14:paraId="7641135D" w14:textId="77777777" w:rsidTr="001A2684">
        <w:tc>
          <w:tcPr>
            <w:tcW w:w="2998" w:type="dxa"/>
            <w:gridSpan w:val="2"/>
          </w:tcPr>
          <w:p w14:paraId="55769100" w14:textId="77777777" w:rsidR="001A2684" w:rsidRDefault="001A2684" w:rsidP="003A0CB0">
            <w:r>
              <w:t>N. Archivos Lógicos Internos (Tablas)</w:t>
            </w:r>
          </w:p>
        </w:tc>
        <w:tc>
          <w:tcPr>
            <w:tcW w:w="951" w:type="dxa"/>
            <w:vAlign w:val="center"/>
          </w:tcPr>
          <w:p w14:paraId="40A59500" w14:textId="77777777" w:rsidR="001A2684" w:rsidRPr="00A958F4" w:rsidRDefault="001A2684" w:rsidP="003A0CB0">
            <w:pPr>
              <w:jc w:val="center"/>
              <w:rPr>
                <w:b/>
                <w:bCs/>
                <w:color w:val="FF0000"/>
              </w:rPr>
            </w:pPr>
            <w:r w:rsidRPr="00A958F4">
              <w:rPr>
                <w:b/>
                <w:bCs/>
                <w:color w:val="FF0000"/>
              </w:rPr>
              <w:t>4</w:t>
            </w:r>
          </w:p>
        </w:tc>
        <w:tc>
          <w:tcPr>
            <w:tcW w:w="835" w:type="dxa"/>
            <w:vAlign w:val="center"/>
          </w:tcPr>
          <w:p w14:paraId="2B51FF56" w14:textId="77777777" w:rsidR="001A2684" w:rsidRDefault="001A2684" w:rsidP="003A0CB0">
            <w:pPr>
              <w:jc w:val="center"/>
            </w:pPr>
            <w:r>
              <w:t>5</w:t>
            </w:r>
          </w:p>
        </w:tc>
        <w:tc>
          <w:tcPr>
            <w:tcW w:w="1116" w:type="dxa"/>
            <w:vAlign w:val="center"/>
          </w:tcPr>
          <w:p w14:paraId="03BD5406" w14:textId="77777777" w:rsidR="001A2684" w:rsidRDefault="001A2684" w:rsidP="003A0CB0">
            <w:pPr>
              <w:jc w:val="center"/>
            </w:pPr>
            <w:r>
              <w:t>7</w:t>
            </w:r>
          </w:p>
        </w:tc>
        <w:tc>
          <w:tcPr>
            <w:tcW w:w="1115" w:type="dxa"/>
          </w:tcPr>
          <w:p w14:paraId="114D0C20" w14:textId="77777777" w:rsidR="001A2684" w:rsidRDefault="001A2684" w:rsidP="003A0CB0">
            <w:r>
              <w:t>10</w:t>
            </w:r>
          </w:p>
        </w:tc>
        <w:tc>
          <w:tcPr>
            <w:tcW w:w="1485" w:type="dxa"/>
          </w:tcPr>
          <w:p w14:paraId="53D6E5F7" w14:textId="77777777" w:rsidR="001A2684" w:rsidRDefault="001A2684" w:rsidP="003A0CB0">
            <w:r>
              <w:t>40</w:t>
            </w:r>
          </w:p>
        </w:tc>
      </w:tr>
      <w:tr w:rsidR="001A2684" w14:paraId="3FB5AC87" w14:textId="77777777" w:rsidTr="001A2684">
        <w:tc>
          <w:tcPr>
            <w:tcW w:w="2998" w:type="dxa"/>
            <w:gridSpan w:val="2"/>
          </w:tcPr>
          <w:p w14:paraId="3990C06F" w14:textId="77777777" w:rsidR="001A2684" w:rsidRDefault="001A2684" w:rsidP="003A0CB0">
            <w:r>
              <w:t>N. Interfaces</w:t>
            </w:r>
          </w:p>
        </w:tc>
        <w:tc>
          <w:tcPr>
            <w:tcW w:w="951" w:type="dxa"/>
            <w:vAlign w:val="center"/>
          </w:tcPr>
          <w:p w14:paraId="013340AA" w14:textId="77777777" w:rsidR="001A2684" w:rsidRPr="00A958F4" w:rsidRDefault="001A2684" w:rsidP="003A0CB0">
            <w:pPr>
              <w:jc w:val="center"/>
              <w:rPr>
                <w:b/>
                <w:bCs/>
                <w:color w:val="FF0000"/>
              </w:rPr>
            </w:pPr>
            <w:r w:rsidRPr="00A958F4">
              <w:rPr>
                <w:b/>
                <w:bCs/>
                <w:color w:val="FF0000"/>
              </w:rPr>
              <w:t>3</w:t>
            </w:r>
          </w:p>
        </w:tc>
        <w:tc>
          <w:tcPr>
            <w:tcW w:w="835" w:type="dxa"/>
            <w:vAlign w:val="center"/>
          </w:tcPr>
          <w:p w14:paraId="2644612C" w14:textId="77777777" w:rsidR="001A2684" w:rsidRDefault="001A2684" w:rsidP="003A0CB0">
            <w:pPr>
              <w:jc w:val="center"/>
            </w:pPr>
            <w:r>
              <w:t>4</w:t>
            </w:r>
          </w:p>
        </w:tc>
        <w:tc>
          <w:tcPr>
            <w:tcW w:w="1116" w:type="dxa"/>
            <w:vAlign w:val="center"/>
          </w:tcPr>
          <w:p w14:paraId="28509D4B" w14:textId="77777777" w:rsidR="001A2684" w:rsidRDefault="001A2684" w:rsidP="003A0CB0">
            <w:pPr>
              <w:jc w:val="center"/>
            </w:pPr>
            <w:r>
              <w:t>6</w:t>
            </w:r>
          </w:p>
        </w:tc>
        <w:tc>
          <w:tcPr>
            <w:tcW w:w="1115" w:type="dxa"/>
          </w:tcPr>
          <w:p w14:paraId="37AF1017" w14:textId="77777777" w:rsidR="001A2684" w:rsidRDefault="001A2684" w:rsidP="003A0CB0">
            <w:r>
              <w:t>0</w:t>
            </w:r>
          </w:p>
        </w:tc>
        <w:tc>
          <w:tcPr>
            <w:tcW w:w="1485" w:type="dxa"/>
          </w:tcPr>
          <w:p w14:paraId="52090946" w14:textId="77777777" w:rsidR="001A2684" w:rsidRDefault="001A2684" w:rsidP="003A0CB0">
            <w:r>
              <w:t>0</w:t>
            </w:r>
          </w:p>
        </w:tc>
      </w:tr>
      <w:tr w:rsidR="001A2684" w14:paraId="4B5E2CF3" w14:textId="77777777" w:rsidTr="001A2684">
        <w:tc>
          <w:tcPr>
            <w:tcW w:w="7015" w:type="dxa"/>
            <w:gridSpan w:val="6"/>
          </w:tcPr>
          <w:p w14:paraId="37A898AD" w14:textId="77777777" w:rsidR="001A2684" w:rsidRPr="00A958F4" w:rsidRDefault="001A2684" w:rsidP="003A0CB0">
            <w:pPr>
              <w:jc w:val="center"/>
              <w:rPr>
                <w:b/>
                <w:bCs/>
              </w:rPr>
            </w:pPr>
            <w:r w:rsidRPr="00A958F4">
              <w:rPr>
                <w:b/>
                <w:bCs/>
              </w:rPr>
              <w:t>Total</w:t>
            </w:r>
          </w:p>
        </w:tc>
        <w:tc>
          <w:tcPr>
            <w:tcW w:w="1485" w:type="dxa"/>
          </w:tcPr>
          <w:p w14:paraId="59F5F252" w14:textId="77777777" w:rsidR="001A2684" w:rsidRDefault="001A2684" w:rsidP="003A0CB0">
            <w:r>
              <w:t>122</w:t>
            </w:r>
          </w:p>
        </w:tc>
      </w:tr>
    </w:tbl>
    <w:p w14:paraId="5A1EB804" w14:textId="1EF3E126" w:rsidR="001A2684" w:rsidRDefault="001A2684">
      <w:pPr>
        <w:rPr>
          <w:lang w:val="es-ES"/>
        </w:rPr>
      </w:pPr>
    </w:p>
    <w:p w14:paraId="0D1120DC" w14:textId="65265849" w:rsidR="004D2C92" w:rsidRDefault="004D2C92">
      <w:pPr>
        <w:rPr>
          <w:lang w:val="es-ES"/>
        </w:rPr>
      </w:pPr>
    </w:p>
    <w:p w14:paraId="3F3FA17E" w14:textId="3A9CD27A" w:rsidR="004D2C92" w:rsidRDefault="004D2C92">
      <w:pPr>
        <w:rPr>
          <w:lang w:val="es-ES"/>
        </w:rPr>
      </w:pPr>
    </w:p>
    <w:tbl>
      <w:tblPr>
        <w:tblStyle w:val="Tablaconcuadrcula"/>
        <w:tblW w:w="0" w:type="auto"/>
        <w:tblLook w:val="04A0" w:firstRow="1" w:lastRow="0" w:firstColumn="1" w:lastColumn="0" w:noHBand="0" w:noVBand="1"/>
      </w:tblPr>
      <w:tblGrid>
        <w:gridCol w:w="3256"/>
      </w:tblGrid>
      <w:tr w:rsidR="004D2C92" w14:paraId="6D3DD29F" w14:textId="77777777" w:rsidTr="00E0078A">
        <w:tc>
          <w:tcPr>
            <w:tcW w:w="3256" w:type="dxa"/>
          </w:tcPr>
          <w:p w14:paraId="76D564D3" w14:textId="77777777" w:rsidR="00E0078A" w:rsidRDefault="00E0078A" w:rsidP="00E0078A">
            <w:r w:rsidRPr="004D2C92">
              <w:rPr>
                <w:b/>
                <w:bCs/>
              </w:rPr>
              <w:t>PF</w:t>
            </w:r>
            <w:r>
              <w:t xml:space="preserve"> = 122 * [0.65 + (0.01 * 14.91)]</w:t>
            </w:r>
          </w:p>
          <w:p w14:paraId="1D269C10" w14:textId="77777777" w:rsidR="004D2C92" w:rsidRDefault="004D2C92" w:rsidP="00E0078A">
            <w:pPr>
              <w:rPr>
                <w:lang w:val="es-ES"/>
              </w:rPr>
            </w:pPr>
          </w:p>
        </w:tc>
      </w:tr>
      <w:tr w:rsidR="004D2C92" w14:paraId="0727B684" w14:textId="77777777" w:rsidTr="00E0078A">
        <w:tc>
          <w:tcPr>
            <w:tcW w:w="3256" w:type="dxa"/>
          </w:tcPr>
          <w:p w14:paraId="77C62288" w14:textId="4BB1E225" w:rsidR="004D2C92" w:rsidRPr="00E0078A" w:rsidRDefault="00E0078A" w:rsidP="003A0CB0">
            <w:r w:rsidRPr="00E0078A">
              <w:rPr>
                <w:b/>
                <w:bCs/>
              </w:rPr>
              <w:t>PF</w:t>
            </w:r>
            <w:r>
              <w:t xml:space="preserve"> = 97.4902</w:t>
            </w:r>
          </w:p>
        </w:tc>
      </w:tr>
    </w:tbl>
    <w:tbl>
      <w:tblPr>
        <w:tblStyle w:val="Tablaconcuadrcula"/>
        <w:tblpPr w:leftFromText="141" w:rightFromText="141" w:vertAnchor="text" w:horzAnchor="margin" w:tblpXSpec="right" w:tblpY="-916"/>
        <w:tblW w:w="0" w:type="auto"/>
        <w:tblCellMar>
          <w:left w:w="70" w:type="dxa"/>
          <w:right w:w="70" w:type="dxa"/>
        </w:tblCellMar>
        <w:tblLook w:val="0000" w:firstRow="0" w:lastRow="0" w:firstColumn="0" w:lastColumn="0" w:noHBand="0" w:noVBand="0"/>
      </w:tblPr>
      <w:tblGrid>
        <w:gridCol w:w="1448"/>
        <w:gridCol w:w="3371"/>
      </w:tblGrid>
      <w:tr w:rsidR="00E0078A" w14:paraId="5ACE183E" w14:textId="77777777" w:rsidTr="00F817A0">
        <w:trPr>
          <w:trHeight w:val="285"/>
        </w:trPr>
        <w:tc>
          <w:tcPr>
            <w:tcW w:w="4819" w:type="dxa"/>
            <w:gridSpan w:val="2"/>
            <w:shd w:val="clear" w:color="auto" w:fill="FFF2CC" w:themeFill="accent4" w:themeFillTint="33"/>
          </w:tcPr>
          <w:p w14:paraId="18219141" w14:textId="77777777" w:rsidR="00E0078A" w:rsidRDefault="00E0078A" w:rsidP="00E0078A">
            <w:pPr>
              <w:jc w:val="center"/>
              <w:rPr>
                <w:b/>
                <w:bCs/>
              </w:rPr>
            </w:pPr>
            <w:r>
              <w:rPr>
                <w:b/>
                <w:bCs/>
              </w:rPr>
              <w:t>Conversión a LOC</w:t>
            </w:r>
          </w:p>
        </w:tc>
      </w:tr>
      <w:tr w:rsidR="00E0078A" w14:paraId="036A5A3D" w14:textId="77777777" w:rsidTr="00E0078A">
        <w:tblPrEx>
          <w:tblCellMar>
            <w:left w:w="108" w:type="dxa"/>
            <w:right w:w="108" w:type="dxa"/>
          </w:tblCellMar>
          <w:tblLook w:val="04A0" w:firstRow="1" w:lastRow="0" w:firstColumn="1" w:lastColumn="0" w:noHBand="0" w:noVBand="1"/>
        </w:tblPrEx>
        <w:tc>
          <w:tcPr>
            <w:tcW w:w="1448" w:type="dxa"/>
          </w:tcPr>
          <w:p w14:paraId="2F84F41E" w14:textId="77777777" w:rsidR="00E0078A" w:rsidRDefault="00E0078A" w:rsidP="00E0078A">
            <w:pPr>
              <w:rPr>
                <w:b/>
                <w:bCs/>
              </w:rPr>
            </w:pPr>
            <w:r>
              <w:rPr>
                <w:b/>
                <w:bCs/>
              </w:rPr>
              <w:t>LENGUAJE</w:t>
            </w:r>
          </w:p>
        </w:tc>
        <w:tc>
          <w:tcPr>
            <w:tcW w:w="3371" w:type="dxa"/>
          </w:tcPr>
          <w:p w14:paraId="1A95E477" w14:textId="77777777" w:rsidR="00E0078A" w:rsidRDefault="00E0078A" w:rsidP="00E0078A">
            <w:pPr>
              <w:rPr>
                <w:b/>
                <w:bCs/>
              </w:rPr>
            </w:pPr>
            <w:r>
              <w:rPr>
                <w:b/>
                <w:bCs/>
              </w:rPr>
              <w:t>CORRELACION CODIGO FUENTE POR PF (APROX)</w:t>
            </w:r>
          </w:p>
        </w:tc>
      </w:tr>
      <w:tr w:rsidR="00E0078A" w14:paraId="78071C71" w14:textId="77777777" w:rsidTr="00E0078A">
        <w:tblPrEx>
          <w:tblCellMar>
            <w:left w:w="108" w:type="dxa"/>
            <w:right w:w="108" w:type="dxa"/>
          </w:tblCellMar>
          <w:tblLook w:val="04A0" w:firstRow="1" w:lastRow="0" w:firstColumn="1" w:lastColumn="0" w:noHBand="0" w:noVBand="1"/>
        </w:tblPrEx>
        <w:tc>
          <w:tcPr>
            <w:tcW w:w="1448" w:type="dxa"/>
            <w:vAlign w:val="center"/>
          </w:tcPr>
          <w:p w14:paraId="221481B2" w14:textId="7FB23FC7" w:rsidR="00E0078A" w:rsidRDefault="001C14C9" w:rsidP="00E0078A">
            <w:pPr>
              <w:jc w:val="center"/>
              <w:rPr>
                <w:b/>
                <w:bCs/>
              </w:rPr>
            </w:pPr>
            <w:r>
              <w:rPr>
                <w:b/>
                <w:bCs/>
              </w:rPr>
              <w:t>C#</w:t>
            </w:r>
          </w:p>
        </w:tc>
        <w:tc>
          <w:tcPr>
            <w:tcW w:w="3371" w:type="dxa"/>
            <w:vAlign w:val="center"/>
          </w:tcPr>
          <w:p w14:paraId="07C05199" w14:textId="09250FBC" w:rsidR="00E0078A" w:rsidRDefault="00A067E1" w:rsidP="00E0078A">
            <w:pPr>
              <w:jc w:val="center"/>
              <w:rPr>
                <w:b/>
                <w:bCs/>
              </w:rPr>
            </w:pPr>
            <w:r>
              <w:rPr>
                <w:b/>
                <w:bCs/>
              </w:rPr>
              <w:t>58</w:t>
            </w:r>
          </w:p>
        </w:tc>
      </w:tr>
    </w:tbl>
    <w:p w14:paraId="2F5F1D33" w14:textId="5B0AA406" w:rsidR="00E0078A" w:rsidRPr="00E0078A" w:rsidRDefault="00E0078A" w:rsidP="00E0078A">
      <w:pPr>
        <w:rPr>
          <w:lang w:val="es-ES"/>
        </w:rPr>
      </w:pPr>
      <w:r>
        <w:rPr>
          <w:lang w:val="es-ES"/>
        </w:rPr>
        <w:t xml:space="preserve"> </w:t>
      </w:r>
    </w:p>
    <w:tbl>
      <w:tblPr>
        <w:tblStyle w:val="Tablaconcuadrcula"/>
        <w:tblW w:w="0" w:type="auto"/>
        <w:tblLook w:val="04A0" w:firstRow="1" w:lastRow="0" w:firstColumn="1" w:lastColumn="0" w:noHBand="0" w:noVBand="1"/>
      </w:tblPr>
      <w:tblGrid>
        <w:gridCol w:w="4247"/>
        <w:gridCol w:w="4247"/>
      </w:tblGrid>
      <w:tr w:rsidR="00E0078A" w14:paraId="28DA14DD" w14:textId="77777777" w:rsidTr="00A86441">
        <w:tc>
          <w:tcPr>
            <w:tcW w:w="4247" w:type="dxa"/>
          </w:tcPr>
          <w:p w14:paraId="1C2C0090" w14:textId="199D0643" w:rsidR="00E0078A" w:rsidRPr="00E0078A" w:rsidRDefault="00E0078A" w:rsidP="00A86441">
            <w:r w:rsidRPr="00E0078A">
              <w:rPr>
                <w:b/>
                <w:bCs/>
              </w:rPr>
              <w:t xml:space="preserve">LOC </w:t>
            </w:r>
            <w:r>
              <w:t xml:space="preserve">= 97.4902 * </w:t>
            </w:r>
            <w:r w:rsidR="00A067E1">
              <w:t>58</w:t>
            </w:r>
            <w:r>
              <w:t xml:space="preserve"> </w:t>
            </w:r>
          </w:p>
        </w:tc>
        <w:tc>
          <w:tcPr>
            <w:tcW w:w="4247" w:type="dxa"/>
          </w:tcPr>
          <w:p w14:paraId="5F1E4F6E" w14:textId="6EDB595A" w:rsidR="00E0078A" w:rsidRPr="00E0078A" w:rsidRDefault="00E0078A" w:rsidP="00A86441">
            <w:r w:rsidRPr="00E0078A">
              <w:rPr>
                <w:b/>
                <w:bCs/>
              </w:rPr>
              <w:t>KLOC</w:t>
            </w:r>
            <w:r>
              <w:t xml:space="preserve"> = </w:t>
            </w:r>
            <w:r w:rsidR="00C11CB3">
              <w:t>5.654,4316</w:t>
            </w:r>
            <w:r>
              <w:t xml:space="preserve"> / 1000</w:t>
            </w:r>
          </w:p>
        </w:tc>
      </w:tr>
      <w:tr w:rsidR="00E0078A" w14:paraId="6945003F" w14:textId="77777777" w:rsidTr="00A86441">
        <w:tc>
          <w:tcPr>
            <w:tcW w:w="4247" w:type="dxa"/>
          </w:tcPr>
          <w:p w14:paraId="515F3D53" w14:textId="67280D3C" w:rsidR="00E0078A" w:rsidRPr="00E0078A" w:rsidRDefault="00E0078A" w:rsidP="00A86441">
            <w:r w:rsidRPr="00E0078A">
              <w:rPr>
                <w:b/>
                <w:bCs/>
              </w:rPr>
              <w:t>LOC</w:t>
            </w:r>
            <w:r>
              <w:t xml:space="preserve"> = </w:t>
            </w:r>
            <w:r w:rsidR="00A067E1">
              <w:t>5.654,4316</w:t>
            </w:r>
          </w:p>
        </w:tc>
        <w:tc>
          <w:tcPr>
            <w:tcW w:w="4247" w:type="dxa"/>
          </w:tcPr>
          <w:p w14:paraId="4DC0673A" w14:textId="246AD09C" w:rsidR="00E0078A" w:rsidRPr="00E0078A" w:rsidRDefault="00E0078A" w:rsidP="00A86441">
            <w:r w:rsidRPr="00E0078A">
              <w:rPr>
                <w:b/>
                <w:bCs/>
              </w:rPr>
              <w:t>KLOC</w:t>
            </w:r>
            <w:r>
              <w:t xml:space="preserve"> = </w:t>
            </w:r>
            <w:r w:rsidR="00C11CB3">
              <w:t>6</w:t>
            </w:r>
            <w:r>
              <w:t xml:space="preserve"> (miles de líneas de código)</w:t>
            </w:r>
          </w:p>
        </w:tc>
      </w:tr>
      <w:tr w:rsidR="00A86441" w14:paraId="61BC4C3F" w14:textId="2C77D615" w:rsidTr="00A86441">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247" w:type="dxa"/>
            <w:tcBorders>
              <w:left w:val="single" w:sz="4" w:space="0" w:color="auto"/>
              <w:bottom w:val="single" w:sz="4" w:space="0" w:color="auto"/>
              <w:right w:val="single" w:sz="4" w:space="0" w:color="auto"/>
            </w:tcBorders>
          </w:tcPr>
          <w:p w14:paraId="2CA56FBC" w14:textId="6E3C23EF" w:rsidR="00A86441" w:rsidRPr="00A86441" w:rsidRDefault="00A86441" w:rsidP="00A86441">
            <w:r w:rsidRPr="00A86441">
              <w:rPr>
                <w:b/>
                <w:bCs/>
              </w:rPr>
              <w:t>Esfuerzo (E)</w:t>
            </w:r>
            <w:r>
              <w:t xml:space="preserve"> = 3.2 * (</w:t>
            </w:r>
            <w:r w:rsidR="00832FAF">
              <w:t>6</w:t>
            </w:r>
            <w:r>
              <w:t>)</w:t>
            </w:r>
            <w:r w:rsidRPr="00C947F9">
              <w:rPr>
                <w:vertAlign w:val="superscript"/>
              </w:rPr>
              <w:t>1.05</w:t>
            </w:r>
            <w:r>
              <w:t xml:space="preserve"> * 0.86 = 1</w:t>
            </w:r>
            <w:r w:rsidR="00832FAF">
              <w:t>8</w:t>
            </w:r>
            <w:r>
              <w:t>.</w:t>
            </w:r>
            <w:r w:rsidR="00832FAF">
              <w:t>05</w:t>
            </w:r>
            <w:r>
              <w:t xml:space="preserve"> Meses/Hombre</w:t>
            </w:r>
          </w:p>
        </w:tc>
        <w:tc>
          <w:tcPr>
            <w:tcW w:w="4247" w:type="dxa"/>
            <w:tcBorders>
              <w:top w:val="single" w:sz="4" w:space="0" w:color="auto"/>
              <w:left w:val="single" w:sz="4" w:space="0" w:color="auto"/>
              <w:bottom w:val="single" w:sz="4" w:space="0" w:color="auto"/>
              <w:right w:val="single" w:sz="4" w:space="0" w:color="auto"/>
            </w:tcBorders>
            <w:shd w:val="clear" w:color="auto" w:fill="auto"/>
          </w:tcPr>
          <w:p w14:paraId="5D047968" w14:textId="33EC1666" w:rsidR="00A86441" w:rsidRDefault="00A86441" w:rsidP="00A86441">
            <w:r w:rsidRPr="00A86441">
              <w:rPr>
                <w:b/>
                <w:bCs/>
              </w:rPr>
              <w:t>Duración (D)</w:t>
            </w:r>
            <w:r>
              <w:t xml:space="preserve"> = 2.5 * (1</w:t>
            </w:r>
            <w:r w:rsidR="00832FAF">
              <w:t>8</w:t>
            </w:r>
            <w:r>
              <w:t>.</w:t>
            </w:r>
            <w:r w:rsidR="00832FAF">
              <w:t>05</w:t>
            </w:r>
            <w:r>
              <w:t>)</w:t>
            </w:r>
            <w:r w:rsidRPr="00154F95">
              <w:rPr>
                <w:vertAlign w:val="superscript"/>
              </w:rPr>
              <w:t>0.38</w:t>
            </w:r>
            <w:r>
              <w:t xml:space="preserve"> = </w:t>
            </w:r>
            <w:r w:rsidR="00832FAF">
              <w:t>7</w:t>
            </w:r>
            <w:r>
              <w:t>.</w:t>
            </w:r>
            <w:r w:rsidR="00832FAF">
              <w:t>50</w:t>
            </w:r>
            <w:r>
              <w:t xml:space="preserve"> Meses</w:t>
            </w:r>
          </w:p>
          <w:p w14:paraId="0C5CAAE4" w14:textId="77777777" w:rsidR="00A86441" w:rsidRDefault="00A86441" w:rsidP="00A86441">
            <w:pPr>
              <w:rPr>
                <w:lang w:val="es-ES"/>
              </w:rPr>
            </w:pPr>
          </w:p>
        </w:tc>
      </w:tr>
      <w:tr w:rsidR="00A86441" w14:paraId="1FFCFCA9" w14:textId="77777777" w:rsidTr="00A86441">
        <w:tblPrEx>
          <w:tblCellMar>
            <w:left w:w="70" w:type="dxa"/>
            <w:right w:w="70" w:type="dxa"/>
          </w:tblCellMar>
          <w:tblLook w:val="0000" w:firstRow="0" w:lastRow="0" w:firstColumn="0" w:lastColumn="0" w:noHBand="0" w:noVBand="0"/>
        </w:tblPrEx>
        <w:trPr>
          <w:trHeight w:val="315"/>
        </w:trPr>
        <w:tc>
          <w:tcPr>
            <w:tcW w:w="8494" w:type="dxa"/>
            <w:gridSpan w:val="2"/>
          </w:tcPr>
          <w:p w14:paraId="62D85335" w14:textId="6831AFB6" w:rsidR="00A86441" w:rsidRPr="00A86441" w:rsidRDefault="00A86441" w:rsidP="00A86441">
            <w:r w:rsidRPr="00A86441">
              <w:rPr>
                <w:b/>
                <w:bCs/>
              </w:rPr>
              <w:t>Personal (P)</w:t>
            </w:r>
            <w:r>
              <w:t xml:space="preserve"> = 1</w:t>
            </w:r>
            <w:r w:rsidR="00832FAF">
              <w:t>8.05</w:t>
            </w:r>
            <w:r>
              <w:t xml:space="preserve"> / </w:t>
            </w:r>
            <w:r w:rsidR="00832FAF">
              <w:t>7</w:t>
            </w:r>
            <w:r>
              <w:t>.</w:t>
            </w:r>
            <w:r w:rsidR="00832FAF">
              <w:t>50</w:t>
            </w:r>
            <w:r>
              <w:t xml:space="preserve"> = </w:t>
            </w:r>
            <w:r w:rsidR="00832FAF">
              <w:t>2</w:t>
            </w:r>
            <w:r>
              <w:t>.</w:t>
            </w:r>
            <w:r w:rsidR="00832FAF">
              <w:t>40</w:t>
            </w:r>
            <w:r>
              <w:t xml:space="preserve"> Personas </w:t>
            </w:r>
          </w:p>
        </w:tc>
      </w:tr>
    </w:tbl>
    <w:p w14:paraId="16F2871D" w14:textId="5101BAF8" w:rsidR="00E64CCE" w:rsidRDefault="00E64CCE">
      <w:pPr>
        <w:rPr>
          <w:lang w:val="es-ES"/>
        </w:rPr>
      </w:pPr>
    </w:p>
    <w:p w14:paraId="4A6E9A5A" w14:textId="77777777" w:rsidR="00EA1738" w:rsidRDefault="00EA1738">
      <w:pPr>
        <w:rPr>
          <w:lang w:val="es-ES"/>
        </w:rPr>
      </w:pPr>
    </w:p>
    <w:p w14:paraId="772978E0" w14:textId="77777777" w:rsidR="00B74175" w:rsidRDefault="00B74175">
      <w:pPr>
        <w:rPr>
          <w:lang w:val="es-ES"/>
        </w:rPr>
      </w:pPr>
    </w:p>
    <w:tbl>
      <w:tblPr>
        <w:tblW w:w="0" w:type="auto"/>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122"/>
        <w:gridCol w:w="4308"/>
      </w:tblGrid>
      <w:tr w:rsidR="003B31AD" w14:paraId="4DCD18DE" w14:textId="77777777" w:rsidTr="00F817A0">
        <w:trPr>
          <w:trHeight w:val="268"/>
        </w:trPr>
        <w:tc>
          <w:tcPr>
            <w:tcW w:w="8220" w:type="dxa"/>
            <w:gridSpan w:val="2"/>
            <w:shd w:val="clear" w:color="auto" w:fill="FFC000"/>
          </w:tcPr>
          <w:p w14:paraId="0981A615" w14:textId="21958CA7" w:rsidR="003B31AD" w:rsidRPr="00F91F35" w:rsidRDefault="003B31AD" w:rsidP="006C2865">
            <w:pPr>
              <w:jc w:val="center"/>
              <w:rPr>
                <w:rFonts w:ascii="Times New Roman" w:hAnsi="Times New Roman" w:cs="Times New Roman"/>
                <w:b/>
                <w:bCs/>
                <w:sz w:val="24"/>
                <w:szCs w:val="24"/>
                <w:lang w:val="es-ES"/>
              </w:rPr>
            </w:pPr>
            <w:r w:rsidRPr="00F91F35">
              <w:rPr>
                <w:rFonts w:ascii="Times New Roman" w:hAnsi="Times New Roman" w:cs="Times New Roman"/>
                <w:b/>
                <w:bCs/>
                <w:sz w:val="24"/>
                <w:szCs w:val="24"/>
                <w:lang w:val="es-ES"/>
              </w:rPr>
              <w:t>COCOMO II</w:t>
            </w:r>
          </w:p>
        </w:tc>
      </w:tr>
      <w:tr w:rsidR="003B31AD" w14:paraId="7D14B7B2" w14:textId="77777777" w:rsidTr="00F817A0">
        <w:trPr>
          <w:trHeight w:val="455"/>
        </w:trPr>
        <w:tc>
          <w:tcPr>
            <w:tcW w:w="8220" w:type="dxa"/>
            <w:gridSpan w:val="2"/>
            <w:shd w:val="clear" w:color="auto" w:fill="FFF2CC" w:themeFill="accent4" w:themeFillTint="33"/>
          </w:tcPr>
          <w:p w14:paraId="7C6D02E3" w14:textId="0141AA61" w:rsidR="003B31AD" w:rsidRPr="00F91F35" w:rsidRDefault="003B31AD" w:rsidP="006C2865">
            <w:pPr>
              <w:jc w:val="center"/>
              <w:rPr>
                <w:rFonts w:ascii="Times New Roman" w:hAnsi="Times New Roman" w:cs="Times New Roman"/>
                <w:b/>
                <w:bCs/>
                <w:sz w:val="24"/>
                <w:szCs w:val="24"/>
                <w:lang w:val="es-ES"/>
              </w:rPr>
            </w:pPr>
            <w:r w:rsidRPr="00F91F35">
              <w:rPr>
                <w:rFonts w:ascii="Times New Roman" w:hAnsi="Times New Roman" w:cs="Times New Roman"/>
                <w:b/>
                <w:bCs/>
                <w:sz w:val="24"/>
                <w:szCs w:val="24"/>
                <w:lang w:val="es-ES"/>
              </w:rPr>
              <w:t>Modelo de Diseño Inicial</w:t>
            </w:r>
          </w:p>
        </w:tc>
      </w:tr>
      <w:tr w:rsidR="003B31AD" w14:paraId="51521DBC" w14:textId="77777777" w:rsidTr="006C2865">
        <w:tblPrEx>
          <w:tblBorders>
            <w:left w:val="none" w:sz="0" w:space="0" w:color="auto"/>
            <w:bottom w:val="none" w:sz="0" w:space="0" w:color="auto"/>
            <w:right w:val="none" w:sz="0" w:space="0" w:color="auto"/>
            <w:insideH w:val="none" w:sz="0" w:space="0" w:color="auto"/>
            <w:insideV w:val="none" w:sz="0" w:space="0" w:color="auto"/>
          </w:tblBorders>
        </w:tblPrEx>
        <w:trPr>
          <w:trHeight w:val="2402"/>
        </w:trPr>
        <w:tc>
          <w:tcPr>
            <w:tcW w:w="8220" w:type="dxa"/>
            <w:gridSpan w:val="2"/>
            <w:tcBorders>
              <w:left w:val="single" w:sz="4" w:space="0" w:color="auto"/>
              <w:bottom w:val="single" w:sz="4" w:space="0" w:color="auto"/>
              <w:right w:val="single" w:sz="4" w:space="0" w:color="auto"/>
            </w:tcBorders>
          </w:tcPr>
          <w:p w14:paraId="64E8C81E" w14:textId="35A1B928" w:rsidR="00E64CCE" w:rsidRPr="006C2865" w:rsidRDefault="00E64CCE" w:rsidP="00E64CCE">
            <w:pPr>
              <w:rPr>
                <w:rFonts w:ascii="Times New Roman" w:hAnsi="Times New Roman" w:cs="Times New Roman"/>
                <w:sz w:val="24"/>
                <w:szCs w:val="24"/>
                <w:lang w:val="es-ES"/>
              </w:rPr>
            </w:pPr>
            <w:r w:rsidRPr="004C3DF4">
              <w:rPr>
                <w:rFonts w:ascii="Times New Roman" w:hAnsi="Times New Roman" w:cs="Times New Roman"/>
                <w:noProof/>
                <w:sz w:val="24"/>
                <w:szCs w:val="24"/>
              </w:rPr>
              <w:drawing>
                <wp:inline distT="0" distB="0" distL="0" distR="0" wp14:anchorId="18491098" wp14:editId="460E619F">
                  <wp:extent cx="5229225" cy="2447925"/>
                  <wp:effectExtent l="0" t="0" r="9525" b="9525"/>
                  <wp:docPr id="3" name="Imagen 3"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con confianza media"/>
                          <pic:cNvPicPr/>
                        </pic:nvPicPr>
                        <pic:blipFill rotWithShape="1">
                          <a:blip r:embed="rId13"/>
                          <a:srcRect l="20284" t="39845" r="22389" b="17486"/>
                          <a:stretch/>
                        </pic:blipFill>
                        <pic:spPr bwMode="auto">
                          <a:xfrm>
                            <a:off x="0" y="0"/>
                            <a:ext cx="5233822" cy="2450077"/>
                          </a:xfrm>
                          <a:prstGeom prst="rect">
                            <a:avLst/>
                          </a:prstGeom>
                          <a:ln>
                            <a:noFill/>
                          </a:ln>
                          <a:extLst>
                            <a:ext uri="{53640926-AAD7-44D8-BBD7-CCE9431645EC}">
                              <a14:shadowObscured xmlns:a14="http://schemas.microsoft.com/office/drawing/2010/main"/>
                            </a:ext>
                          </a:extLst>
                        </pic:spPr>
                      </pic:pic>
                    </a:graphicData>
                  </a:graphic>
                </wp:inline>
              </w:drawing>
            </w:r>
          </w:p>
        </w:tc>
      </w:tr>
      <w:tr w:rsidR="003B31AD" w14:paraId="717F25C2" w14:textId="77777777" w:rsidTr="006C2865">
        <w:trPr>
          <w:trHeight w:val="3639"/>
        </w:trPr>
        <w:tc>
          <w:tcPr>
            <w:tcW w:w="8220" w:type="dxa"/>
            <w:gridSpan w:val="2"/>
          </w:tcPr>
          <w:p w14:paraId="0C4D83BB" w14:textId="77777777" w:rsidR="006C2865" w:rsidRDefault="006C2865" w:rsidP="006C2865">
            <w:pPr>
              <w:rPr>
                <w:rFonts w:ascii="Times New Roman" w:hAnsi="Times New Roman" w:cs="Times New Roman"/>
                <w:noProof/>
                <w:sz w:val="24"/>
                <w:szCs w:val="24"/>
              </w:rPr>
            </w:pPr>
          </w:p>
          <w:p w14:paraId="422B2F1C" w14:textId="77777777" w:rsidR="00E64CCE" w:rsidRPr="006C2865" w:rsidRDefault="00E64CCE" w:rsidP="00E64CCE">
            <w:pPr>
              <w:ind w:left="360"/>
              <w:jc w:val="center"/>
              <w:rPr>
                <w:rFonts w:ascii="Times New Roman" w:hAnsi="Times New Roman" w:cs="Times New Roman"/>
                <w:b/>
                <w:bCs/>
                <w:sz w:val="24"/>
                <w:szCs w:val="24"/>
                <w:lang w:val="es-ES"/>
              </w:rPr>
            </w:pPr>
            <w:r w:rsidRPr="006C2865">
              <w:rPr>
                <w:rFonts w:ascii="Times New Roman" w:hAnsi="Times New Roman" w:cs="Times New Roman"/>
                <w:b/>
                <w:bCs/>
                <w:sz w:val="24"/>
                <w:szCs w:val="24"/>
                <w:lang w:val="es-ES"/>
              </w:rPr>
              <w:t>Los costos son:</w:t>
            </w:r>
          </w:p>
          <w:p w14:paraId="0DBB0F21" w14:textId="77777777" w:rsidR="00E64CCE" w:rsidRPr="006C2865" w:rsidRDefault="00E64CCE" w:rsidP="00E64CCE">
            <w:pPr>
              <w:ind w:left="360"/>
              <w:jc w:val="center"/>
              <w:rPr>
                <w:rFonts w:ascii="Times New Roman" w:hAnsi="Times New Roman" w:cs="Times New Roman"/>
                <w:sz w:val="24"/>
                <w:szCs w:val="24"/>
                <w:lang w:val="es-ES"/>
              </w:rPr>
            </w:pPr>
            <w:r w:rsidRPr="006C2865">
              <w:rPr>
                <w:rFonts w:ascii="Times New Roman" w:hAnsi="Times New Roman" w:cs="Times New Roman"/>
                <w:sz w:val="24"/>
                <w:szCs w:val="24"/>
                <w:lang w:val="es-ES"/>
              </w:rPr>
              <w:t xml:space="preserve">RCPX = nominal (1.0)                                     PERS = </w:t>
            </w:r>
            <w:proofErr w:type="spellStart"/>
            <w:r w:rsidRPr="006C2865">
              <w:rPr>
                <w:rFonts w:ascii="Times New Roman" w:hAnsi="Times New Roman" w:cs="Times New Roman"/>
                <w:sz w:val="24"/>
                <w:szCs w:val="24"/>
                <w:lang w:val="es-ES"/>
              </w:rPr>
              <w:t>high</w:t>
            </w:r>
            <w:proofErr w:type="spellEnd"/>
            <w:r w:rsidRPr="006C2865">
              <w:rPr>
                <w:rFonts w:ascii="Times New Roman" w:hAnsi="Times New Roman" w:cs="Times New Roman"/>
                <w:sz w:val="24"/>
                <w:szCs w:val="24"/>
                <w:lang w:val="es-ES"/>
              </w:rPr>
              <w:t xml:space="preserve"> (0.83)</w:t>
            </w:r>
          </w:p>
          <w:p w14:paraId="5C40232D" w14:textId="77777777" w:rsidR="00E64CCE" w:rsidRPr="001C14C9" w:rsidRDefault="00E64CCE" w:rsidP="00E64CCE">
            <w:pPr>
              <w:jc w:val="center"/>
              <w:rPr>
                <w:rFonts w:ascii="Times New Roman" w:hAnsi="Times New Roman" w:cs="Times New Roman"/>
                <w:sz w:val="24"/>
                <w:szCs w:val="24"/>
                <w:lang w:val="en-US"/>
              </w:rPr>
            </w:pPr>
            <w:r w:rsidRPr="001C14C9">
              <w:rPr>
                <w:rFonts w:ascii="Times New Roman" w:hAnsi="Times New Roman" w:cs="Times New Roman"/>
                <w:sz w:val="24"/>
                <w:szCs w:val="24"/>
                <w:lang w:val="en-US"/>
              </w:rPr>
              <w:t>RUSE = nominal (1.0)                                      PDIF = high (1.29)</w:t>
            </w:r>
          </w:p>
          <w:p w14:paraId="23926C69" w14:textId="77777777" w:rsidR="00E64CCE" w:rsidRPr="001C14C9" w:rsidRDefault="00E64CCE" w:rsidP="00E64CCE">
            <w:pPr>
              <w:ind w:left="360"/>
              <w:jc w:val="center"/>
              <w:rPr>
                <w:rFonts w:ascii="Times New Roman" w:hAnsi="Times New Roman" w:cs="Times New Roman"/>
                <w:sz w:val="24"/>
                <w:szCs w:val="24"/>
                <w:lang w:val="en-US"/>
              </w:rPr>
            </w:pPr>
            <w:r w:rsidRPr="001C14C9">
              <w:rPr>
                <w:rFonts w:ascii="Times New Roman" w:hAnsi="Times New Roman" w:cs="Times New Roman"/>
                <w:sz w:val="24"/>
                <w:szCs w:val="24"/>
                <w:lang w:val="en-US"/>
              </w:rPr>
              <w:t>PREX = nominal (1.0)                                      FCIL = nominal (1.0)</w:t>
            </w:r>
          </w:p>
          <w:p w14:paraId="39C681B4" w14:textId="77777777" w:rsidR="00E64CCE" w:rsidRDefault="00E64CCE" w:rsidP="00E64CCE">
            <w:pPr>
              <w:ind w:left="360"/>
              <w:jc w:val="center"/>
              <w:rPr>
                <w:rFonts w:ascii="Times New Roman" w:hAnsi="Times New Roman" w:cs="Times New Roman"/>
                <w:sz w:val="24"/>
                <w:szCs w:val="24"/>
                <w:lang w:val="es-ES"/>
              </w:rPr>
            </w:pPr>
            <w:r w:rsidRPr="006C2865">
              <w:rPr>
                <w:rFonts w:ascii="Times New Roman" w:hAnsi="Times New Roman" w:cs="Times New Roman"/>
                <w:sz w:val="24"/>
                <w:szCs w:val="24"/>
                <w:lang w:val="es-ES"/>
              </w:rPr>
              <w:t>SCED = nominal (1.0)</w:t>
            </w:r>
          </w:p>
          <w:p w14:paraId="2C37BDF5" w14:textId="6995FAE1" w:rsidR="00E64CCE" w:rsidRPr="00E64CCE" w:rsidRDefault="00E64CCE" w:rsidP="00E64CCE">
            <w:pPr>
              <w:rPr>
                <w:rFonts w:ascii="Times New Roman" w:hAnsi="Times New Roman" w:cs="Times New Roman"/>
                <w:sz w:val="24"/>
                <w:szCs w:val="24"/>
                <w:lang w:val="es-ES"/>
              </w:rPr>
            </w:pPr>
          </w:p>
        </w:tc>
      </w:tr>
      <w:tr w:rsidR="00E64CCE" w14:paraId="73BBCC61" w14:textId="77777777" w:rsidTr="006C2865">
        <w:trPr>
          <w:trHeight w:val="3639"/>
        </w:trPr>
        <w:tc>
          <w:tcPr>
            <w:tcW w:w="8220" w:type="dxa"/>
            <w:gridSpan w:val="2"/>
          </w:tcPr>
          <w:p w14:paraId="6E7759C5" w14:textId="418B3767" w:rsidR="00E64CCE" w:rsidRDefault="00E64CCE" w:rsidP="00E64CCE">
            <w:pPr>
              <w:rPr>
                <w:rFonts w:ascii="Times New Roman" w:hAnsi="Times New Roman" w:cs="Times New Roman"/>
                <w:noProof/>
                <w:sz w:val="24"/>
                <w:szCs w:val="24"/>
              </w:rPr>
            </w:pPr>
            <w:r>
              <w:rPr>
                <w:rFonts w:ascii="Times New Roman" w:hAnsi="Times New Roman" w:cs="Times New Roman"/>
                <w:b/>
                <w:bCs/>
                <w:noProof/>
                <w:sz w:val="24"/>
                <w:szCs w:val="24"/>
                <w:lang w:val="es-ES"/>
              </w:rPr>
              <w:t xml:space="preserve">    </w:t>
            </w:r>
            <w:r>
              <w:rPr>
                <w:rFonts w:ascii="Times New Roman" w:hAnsi="Times New Roman" w:cs="Times New Roman"/>
                <w:b/>
                <w:bCs/>
                <w:noProof/>
                <w:sz w:val="24"/>
                <w:szCs w:val="24"/>
                <w:lang w:val="es-ES"/>
              </w:rPr>
              <w:drawing>
                <wp:inline distT="0" distB="0" distL="0" distR="0" wp14:anchorId="1C761F95" wp14:editId="5E7D48CC">
                  <wp:extent cx="5238750" cy="363913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13404" t="26959" r="40388" b="15988"/>
                          <a:stretch/>
                        </pic:blipFill>
                        <pic:spPr bwMode="auto">
                          <a:xfrm>
                            <a:off x="0" y="0"/>
                            <a:ext cx="5259343" cy="365343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B31AD" w14:paraId="2979EEC3" w14:textId="45C97C3E" w:rsidTr="00F817A0">
        <w:trPr>
          <w:trHeight w:val="285"/>
        </w:trPr>
        <w:tc>
          <w:tcPr>
            <w:tcW w:w="4185" w:type="dxa"/>
            <w:shd w:val="clear" w:color="auto" w:fill="FFF2CC" w:themeFill="accent4" w:themeFillTint="33"/>
          </w:tcPr>
          <w:p w14:paraId="0C8A1CA7" w14:textId="48C3D706" w:rsidR="003B31AD" w:rsidRDefault="007E2669" w:rsidP="006C2865">
            <w:pPr>
              <w:jc w:val="center"/>
              <w:rPr>
                <w:lang w:val="es-ES"/>
              </w:rPr>
            </w:pPr>
            <w:r>
              <w:rPr>
                <w:rFonts w:ascii="Times New Roman" w:hAnsi="Times New Roman" w:cs="Times New Roman"/>
                <w:b/>
                <w:bCs/>
                <w:sz w:val="24"/>
                <w:szCs w:val="24"/>
                <w:lang w:val="es-ES"/>
              </w:rPr>
              <w:t>F</w:t>
            </w:r>
            <w:r w:rsidR="003B31AD" w:rsidRPr="004C3DF4">
              <w:rPr>
                <w:rFonts w:ascii="Times New Roman" w:hAnsi="Times New Roman" w:cs="Times New Roman"/>
                <w:b/>
                <w:bCs/>
                <w:sz w:val="24"/>
                <w:szCs w:val="24"/>
                <w:lang w:val="es-ES"/>
              </w:rPr>
              <w:t xml:space="preserve">actor de </w:t>
            </w:r>
            <w:r>
              <w:rPr>
                <w:rFonts w:ascii="Times New Roman" w:hAnsi="Times New Roman" w:cs="Times New Roman"/>
                <w:b/>
                <w:bCs/>
                <w:sz w:val="24"/>
                <w:szCs w:val="24"/>
                <w:lang w:val="es-ES"/>
              </w:rPr>
              <w:t>E</w:t>
            </w:r>
            <w:r w:rsidR="003B31AD" w:rsidRPr="004C3DF4">
              <w:rPr>
                <w:rFonts w:ascii="Times New Roman" w:hAnsi="Times New Roman" w:cs="Times New Roman"/>
                <w:b/>
                <w:bCs/>
                <w:sz w:val="24"/>
                <w:szCs w:val="24"/>
                <w:lang w:val="es-ES"/>
              </w:rPr>
              <w:t>scala (</w:t>
            </w:r>
            <w:r>
              <w:rPr>
                <w:rFonts w:ascii="Times New Roman" w:hAnsi="Times New Roman" w:cs="Times New Roman"/>
                <w:b/>
                <w:bCs/>
                <w:sz w:val="24"/>
                <w:szCs w:val="24"/>
                <w:lang w:val="es-ES"/>
              </w:rPr>
              <w:t>SF</w:t>
            </w:r>
            <w:r w:rsidR="003B31AD" w:rsidRPr="004C3DF4">
              <w:rPr>
                <w:rFonts w:ascii="Times New Roman" w:hAnsi="Times New Roman" w:cs="Times New Roman"/>
                <w:b/>
                <w:bCs/>
                <w:sz w:val="24"/>
                <w:szCs w:val="24"/>
                <w:lang w:val="es-ES"/>
              </w:rPr>
              <w:t>)</w:t>
            </w:r>
          </w:p>
        </w:tc>
        <w:tc>
          <w:tcPr>
            <w:tcW w:w="4035" w:type="dxa"/>
            <w:shd w:val="clear" w:color="auto" w:fill="FFF2CC" w:themeFill="accent4" w:themeFillTint="33"/>
          </w:tcPr>
          <w:p w14:paraId="5DB02259" w14:textId="19022964" w:rsidR="003B31AD" w:rsidRPr="003B31AD" w:rsidRDefault="003B31AD" w:rsidP="006C2865">
            <w:pPr>
              <w:ind w:left="360"/>
              <w:jc w:val="center"/>
              <w:rPr>
                <w:rFonts w:ascii="Times New Roman" w:hAnsi="Times New Roman" w:cs="Times New Roman"/>
                <w:sz w:val="24"/>
                <w:szCs w:val="24"/>
                <w:lang w:val="es-ES"/>
              </w:rPr>
            </w:pPr>
            <w:r>
              <w:rPr>
                <w:rFonts w:ascii="Times New Roman" w:hAnsi="Times New Roman" w:cs="Times New Roman"/>
                <w:b/>
                <w:bCs/>
                <w:sz w:val="24"/>
                <w:szCs w:val="24"/>
                <w:lang w:val="es-ES"/>
              </w:rPr>
              <w:t>Estimación de esfuerzo</w:t>
            </w:r>
          </w:p>
        </w:tc>
      </w:tr>
      <w:tr w:rsidR="003B31AD" w:rsidRPr="003F4696" w14:paraId="1680279A" w14:textId="77777777" w:rsidTr="003B31AD">
        <w:trPr>
          <w:trHeight w:val="960"/>
        </w:trPr>
        <w:tc>
          <w:tcPr>
            <w:tcW w:w="4185" w:type="dxa"/>
          </w:tcPr>
          <w:p w14:paraId="25B98FAB" w14:textId="77777777" w:rsidR="006C2865" w:rsidRDefault="006C2865" w:rsidP="00E64CCE">
            <w:pPr>
              <w:rPr>
                <w:rFonts w:ascii="Times New Roman" w:hAnsi="Times New Roman" w:cs="Times New Roman"/>
                <w:b/>
                <w:bCs/>
                <w:sz w:val="24"/>
                <w:szCs w:val="24"/>
                <w:lang w:val="es-ES"/>
              </w:rPr>
            </w:pPr>
          </w:p>
          <w:p w14:paraId="4B1F7262" w14:textId="30040827" w:rsidR="003B31AD" w:rsidRPr="004C3DF4" w:rsidRDefault="003B31AD" w:rsidP="006C2865">
            <w:pPr>
              <w:ind w:left="360"/>
              <w:jc w:val="center"/>
              <w:rPr>
                <w:rFonts w:ascii="Times New Roman" w:hAnsi="Times New Roman" w:cs="Times New Roman"/>
                <w:sz w:val="24"/>
                <w:szCs w:val="24"/>
                <w:lang w:val="es-ES"/>
              </w:rPr>
            </w:pPr>
            <w:r w:rsidRPr="004C3DF4">
              <w:rPr>
                <w:rFonts w:ascii="Times New Roman" w:hAnsi="Times New Roman" w:cs="Times New Roman"/>
                <w:b/>
                <w:bCs/>
                <w:sz w:val="24"/>
                <w:szCs w:val="24"/>
                <w:lang w:val="es-ES"/>
              </w:rPr>
              <w:t>SF</w:t>
            </w:r>
            <w:r>
              <w:rPr>
                <w:rFonts w:ascii="Times New Roman" w:hAnsi="Times New Roman" w:cs="Times New Roman"/>
                <w:sz w:val="24"/>
                <w:szCs w:val="24"/>
                <w:lang w:val="es-ES"/>
              </w:rPr>
              <w:t xml:space="preserve"> </w:t>
            </w:r>
            <w:r w:rsidRPr="004C3DF4">
              <w:rPr>
                <w:rFonts w:ascii="Times New Roman" w:hAnsi="Times New Roman" w:cs="Times New Roman"/>
                <w:sz w:val="24"/>
                <w:szCs w:val="24"/>
                <w:lang w:val="es-ES"/>
              </w:rPr>
              <w:t>= 3.72 + 3.04 + 5.65 + 4.24 + 4.68 = 21.33</w:t>
            </w:r>
          </w:p>
          <w:p w14:paraId="1073EFB3" w14:textId="77777777" w:rsidR="003B31AD" w:rsidRDefault="003B31AD" w:rsidP="006C2865">
            <w:pPr>
              <w:ind w:left="360"/>
              <w:jc w:val="center"/>
              <w:rPr>
                <w:rFonts w:ascii="Times New Roman" w:hAnsi="Times New Roman" w:cs="Times New Roman"/>
                <w:sz w:val="24"/>
                <w:szCs w:val="24"/>
                <w:lang w:val="es-ES"/>
              </w:rPr>
            </w:pPr>
            <w:r w:rsidRPr="004C3DF4">
              <w:rPr>
                <w:rFonts w:ascii="Times New Roman" w:hAnsi="Times New Roman" w:cs="Times New Roman"/>
                <w:b/>
                <w:bCs/>
                <w:sz w:val="24"/>
                <w:szCs w:val="24"/>
                <w:lang w:val="es-ES"/>
              </w:rPr>
              <w:t>B</w:t>
            </w:r>
            <w:r w:rsidRPr="004C3DF4">
              <w:rPr>
                <w:rFonts w:ascii="Times New Roman" w:hAnsi="Times New Roman" w:cs="Times New Roman"/>
                <w:sz w:val="24"/>
                <w:szCs w:val="24"/>
                <w:lang w:val="es-ES"/>
              </w:rPr>
              <w:t xml:space="preserve"> = 0.91 + 0.01 * (21.</w:t>
            </w:r>
            <w:r>
              <w:rPr>
                <w:rFonts w:ascii="Times New Roman" w:hAnsi="Times New Roman" w:cs="Times New Roman"/>
                <w:sz w:val="24"/>
                <w:szCs w:val="24"/>
                <w:lang w:val="es-ES"/>
              </w:rPr>
              <w:t>3</w:t>
            </w:r>
            <w:r w:rsidRPr="004C3DF4">
              <w:rPr>
                <w:rFonts w:ascii="Times New Roman" w:hAnsi="Times New Roman" w:cs="Times New Roman"/>
                <w:sz w:val="24"/>
                <w:szCs w:val="24"/>
                <w:lang w:val="es-ES"/>
              </w:rPr>
              <w:t>3) = 1.1</w:t>
            </w:r>
            <w:r>
              <w:rPr>
                <w:rFonts w:ascii="Times New Roman" w:hAnsi="Times New Roman" w:cs="Times New Roman"/>
                <w:sz w:val="24"/>
                <w:szCs w:val="24"/>
                <w:lang w:val="es-ES"/>
              </w:rPr>
              <w:t>23</w:t>
            </w:r>
            <w:r w:rsidRPr="004C3DF4">
              <w:rPr>
                <w:rFonts w:ascii="Times New Roman" w:hAnsi="Times New Roman" w:cs="Times New Roman"/>
                <w:sz w:val="24"/>
                <w:szCs w:val="24"/>
                <w:lang w:val="es-ES"/>
              </w:rPr>
              <w:t>3</w:t>
            </w:r>
          </w:p>
          <w:p w14:paraId="204F3F80" w14:textId="77777777" w:rsidR="003B31AD" w:rsidRDefault="003B31AD" w:rsidP="006C2865">
            <w:pPr>
              <w:jc w:val="center"/>
              <w:rPr>
                <w:lang w:val="es-ES"/>
              </w:rPr>
            </w:pPr>
          </w:p>
        </w:tc>
        <w:tc>
          <w:tcPr>
            <w:tcW w:w="4035" w:type="dxa"/>
            <w:shd w:val="clear" w:color="auto" w:fill="auto"/>
          </w:tcPr>
          <w:p w14:paraId="4E760B39" w14:textId="0D268CB7" w:rsidR="003B31AD" w:rsidRPr="001C14C9" w:rsidRDefault="003B31AD" w:rsidP="00E64CCE">
            <w:pPr>
              <w:ind w:left="360"/>
              <w:rPr>
                <w:rFonts w:ascii="Times New Roman" w:hAnsi="Times New Roman" w:cs="Times New Roman"/>
                <w:sz w:val="24"/>
                <w:szCs w:val="24"/>
                <w:lang w:val="en-US"/>
              </w:rPr>
            </w:pPr>
            <w:r w:rsidRPr="001C14C9">
              <w:rPr>
                <w:rFonts w:ascii="Times New Roman" w:hAnsi="Times New Roman" w:cs="Times New Roman"/>
                <w:b/>
                <w:bCs/>
                <w:sz w:val="24"/>
                <w:szCs w:val="24"/>
                <w:lang w:val="en-US"/>
              </w:rPr>
              <w:t xml:space="preserve">PM </w:t>
            </w:r>
            <w:r w:rsidRPr="001C14C9">
              <w:rPr>
                <w:rFonts w:ascii="Times New Roman" w:hAnsi="Times New Roman" w:cs="Times New Roman"/>
                <w:b/>
                <w:bCs/>
                <w:sz w:val="16"/>
                <w:szCs w:val="16"/>
                <w:lang w:val="en-US"/>
              </w:rPr>
              <w:t>nominal</w:t>
            </w:r>
            <w:r w:rsidRPr="001C14C9">
              <w:rPr>
                <w:rFonts w:ascii="Times New Roman" w:hAnsi="Times New Roman" w:cs="Times New Roman"/>
                <w:sz w:val="24"/>
                <w:szCs w:val="24"/>
                <w:lang w:val="en-US"/>
              </w:rPr>
              <w:t xml:space="preserve"> = 2.5 x (5)</w:t>
            </w:r>
            <w:r w:rsidRPr="001C14C9">
              <w:rPr>
                <w:rFonts w:ascii="Times New Roman" w:hAnsi="Times New Roman" w:cs="Times New Roman"/>
                <w:sz w:val="24"/>
                <w:szCs w:val="24"/>
                <w:vertAlign w:val="superscript"/>
                <w:lang w:val="en-US"/>
              </w:rPr>
              <w:t>1.1233</w:t>
            </w:r>
            <w:r w:rsidRPr="001C14C9">
              <w:rPr>
                <w:rFonts w:ascii="Times New Roman" w:hAnsi="Times New Roman" w:cs="Times New Roman"/>
                <w:sz w:val="24"/>
                <w:szCs w:val="24"/>
                <w:lang w:val="en-US"/>
              </w:rPr>
              <w:t xml:space="preserve"> = </w:t>
            </w:r>
            <w:r w:rsidR="003F4696">
              <w:rPr>
                <w:rFonts w:ascii="Times New Roman" w:hAnsi="Times New Roman" w:cs="Times New Roman"/>
                <w:sz w:val="24"/>
                <w:szCs w:val="24"/>
                <w:lang w:val="en-US"/>
              </w:rPr>
              <w:t>15.24</w:t>
            </w:r>
          </w:p>
          <w:p w14:paraId="21997BAD" w14:textId="1BFF0C3F" w:rsidR="003B31AD" w:rsidRPr="001C14C9" w:rsidRDefault="003B31AD" w:rsidP="006C2865">
            <w:pPr>
              <w:ind w:left="360"/>
              <w:jc w:val="center"/>
              <w:rPr>
                <w:rFonts w:ascii="Times New Roman" w:hAnsi="Times New Roman" w:cs="Times New Roman"/>
                <w:sz w:val="24"/>
                <w:szCs w:val="24"/>
                <w:lang w:val="en-US"/>
              </w:rPr>
            </w:pPr>
            <w:r w:rsidRPr="001C14C9">
              <w:rPr>
                <w:rFonts w:ascii="Times New Roman" w:hAnsi="Times New Roman" w:cs="Times New Roman"/>
                <w:b/>
                <w:bCs/>
                <w:sz w:val="24"/>
                <w:szCs w:val="24"/>
                <w:lang w:val="en-US"/>
              </w:rPr>
              <w:t xml:space="preserve">PM </w:t>
            </w:r>
            <w:r w:rsidRPr="001C14C9">
              <w:rPr>
                <w:rFonts w:ascii="Times New Roman" w:hAnsi="Times New Roman" w:cs="Times New Roman"/>
                <w:b/>
                <w:bCs/>
                <w:sz w:val="16"/>
                <w:szCs w:val="16"/>
                <w:lang w:val="en-US"/>
              </w:rPr>
              <w:t>adjusted</w:t>
            </w:r>
            <w:r w:rsidRPr="001C14C9">
              <w:rPr>
                <w:rFonts w:ascii="Times New Roman" w:hAnsi="Times New Roman" w:cs="Times New Roman"/>
                <w:sz w:val="16"/>
                <w:szCs w:val="16"/>
                <w:lang w:val="en-US"/>
              </w:rPr>
              <w:t xml:space="preserve"> </w:t>
            </w:r>
            <w:r w:rsidRPr="001C14C9">
              <w:rPr>
                <w:rFonts w:ascii="Times New Roman" w:hAnsi="Times New Roman" w:cs="Times New Roman"/>
                <w:sz w:val="24"/>
                <w:szCs w:val="24"/>
                <w:lang w:val="en-US"/>
              </w:rPr>
              <w:t xml:space="preserve">= PM </w:t>
            </w:r>
            <w:r w:rsidRPr="001C14C9">
              <w:rPr>
                <w:rFonts w:ascii="Times New Roman" w:hAnsi="Times New Roman" w:cs="Times New Roman"/>
                <w:sz w:val="16"/>
                <w:szCs w:val="16"/>
                <w:lang w:val="en-US"/>
              </w:rPr>
              <w:t>nominal</w:t>
            </w:r>
            <w:r w:rsidRPr="001C14C9">
              <w:rPr>
                <w:rFonts w:ascii="Times New Roman" w:hAnsi="Times New Roman" w:cs="Times New Roman"/>
                <w:sz w:val="24"/>
                <w:szCs w:val="24"/>
                <w:lang w:val="en-US"/>
              </w:rPr>
              <w:t xml:space="preserve"> * [ </w:t>
            </w:r>
            <w:proofErr w:type="spellStart"/>
            <w:r w:rsidRPr="001C14C9">
              <w:rPr>
                <w:rFonts w:cstheme="minorHAnsi"/>
                <w:sz w:val="28"/>
                <w:szCs w:val="28"/>
                <w:lang w:val="en-US"/>
              </w:rPr>
              <w:t>TT</w:t>
            </w:r>
            <w:r w:rsidRPr="001C14C9">
              <w:rPr>
                <w:rFonts w:cstheme="minorHAnsi"/>
                <w:sz w:val="28"/>
                <w:szCs w:val="28"/>
                <w:vertAlign w:val="subscript"/>
                <w:lang w:val="en-US"/>
              </w:rPr>
              <w:t>i</w:t>
            </w:r>
            <w:proofErr w:type="spellEnd"/>
            <w:r w:rsidRPr="001C14C9">
              <w:rPr>
                <w:rFonts w:cstheme="minorHAnsi"/>
                <w:sz w:val="28"/>
                <w:szCs w:val="28"/>
                <w:vertAlign w:val="subscript"/>
                <w:lang w:val="en-US"/>
              </w:rPr>
              <w:t xml:space="preserve"> = 7</w:t>
            </w:r>
            <w:r w:rsidRPr="001C14C9">
              <w:rPr>
                <w:rFonts w:ascii="Times New Roman" w:hAnsi="Times New Roman" w:cs="Times New Roman"/>
                <w:sz w:val="24"/>
                <w:szCs w:val="24"/>
                <w:lang w:val="en-US"/>
              </w:rPr>
              <w:t xml:space="preserve"> </w:t>
            </w:r>
            <w:proofErr w:type="spellStart"/>
            <w:r w:rsidRPr="001C14C9">
              <w:rPr>
                <w:rFonts w:ascii="Times New Roman" w:hAnsi="Times New Roman" w:cs="Times New Roman"/>
                <w:sz w:val="24"/>
                <w:szCs w:val="24"/>
                <w:lang w:val="en-US"/>
              </w:rPr>
              <w:t>EM</w:t>
            </w:r>
            <w:r w:rsidRPr="001C14C9">
              <w:rPr>
                <w:rFonts w:ascii="Times New Roman" w:hAnsi="Times New Roman" w:cs="Times New Roman"/>
                <w:sz w:val="24"/>
                <w:szCs w:val="24"/>
                <w:vertAlign w:val="subscript"/>
                <w:lang w:val="en-US"/>
              </w:rPr>
              <w:t>i</w:t>
            </w:r>
            <w:proofErr w:type="spellEnd"/>
            <w:r w:rsidRPr="001C14C9">
              <w:rPr>
                <w:rFonts w:ascii="Times New Roman" w:hAnsi="Times New Roman" w:cs="Times New Roman"/>
                <w:sz w:val="24"/>
                <w:szCs w:val="24"/>
                <w:lang w:val="en-US"/>
              </w:rPr>
              <w:t>]</w:t>
            </w:r>
          </w:p>
          <w:p w14:paraId="182A59E4" w14:textId="410F7B4C" w:rsidR="003B31AD" w:rsidRPr="001C14C9" w:rsidRDefault="003B31AD" w:rsidP="006C2865">
            <w:pPr>
              <w:ind w:left="360"/>
              <w:jc w:val="center"/>
              <w:rPr>
                <w:rFonts w:ascii="Times New Roman" w:hAnsi="Times New Roman" w:cs="Times New Roman"/>
                <w:sz w:val="24"/>
                <w:szCs w:val="24"/>
                <w:lang w:val="en-US"/>
              </w:rPr>
            </w:pPr>
            <w:r w:rsidRPr="001C14C9">
              <w:rPr>
                <w:rFonts w:ascii="Times New Roman" w:hAnsi="Times New Roman" w:cs="Times New Roman"/>
                <w:b/>
                <w:bCs/>
                <w:sz w:val="24"/>
                <w:szCs w:val="24"/>
                <w:lang w:val="en-US"/>
              </w:rPr>
              <w:t xml:space="preserve">PM </w:t>
            </w:r>
            <w:r w:rsidRPr="001C14C9">
              <w:rPr>
                <w:rFonts w:ascii="Times New Roman" w:hAnsi="Times New Roman" w:cs="Times New Roman"/>
                <w:b/>
                <w:bCs/>
                <w:sz w:val="16"/>
                <w:szCs w:val="16"/>
                <w:lang w:val="en-US"/>
              </w:rPr>
              <w:t>adjusted</w:t>
            </w:r>
            <w:r w:rsidRPr="001C14C9">
              <w:rPr>
                <w:rFonts w:ascii="Times New Roman" w:hAnsi="Times New Roman" w:cs="Times New Roman"/>
                <w:sz w:val="16"/>
                <w:szCs w:val="16"/>
                <w:lang w:val="en-US"/>
              </w:rPr>
              <w:t xml:space="preserve"> =</w:t>
            </w:r>
            <w:r w:rsidRPr="001C14C9">
              <w:rPr>
                <w:rFonts w:ascii="Times New Roman" w:hAnsi="Times New Roman" w:cs="Times New Roman"/>
                <w:sz w:val="24"/>
                <w:szCs w:val="24"/>
                <w:lang w:val="en-US"/>
              </w:rPr>
              <w:t xml:space="preserve"> </w:t>
            </w:r>
            <w:r w:rsidR="003F4696">
              <w:rPr>
                <w:rFonts w:ascii="Times New Roman" w:hAnsi="Times New Roman" w:cs="Times New Roman"/>
                <w:sz w:val="24"/>
                <w:szCs w:val="24"/>
                <w:lang w:val="en-US"/>
              </w:rPr>
              <w:t>15.24</w:t>
            </w:r>
            <w:r w:rsidRPr="001C14C9">
              <w:rPr>
                <w:rFonts w:ascii="Times New Roman" w:hAnsi="Times New Roman" w:cs="Times New Roman"/>
                <w:sz w:val="24"/>
                <w:szCs w:val="24"/>
                <w:lang w:val="en-US"/>
              </w:rPr>
              <w:t xml:space="preserve"> * (1.29 * 0.83)</w:t>
            </w:r>
          </w:p>
          <w:p w14:paraId="2BC74297" w14:textId="54300E45" w:rsidR="003B31AD" w:rsidRPr="001C14C9" w:rsidRDefault="003B31AD" w:rsidP="006C2865">
            <w:pPr>
              <w:ind w:left="360"/>
              <w:jc w:val="center"/>
              <w:rPr>
                <w:rFonts w:ascii="Times New Roman" w:hAnsi="Times New Roman" w:cs="Times New Roman"/>
                <w:sz w:val="24"/>
                <w:szCs w:val="24"/>
                <w:lang w:val="en-US"/>
              </w:rPr>
            </w:pPr>
            <w:r w:rsidRPr="001C14C9">
              <w:rPr>
                <w:rFonts w:ascii="Times New Roman" w:hAnsi="Times New Roman" w:cs="Times New Roman"/>
                <w:b/>
                <w:bCs/>
                <w:sz w:val="24"/>
                <w:szCs w:val="24"/>
                <w:lang w:val="en-US"/>
              </w:rPr>
              <w:t xml:space="preserve">PM </w:t>
            </w:r>
            <w:r w:rsidRPr="001C14C9">
              <w:rPr>
                <w:rFonts w:ascii="Times New Roman" w:hAnsi="Times New Roman" w:cs="Times New Roman"/>
                <w:b/>
                <w:bCs/>
                <w:sz w:val="16"/>
                <w:szCs w:val="16"/>
                <w:lang w:val="en-US"/>
              </w:rPr>
              <w:t>adjusted</w:t>
            </w:r>
            <w:r w:rsidRPr="001C14C9">
              <w:rPr>
                <w:rFonts w:ascii="Times New Roman" w:hAnsi="Times New Roman" w:cs="Times New Roman"/>
                <w:sz w:val="16"/>
                <w:szCs w:val="16"/>
                <w:lang w:val="en-US"/>
              </w:rPr>
              <w:t xml:space="preserve"> =</w:t>
            </w:r>
            <w:r w:rsidRPr="001C14C9">
              <w:rPr>
                <w:rFonts w:ascii="Times New Roman" w:hAnsi="Times New Roman" w:cs="Times New Roman"/>
                <w:sz w:val="24"/>
                <w:szCs w:val="24"/>
                <w:lang w:val="en-US"/>
              </w:rPr>
              <w:t xml:space="preserve"> </w:t>
            </w:r>
            <w:r w:rsidR="003F4696">
              <w:rPr>
                <w:rFonts w:ascii="Times New Roman" w:hAnsi="Times New Roman" w:cs="Times New Roman"/>
                <w:sz w:val="24"/>
                <w:szCs w:val="24"/>
                <w:lang w:val="en-US"/>
              </w:rPr>
              <w:t>15.24</w:t>
            </w:r>
            <w:r w:rsidRPr="001C14C9">
              <w:rPr>
                <w:rFonts w:ascii="Times New Roman" w:hAnsi="Times New Roman" w:cs="Times New Roman"/>
                <w:sz w:val="24"/>
                <w:szCs w:val="24"/>
                <w:lang w:val="en-US"/>
              </w:rPr>
              <w:t xml:space="preserve"> * (1.07)</w:t>
            </w:r>
          </w:p>
          <w:p w14:paraId="1B43E3A0" w14:textId="2E382A7E" w:rsidR="003B31AD" w:rsidRPr="003F4696" w:rsidRDefault="003B31AD" w:rsidP="006C2865">
            <w:pPr>
              <w:ind w:left="360"/>
              <w:jc w:val="center"/>
              <w:rPr>
                <w:rFonts w:ascii="Times New Roman" w:hAnsi="Times New Roman" w:cs="Times New Roman"/>
                <w:sz w:val="24"/>
                <w:szCs w:val="24"/>
                <w:lang w:val="en-US"/>
              </w:rPr>
            </w:pPr>
            <w:r w:rsidRPr="001C14C9">
              <w:rPr>
                <w:rFonts w:ascii="Times New Roman" w:hAnsi="Times New Roman" w:cs="Times New Roman"/>
                <w:b/>
                <w:bCs/>
                <w:sz w:val="24"/>
                <w:szCs w:val="24"/>
                <w:lang w:val="en-US"/>
              </w:rPr>
              <w:t xml:space="preserve">PM </w:t>
            </w:r>
            <w:r w:rsidRPr="001C14C9">
              <w:rPr>
                <w:rFonts w:ascii="Times New Roman" w:hAnsi="Times New Roman" w:cs="Times New Roman"/>
                <w:b/>
                <w:bCs/>
                <w:sz w:val="16"/>
                <w:szCs w:val="16"/>
                <w:lang w:val="en-US"/>
              </w:rPr>
              <w:t>adjusted</w:t>
            </w:r>
            <w:r w:rsidRPr="001C14C9">
              <w:rPr>
                <w:rFonts w:ascii="Times New Roman" w:hAnsi="Times New Roman" w:cs="Times New Roman"/>
                <w:sz w:val="16"/>
                <w:szCs w:val="16"/>
                <w:lang w:val="en-US"/>
              </w:rPr>
              <w:t xml:space="preserve"> </w:t>
            </w:r>
            <w:r w:rsidRPr="001C14C9">
              <w:rPr>
                <w:rFonts w:ascii="Times New Roman" w:hAnsi="Times New Roman" w:cs="Times New Roman"/>
                <w:sz w:val="24"/>
                <w:szCs w:val="24"/>
                <w:lang w:val="en-US"/>
              </w:rPr>
              <w:t xml:space="preserve">= </w:t>
            </w:r>
            <w:r w:rsidR="003F4696">
              <w:rPr>
                <w:rFonts w:ascii="Times New Roman" w:hAnsi="Times New Roman" w:cs="Times New Roman"/>
                <w:sz w:val="24"/>
                <w:szCs w:val="24"/>
                <w:lang w:val="en-US"/>
              </w:rPr>
              <w:t>16</w:t>
            </w:r>
            <w:r w:rsidRPr="001C14C9">
              <w:rPr>
                <w:rFonts w:ascii="Times New Roman" w:hAnsi="Times New Roman" w:cs="Times New Roman"/>
                <w:sz w:val="24"/>
                <w:szCs w:val="24"/>
                <w:lang w:val="en-US"/>
              </w:rPr>
              <w:t xml:space="preserve">. </w:t>
            </w:r>
            <w:r w:rsidR="003F4696">
              <w:rPr>
                <w:rFonts w:ascii="Times New Roman" w:hAnsi="Times New Roman" w:cs="Times New Roman"/>
                <w:sz w:val="24"/>
                <w:szCs w:val="24"/>
                <w:lang w:val="en-US"/>
              </w:rPr>
              <w:t>30</w:t>
            </w:r>
            <w:r w:rsidRPr="003F4696">
              <w:rPr>
                <w:rFonts w:ascii="Times New Roman" w:hAnsi="Times New Roman" w:cs="Times New Roman"/>
                <w:sz w:val="24"/>
                <w:szCs w:val="24"/>
                <w:lang w:val="en-US"/>
              </w:rPr>
              <w:t xml:space="preserve"> PM</w:t>
            </w:r>
          </w:p>
        </w:tc>
      </w:tr>
    </w:tbl>
    <w:p w14:paraId="2FBEF62F" w14:textId="2064157A" w:rsidR="00B74175" w:rsidRDefault="00B74175" w:rsidP="00EA1738">
      <w:pPr>
        <w:rPr>
          <w:lang w:val="en-US"/>
        </w:rPr>
      </w:pPr>
    </w:p>
    <w:p w14:paraId="3A98ADCE" w14:textId="0E509DEE" w:rsidR="00EA1738" w:rsidRDefault="00EA1738" w:rsidP="00EA1738">
      <w:pPr>
        <w:rPr>
          <w:lang w:val="en-US"/>
        </w:rPr>
      </w:pPr>
    </w:p>
    <w:p w14:paraId="03071BD2" w14:textId="77777777" w:rsidR="00EA1738" w:rsidRPr="003F4696" w:rsidRDefault="00EA1738" w:rsidP="00EA1738">
      <w:pPr>
        <w:rPr>
          <w:lang w:val="en-US"/>
        </w:rPr>
      </w:pPr>
    </w:p>
    <w:tbl>
      <w:tblPr>
        <w:tblStyle w:val="Tablaconcuadrcula"/>
        <w:tblW w:w="0" w:type="auto"/>
        <w:tblLook w:val="04A0" w:firstRow="1" w:lastRow="0" w:firstColumn="1" w:lastColumn="0" w:noHBand="0" w:noVBand="1"/>
      </w:tblPr>
      <w:tblGrid>
        <w:gridCol w:w="8494"/>
      </w:tblGrid>
      <w:tr w:rsidR="00B74175" w14:paraId="4D1A850E" w14:textId="77777777" w:rsidTr="00F817A0">
        <w:tc>
          <w:tcPr>
            <w:tcW w:w="8494" w:type="dxa"/>
            <w:shd w:val="clear" w:color="auto" w:fill="FFC000"/>
          </w:tcPr>
          <w:p w14:paraId="367BF95F" w14:textId="796D2572" w:rsidR="00B74175" w:rsidRPr="005A252B" w:rsidRDefault="00EA1738" w:rsidP="00EA1738">
            <w:pPr>
              <w:tabs>
                <w:tab w:val="center" w:pos="4139"/>
                <w:tab w:val="left" w:pos="5700"/>
              </w:tabs>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ab/>
            </w:r>
            <w:r w:rsidR="00B74175" w:rsidRPr="005A252B">
              <w:rPr>
                <w:rFonts w:ascii="Times New Roman" w:hAnsi="Times New Roman" w:cs="Times New Roman"/>
                <w:b/>
                <w:bCs/>
                <w:sz w:val="24"/>
                <w:szCs w:val="24"/>
                <w:lang w:val="es-ES"/>
              </w:rPr>
              <w:t>COCOMO II</w:t>
            </w:r>
            <w:r>
              <w:rPr>
                <w:rFonts w:ascii="Times New Roman" w:hAnsi="Times New Roman" w:cs="Times New Roman"/>
                <w:b/>
                <w:bCs/>
                <w:sz w:val="24"/>
                <w:szCs w:val="24"/>
                <w:lang w:val="es-ES"/>
              </w:rPr>
              <w:tab/>
            </w:r>
          </w:p>
        </w:tc>
      </w:tr>
      <w:tr w:rsidR="00B74175" w14:paraId="0398A9BA" w14:textId="77777777" w:rsidTr="00F817A0">
        <w:tc>
          <w:tcPr>
            <w:tcW w:w="8494" w:type="dxa"/>
            <w:shd w:val="clear" w:color="auto" w:fill="FFF2CC" w:themeFill="accent4" w:themeFillTint="33"/>
          </w:tcPr>
          <w:p w14:paraId="0D6F583C" w14:textId="3505521F" w:rsidR="00B74175" w:rsidRPr="005A252B" w:rsidRDefault="00B74175" w:rsidP="006C2865">
            <w:pPr>
              <w:jc w:val="center"/>
              <w:rPr>
                <w:rFonts w:ascii="Times New Roman" w:hAnsi="Times New Roman" w:cs="Times New Roman"/>
                <w:b/>
                <w:bCs/>
                <w:sz w:val="24"/>
                <w:szCs w:val="24"/>
                <w:lang w:val="es-ES"/>
              </w:rPr>
            </w:pPr>
            <w:r w:rsidRPr="005A252B">
              <w:rPr>
                <w:rFonts w:ascii="Times New Roman" w:hAnsi="Times New Roman" w:cs="Times New Roman"/>
                <w:b/>
                <w:bCs/>
                <w:sz w:val="24"/>
                <w:szCs w:val="24"/>
                <w:lang w:val="es-ES"/>
              </w:rPr>
              <w:t xml:space="preserve">Modelo Post-Arquitectura </w:t>
            </w:r>
          </w:p>
        </w:tc>
      </w:tr>
      <w:tr w:rsidR="00B74175" w14:paraId="3E492E2A" w14:textId="77777777" w:rsidTr="00B74175">
        <w:tc>
          <w:tcPr>
            <w:tcW w:w="8494" w:type="dxa"/>
          </w:tcPr>
          <w:p w14:paraId="0A88D467" w14:textId="000121C7" w:rsidR="00B74175" w:rsidRDefault="00B74175" w:rsidP="006C2865">
            <w:pPr>
              <w:jc w:val="center"/>
              <w:rPr>
                <w:lang w:val="es-ES"/>
              </w:rPr>
            </w:pPr>
            <w:r>
              <w:rPr>
                <w:noProof/>
              </w:rPr>
              <w:drawing>
                <wp:inline distT="0" distB="0" distL="0" distR="0" wp14:anchorId="46797788" wp14:editId="5168E65E">
                  <wp:extent cx="3886200" cy="297443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2347" t="24472" r="41792" b="13093"/>
                          <a:stretch/>
                        </pic:blipFill>
                        <pic:spPr bwMode="auto">
                          <a:xfrm>
                            <a:off x="0" y="0"/>
                            <a:ext cx="3898137" cy="2983574"/>
                          </a:xfrm>
                          <a:prstGeom prst="rect">
                            <a:avLst/>
                          </a:prstGeom>
                          <a:ln>
                            <a:noFill/>
                          </a:ln>
                          <a:extLst>
                            <a:ext uri="{53640926-AAD7-44D8-BBD7-CCE9431645EC}">
                              <a14:shadowObscured xmlns:a14="http://schemas.microsoft.com/office/drawing/2010/main"/>
                            </a:ext>
                          </a:extLst>
                        </pic:spPr>
                      </pic:pic>
                    </a:graphicData>
                  </a:graphic>
                </wp:inline>
              </w:drawing>
            </w:r>
          </w:p>
        </w:tc>
      </w:tr>
      <w:tr w:rsidR="00E868C5" w:rsidRPr="008E1FD1" w14:paraId="3C92B8BE" w14:textId="77777777" w:rsidTr="00B74175">
        <w:tc>
          <w:tcPr>
            <w:tcW w:w="8494" w:type="dxa"/>
          </w:tcPr>
          <w:p w14:paraId="530143CE" w14:textId="4A507308" w:rsidR="00E868C5" w:rsidRPr="001C14C9" w:rsidRDefault="0095294E" w:rsidP="006C2865">
            <w:pPr>
              <w:jc w:val="center"/>
              <w:rPr>
                <w:rFonts w:ascii="Times New Roman" w:hAnsi="Times New Roman" w:cs="Times New Roman"/>
                <w:b/>
                <w:bCs/>
                <w:noProof/>
                <w:sz w:val="24"/>
                <w:szCs w:val="24"/>
                <w:lang w:val="en-US"/>
              </w:rPr>
            </w:pPr>
            <w:r w:rsidRPr="001C14C9">
              <w:rPr>
                <w:rFonts w:ascii="Times New Roman" w:hAnsi="Times New Roman" w:cs="Times New Roman"/>
                <w:b/>
                <w:bCs/>
                <w:noProof/>
                <w:sz w:val="24"/>
                <w:szCs w:val="24"/>
                <w:lang w:val="en-US"/>
              </w:rPr>
              <w:t>Costos</w:t>
            </w:r>
            <w:r w:rsidR="005A252B" w:rsidRPr="001C14C9">
              <w:rPr>
                <w:rFonts w:ascii="Times New Roman" w:hAnsi="Times New Roman" w:cs="Times New Roman"/>
                <w:b/>
                <w:bCs/>
                <w:noProof/>
                <w:sz w:val="24"/>
                <w:szCs w:val="24"/>
                <w:lang w:val="en-US"/>
              </w:rPr>
              <w:t>:</w:t>
            </w:r>
          </w:p>
          <w:p w14:paraId="306381D6" w14:textId="6B5BEF65" w:rsidR="008C1A36" w:rsidRPr="001C14C9" w:rsidRDefault="008C1A36" w:rsidP="008C1A36">
            <w:pPr>
              <w:rPr>
                <w:noProof/>
                <w:sz w:val="24"/>
                <w:szCs w:val="24"/>
                <w:lang w:val="en-US"/>
              </w:rPr>
            </w:pPr>
            <w:r w:rsidRPr="001C14C9">
              <w:rPr>
                <w:noProof/>
                <w:sz w:val="24"/>
                <w:szCs w:val="24"/>
                <w:lang w:val="en-US"/>
              </w:rPr>
              <w:t xml:space="preserve">                                    </w:t>
            </w:r>
            <w:r w:rsidR="0095294E" w:rsidRPr="001C14C9">
              <w:rPr>
                <w:noProof/>
                <w:sz w:val="24"/>
                <w:szCs w:val="24"/>
                <w:lang w:val="en-US"/>
              </w:rPr>
              <w:t xml:space="preserve">RELY = </w:t>
            </w:r>
            <w:r w:rsidR="00CE061D" w:rsidRPr="001C14C9">
              <w:rPr>
                <w:noProof/>
                <w:sz w:val="24"/>
                <w:szCs w:val="24"/>
                <w:lang w:val="en-US"/>
              </w:rPr>
              <w:t>very low (0.75)</w:t>
            </w:r>
            <w:r w:rsidRPr="001C14C9">
              <w:rPr>
                <w:noProof/>
                <w:sz w:val="24"/>
                <w:szCs w:val="24"/>
                <w:lang w:val="en-US"/>
              </w:rPr>
              <w:t xml:space="preserve">           </w:t>
            </w:r>
            <w:r w:rsidR="002C4FE9" w:rsidRPr="001C14C9">
              <w:rPr>
                <w:noProof/>
                <w:sz w:val="24"/>
                <w:szCs w:val="24"/>
                <w:lang w:val="en-US"/>
              </w:rPr>
              <w:t>DATA= nominal (1.0)</w:t>
            </w:r>
            <w:r w:rsidRPr="001C14C9">
              <w:rPr>
                <w:noProof/>
                <w:sz w:val="24"/>
                <w:szCs w:val="24"/>
                <w:lang w:val="en-US"/>
              </w:rPr>
              <w:t xml:space="preserve">     </w:t>
            </w:r>
          </w:p>
          <w:p w14:paraId="7598866A" w14:textId="68AA6119" w:rsidR="002C4FE9" w:rsidRPr="001C14C9" w:rsidRDefault="008C1A36" w:rsidP="008C1A36">
            <w:pPr>
              <w:rPr>
                <w:noProof/>
                <w:sz w:val="24"/>
                <w:szCs w:val="24"/>
                <w:lang w:val="en-US"/>
              </w:rPr>
            </w:pPr>
            <w:r w:rsidRPr="001C14C9">
              <w:rPr>
                <w:noProof/>
                <w:sz w:val="24"/>
                <w:szCs w:val="24"/>
                <w:lang w:val="en-US"/>
              </w:rPr>
              <w:t xml:space="preserve">                                    </w:t>
            </w:r>
            <w:r w:rsidR="002C4FE9" w:rsidRPr="001C14C9">
              <w:rPr>
                <w:noProof/>
                <w:sz w:val="24"/>
                <w:szCs w:val="24"/>
                <w:lang w:val="en-US"/>
              </w:rPr>
              <w:t>DOCU = nominal (1.0)</w:t>
            </w:r>
            <w:r w:rsidRPr="001C14C9">
              <w:rPr>
                <w:noProof/>
                <w:sz w:val="24"/>
                <w:szCs w:val="24"/>
                <w:lang w:val="en-US"/>
              </w:rPr>
              <w:t xml:space="preserve">         </w:t>
            </w:r>
            <w:r w:rsidR="002C4FE9" w:rsidRPr="001C14C9">
              <w:rPr>
                <w:noProof/>
                <w:sz w:val="24"/>
                <w:szCs w:val="24"/>
                <w:lang w:val="en-US"/>
              </w:rPr>
              <w:t xml:space="preserve">ACAP = </w:t>
            </w:r>
            <w:r w:rsidR="00BF2BEA" w:rsidRPr="001C14C9">
              <w:rPr>
                <w:noProof/>
                <w:sz w:val="24"/>
                <w:szCs w:val="24"/>
                <w:lang w:val="en-US"/>
              </w:rPr>
              <w:t>high (0.83)</w:t>
            </w:r>
          </w:p>
          <w:p w14:paraId="1BFC63F0" w14:textId="44786A65" w:rsidR="002C4FE9" w:rsidRPr="001C14C9" w:rsidRDefault="002C4FE9" w:rsidP="006C2865">
            <w:pPr>
              <w:jc w:val="center"/>
              <w:rPr>
                <w:b/>
                <w:bCs/>
                <w:noProof/>
                <w:sz w:val="24"/>
                <w:szCs w:val="24"/>
                <w:lang w:val="en-US"/>
              </w:rPr>
            </w:pPr>
            <w:r w:rsidRPr="001C14C9">
              <w:rPr>
                <w:noProof/>
                <w:sz w:val="24"/>
                <w:szCs w:val="24"/>
                <w:lang w:val="en-US"/>
              </w:rPr>
              <w:t xml:space="preserve">PCAP = </w:t>
            </w:r>
            <w:r w:rsidR="00BF2BEA" w:rsidRPr="001C14C9">
              <w:rPr>
                <w:noProof/>
                <w:sz w:val="24"/>
                <w:szCs w:val="24"/>
                <w:lang w:val="en-US"/>
              </w:rPr>
              <w:t>high (0.87)</w:t>
            </w:r>
          </w:p>
        </w:tc>
      </w:tr>
      <w:tr w:rsidR="00E868C5" w14:paraId="1F87D2A1" w14:textId="77777777" w:rsidTr="00B74175">
        <w:tc>
          <w:tcPr>
            <w:tcW w:w="8494" w:type="dxa"/>
          </w:tcPr>
          <w:p w14:paraId="7772D18B" w14:textId="77777777" w:rsidR="00E868C5" w:rsidRPr="00C72B50" w:rsidRDefault="00E868C5" w:rsidP="00E868C5">
            <w:pPr>
              <w:jc w:val="center"/>
              <w:rPr>
                <w:rFonts w:ascii="Times New Roman" w:hAnsi="Times New Roman" w:cs="Times New Roman"/>
                <w:b/>
                <w:bCs/>
                <w:noProof/>
                <w:sz w:val="24"/>
                <w:szCs w:val="24"/>
              </w:rPr>
            </w:pPr>
            <w:r w:rsidRPr="00C72B50">
              <w:rPr>
                <w:rFonts w:ascii="Times New Roman" w:hAnsi="Times New Roman" w:cs="Times New Roman"/>
                <w:b/>
                <w:bCs/>
                <w:noProof/>
                <w:sz w:val="24"/>
                <w:szCs w:val="24"/>
              </w:rPr>
              <w:t>Datos anteriores:</w:t>
            </w:r>
          </w:p>
          <w:p w14:paraId="2541B08C" w14:textId="5C913C81" w:rsidR="00E868C5" w:rsidRPr="00E868C5" w:rsidRDefault="00E868C5" w:rsidP="00E868C5">
            <w:pPr>
              <w:jc w:val="center"/>
              <w:rPr>
                <w:b/>
                <w:bCs/>
                <w:noProof/>
              </w:rPr>
            </w:pPr>
            <w:r w:rsidRPr="00E868C5">
              <w:rPr>
                <w:b/>
                <w:bCs/>
                <w:noProof/>
                <w:color w:val="000000" w:themeColor="text1"/>
                <w:sz w:val="28"/>
                <w:szCs w:val="28"/>
              </w:rPr>
              <w:t xml:space="preserve"> </w:t>
            </w:r>
            <w:r w:rsidRPr="00E868C5">
              <w:rPr>
                <w:rFonts w:ascii="Times New Roman" w:hAnsi="Times New Roman" w:cs="Times New Roman"/>
                <w:b/>
                <w:bCs/>
                <w:noProof/>
                <w:color w:val="000000" w:themeColor="text1"/>
                <w:sz w:val="28"/>
                <w:szCs w:val="28"/>
              </w:rPr>
              <w:t>B</w:t>
            </w:r>
            <w:r>
              <w:rPr>
                <w:rFonts w:ascii="Times New Roman" w:hAnsi="Times New Roman" w:cs="Times New Roman"/>
                <w:b/>
                <w:bCs/>
                <w:noProof/>
                <w:color w:val="000000" w:themeColor="text1"/>
                <w:sz w:val="28"/>
                <w:szCs w:val="28"/>
              </w:rPr>
              <w:t xml:space="preserve"> </w:t>
            </w:r>
            <w:r w:rsidRPr="00E868C5">
              <w:rPr>
                <w:noProof/>
                <w:sz w:val="24"/>
                <w:szCs w:val="24"/>
              </w:rPr>
              <w:t>= 1.1129</w:t>
            </w:r>
          </w:p>
          <w:p w14:paraId="34D39C4E" w14:textId="0AFAF5D6" w:rsidR="00E868C5" w:rsidRPr="004C3DF4" w:rsidRDefault="00E868C5" w:rsidP="00E868C5">
            <w:pPr>
              <w:ind w:left="360"/>
              <w:jc w:val="center"/>
              <w:rPr>
                <w:rFonts w:ascii="Times New Roman" w:hAnsi="Times New Roman" w:cs="Times New Roman"/>
                <w:sz w:val="24"/>
                <w:szCs w:val="24"/>
                <w:lang w:val="es-ES"/>
              </w:rPr>
            </w:pPr>
            <w:r w:rsidRPr="00471E64">
              <w:rPr>
                <w:rFonts w:ascii="Times New Roman" w:hAnsi="Times New Roman" w:cs="Times New Roman"/>
                <w:b/>
                <w:bCs/>
                <w:sz w:val="24"/>
                <w:szCs w:val="24"/>
                <w:lang w:val="es-ES"/>
              </w:rPr>
              <w:t xml:space="preserve">PM </w:t>
            </w:r>
            <w:r w:rsidRPr="00471E64">
              <w:rPr>
                <w:rFonts w:ascii="Times New Roman" w:hAnsi="Times New Roman" w:cs="Times New Roman"/>
                <w:b/>
                <w:bCs/>
                <w:sz w:val="16"/>
                <w:szCs w:val="16"/>
                <w:lang w:val="es-ES"/>
              </w:rPr>
              <w:t>nominal</w:t>
            </w:r>
            <w:r w:rsidRPr="004C3DF4">
              <w:rPr>
                <w:rFonts w:ascii="Times New Roman" w:hAnsi="Times New Roman" w:cs="Times New Roman"/>
                <w:sz w:val="24"/>
                <w:szCs w:val="24"/>
                <w:lang w:val="es-ES"/>
              </w:rPr>
              <w:t xml:space="preserve"> = </w:t>
            </w:r>
            <w:r>
              <w:rPr>
                <w:rFonts w:ascii="Times New Roman" w:hAnsi="Times New Roman" w:cs="Times New Roman"/>
                <w:sz w:val="24"/>
                <w:szCs w:val="24"/>
                <w:lang w:val="es-ES"/>
              </w:rPr>
              <w:t>202.48</w:t>
            </w:r>
            <w:r w:rsidR="004B37E5">
              <w:rPr>
                <w:rFonts w:ascii="Times New Roman" w:hAnsi="Times New Roman" w:cs="Times New Roman"/>
                <w:sz w:val="24"/>
                <w:szCs w:val="24"/>
                <w:lang w:val="es-ES"/>
              </w:rPr>
              <w:t xml:space="preserve"> personas-mes</w:t>
            </w:r>
          </w:p>
          <w:p w14:paraId="25935099" w14:textId="4D0DCB6B" w:rsidR="00E868C5" w:rsidRDefault="00E868C5" w:rsidP="006C2865">
            <w:pPr>
              <w:jc w:val="center"/>
              <w:rPr>
                <w:noProof/>
              </w:rPr>
            </w:pPr>
          </w:p>
        </w:tc>
      </w:tr>
      <w:tr w:rsidR="00E868C5" w14:paraId="5F10C3BB" w14:textId="77777777" w:rsidTr="00B74175">
        <w:tc>
          <w:tcPr>
            <w:tcW w:w="8494" w:type="dxa"/>
          </w:tcPr>
          <w:p w14:paraId="6745C577" w14:textId="509922FB" w:rsidR="00E868C5" w:rsidRPr="001C14C9" w:rsidRDefault="00E868C5" w:rsidP="00E868C5">
            <w:pPr>
              <w:ind w:left="360"/>
              <w:jc w:val="center"/>
              <w:rPr>
                <w:rFonts w:ascii="Times New Roman" w:hAnsi="Times New Roman" w:cs="Times New Roman"/>
                <w:sz w:val="24"/>
                <w:szCs w:val="24"/>
                <w:lang w:val="en-US"/>
              </w:rPr>
            </w:pPr>
            <w:r w:rsidRPr="001C14C9">
              <w:rPr>
                <w:rFonts w:ascii="Times New Roman" w:hAnsi="Times New Roman" w:cs="Times New Roman"/>
                <w:b/>
                <w:bCs/>
                <w:sz w:val="24"/>
                <w:szCs w:val="24"/>
                <w:lang w:val="en-US"/>
              </w:rPr>
              <w:t xml:space="preserve">PM </w:t>
            </w:r>
            <w:r w:rsidRPr="001C14C9">
              <w:rPr>
                <w:rFonts w:ascii="Times New Roman" w:hAnsi="Times New Roman" w:cs="Times New Roman"/>
                <w:b/>
                <w:bCs/>
                <w:sz w:val="16"/>
                <w:szCs w:val="16"/>
                <w:lang w:val="en-US"/>
              </w:rPr>
              <w:t>adjusted</w:t>
            </w:r>
            <w:r w:rsidRPr="001C14C9">
              <w:rPr>
                <w:rFonts w:ascii="Times New Roman" w:hAnsi="Times New Roman" w:cs="Times New Roman"/>
                <w:sz w:val="16"/>
                <w:szCs w:val="16"/>
                <w:lang w:val="en-US"/>
              </w:rPr>
              <w:t xml:space="preserve"> </w:t>
            </w:r>
            <w:r w:rsidRPr="001C14C9">
              <w:rPr>
                <w:rFonts w:ascii="Times New Roman" w:hAnsi="Times New Roman" w:cs="Times New Roman"/>
                <w:sz w:val="24"/>
                <w:szCs w:val="24"/>
                <w:lang w:val="en-US"/>
              </w:rPr>
              <w:t xml:space="preserve">= PM </w:t>
            </w:r>
            <w:r w:rsidRPr="001C14C9">
              <w:rPr>
                <w:rFonts w:ascii="Times New Roman" w:hAnsi="Times New Roman" w:cs="Times New Roman"/>
                <w:sz w:val="16"/>
                <w:szCs w:val="16"/>
                <w:lang w:val="en-US"/>
              </w:rPr>
              <w:t>nominal</w:t>
            </w:r>
            <w:r w:rsidRPr="001C14C9">
              <w:rPr>
                <w:rFonts w:ascii="Times New Roman" w:hAnsi="Times New Roman" w:cs="Times New Roman"/>
                <w:sz w:val="24"/>
                <w:szCs w:val="24"/>
                <w:lang w:val="en-US"/>
              </w:rPr>
              <w:t xml:space="preserve"> * [ </w:t>
            </w:r>
            <w:proofErr w:type="spellStart"/>
            <w:r w:rsidRPr="001C14C9">
              <w:rPr>
                <w:rFonts w:cstheme="minorHAnsi"/>
                <w:sz w:val="28"/>
                <w:szCs w:val="28"/>
                <w:lang w:val="en-US"/>
              </w:rPr>
              <w:t>TT</w:t>
            </w:r>
            <w:r w:rsidRPr="001C14C9">
              <w:rPr>
                <w:rFonts w:cstheme="minorHAnsi"/>
                <w:sz w:val="28"/>
                <w:szCs w:val="28"/>
                <w:vertAlign w:val="subscript"/>
                <w:lang w:val="en-US"/>
              </w:rPr>
              <w:t>i</w:t>
            </w:r>
            <w:proofErr w:type="spellEnd"/>
            <w:r w:rsidRPr="001C14C9">
              <w:rPr>
                <w:rFonts w:cstheme="minorHAnsi"/>
                <w:sz w:val="28"/>
                <w:szCs w:val="28"/>
                <w:vertAlign w:val="subscript"/>
                <w:lang w:val="en-US"/>
              </w:rPr>
              <w:t xml:space="preserve"> = 7</w:t>
            </w:r>
            <w:r w:rsidRPr="001C14C9">
              <w:rPr>
                <w:rFonts w:ascii="Times New Roman" w:hAnsi="Times New Roman" w:cs="Times New Roman"/>
                <w:sz w:val="24"/>
                <w:szCs w:val="24"/>
                <w:lang w:val="en-US"/>
              </w:rPr>
              <w:t xml:space="preserve"> </w:t>
            </w:r>
            <w:proofErr w:type="spellStart"/>
            <w:r w:rsidRPr="001C14C9">
              <w:rPr>
                <w:rFonts w:ascii="Times New Roman" w:hAnsi="Times New Roman" w:cs="Times New Roman"/>
                <w:sz w:val="24"/>
                <w:szCs w:val="24"/>
                <w:lang w:val="en-US"/>
              </w:rPr>
              <w:t>EM</w:t>
            </w:r>
            <w:r w:rsidRPr="001C14C9">
              <w:rPr>
                <w:rFonts w:ascii="Times New Roman" w:hAnsi="Times New Roman" w:cs="Times New Roman"/>
                <w:sz w:val="24"/>
                <w:szCs w:val="24"/>
                <w:vertAlign w:val="subscript"/>
                <w:lang w:val="en-US"/>
              </w:rPr>
              <w:t>i</w:t>
            </w:r>
            <w:proofErr w:type="spellEnd"/>
            <w:r w:rsidRPr="001C14C9">
              <w:rPr>
                <w:rFonts w:ascii="Times New Roman" w:hAnsi="Times New Roman" w:cs="Times New Roman"/>
                <w:sz w:val="24"/>
                <w:szCs w:val="24"/>
                <w:lang w:val="en-US"/>
              </w:rPr>
              <w:t>]</w:t>
            </w:r>
          </w:p>
          <w:p w14:paraId="1DDFD5F8" w14:textId="418E7F91" w:rsidR="004B37E5" w:rsidRPr="001C14C9" w:rsidRDefault="004B37E5" w:rsidP="00E868C5">
            <w:pPr>
              <w:ind w:left="360"/>
              <w:jc w:val="center"/>
              <w:rPr>
                <w:rFonts w:ascii="Times New Roman" w:hAnsi="Times New Roman" w:cs="Times New Roman"/>
                <w:sz w:val="24"/>
                <w:szCs w:val="24"/>
                <w:lang w:val="en-US"/>
              </w:rPr>
            </w:pPr>
            <w:r w:rsidRPr="001C14C9">
              <w:rPr>
                <w:rFonts w:ascii="Times New Roman" w:hAnsi="Times New Roman" w:cs="Times New Roman"/>
                <w:b/>
                <w:bCs/>
                <w:sz w:val="24"/>
                <w:szCs w:val="24"/>
                <w:lang w:val="en-US"/>
              </w:rPr>
              <w:t xml:space="preserve">PM </w:t>
            </w:r>
            <w:r w:rsidRPr="001C14C9">
              <w:rPr>
                <w:rFonts w:ascii="Times New Roman" w:hAnsi="Times New Roman" w:cs="Times New Roman"/>
                <w:b/>
                <w:bCs/>
                <w:sz w:val="16"/>
                <w:szCs w:val="16"/>
                <w:lang w:val="en-US"/>
              </w:rPr>
              <w:t>adjusted</w:t>
            </w:r>
            <w:r w:rsidRPr="001C14C9">
              <w:rPr>
                <w:rFonts w:ascii="Times New Roman" w:hAnsi="Times New Roman" w:cs="Times New Roman"/>
                <w:sz w:val="16"/>
                <w:szCs w:val="16"/>
                <w:lang w:val="en-US"/>
              </w:rPr>
              <w:t xml:space="preserve"> = </w:t>
            </w:r>
            <w:r w:rsidR="003F4696" w:rsidRPr="003F4696">
              <w:rPr>
                <w:rFonts w:ascii="Times New Roman" w:hAnsi="Times New Roman" w:cs="Times New Roman"/>
                <w:sz w:val="24"/>
                <w:szCs w:val="24"/>
                <w:lang w:val="en-US"/>
              </w:rPr>
              <w:t>15.24</w:t>
            </w:r>
            <w:r w:rsidRPr="001C14C9">
              <w:rPr>
                <w:rFonts w:ascii="Times New Roman" w:hAnsi="Times New Roman" w:cs="Times New Roman"/>
                <w:sz w:val="24"/>
                <w:szCs w:val="24"/>
                <w:lang w:val="en-US"/>
              </w:rPr>
              <w:t xml:space="preserve"> x (0.75 x 1.00 x 1.00 x 0.83 x 0.87)</w:t>
            </w:r>
          </w:p>
          <w:p w14:paraId="7B0BE1DF" w14:textId="7BCD9C71" w:rsidR="004B37E5" w:rsidRPr="004B37E5" w:rsidRDefault="004B37E5" w:rsidP="00E868C5">
            <w:pPr>
              <w:ind w:left="360"/>
              <w:jc w:val="center"/>
              <w:rPr>
                <w:rFonts w:ascii="Times New Roman" w:hAnsi="Times New Roman" w:cs="Times New Roman"/>
                <w:sz w:val="24"/>
                <w:szCs w:val="24"/>
                <w:lang w:val="es-ES"/>
              </w:rPr>
            </w:pPr>
            <w:r w:rsidRPr="00471E64">
              <w:rPr>
                <w:rFonts w:ascii="Times New Roman" w:hAnsi="Times New Roman" w:cs="Times New Roman"/>
                <w:b/>
                <w:bCs/>
                <w:sz w:val="24"/>
                <w:szCs w:val="24"/>
                <w:lang w:val="es-ES"/>
              </w:rPr>
              <w:t xml:space="preserve">PM </w:t>
            </w:r>
            <w:proofErr w:type="spellStart"/>
            <w:r w:rsidRPr="00471E64">
              <w:rPr>
                <w:rFonts w:ascii="Times New Roman" w:hAnsi="Times New Roman" w:cs="Times New Roman"/>
                <w:b/>
                <w:bCs/>
                <w:sz w:val="16"/>
                <w:szCs w:val="16"/>
                <w:lang w:val="es-ES"/>
              </w:rPr>
              <w:t>adjusted</w:t>
            </w:r>
            <w:proofErr w:type="spellEnd"/>
            <w:r w:rsidRPr="004C3DF4">
              <w:rPr>
                <w:rFonts w:ascii="Times New Roman" w:hAnsi="Times New Roman" w:cs="Times New Roman"/>
                <w:sz w:val="16"/>
                <w:szCs w:val="16"/>
                <w:lang w:val="es-ES"/>
              </w:rPr>
              <w:t xml:space="preserve"> </w:t>
            </w:r>
            <w:r>
              <w:rPr>
                <w:rFonts w:ascii="Times New Roman" w:hAnsi="Times New Roman" w:cs="Times New Roman"/>
                <w:sz w:val="16"/>
                <w:szCs w:val="16"/>
                <w:lang w:val="es-ES"/>
              </w:rPr>
              <w:t xml:space="preserve">= </w:t>
            </w:r>
            <w:r w:rsidR="003F4696" w:rsidRPr="003F4696">
              <w:rPr>
                <w:rFonts w:ascii="Times New Roman" w:hAnsi="Times New Roman" w:cs="Times New Roman"/>
                <w:sz w:val="24"/>
                <w:szCs w:val="24"/>
                <w:lang w:val="es-ES"/>
              </w:rPr>
              <w:t>15.24</w:t>
            </w:r>
            <w:r w:rsidRPr="004B37E5">
              <w:rPr>
                <w:rFonts w:ascii="Times New Roman" w:hAnsi="Times New Roman" w:cs="Times New Roman"/>
                <w:sz w:val="24"/>
                <w:szCs w:val="24"/>
                <w:lang w:val="es-ES"/>
              </w:rPr>
              <w:t xml:space="preserve"> x 0.541</w:t>
            </w:r>
          </w:p>
          <w:p w14:paraId="50EFE29E" w14:textId="61B82915" w:rsidR="004B37E5" w:rsidRPr="004C3DF4" w:rsidRDefault="004B37E5" w:rsidP="00E868C5">
            <w:pPr>
              <w:ind w:left="360"/>
              <w:jc w:val="center"/>
              <w:rPr>
                <w:rFonts w:ascii="Times New Roman" w:hAnsi="Times New Roman" w:cs="Times New Roman"/>
                <w:sz w:val="24"/>
                <w:szCs w:val="24"/>
                <w:lang w:val="es-ES"/>
              </w:rPr>
            </w:pPr>
            <w:r w:rsidRPr="00471E64">
              <w:rPr>
                <w:rFonts w:ascii="Times New Roman" w:hAnsi="Times New Roman" w:cs="Times New Roman"/>
                <w:b/>
                <w:bCs/>
                <w:sz w:val="24"/>
                <w:szCs w:val="24"/>
                <w:lang w:val="es-ES"/>
              </w:rPr>
              <w:t xml:space="preserve">PM </w:t>
            </w:r>
            <w:proofErr w:type="spellStart"/>
            <w:r w:rsidRPr="00471E64">
              <w:rPr>
                <w:rFonts w:ascii="Times New Roman" w:hAnsi="Times New Roman" w:cs="Times New Roman"/>
                <w:b/>
                <w:bCs/>
                <w:sz w:val="16"/>
                <w:szCs w:val="16"/>
                <w:lang w:val="es-ES"/>
              </w:rPr>
              <w:t>adjusted</w:t>
            </w:r>
            <w:proofErr w:type="spellEnd"/>
            <w:r w:rsidRPr="004C3DF4">
              <w:rPr>
                <w:rFonts w:ascii="Times New Roman" w:hAnsi="Times New Roman" w:cs="Times New Roman"/>
                <w:sz w:val="16"/>
                <w:szCs w:val="16"/>
                <w:lang w:val="es-ES"/>
              </w:rPr>
              <w:t xml:space="preserve"> </w:t>
            </w:r>
            <w:r>
              <w:rPr>
                <w:rFonts w:ascii="Times New Roman" w:hAnsi="Times New Roman" w:cs="Times New Roman"/>
                <w:sz w:val="16"/>
                <w:szCs w:val="16"/>
                <w:lang w:val="es-ES"/>
              </w:rPr>
              <w:t xml:space="preserve">= </w:t>
            </w:r>
            <w:r w:rsidR="003F4696" w:rsidRPr="003F4696">
              <w:rPr>
                <w:rFonts w:ascii="Times New Roman" w:hAnsi="Times New Roman" w:cs="Times New Roman"/>
                <w:sz w:val="24"/>
                <w:szCs w:val="24"/>
                <w:lang w:val="es-ES"/>
              </w:rPr>
              <w:t>8.24</w:t>
            </w:r>
            <w:r w:rsidR="008C1A36" w:rsidRPr="008C1A36">
              <w:rPr>
                <w:rFonts w:ascii="Times New Roman" w:hAnsi="Times New Roman" w:cs="Times New Roman"/>
                <w:sz w:val="24"/>
                <w:szCs w:val="24"/>
                <w:lang w:val="es-ES"/>
              </w:rPr>
              <w:t xml:space="preserve"> personas-mes</w:t>
            </w:r>
          </w:p>
          <w:p w14:paraId="2580F3AC" w14:textId="77777777" w:rsidR="00E868C5" w:rsidRDefault="00E868C5" w:rsidP="006C2865">
            <w:pPr>
              <w:jc w:val="center"/>
              <w:rPr>
                <w:noProof/>
              </w:rPr>
            </w:pPr>
          </w:p>
        </w:tc>
      </w:tr>
    </w:tbl>
    <w:p w14:paraId="163D3F6B" w14:textId="7AE243A3" w:rsidR="00B74175" w:rsidRDefault="00B74175" w:rsidP="006C2865">
      <w:pPr>
        <w:jc w:val="center"/>
        <w:rPr>
          <w:lang w:val="es-ES"/>
        </w:rPr>
      </w:pPr>
    </w:p>
    <w:p w14:paraId="3A4DAD12" w14:textId="1F855A2D" w:rsidR="005F337B" w:rsidRDefault="005F337B" w:rsidP="404CD955">
      <w:pPr>
        <w:jc w:val="center"/>
        <w:rPr>
          <w:lang w:val="es-ES"/>
        </w:rPr>
      </w:pPr>
    </w:p>
    <w:p w14:paraId="2B6E1262" w14:textId="38C3F745" w:rsidR="00410CEB" w:rsidRDefault="00410CEB" w:rsidP="006C2865">
      <w:pPr>
        <w:jc w:val="center"/>
        <w:rPr>
          <w:lang w:val="es-ES"/>
        </w:rPr>
      </w:pPr>
    </w:p>
    <w:p w14:paraId="0FD9856B" w14:textId="0CAC2726" w:rsidR="00410CEB" w:rsidRDefault="404CD955" w:rsidP="404CD955">
      <w:pPr>
        <w:jc w:val="center"/>
        <w:rPr>
          <w:rFonts w:ascii="Times New Roman" w:eastAsia="Times New Roman" w:hAnsi="Times New Roman" w:cs="Times New Roman"/>
          <w:b/>
          <w:bCs/>
          <w:sz w:val="28"/>
          <w:szCs w:val="28"/>
          <w:lang w:val="es-ES"/>
        </w:rPr>
      </w:pPr>
      <w:r w:rsidRPr="404CD955">
        <w:rPr>
          <w:rFonts w:ascii="Times New Roman" w:eastAsia="Times New Roman" w:hAnsi="Times New Roman" w:cs="Times New Roman"/>
          <w:b/>
          <w:bCs/>
          <w:sz w:val="28"/>
          <w:szCs w:val="28"/>
          <w:lang w:val="es-ES"/>
        </w:rPr>
        <w:t>Resultados.</w:t>
      </w:r>
    </w:p>
    <w:p w14:paraId="11445703" w14:textId="1EB0A56B" w:rsidR="404CD955" w:rsidRDefault="404CD955" w:rsidP="404CD955">
      <w:pPr>
        <w:rPr>
          <w:rFonts w:ascii="Times New Roman" w:eastAsia="Times New Roman" w:hAnsi="Times New Roman" w:cs="Times New Roman"/>
          <w:b/>
          <w:bCs/>
          <w:sz w:val="24"/>
          <w:szCs w:val="24"/>
          <w:lang w:val="es-ES"/>
        </w:rPr>
      </w:pPr>
      <w:r w:rsidRPr="404CD955">
        <w:rPr>
          <w:rFonts w:ascii="Times New Roman" w:eastAsia="Times New Roman" w:hAnsi="Times New Roman" w:cs="Times New Roman"/>
          <w:b/>
          <w:bCs/>
          <w:sz w:val="24"/>
          <w:szCs w:val="24"/>
          <w:lang w:val="es-ES"/>
        </w:rPr>
        <w:t xml:space="preserve">Recolección y refinamiento de requisitos. </w:t>
      </w:r>
    </w:p>
    <w:p w14:paraId="41910316" w14:textId="0FFD8DCE" w:rsidR="404CD955" w:rsidRDefault="404CD955" w:rsidP="404CD955">
      <w:pPr>
        <w:rPr>
          <w:rFonts w:ascii="Times New Roman" w:eastAsia="Times New Roman" w:hAnsi="Times New Roman" w:cs="Times New Roman"/>
          <w:sz w:val="24"/>
          <w:szCs w:val="24"/>
          <w:lang w:val="es-ES"/>
        </w:rPr>
      </w:pPr>
      <w:r w:rsidRPr="404CD955">
        <w:rPr>
          <w:rFonts w:ascii="Times New Roman" w:eastAsia="Times New Roman" w:hAnsi="Times New Roman" w:cs="Times New Roman"/>
          <w:sz w:val="24"/>
          <w:szCs w:val="24"/>
          <w:lang w:val="es-ES"/>
        </w:rPr>
        <w:t>Todo este proceso consta en el documento de diseño detallado. Los requisitos tuvieron cambios significativos.</w:t>
      </w:r>
    </w:p>
    <w:p w14:paraId="31BDACEE" w14:textId="5D64938F" w:rsidR="404CD955" w:rsidRDefault="404CD955" w:rsidP="404CD955">
      <w:pPr>
        <w:rPr>
          <w:rFonts w:ascii="Times New Roman" w:eastAsia="Times New Roman" w:hAnsi="Times New Roman" w:cs="Times New Roman"/>
          <w:b/>
          <w:bCs/>
          <w:sz w:val="24"/>
          <w:szCs w:val="24"/>
          <w:lang w:val="es-ES"/>
        </w:rPr>
      </w:pPr>
      <w:r w:rsidRPr="404CD955">
        <w:rPr>
          <w:rFonts w:ascii="Times New Roman" w:eastAsia="Times New Roman" w:hAnsi="Times New Roman" w:cs="Times New Roman"/>
          <w:b/>
          <w:bCs/>
          <w:sz w:val="24"/>
          <w:szCs w:val="24"/>
          <w:lang w:val="es-ES"/>
        </w:rPr>
        <w:t>Construcción del Prototipo.</w:t>
      </w:r>
    </w:p>
    <w:p w14:paraId="0D91BDE8" w14:textId="4639F5E7" w:rsidR="404CD955" w:rsidRDefault="404CD955" w:rsidP="404CD955">
      <w:pPr>
        <w:rPr>
          <w:rFonts w:ascii="Times New Roman" w:eastAsia="Times New Roman" w:hAnsi="Times New Roman" w:cs="Times New Roman"/>
          <w:sz w:val="24"/>
          <w:szCs w:val="24"/>
          <w:lang w:val="es-ES"/>
        </w:rPr>
      </w:pPr>
      <w:r w:rsidRPr="404CD955">
        <w:rPr>
          <w:rFonts w:ascii="Times New Roman" w:eastAsia="Times New Roman" w:hAnsi="Times New Roman" w:cs="Times New Roman"/>
          <w:sz w:val="24"/>
          <w:szCs w:val="24"/>
          <w:lang w:val="es-ES"/>
        </w:rPr>
        <w:t>Los prototipos están presentes en el documento de diseño detallado.</w:t>
      </w:r>
    </w:p>
    <w:p w14:paraId="1573D599" w14:textId="1F6D04B3" w:rsidR="404CD955" w:rsidRDefault="404CD955" w:rsidP="404CD955">
      <w:pPr>
        <w:rPr>
          <w:rFonts w:ascii="Times New Roman" w:eastAsia="Times New Roman" w:hAnsi="Times New Roman" w:cs="Times New Roman"/>
          <w:b/>
          <w:bCs/>
          <w:sz w:val="24"/>
          <w:szCs w:val="24"/>
          <w:lang w:val="es-ES"/>
        </w:rPr>
      </w:pPr>
      <w:r w:rsidRPr="404CD955">
        <w:rPr>
          <w:rFonts w:ascii="Times New Roman" w:eastAsia="Times New Roman" w:hAnsi="Times New Roman" w:cs="Times New Roman"/>
          <w:b/>
          <w:bCs/>
          <w:sz w:val="24"/>
          <w:szCs w:val="24"/>
          <w:lang w:val="es-ES"/>
        </w:rPr>
        <w:t>Evaluación del prototipo por cliente.</w:t>
      </w:r>
    </w:p>
    <w:p w14:paraId="3448E988" w14:textId="157751B0" w:rsidR="404CD955" w:rsidRDefault="404CD955" w:rsidP="404CD955">
      <w:pPr>
        <w:rPr>
          <w:rFonts w:ascii="Times New Roman" w:eastAsia="Times New Roman" w:hAnsi="Times New Roman" w:cs="Times New Roman"/>
          <w:sz w:val="24"/>
          <w:szCs w:val="24"/>
          <w:lang w:val="es-ES"/>
        </w:rPr>
      </w:pPr>
      <w:r w:rsidRPr="404CD955">
        <w:rPr>
          <w:rFonts w:ascii="Times New Roman" w:eastAsia="Times New Roman" w:hAnsi="Times New Roman" w:cs="Times New Roman"/>
          <w:sz w:val="24"/>
          <w:szCs w:val="24"/>
          <w:lang w:val="es-ES"/>
        </w:rPr>
        <w:lastRenderedPageBreak/>
        <w:t xml:space="preserve">El cliente reviso cada uno de los prototipos, tuvieron cambios significativos con las respectivas técnicas de diseño experiencia usuario.  </w:t>
      </w:r>
    </w:p>
    <w:p w14:paraId="4E6E2D57" w14:textId="5A038677" w:rsidR="404CD955" w:rsidRDefault="404CD955" w:rsidP="404CD955">
      <w:pPr>
        <w:rPr>
          <w:rFonts w:ascii="Times New Roman" w:eastAsia="Times New Roman" w:hAnsi="Times New Roman" w:cs="Times New Roman"/>
          <w:b/>
          <w:bCs/>
          <w:sz w:val="24"/>
          <w:szCs w:val="24"/>
          <w:lang w:val="es-ES"/>
        </w:rPr>
      </w:pPr>
      <w:r w:rsidRPr="404CD955">
        <w:rPr>
          <w:rFonts w:ascii="Times New Roman" w:eastAsia="Times New Roman" w:hAnsi="Times New Roman" w:cs="Times New Roman"/>
          <w:b/>
          <w:bCs/>
          <w:sz w:val="24"/>
          <w:szCs w:val="24"/>
          <w:lang w:val="es-ES"/>
        </w:rPr>
        <w:t>Producto Final.</w:t>
      </w:r>
    </w:p>
    <w:p w14:paraId="4A1EBF8C" w14:textId="3F3EFBA0" w:rsidR="404CD955" w:rsidRDefault="16B86ACC" w:rsidP="16B86ACC">
      <w:pPr>
        <w:rPr>
          <w:rFonts w:ascii="Times New Roman" w:eastAsia="Times New Roman" w:hAnsi="Times New Roman" w:cs="Times New Roman"/>
          <w:sz w:val="24"/>
          <w:szCs w:val="24"/>
          <w:lang w:val="es-ES"/>
        </w:rPr>
      </w:pPr>
      <w:r w:rsidRPr="16B86ACC">
        <w:rPr>
          <w:rFonts w:ascii="Times New Roman" w:eastAsia="Times New Roman" w:hAnsi="Times New Roman" w:cs="Times New Roman"/>
          <w:sz w:val="24"/>
          <w:szCs w:val="24"/>
          <w:lang w:val="es-ES"/>
        </w:rPr>
        <w:t xml:space="preserve">El programa es desplegado en su primera versión para probar ciertas funcionalidades en especial para el administrador y secretaria. </w:t>
      </w:r>
    </w:p>
    <w:p w14:paraId="3F995E30" w14:textId="675DF1DE" w:rsidR="404CD955" w:rsidRDefault="404CD955" w:rsidP="404CD955">
      <w:pPr>
        <w:rPr>
          <w:rFonts w:ascii="Times New Roman" w:eastAsia="Times New Roman" w:hAnsi="Times New Roman" w:cs="Times New Roman"/>
          <w:b/>
          <w:bCs/>
          <w:sz w:val="24"/>
          <w:szCs w:val="24"/>
          <w:lang w:val="es-ES"/>
        </w:rPr>
      </w:pPr>
    </w:p>
    <w:p w14:paraId="0B5D6FAD" w14:textId="3C160650" w:rsidR="404CD955" w:rsidRDefault="404CD955" w:rsidP="404CD955">
      <w:pPr>
        <w:rPr>
          <w:lang w:val="es-ES"/>
        </w:rPr>
      </w:pPr>
    </w:p>
    <w:p w14:paraId="4897B444" w14:textId="0430701F" w:rsidR="009E1566" w:rsidRPr="00ED04AD" w:rsidRDefault="009E1566" w:rsidP="00351003">
      <w:pPr>
        <w:jc w:val="center"/>
        <w:rPr>
          <w:rFonts w:ascii="Times New Roman" w:hAnsi="Times New Roman" w:cs="Times New Roman"/>
          <w:b/>
          <w:bCs/>
          <w:sz w:val="28"/>
          <w:szCs w:val="28"/>
          <w:lang w:val="es-ES"/>
        </w:rPr>
      </w:pPr>
      <w:r w:rsidRPr="404CD955">
        <w:rPr>
          <w:rFonts w:ascii="Times New Roman" w:hAnsi="Times New Roman" w:cs="Times New Roman"/>
          <w:b/>
          <w:bCs/>
          <w:sz w:val="28"/>
          <w:szCs w:val="28"/>
          <w:lang w:val="es-ES"/>
        </w:rPr>
        <w:t>Conclusiones.</w:t>
      </w:r>
    </w:p>
    <w:p w14:paraId="3BE178CF" w14:textId="570B9CA9" w:rsidR="00D66F81" w:rsidRPr="00D66F81" w:rsidRDefault="00EE2392" w:rsidP="00D66F81">
      <w:pPr>
        <w:spacing w:line="360" w:lineRule="auto"/>
        <w:jc w:val="both"/>
        <w:rPr>
          <w:rFonts w:ascii="Times New Roman" w:hAnsi="Times New Roman" w:cs="Times New Roman"/>
          <w:sz w:val="24"/>
          <w:szCs w:val="24"/>
          <w:lang w:val="es-ES"/>
        </w:rPr>
      </w:pPr>
      <w:r w:rsidRPr="00D66F81">
        <w:rPr>
          <w:rFonts w:ascii="Times New Roman" w:hAnsi="Times New Roman" w:cs="Times New Roman"/>
          <w:sz w:val="24"/>
          <w:szCs w:val="24"/>
          <w:lang w:val="es-ES"/>
        </w:rPr>
        <w:t xml:space="preserve">Aplicando las fases de la metodología de prototipo, se llega a una </w:t>
      </w:r>
      <w:r w:rsidR="00476A44" w:rsidRPr="00D66F81">
        <w:rPr>
          <w:rFonts w:ascii="Times New Roman" w:hAnsi="Times New Roman" w:cs="Times New Roman"/>
          <w:sz w:val="24"/>
          <w:szCs w:val="24"/>
          <w:lang w:val="es-ES"/>
        </w:rPr>
        <w:t xml:space="preserve">buena </w:t>
      </w:r>
      <w:r w:rsidRPr="00D66F81">
        <w:rPr>
          <w:rFonts w:ascii="Times New Roman" w:hAnsi="Times New Roman" w:cs="Times New Roman"/>
          <w:sz w:val="24"/>
          <w:szCs w:val="24"/>
          <w:lang w:val="es-ES"/>
        </w:rPr>
        <w:t xml:space="preserve">estrategia del desarrollo del programa sobre todo implementando buenas </w:t>
      </w:r>
      <w:r w:rsidR="00476A44" w:rsidRPr="00D66F81">
        <w:rPr>
          <w:rFonts w:ascii="Times New Roman" w:hAnsi="Times New Roman" w:cs="Times New Roman"/>
          <w:sz w:val="24"/>
          <w:szCs w:val="24"/>
          <w:lang w:val="es-ES"/>
        </w:rPr>
        <w:t>prácticas. El sistema consta de los módulos de administrador, secretaria, vehículos, proveedores, chofer y cliente.</w:t>
      </w:r>
      <w:r w:rsidR="00D66F81" w:rsidRPr="00D66F81">
        <w:rPr>
          <w:rFonts w:ascii="Times New Roman" w:hAnsi="Times New Roman" w:cs="Times New Roman"/>
          <w:sz w:val="24"/>
          <w:szCs w:val="24"/>
          <w:lang w:val="es-ES"/>
        </w:rPr>
        <w:t xml:space="preserve"> Los módulos permiten distribuir, dirigir y controlar cada uno de los procesos del sistema de Camioncitos S.A.</w:t>
      </w:r>
    </w:p>
    <w:p w14:paraId="215CB73E" w14:textId="65FE4766" w:rsidR="338A4BB3" w:rsidRDefault="338A4BB3" w:rsidP="338A4BB3">
      <w:pPr>
        <w:rPr>
          <w:lang w:val="es-ES"/>
        </w:rPr>
      </w:pPr>
    </w:p>
    <w:p w14:paraId="6706086B" w14:textId="6D7DCE14" w:rsidR="008E1FD1" w:rsidRDefault="008E1FD1" w:rsidP="338A4BB3">
      <w:pPr>
        <w:rPr>
          <w:lang w:val="es-ES"/>
        </w:rPr>
      </w:pPr>
    </w:p>
    <w:p w14:paraId="0E57D3F9" w14:textId="5A6BB0ED" w:rsidR="008E1FD1" w:rsidRDefault="008E1FD1" w:rsidP="338A4BB3">
      <w:pPr>
        <w:rPr>
          <w:lang w:val="es-ES"/>
        </w:rPr>
      </w:pPr>
    </w:p>
    <w:p w14:paraId="706F5A26" w14:textId="7AE24CC7" w:rsidR="008E1FD1" w:rsidRDefault="008E1FD1" w:rsidP="338A4BB3">
      <w:pPr>
        <w:rPr>
          <w:lang w:val="es-ES"/>
        </w:rPr>
      </w:pPr>
    </w:p>
    <w:p w14:paraId="56A85A90" w14:textId="13A7324A" w:rsidR="008E1FD1" w:rsidRDefault="008E1FD1" w:rsidP="338A4BB3">
      <w:pPr>
        <w:rPr>
          <w:lang w:val="es-ES"/>
        </w:rPr>
      </w:pPr>
    </w:p>
    <w:p w14:paraId="1040EA8C" w14:textId="2572B00A" w:rsidR="008E1FD1" w:rsidRDefault="008E1FD1" w:rsidP="338A4BB3">
      <w:pPr>
        <w:rPr>
          <w:lang w:val="es-ES"/>
        </w:rPr>
      </w:pPr>
    </w:p>
    <w:p w14:paraId="3BD8256F" w14:textId="6E20D6D5" w:rsidR="008E1FD1" w:rsidRDefault="008E1FD1" w:rsidP="338A4BB3">
      <w:pPr>
        <w:rPr>
          <w:lang w:val="es-ES"/>
        </w:rPr>
      </w:pPr>
    </w:p>
    <w:p w14:paraId="7CDE9C77" w14:textId="03258170" w:rsidR="008E1FD1" w:rsidRDefault="008E1FD1" w:rsidP="338A4BB3">
      <w:pPr>
        <w:rPr>
          <w:lang w:val="es-ES"/>
        </w:rPr>
      </w:pPr>
    </w:p>
    <w:p w14:paraId="50E35112" w14:textId="3BA9FFE6" w:rsidR="008E1FD1" w:rsidRDefault="008E1FD1" w:rsidP="338A4BB3">
      <w:pPr>
        <w:rPr>
          <w:lang w:val="es-ES"/>
        </w:rPr>
      </w:pPr>
    </w:p>
    <w:p w14:paraId="03CAFBAA" w14:textId="1D256BD2" w:rsidR="008E1FD1" w:rsidRDefault="008E1FD1" w:rsidP="338A4BB3">
      <w:pPr>
        <w:rPr>
          <w:lang w:val="es-ES"/>
        </w:rPr>
      </w:pPr>
    </w:p>
    <w:p w14:paraId="3FA62092" w14:textId="633C4D3D" w:rsidR="008E1FD1" w:rsidRDefault="008E1FD1" w:rsidP="338A4BB3">
      <w:pPr>
        <w:rPr>
          <w:lang w:val="es-ES"/>
        </w:rPr>
      </w:pPr>
    </w:p>
    <w:p w14:paraId="1B6C12F3" w14:textId="1C1FBC70" w:rsidR="008E1FD1" w:rsidRDefault="008E1FD1" w:rsidP="338A4BB3">
      <w:pPr>
        <w:rPr>
          <w:lang w:val="es-ES"/>
        </w:rPr>
      </w:pPr>
    </w:p>
    <w:p w14:paraId="088CC518" w14:textId="1B71EA3C" w:rsidR="008E1FD1" w:rsidRDefault="008E1FD1" w:rsidP="338A4BB3">
      <w:pPr>
        <w:rPr>
          <w:lang w:val="es-ES"/>
        </w:rPr>
      </w:pPr>
    </w:p>
    <w:p w14:paraId="7C33C254" w14:textId="68B31C1B" w:rsidR="008E1FD1" w:rsidRDefault="008E1FD1" w:rsidP="338A4BB3">
      <w:pPr>
        <w:rPr>
          <w:lang w:val="es-ES"/>
        </w:rPr>
      </w:pPr>
    </w:p>
    <w:p w14:paraId="3A4A20EF" w14:textId="48DE4498" w:rsidR="008E1FD1" w:rsidRDefault="008E1FD1" w:rsidP="338A4BB3">
      <w:pPr>
        <w:rPr>
          <w:lang w:val="es-ES"/>
        </w:rPr>
      </w:pPr>
    </w:p>
    <w:p w14:paraId="11FA57E8" w14:textId="4C0B2D35" w:rsidR="008E1FD1" w:rsidRDefault="008E1FD1" w:rsidP="338A4BB3">
      <w:pPr>
        <w:rPr>
          <w:lang w:val="es-ES"/>
        </w:rPr>
      </w:pPr>
    </w:p>
    <w:p w14:paraId="63D2207F" w14:textId="77777777" w:rsidR="008E1FD1" w:rsidRDefault="008E1FD1" w:rsidP="338A4BB3">
      <w:pPr>
        <w:rPr>
          <w:lang w:val="es-ES"/>
        </w:rPr>
      </w:pPr>
    </w:p>
    <w:sdt>
      <w:sdtPr>
        <w:rPr>
          <w:rFonts w:asciiTheme="minorHAnsi" w:eastAsiaTheme="minorHAnsi" w:hAnsiTheme="minorHAnsi" w:cstheme="minorBidi"/>
          <w:color w:val="auto"/>
          <w:sz w:val="22"/>
          <w:szCs w:val="22"/>
          <w:lang w:val="es-ES" w:eastAsia="en-US"/>
        </w:rPr>
        <w:id w:val="1762712978"/>
        <w:docPartObj>
          <w:docPartGallery w:val="Bibliographies"/>
          <w:docPartUnique/>
        </w:docPartObj>
      </w:sdtPr>
      <w:sdtEndPr>
        <w:rPr>
          <w:lang w:val="es-419"/>
        </w:rPr>
      </w:sdtEndPr>
      <w:sdtContent>
        <w:p w14:paraId="1580CCA8" w14:textId="7449211E" w:rsidR="00B9717F" w:rsidRPr="00B9717F" w:rsidRDefault="00B9717F">
          <w:pPr>
            <w:pStyle w:val="Ttulo1"/>
            <w:rPr>
              <w:rFonts w:ascii="Times New Roman" w:hAnsi="Times New Roman" w:cs="Times New Roman"/>
              <w:b/>
              <w:bCs/>
              <w:color w:val="000000" w:themeColor="text1"/>
            </w:rPr>
          </w:pPr>
          <w:r w:rsidRPr="00B9717F">
            <w:rPr>
              <w:rFonts w:ascii="Times New Roman" w:hAnsi="Times New Roman" w:cs="Times New Roman"/>
              <w:b/>
              <w:bCs/>
              <w:color w:val="000000" w:themeColor="text1"/>
              <w:lang w:val="es-ES"/>
            </w:rPr>
            <w:t>Referencias</w:t>
          </w:r>
        </w:p>
        <w:sdt>
          <w:sdtPr>
            <w:id w:val="-573587230"/>
            <w:bibliography/>
          </w:sdtPr>
          <w:sdtContent>
            <w:p w14:paraId="546D1E78" w14:textId="360AEEC2" w:rsidR="00B9717F" w:rsidRDefault="00B9717F" w:rsidP="00B9717F">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Maida, E. G., &amp; Pacienzia, J. </w:t>
              </w:r>
              <w:r w:rsidR="00C95D7C">
                <w:rPr>
                  <w:noProof/>
                  <w:lang w:val="es-ES"/>
                </w:rPr>
                <w:t xml:space="preserve">Metodologias de desarrollo de software </w:t>
              </w:r>
              <w:r>
                <w:rPr>
                  <w:noProof/>
                  <w:lang w:val="es-ES"/>
                </w:rPr>
                <w:t>(2015). Obtenido de http://bibliotecadigital.uca.edu.ar/repositorio/tesis/metodologias-desarrollo-software.pdf</w:t>
              </w:r>
            </w:p>
            <w:p w14:paraId="0937FF95" w14:textId="6EC7710E" w:rsidR="00B9717F" w:rsidRDefault="00B9717F" w:rsidP="00B9717F">
              <w:r>
                <w:rPr>
                  <w:b/>
                  <w:bCs/>
                </w:rPr>
                <w:fldChar w:fldCharType="end"/>
              </w:r>
            </w:p>
          </w:sdtContent>
        </w:sdt>
      </w:sdtContent>
    </w:sdt>
    <w:p w14:paraId="1B3094F0" w14:textId="77777777" w:rsidR="00B9717F" w:rsidRPr="000F1316" w:rsidRDefault="00B9717F">
      <w:pPr>
        <w:rPr>
          <w:lang w:val="es-ES"/>
        </w:rPr>
      </w:pPr>
    </w:p>
    <w:sectPr w:rsidR="00B9717F" w:rsidRPr="000F13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MBX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29A437CB"/>
    <w:multiLevelType w:val="hybridMultilevel"/>
    <w:tmpl w:val="555049A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43DE5837"/>
    <w:multiLevelType w:val="hybridMultilevel"/>
    <w:tmpl w:val="FE36E07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616F3595"/>
    <w:multiLevelType w:val="hybridMultilevel"/>
    <w:tmpl w:val="CB006C3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578712552">
    <w:abstractNumId w:val="3"/>
  </w:num>
  <w:num w:numId="2" w16cid:durableId="342249295">
    <w:abstractNumId w:val="2"/>
  </w:num>
  <w:num w:numId="3" w16cid:durableId="789979662">
    <w:abstractNumId w:val="1"/>
  </w:num>
  <w:num w:numId="4" w16cid:durableId="2146660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316"/>
    <w:rsid w:val="000A47E1"/>
    <w:rsid w:val="000B6D08"/>
    <w:rsid w:val="000D3E52"/>
    <w:rsid w:val="000D78BA"/>
    <w:rsid w:val="000F1316"/>
    <w:rsid w:val="001666BB"/>
    <w:rsid w:val="001A2684"/>
    <w:rsid w:val="001C14C9"/>
    <w:rsid w:val="001E3CB5"/>
    <w:rsid w:val="00240AB3"/>
    <w:rsid w:val="002732F3"/>
    <w:rsid w:val="00290DBA"/>
    <w:rsid w:val="002B518F"/>
    <w:rsid w:val="002C181E"/>
    <w:rsid w:val="002C4FE9"/>
    <w:rsid w:val="00351003"/>
    <w:rsid w:val="003A246A"/>
    <w:rsid w:val="003B31AD"/>
    <w:rsid w:val="003D78F4"/>
    <w:rsid w:val="003F4696"/>
    <w:rsid w:val="00410CEB"/>
    <w:rsid w:val="004275E3"/>
    <w:rsid w:val="00476A44"/>
    <w:rsid w:val="004A59E8"/>
    <w:rsid w:val="004B37E5"/>
    <w:rsid w:val="004D2C92"/>
    <w:rsid w:val="00525CC6"/>
    <w:rsid w:val="00536A34"/>
    <w:rsid w:val="0057725E"/>
    <w:rsid w:val="005A252B"/>
    <w:rsid w:val="005A6128"/>
    <w:rsid w:val="005D43A6"/>
    <w:rsid w:val="005F337B"/>
    <w:rsid w:val="00636178"/>
    <w:rsid w:val="006C2865"/>
    <w:rsid w:val="006C3B95"/>
    <w:rsid w:val="00706694"/>
    <w:rsid w:val="0071194B"/>
    <w:rsid w:val="00752DD4"/>
    <w:rsid w:val="007A2423"/>
    <w:rsid w:val="007B34A7"/>
    <w:rsid w:val="007E2669"/>
    <w:rsid w:val="007E420B"/>
    <w:rsid w:val="00811B2C"/>
    <w:rsid w:val="00832FAF"/>
    <w:rsid w:val="008A5800"/>
    <w:rsid w:val="008C1A36"/>
    <w:rsid w:val="008C2A46"/>
    <w:rsid w:val="008E06CE"/>
    <w:rsid w:val="008E1FD1"/>
    <w:rsid w:val="00931DF9"/>
    <w:rsid w:val="0095294E"/>
    <w:rsid w:val="0096121A"/>
    <w:rsid w:val="009C657C"/>
    <w:rsid w:val="009E1566"/>
    <w:rsid w:val="009F2CB7"/>
    <w:rsid w:val="00A067E1"/>
    <w:rsid w:val="00A86441"/>
    <w:rsid w:val="00A97932"/>
    <w:rsid w:val="00B74175"/>
    <w:rsid w:val="00B9717F"/>
    <w:rsid w:val="00BF2BEA"/>
    <w:rsid w:val="00C11CB3"/>
    <w:rsid w:val="00C559EF"/>
    <w:rsid w:val="00C72B50"/>
    <w:rsid w:val="00C95D7C"/>
    <w:rsid w:val="00CE061D"/>
    <w:rsid w:val="00D373FD"/>
    <w:rsid w:val="00D43417"/>
    <w:rsid w:val="00D66F81"/>
    <w:rsid w:val="00DB59BA"/>
    <w:rsid w:val="00E0078A"/>
    <w:rsid w:val="00E31E2A"/>
    <w:rsid w:val="00E41735"/>
    <w:rsid w:val="00E64CCE"/>
    <w:rsid w:val="00E715FA"/>
    <w:rsid w:val="00E868C5"/>
    <w:rsid w:val="00EA1738"/>
    <w:rsid w:val="00ED04AD"/>
    <w:rsid w:val="00EE2392"/>
    <w:rsid w:val="00F04329"/>
    <w:rsid w:val="00F40021"/>
    <w:rsid w:val="00F52268"/>
    <w:rsid w:val="00F817A0"/>
    <w:rsid w:val="00F91F35"/>
    <w:rsid w:val="00F926BE"/>
    <w:rsid w:val="00FF349A"/>
    <w:rsid w:val="0EF8F01B"/>
    <w:rsid w:val="10F2C583"/>
    <w:rsid w:val="115DE3CD"/>
    <w:rsid w:val="14D94C8E"/>
    <w:rsid w:val="16B86ACC"/>
    <w:rsid w:val="1892EDA8"/>
    <w:rsid w:val="258642EF"/>
    <w:rsid w:val="2B5EBC5E"/>
    <w:rsid w:val="338A4BB3"/>
    <w:rsid w:val="33E76DFB"/>
    <w:rsid w:val="3419C937"/>
    <w:rsid w:val="350A26AE"/>
    <w:rsid w:val="404CD955"/>
    <w:rsid w:val="416E1CC2"/>
    <w:rsid w:val="4B53B183"/>
    <w:rsid w:val="6117E106"/>
    <w:rsid w:val="6324F9E0"/>
    <w:rsid w:val="650C6175"/>
    <w:rsid w:val="65EB5229"/>
    <w:rsid w:val="6805FBB4"/>
    <w:rsid w:val="6966BAEA"/>
    <w:rsid w:val="75AA9270"/>
    <w:rsid w:val="76DC1089"/>
    <w:rsid w:val="7B1458F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47403"/>
  <w15:chartTrackingRefBased/>
  <w15:docId w15:val="{21093B8E-1AB0-40FD-9F4F-DAD385068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717F"/>
    <w:pPr>
      <w:keepNext/>
      <w:keepLines/>
      <w:spacing w:before="240" w:after="0"/>
      <w:outlineLvl w:val="0"/>
    </w:pPr>
    <w:rPr>
      <w:rFonts w:asciiTheme="majorHAnsi" w:eastAsiaTheme="majorEastAsia" w:hAnsiTheme="majorHAnsi" w:cstheme="majorBidi"/>
      <w:color w:val="2F5496" w:themeColor="accent1" w:themeShade="BF"/>
      <w:sz w:val="32"/>
      <w:szCs w:val="32"/>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2268"/>
    <w:pPr>
      <w:ind w:left="720"/>
      <w:contextualSpacing/>
    </w:pPr>
  </w:style>
  <w:style w:type="character" w:customStyle="1" w:styleId="markedcontent">
    <w:name w:val="markedcontent"/>
    <w:basedOn w:val="Fuentedeprrafopredeter"/>
    <w:rsid w:val="00F52268"/>
  </w:style>
  <w:style w:type="character" w:customStyle="1" w:styleId="Ttulo1Car">
    <w:name w:val="Título 1 Car"/>
    <w:basedOn w:val="Fuentedeprrafopredeter"/>
    <w:link w:val="Ttulo1"/>
    <w:uiPriority w:val="9"/>
    <w:rsid w:val="00B9717F"/>
    <w:rPr>
      <w:rFonts w:asciiTheme="majorHAnsi" w:eastAsiaTheme="majorEastAsia" w:hAnsiTheme="majorHAnsi" w:cstheme="majorBidi"/>
      <w:color w:val="2F5496" w:themeColor="accent1" w:themeShade="BF"/>
      <w:sz w:val="32"/>
      <w:szCs w:val="32"/>
      <w:lang w:eastAsia="es-419"/>
    </w:rPr>
  </w:style>
  <w:style w:type="paragraph" w:styleId="Bibliografa">
    <w:name w:val="Bibliography"/>
    <w:basedOn w:val="Normal"/>
    <w:next w:val="Normal"/>
    <w:uiPriority w:val="37"/>
    <w:unhideWhenUsed/>
    <w:rsid w:val="00B9717F"/>
  </w:style>
  <w:style w:type="paragraph" w:styleId="Subttulo">
    <w:name w:val="Subtitle"/>
    <w:basedOn w:val="Normal"/>
    <w:next w:val="Normal"/>
    <w:link w:val="SubttuloCar"/>
    <w:qFormat/>
    <w:rsid w:val="002C181E"/>
    <w:pPr>
      <w:widowControl w:val="0"/>
      <w:spacing w:after="60" w:line="276" w:lineRule="auto"/>
      <w:jc w:val="right"/>
      <w:outlineLvl w:val="1"/>
    </w:pPr>
    <w:rPr>
      <w:rFonts w:ascii="Garamond" w:eastAsia="Calibri" w:hAnsi="Garamond" w:cs="Times New Roman"/>
      <w:sz w:val="24"/>
      <w:szCs w:val="24"/>
      <w:lang w:val="es-CO"/>
    </w:rPr>
  </w:style>
  <w:style w:type="character" w:customStyle="1" w:styleId="SubttuloCar">
    <w:name w:val="Subtítulo Car"/>
    <w:basedOn w:val="Fuentedeprrafopredeter"/>
    <w:link w:val="Subttulo"/>
    <w:rsid w:val="002C181E"/>
    <w:rPr>
      <w:rFonts w:ascii="Garamond" w:eastAsia="Calibri" w:hAnsi="Garamond" w:cs="Times New Roman"/>
      <w:sz w:val="24"/>
      <w:szCs w:val="24"/>
      <w:lang w:val="es-CO"/>
    </w:rPr>
  </w:style>
  <w:style w:type="paragraph" w:customStyle="1" w:styleId="Tipologa">
    <w:name w:val="Tipología"/>
    <w:basedOn w:val="Normal"/>
    <w:qFormat/>
    <w:rsid w:val="002C181E"/>
    <w:pPr>
      <w:widowControl w:val="0"/>
      <w:spacing w:before="60" w:after="0" w:line="276" w:lineRule="auto"/>
      <w:ind w:firstLine="284"/>
      <w:jc w:val="right"/>
    </w:pPr>
    <w:rPr>
      <w:rFonts w:ascii="Garamond" w:eastAsia="Calibri" w:hAnsi="Garamond" w:cs="Times New Roman"/>
      <w:smallCaps/>
      <w:sz w:val="20"/>
      <w:szCs w:val="24"/>
      <w:lang w:val="es-CO"/>
    </w:rPr>
  </w:style>
  <w:style w:type="paragraph" w:customStyle="1" w:styleId="Autor">
    <w:name w:val="Autor"/>
    <w:basedOn w:val="Normal"/>
    <w:qFormat/>
    <w:rsid w:val="002C181E"/>
    <w:pPr>
      <w:autoSpaceDE w:val="0"/>
      <w:autoSpaceDN w:val="0"/>
      <w:spacing w:after="0" w:line="240" w:lineRule="auto"/>
      <w:jc w:val="right"/>
    </w:pPr>
    <w:rPr>
      <w:rFonts w:ascii="Garamond" w:eastAsia="Calibri" w:hAnsi="Garamond" w:cs="Times New Roman"/>
      <w:sz w:val="24"/>
      <w:szCs w:val="14"/>
      <w:lang w:val="es-CO"/>
    </w:rPr>
  </w:style>
  <w:style w:type="paragraph" w:customStyle="1" w:styleId="e-mail">
    <w:name w:val="e-mail"/>
    <w:basedOn w:val="Normal"/>
    <w:qFormat/>
    <w:rsid w:val="002C181E"/>
    <w:pPr>
      <w:widowControl w:val="0"/>
      <w:spacing w:after="0" w:line="276" w:lineRule="auto"/>
      <w:ind w:left="357" w:firstLine="284"/>
      <w:jc w:val="right"/>
    </w:pPr>
    <w:rPr>
      <w:rFonts w:ascii="Garamond" w:eastAsia="Calibri" w:hAnsi="Garamond" w:cs="Times New Roman"/>
      <w:sz w:val="18"/>
      <w:szCs w:val="18"/>
      <w:lang w:val="es-CO"/>
    </w:rPr>
  </w:style>
  <w:style w:type="paragraph" w:customStyle="1" w:styleId="Institucion">
    <w:name w:val="Institucion"/>
    <w:basedOn w:val="e-mail"/>
    <w:qFormat/>
    <w:rsid w:val="002C181E"/>
    <w:rPr>
      <w:rFonts w:eastAsia="Arial"/>
      <w:b/>
      <w:spacing w:val="2"/>
    </w:rPr>
  </w:style>
  <w:style w:type="paragraph" w:customStyle="1" w:styleId="Bloqueblanco">
    <w:name w:val="Bloque blanco"/>
    <w:basedOn w:val="Normal"/>
    <w:autoRedefine/>
    <w:qFormat/>
    <w:rsid w:val="002C181E"/>
    <w:pPr>
      <w:widowControl w:val="0"/>
      <w:spacing w:after="20" w:line="276" w:lineRule="auto"/>
      <w:ind w:firstLine="284"/>
      <w:jc w:val="both"/>
    </w:pPr>
    <w:rPr>
      <w:rFonts w:ascii="Garamond" w:eastAsia="Calibri" w:hAnsi="Garamond" w:cs="Times New Roman"/>
      <w:sz w:val="12"/>
      <w:szCs w:val="18"/>
      <w:lang w:val="es-CO"/>
    </w:rPr>
  </w:style>
  <w:style w:type="character" w:styleId="Hipervnculo">
    <w:name w:val="Hyperlink"/>
    <w:basedOn w:val="Fuentedeprrafopredeter"/>
    <w:uiPriority w:val="99"/>
    <w:semiHidden/>
    <w:unhideWhenUsed/>
    <w:rsid w:val="008A5800"/>
    <w:rPr>
      <w:color w:val="0000FF"/>
      <w:u w:val="single"/>
    </w:rPr>
  </w:style>
  <w:style w:type="table" w:styleId="Tablaconcuadrcula">
    <w:name w:val="Table Grid"/>
    <w:basedOn w:val="Tablanormal"/>
    <w:uiPriority w:val="39"/>
    <w:rsid w:val="006C3B95"/>
    <w:pPr>
      <w:spacing w:after="0" w:line="240" w:lineRule="auto"/>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D2C92"/>
    <w:rPr>
      <w:color w:val="808080"/>
    </w:rPr>
  </w:style>
  <w:style w:type="paragraph" w:styleId="NormalWeb">
    <w:name w:val="Normal (Web)"/>
    <w:basedOn w:val="Normal"/>
    <w:uiPriority w:val="99"/>
    <w:semiHidden/>
    <w:unhideWhenUsed/>
    <w:rsid w:val="009C657C"/>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Textoennegrita">
    <w:name w:val="Strong"/>
    <w:basedOn w:val="Fuentedeprrafopredeter"/>
    <w:uiPriority w:val="22"/>
    <w:qFormat/>
    <w:rsid w:val="009C65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146327">
      <w:bodyDiv w:val="1"/>
      <w:marLeft w:val="0"/>
      <w:marRight w:val="0"/>
      <w:marTop w:val="0"/>
      <w:marBottom w:val="0"/>
      <w:divBdr>
        <w:top w:val="none" w:sz="0" w:space="0" w:color="auto"/>
        <w:left w:val="none" w:sz="0" w:space="0" w:color="auto"/>
        <w:bottom w:val="none" w:sz="0" w:space="0" w:color="auto"/>
        <w:right w:val="none" w:sz="0" w:space="0" w:color="auto"/>
      </w:divBdr>
    </w:div>
    <w:div w:id="1144812067">
      <w:bodyDiv w:val="1"/>
      <w:marLeft w:val="0"/>
      <w:marRight w:val="0"/>
      <w:marTop w:val="0"/>
      <w:marBottom w:val="0"/>
      <w:divBdr>
        <w:top w:val="none" w:sz="0" w:space="0" w:color="auto"/>
        <w:left w:val="none" w:sz="0" w:space="0" w:color="auto"/>
        <w:bottom w:val="none" w:sz="0" w:space="0" w:color="auto"/>
        <w:right w:val="none" w:sz="0" w:space="0" w:color="auto"/>
      </w:divBdr>
    </w:div>
    <w:div w:id="1364287817">
      <w:bodyDiv w:val="1"/>
      <w:marLeft w:val="0"/>
      <w:marRight w:val="0"/>
      <w:marTop w:val="0"/>
      <w:marBottom w:val="0"/>
      <w:divBdr>
        <w:top w:val="none" w:sz="0" w:space="0" w:color="auto"/>
        <w:left w:val="none" w:sz="0" w:space="0" w:color="auto"/>
        <w:bottom w:val="none" w:sz="0" w:space="0" w:color="auto"/>
        <w:right w:val="none" w:sz="0" w:space="0" w:color="auto"/>
      </w:divBdr>
    </w:div>
    <w:div w:id="1878589984">
      <w:bodyDiv w:val="1"/>
      <w:marLeft w:val="0"/>
      <w:marRight w:val="0"/>
      <w:marTop w:val="0"/>
      <w:marBottom w:val="0"/>
      <w:divBdr>
        <w:top w:val="none" w:sz="0" w:space="0" w:color="auto"/>
        <w:left w:val="none" w:sz="0" w:space="0" w:color="auto"/>
        <w:bottom w:val="none" w:sz="0" w:space="0" w:color="auto"/>
        <w:right w:val="none" w:sz="0" w:space="0" w:color="auto"/>
      </w:divBdr>
    </w:div>
    <w:div w:id="198438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63%65s%61%72.%63%61%72%72i%6f%6e%6c@%75%67%2ee%64u.%65%63"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6c%75%69%73%2ev%65%72a%67a@ug%2e%65d%75%2e%65c" TargetMode="External"/><Relationship Id="rId12" Type="http://schemas.openxmlformats.org/officeDocument/2006/relationships/hyperlink" Target="mailto:%61%61r%6f%6e%2ea%6cv%61%72%65%7a%6c@%75%67%2e%65%64u%2ee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6a%65s%75s%2em%6f%6e%73%65r%72%61t%65%72@ug%2eed%75.%65%63" TargetMode="External"/><Relationship Id="rId11" Type="http://schemas.openxmlformats.org/officeDocument/2006/relationships/hyperlink" Target="mailto:%64%6f%6den%69%63%61%2e%6c%61%73%63%61n%6fr@%75g.edu.%65c"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i%73ra%65%6c%2e%6dit%65%70@%75%67%2e%65%64%75%2e%65%63" TargetMode="External"/><Relationship Id="rId4" Type="http://schemas.openxmlformats.org/officeDocument/2006/relationships/settings" Target="settings.xml"/><Relationship Id="rId9" Type="http://schemas.openxmlformats.org/officeDocument/2006/relationships/hyperlink" Target="mailto:f%61%75%73t%6f.%74%6fr%72e%73%61@u%67.%65du.%65c"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Mai15</b:Tag>
    <b:SourceType>DocumentFromInternetSite</b:SourceType>
    <b:Guid>{1D44074B-EE4C-44F2-83A0-09B7EC063D7D}</b:Guid>
    <b:Year>2015</b:Year>
    <b:URL>http://bibliotecadigital.uca.edu.ar/repositorio/tesis/metodologias-desarrollo-software.pdf</b:URL>
    <b:Author>
      <b:Author>
        <b:NameList>
          <b:Person>
            <b:Last>Maida</b:Last>
            <b:First>Esteban</b:First>
            <b:Middle>Gabriel</b:Middle>
          </b:Person>
          <b:Person>
            <b:Last>Pacienzia</b:Last>
            <b:First>Julián</b:First>
          </b:Person>
        </b:NameList>
      </b:Author>
    </b:Author>
    <b:ShortTitle>Metodologíad de desarrollo de software</b:ShortTitle>
    <b:RefOrder>1</b:RefOrder>
  </b:Source>
</b:Sources>
</file>

<file path=customXml/itemProps1.xml><?xml version="1.0" encoding="utf-8"?>
<ds:datastoreItem xmlns:ds="http://schemas.openxmlformats.org/officeDocument/2006/customXml" ds:itemID="{E103359B-661C-46A4-9C7B-C8CAF0200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1622</Words>
  <Characters>8921</Characters>
  <Application>Microsoft Office Word</Application>
  <DocSecurity>0</DocSecurity>
  <Lines>74</Lines>
  <Paragraphs>21</Paragraphs>
  <ScaleCrop>false</ScaleCrop>
  <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Fausto Torres Aspiazu</dc:creator>
  <cp:keywords/>
  <dc:description/>
  <cp:lastModifiedBy>Fausto Torres Aspiazu</cp:lastModifiedBy>
  <cp:revision>20</cp:revision>
  <dcterms:created xsi:type="dcterms:W3CDTF">2022-06-24T14:04:00Z</dcterms:created>
  <dcterms:modified xsi:type="dcterms:W3CDTF">2022-07-13T02:06:00Z</dcterms:modified>
</cp:coreProperties>
</file>